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C0702" w:rsidRDefault="00000000" w:rsidP="00A41E33">
      <w:pPr>
        <w:ind w:left="720" w:hanging="720"/>
        <w:jc w:val="center"/>
        <w:rPr>
          <w:sz w:val="36"/>
          <w:szCs w:val="36"/>
        </w:rPr>
      </w:pPr>
      <w:r>
        <w:rPr>
          <w:rFonts w:ascii="Gungsuh" w:eastAsia="Gungsuh" w:hAnsi="Gungsuh" w:cs="Gungsuh"/>
          <w:sz w:val="36"/>
          <w:szCs w:val="36"/>
        </w:rPr>
        <w:t>福建技术师范学院计算机实验报告</w:t>
      </w:r>
    </w:p>
    <w:p w:rsidR="003C0702" w:rsidRDefault="003C0702" w:rsidP="00A41E33">
      <w:pPr>
        <w:ind w:left="720" w:hanging="720"/>
        <w:jc w:val="center"/>
        <w:rPr>
          <w:b/>
        </w:rPr>
      </w:pPr>
    </w:p>
    <w:p w:rsidR="003C0702" w:rsidRDefault="00000000" w:rsidP="00A41E33">
      <w:pPr>
        <w:ind w:left="720" w:hanging="720"/>
        <w:jc w:val="center"/>
        <w:rPr>
          <w:sz w:val="36"/>
          <w:szCs w:val="36"/>
        </w:rPr>
      </w:pPr>
      <w:r>
        <w:rPr>
          <w:rFonts w:ascii="Gungsuh" w:eastAsia="Gungsuh" w:hAnsi="Gungsuh" w:cs="Gungsuh"/>
          <w:b/>
        </w:rPr>
        <w:t>学院：</w:t>
      </w:r>
      <w:r>
        <w:rPr>
          <w:rFonts w:ascii="Gungsuh" w:eastAsia="Gungsuh" w:hAnsi="Gungsuh" w:cs="Gungsuh"/>
        </w:rPr>
        <w:t>大数据与人工智能</w:t>
      </w:r>
      <w:r>
        <w:rPr>
          <w:rFonts w:ascii="Gungsuh" w:eastAsia="Gungsuh" w:hAnsi="Gungsuh" w:cs="Gungsuh"/>
          <w:b/>
        </w:rPr>
        <w:t xml:space="preserve">       课程名称：</w:t>
      </w:r>
      <w:r>
        <w:rPr>
          <w:rFonts w:ascii="Gungsuh" w:eastAsia="Gungsuh" w:hAnsi="Gungsuh" w:cs="Gungsuh"/>
        </w:rPr>
        <w:t>数据标注工程</w:t>
      </w:r>
      <w:r>
        <w:rPr>
          <w:rFonts w:ascii="Gungsuh" w:eastAsia="Gungsuh" w:hAnsi="Gungsuh" w:cs="Gungsuh"/>
          <w:b/>
        </w:rPr>
        <w:t xml:space="preserve">     日期</w:t>
      </w:r>
      <w:r>
        <w:rPr>
          <w:rFonts w:ascii="Gungsuh" w:eastAsia="Gungsuh" w:hAnsi="Gungsuh" w:cs="Gungsuh"/>
          <w:sz w:val="18"/>
          <w:szCs w:val="18"/>
        </w:rPr>
        <w:t xml:space="preserve">： </w:t>
      </w:r>
    </w:p>
    <w:tbl>
      <w:tblPr>
        <w:tblStyle w:val="a5"/>
        <w:tblW w:w="885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797"/>
        <w:gridCol w:w="709"/>
        <w:gridCol w:w="3118"/>
        <w:gridCol w:w="986"/>
        <w:gridCol w:w="1490"/>
      </w:tblGrid>
      <w:tr w:rsidR="003C0702">
        <w:trPr>
          <w:jc w:val="center"/>
        </w:trPr>
        <w:tc>
          <w:tcPr>
            <w:tcW w:w="750" w:type="dxa"/>
            <w:vAlign w:val="center"/>
          </w:tcPr>
          <w:p w:rsidR="003C0702" w:rsidRDefault="00000000" w:rsidP="00A41E33">
            <w:pPr>
              <w:ind w:left="720" w:hanging="720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专业</w:t>
            </w:r>
          </w:p>
        </w:tc>
        <w:tc>
          <w:tcPr>
            <w:tcW w:w="1797" w:type="dxa"/>
            <w:vAlign w:val="center"/>
          </w:tcPr>
          <w:p w:rsidR="003C0702" w:rsidRDefault="003C0702" w:rsidP="00A41E33">
            <w:pPr>
              <w:ind w:left="720" w:hanging="720"/>
              <w:rPr>
                <w:b/>
              </w:rPr>
            </w:pPr>
          </w:p>
        </w:tc>
        <w:tc>
          <w:tcPr>
            <w:tcW w:w="709" w:type="dxa"/>
            <w:vAlign w:val="center"/>
          </w:tcPr>
          <w:p w:rsidR="003C0702" w:rsidRDefault="00000000" w:rsidP="00A41E33">
            <w:pPr>
              <w:ind w:left="720" w:hanging="720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学号</w:t>
            </w:r>
          </w:p>
        </w:tc>
        <w:tc>
          <w:tcPr>
            <w:tcW w:w="3118" w:type="dxa"/>
            <w:vAlign w:val="center"/>
          </w:tcPr>
          <w:p w:rsidR="003C0702" w:rsidRDefault="003C0702" w:rsidP="00A41E33">
            <w:pPr>
              <w:ind w:left="720" w:hanging="720"/>
              <w:jc w:val="center"/>
            </w:pPr>
          </w:p>
        </w:tc>
        <w:tc>
          <w:tcPr>
            <w:tcW w:w="986" w:type="dxa"/>
            <w:vAlign w:val="center"/>
          </w:tcPr>
          <w:p w:rsidR="003C0702" w:rsidRDefault="00000000" w:rsidP="00A41E33">
            <w:pPr>
              <w:ind w:left="720" w:hanging="720"/>
              <w:jc w:val="center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实验室</w:t>
            </w:r>
          </w:p>
        </w:tc>
        <w:tc>
          <w:tcPr>
            <w:tcW w:w="1490" w:type="dxa"/>
            <w:vAlign w:val="center"/>
          </w:tcPr>
          <w:p w:rsidR="003C0702" w:rsidRDefault="00000000" w:rsidP="00A41E33">
            <w:pPr>
              <w:ind w:left="720" w:hanging="720"/>
              <w:jc w:val="center"/>
            </w:pPr>
            <w:r>
              <w:t>IEC302</w:t>
            </w:r>
          </w:p>
        </w:tc>
      </w:tr>
      <w:tr w:rsidR="003C0702">
        <w:trPr>
          <w:jc w:val="center"/>
        </w:trPr>
        <w:tc>
          <w:tcPr>
            <w:tcW w:w="750" w:type="dxa"/>
            <w:vAlign w:val="center"/>
          </w:tcPr>
          <w:p w:rsidR="003C0702" w:rsidRDefault="00000000" w:rsidP="00A41E33">
            <w:pPr>
              <w:ind w:left="720" w:hanging="720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班级</w:t>
            </w:r>
          </w:p>
        </w:tc>
        <w:tc>
          <w:tcPr>
            <w:tcW w:w="1797" w:type="dxa"/>
            <w:vAlign w:val="center"/>
          </w:tcPr>
          <w:p w:rsidR="003C0702" w:rsidRDefault="003C0702" w:rsidP="00A41E33">
            <w:pPr>
              <w:ind w:left="720" w:hanging="720"/>
            </w:pPr>
          </w:p>
        </w:tc>
        <w:tc>
          <w:tcPr>
            <w:tcW w:w="709" w:type="dxa"/>
            <w:vAlign w:val="center"/>
          </w:tcPr>
          <w:p w:rsidR="003C0702" w:rsidRDefault="00000000" w:rsidP="00A41E33">
            <w:pPr>
              <w:ind w:left="720" w:hanging="720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姓名</w:t>
            </w:r>
          </w:p>
        </w:tc>
        <w:tc>
          <w:tcPr>
            <w:tcW w:w="3118" w:type="dxa"/>
            <w:vAlign w:val="center"/>
          </w:tcPr>
          <w:p w:rsidR="003C0702" w:rsidRDefault="003C0702" w:rsidP="00A41E33">
            <w:pPr>
              <w:ind w:left="720" w:hanging="720"/>
              <w:jc w:val="center"/>
            </w:pPr>
          </w:p>
        </w:tc>
        <w:tc>
          <w:tcPr>
            <w:tcW w:w="986" w:type="dxa"/>
            <w:vAlign w:val="center"/>
          </w:tcPr>
          <w:p w:rsidR="003C0702" w:rsidRDefault="00000000" w:rsidP="00A41E33">
            <w:pPr>
              <w:ind w:left="720" w:hanging="720"/>
              <w:jc w:val="center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老师</w:t>
            </w:r>
          </w:p>
          <w:p w:rsidR="003C0702" w:rsidRDefault="00000000" w:rsidP="00A41E33">
            <w:pPr>
              <w:ind w:left="720" w:hanging="720"/>
              <w:jc w:val="center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签名</w:t>
            </w:r>
          </w:p>
        </w:tc>
        <w:tc>
          <w:tcPr>
            <w:tcW w:w="1490" w:type="dxa"/>
            <w:vAlign w:val="center"/>
          </w:tcPr>
          <w:p w:rsidR="003C0702" w:rsidRDefault="003C0702" w:rsidP="00A41E33">
            <w:pPr>
              <w:ind w:left="720" w:hanging="720"/>
              <w:jc w:val="center"/>
            </w:pPr>
          </w:p>
        </w:tc>
      </w:tr>
      <w:tr w:rsidR="003C0702">
        <w:trPr>
          <w:jc w:val="center"/>
        </w:trPr>
        <w:tc>
          <w:tcPr>
            <w:tcW w:w="750" w:type="dxa"/>
            <w:vAlign w:val="center"/>
          </w:tcPr>
          <w:p w:rsidR="003C0702" w:rsidRDefault="00000000" w:rsidP="00A41E33">
            <w:pPr>
              <w:ind w:left="720" w:hanging="720"/>
              <w:jc w:val="center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实验名称</w:t>
            </w:r>
          </w:p>
        </w:tc>
        <w:tc>
          <w:tcPr>
            <w:tcW w:w="5624" w:type="dxa"/>
            <w:gridSpan w:val="3"/>
            <w:vAlign w:val="center"/>
          </w:tcPr>
          <w:p w:rsidR="003C0702" w:rsidRDefault="00000000" w:rsidP="00A41E33">
            <w:pPr>
              <w:ind w:left="720" w:hanging="720"/>
            </w:pPr>
            <w:r>
              <w:rPr>
                <w:rFonts w:ascii="Gungsuh" w:eastAsia="Gungsuh" w:hAnsi="Gungsuh" w:cs="Gungsuh"/>
                <w:color w:val="000000"/>
              </w:rPr>
              <w:t>实验</w:t>
            </w:r>
            <w:r w:rsidR="00A41E33">
              <w:rPr>
                <w:rFonts w:hint="eastAsia"/>
              </w:rPr>
              <w:t>4</w:t>
            </w:r>
            <w:r>
              <w:rPr>
                <w:rFonts w:ascii="Gungsuh" w:eastAsia="Gungsuh" w:hAnsi="Gungsuh" w:cs="Gungsuh"/>
                <w:color w:val="000000"/>
              </w:rPr>
              <w:t>：</w:t>
            </w:r>
            <w:r w:rsidR="00A41E33">
              <w:rPr>
                <w:rFonts w:ascii="宋体" w:eastAsia="宋体" w:hAnsi="宋体" w:cs="宋体" w:hint="eastAsia"/>
                <w:color w:val="000000"/>
              </w:rPr>
              <w:t>视频标注</w:t>
            </w:r>
          </w:p>
        </w:tc>
        <w:tc>
          <w:tcPr>
            <w:tcW w:w="986" w:type="dxa"/>
            <w:vAlign w:val="center"/>
          </w:tcPr>
          <w:p w:rsidR="003C0702" w:rsidRDefault="00000000" w:rsidP="00A41E33">
            <w:pPr>
              <w:ind w:left="720" w:hanging="720"/>
              <w:jc w:val="center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成绩</w:t>
            </w:r>
          </w:p>
          <w:p w:rsidR="003C0702" w:rsidRDefault="00000000" w:rsidP="00A41E33">
            <w:pPr>
              <w:ind w:left="720" w:hanging="720"/>
              <w:jc w:val="center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评定</w:t>
            </w:r>
          </w:p>
        </w:tc>
        <w:tc>
          <w:tcPr>
            <w:tcW w:w="1490" w:type="dxa"/>
          </w:tcPr>
          <w:p w:rsidR="003C0702" w:rsidRDefault="00000000" w:rsidP="00A41E33">
            <w:pPr>
              <w:ind w:left="720" w:hanging="720"/>
            </w:pPr>
            <w:r>
              <w:t> </w:t>
            </w:r>
          </w:p>
        </w:tc>
      </w:tr>
      <w:tr w:rsidR="003C0702">
        <w:trPr>
          <w:jc w:val="center"/>
        </w:trPr>
        <w:tc>
          <w:tcPr>
            <w:tcW w:w="750" w:type="dxa"/>
            <w:vAlign w:val="center"/>
          </w:tcPr>
          <w:p w:rsidR="003C0702" w:rsidRDefault="00000000" w:rsidP="00A41E33">
            <w:pPr>
              <w:ind w:left="720" w:hanging="720"/>
              <w:jc w:val="center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实验环境</w:t>
            </w:r>
          </w:p>
        </w:tc>
        <w:tc>
          <w:tcPr>
            <w:tcW w:w="8100" w:type="dxa"/>
            <w:gridSpan w:val="5"/>
            <w:vAlign w:val="center"/>
          </w:tcPr>
          <w:p w:rsidR="002D6532" w:rsidRPr="002D6532" w:rsidRDefault="00A41E33" w:rsidP="00A41E33">
            <w:pPr>
              <w:rPr>
                <w:rFonts w:ascii="Gungsuh" w:eastAsia="Gungsuh" w:hAnsi="Gungsuh" w:cs="Gungsuh"/>
              </w:rPr>
            </w:pPr>
            <w:bookmarkStart w:id="0" w:name="_gqhw7nkx336u" w:colFirst="0" w:colLast="0"/>
            <w:bookmarkStart w:id="1" w:name="_gjdgxs" w:colFirst="0" w:colLast="0"/>
            <w:bookmarkEnd w:id="0"/>
            <w:bookmarkEnd w:id="1"/>
            <w:r>
              <w:rPr>
                <w:rFonts w:ascii="宋体" w:eastAsia="宋体" w:hAnsi="宋体" w:cs="宋体" w:hint="eastAsia"/>
              </w:rPr>
              <w:t>标注工具：CVAT、Label Studio、VIA、</w:t>
            </w:r>
            <w:proofErr w:type="spellStart"/>
            <w:r>
              <w:rPr>
                <w:rFonts w:ascii="宋体" w:eastAsia="宋体" w:hAnsi="宋体" w:cs="宋体" w:hint="eastAsia"/>
              </w:rPr>
              <w:t>Scalabel</w:t>
            </w:r>
            <w:proofErr w:type="spellEnd"/>
            <w:r>
              <w:rPr>
                <w:rFonts w:ascii="宋体" w:eastAsia="宋体" w:hAnsi="宋体" w:cs="宋体" w:hint="eastAsia"/>
              </w:rPr>
              <w:t>等</w:t>
            </w:r>
          </w:p>
        </w:tc>
      </w:tr>
      <w:tr w:rsidR="003C0702">
        <w:trPr>
          <w:jc w:val="center"/>
        </w:trPr>
        <w:tc>
          <w:tcPr>
            <w:tcW w:w="750" w:type="dxa"/>
            <w:vAlign w:val="center"/>
          </w:tcPr>
          <w:p w:rsidR="003C0702" w:rsidRDefault="00000000" w:rsidP="00A41E33">
            <w:pPr>
              <w:ind w:left="720" w:hanging="720"/>
              <w:jc w:val="center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实验</w:t>
            </w:r>
          </w:p>
          <w:p w:rsidR="003C0702" w:rsidRDefault="00000000" w:rsidP="00A41E33">
            <w:pPr>
              <w:ind w:left="720" w:hanging="720"/>
              <w:jc w:val="center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目的</w:t>
            </w:r>
          </w:p>
          <w:p w:rsidR="003C0702" w:rsidRDefault="00000000" w:rsidP="00A41E33">
            <w:pPr>
              <w:ind w:left="720" w:hanging="720"/>
              <w:jc w:val="center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和要</w:t>
            </w:r>
          </w:p>
          <w:p w:rsidR="003C0702" w:rsidRDefault="00000000" w:rsidP="00A41E33">
            <w:pPr>
              <w:ind w:left="720" w:hanging="720"/>
              <w:jc w:val="center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求</w:t>
            </w:r>
          </w:p>
        </w:tc>
        <w:tc>
          <w:tcPr>
            <w:tcW w:w="8100" w:type="dxa"/>
            <w:gridSpan w:val="5"/>
            <w:vAlign w:val="center"/>
          </w:tcPr>
          <w:p w:rsidR="00A41E33" w:rsidRDefault="00A41E33" w:rsidP="00A41E33">
            <w:pPr>
              <w:pStyle w:val="a6"/>
              <w:numPr>
                <w:ilvl w:val="0"/>
                <w:numId w:val="4"/>
              </w:numPr>
              <w:ind w:firstLineChars="0"/>
            </w:pPr>
            <w:r w:rsidRPr="00A41E33">
              <w:rPr>
                <w:rFonts w:hint="eastAsia"/>
              </w:rPr>
              <w:t>理解视频标注的基本类型与任务目标。</w:t>
            </w:r>
          </w:p>
          <w:p w:rsidR="00A41E33" w:rsidRDefault="00A41E33" w:rsidP="00A41E33">
            <w:pPr>
              <w:pStyle w:val="a6"/>
              <w:numPr>
                <w:ilvl w:val="0"/>
                <w:numId w:val="4"/>
              </w:numPr>
              <w:ind w:firstLineChars="0"/>
            </w:pPr>
            <w:r w:rsidRPr="00A41E33">
              <w:rPr>
                <w:rFonts w:hint="eastAsia"/>
              </w:rPr>
              <w:t>掌握视觉类任务中常见的标注类型：目标检测、实例分割、行为识别、目标跟踪等。</w:t>
            </w:r>
          </w:p>
          <w:p w:rsidR="00A41E33" w:rsidRDefault="00A41E33" w:rsidP="00A41E33">
            <w:pPr>
              <w:pStyle w:val="a6"/>
              <w:numPr>
                <w:ilvl w:val="0"/>
                <w:numId w:val="4"/>
              </w:numPr>
              <w:ind w:firstLineChars="0"/>
            </w:pPr>
            <w:r w:rsidRPr="00A41E33">
              <w:rPr>
                <w:rFonts w:hint="eastAsia"/>
              </w:rPr>
              <w:t>掌握视频标注工具的使用。</w:t>
            </w:r>
          </w:p>
          <w:p w:rsidR="00A41E33" w:rsidRDefault="00A41E33" w:rsidP="00A41E33">
            <w:pPr>
              <w:pStyle w:val="a6"/>
              <w:numPr>
                <w:ilvl w:val="0"/>
                <w:numId w:val="4"/>
              </w:numPr>
              <w:ind w:firstLineChars="0"/>
            </w:pPr>
            <w:r w:rsidRPr="00A41E33">
              <w:rPr>
                <w:rFonts w:hint="eastAsia"/>
              </w:rPr>
              <w:t>完整体会并完成简单的视频标注任务。</w:t>
            </w:r>
          </w:p>
          <w:p w:rsidR="003C0702" w:rsidRDefault="00000000" w:rsidP="00A41E33">
            <w:pPr>
              <w:pStyle w:val="a6"/>
              <w:numPr>
                <w:ilvl w:val="0"/>
                <w:numId w:val="4"/>
              </w:numPr>
              <w:ind w:firstLineChars="0"/>
            </w:pPr>
            <w:r w:rsidRPr="00A41E33">
              <w:rPr>
                <w:rFonts w:ascii="宋体" w:eastAsia="宋体" w:hAnsi="宋体" w:cs="宋体" w:hint="eastAsia"/>
              </w:rPr>
              <w:t>填写实验报</w:t>
            </w:r>
            <w:r w:rsidRPr="00A41E33">
              <w:rPr>
                <w:rFonts w:ascii="Gungsuh" w:eastAsia="Gungsuh" w:hAnsi="Gungsuh" w:cs="Gungsuh"/>
              </w:rPr>
              <w:t>告文件，重命名</w:t>
            </w:r>
            <w:r w:rsidRPr="00A41E33">
              <w:rPr>
                <w:rFonts w:ascii="宋体" w:eastAsia="宋体" w:hAnsi="宋体" w:cs="宋体" w:hint="eastAsia"/>
              </w:rPr>
              <w:t>为</w:t>
            </w:r>
            <w:r w:rsidRPr="00A41E33">
              <w:rPr>
                <w:rFonts w:ascii="Gungsuh" w:eastAsia="Gungsuh" w:hAnsi="Gungsuh" w:cs="Gungsuh"/>
              </w:rPr>
              <w:t>“</w:t>
            </w:r>
            <w:r w:rsidRPr="00A41E33">
              <w:rPr>
                <w:rFonts w:ascii="宋体" w:eastAsia="宋体" w:hAnsi="宋体" w:cs="宋体" w:hint="eastAsia"/>
                <w:color w:val="FF0000"/>
              </w:rPr>
              <w:t>学号</w:t>
            </w:r>
            <w:r w:rsidRPr="00A41E33">
              <w:rPr>
                <w:rFonts w:ascii="Gungsuh" w:eastAsia="Gungsuh" w:hAnsi="Gungsuh" w:cs="Gungsuh"/>
                <w:color w:val="FF0000"/>
              </w:rPr>
              <w:t>姓名.docx</w:t>
            </w:r>
            <w:r w:rsidRPr="00A41E33">
              <w:rPr>
                <w:rFonts w:ascii="Gungsuh" w:eastAsia="Gungsuh" w:hAnsi="Gungsuh" w:cs="Gungsuh"/>
              </w:rPr>
              <w:t>”。</w:t>
            </w:r>
          </w:p>
          <w:p w:rsidR="003C0702" w:rsidRDefault="003C0702" w:rsidP="00A41E33">
            <w:pPr>
              <w:ind w:left="720" w:hanging="720"/>
            </w:pPr>
          </w:p>
        </w:tc>
      </w:tr>
      <w:tr w:rsidR="003C0702">
        <w:trPr>
          <w:trHeight w:val="6653"/>
          <w:jc w:val="center"/>
        </w:trPr>
        <w:tc>
          <w:tcPr>
            <w:tcW w:w="750" w:type="dxa"/>
            <w:vAlign w:val="center"/>
          </w:tcPr>
          <w:p w:rsidR="003C0702" w:rsidRDefault="00000000" w:rsidP="00A41E33">
            <w:pPr>
              <w:ind w:left="720" w:hanging="720"/>
              <w:jc w:val="center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实</w:t>
            </w:r>
          </w:p>
          <w:p w:rsidR="003C0702" w:rsidRDefault="00000000" w:rsidP="00A41E33">
            <w:pPr>
              <w:ind w:left="720" w:hanging="720"/>
              <w:jc w:val="center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验</w:t>
            </w:r>
          </w:p>
          <w:p w:rsidR="003C0702" w:rsidRDefault="00000000" w:rsidP="00A41E33">
            <w:pPr>
              <w:ind w:left="720" w:hanging="720"/>
              <w:jc w:val="center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内</w:t>
            </w:r>
          </w:p>
          <w:p w:rsidR="003C0702" w:rsidRDefault="00000000" w:rsidP="00A41E33">
            <w:pPr>
              <w:ind w:left="720" w:hanging="720"/>
              <w:jc w:val="center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容</w:t>
            </w:r>
          </w:p>
          <w:p w:rsidR="003C0702" w:rsidRDefault="003C0702" w:rsidP="00A41E33">
            <w:pPr>
              <w:ind w:left="720" w:hanging="720"/>
              <w:jc w:val="center"/>
              <w:rPr>
                <w:b/>
              </w:rPr>
            </w:pPr>
          </w:p>
        </w:tc>
        <w:tc>
          <w:tcPr>
            <w:tcW w:w="8100" w:type="dxa"/>
            <w:gridSpan w:val="5"/>
            <w:vAlign w:val="center"/>
          </w:tcPr>
          <w:p w:rsidR="003C0702" w:rsidRDefault="003C0702" w:rsidP="00A41E33">
            <w:pPr>
              <w:spacing w:line="300" w:lineRule="auto"/>
              <w:ind w:left="720" w:hanging="720"/>
            </w:pPr>
          </w:p>
        </w:tc>
      </w:tr>
      <w:tr w:rsidR="003C0702">
        <w:trPr>
          <w:jc w:val="center"/>
        </w:trPr>
        <w:tc>
          <w:tcPr>
            <w:tcW w:w="750" w:type="dxa"/>
            <w:vAlign w:val="center"/>
          </w:tcPr>
          <w:p w:rsidR="003C0702" w:rsidRDefault="003C0702" w:rsidP="00A41E33">
            <w:pPr>
              <w:ind w:left="720" w:hanging="720"/>
              <w:jc w:val="center"/>
              <w:rPr>
                <w:b/>
              </w:rPr>
            </w:pPr>
          </w:p>
          <w:p w:rsidR="003C0702" w:rsidRDefault="00000000" w:rsidP="00A41E33">
            <w:pPr>
              <w:ind w:left="720" w:hanging="720"/>
              <w:jc w:val="center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程</w:t>
            </w:r>
          </w:p>
          <w:p w:rsidR="003C0702" w:rsidRDefault="00000000" w:rsidP="00A41E33">
            <w:pPr>
              <w:ind w:left="720" w:hanging="720"/>
              <w:jc w:val="center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序</w:t>
            </w:r>
          </w:p>
          <w:p w:rsidR="003C0702" w:rsidRDefault="00000000" w:rsidP="00A41E33">
            <w:pPr>
              <w:ind w:left="720" w:hanging="720"/>
              <w:jc w:val="center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运</w:t>
            </w:r>
          </w:p>
          <w:p w:rsidR="003C0702" w:rsidRDefault="00000000" w:rsidP="00A41E33">
            <w:pPr>
              <w:ind w:left="720" w:hanging="720"/>
              <w:jc w:val="center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行</w:t>
            </w:r>
          </w:p>
          <w:p w:rsidR="003C0702" w:rsidRDefault="00000000" w:rsidP="00A41E33">
            <w:pPr>
              <w:ind w:left="720" w:hanging="720"/>
              <w:jc w:val="center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结</w:t>
            </w:r>
          </w:p>
          <w:p w:rsidR="003C0702" w:rsidRDefault="00000000" w:rsidP="00A41E33">
            <w:pPr>
              <w:ind w:left="720" w:hanging="720"/>
              <w:jc w:val="center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果</w:t>
            </w:r>
          </w:p>
          <w:p w:rsidR="003C0702" w:rsidRDefault="003C0702" w:rsidP="00A41E33">
            <w:pPr>
              <w:ind w:left="720" w:hanging="720"/>
              <w:jc w:val="center"/>
              <w:rPr>
                <w:b/>
              </w:rPr>
            </w:pPr>
          </w:p>
        </w:tc>
        <w:tc>
          <w:tcPr>
            <w:tcW w:w="8100" w:type="dxa"/>
            <w:gridSpan w:val="5"/>
          </w:tcPr>
          <w:p w:rsidR="003C0702" w:rsidRDefault="003C0702" w:rsidP="00A41E33">
            <w:pPr>
              <w:ind w:left="720" w:hanging="720"/>
              <w:rPr>
                <w:sz w:val="18"/>
                <w:szCs w:val="18"/>
              </w:rPr>
            </w:pPr>
          </w:p>
        </w:tc>
      </w:tr>
      <w:tr w:rsidR="003C0702">
        <w:trPr>
          <w:trHeight w:val="2042"/>
          <w:jc w:val="center"/>
        </w:trPr>
        <w:tc>
          <w:tcPr>
            <w:tcW w:w="750" w:type="dxa"/>
            <w:vAlign w:val="center"/>
          </w:tcPr>
          <w:p w:rsidR="003C0702" w:rsidRDefault="00000000" w:rsidP="00A41E33">
            <w:pPr>
              <w:ind w:left="720" w:hanging="720"/>
              <w:jc w:val="center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心</w:t>
            </w:r>
          </w:p>
          <w:p w:rsidR="003C0702" w:rsidRDefault="00000000" w:rsidP="00A41E33">
            <w:pPr>
              <w:ind w:left="720" w:hanging="720"/>
              <w:jc w:val="center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得</w:t>
            </w:r>
          </w:p>
          <w:p w:rsidR="003C0702" w:rsidRDefault="00000000" w:rsidP="00A41E33">
            <w:pPr>
              <w:ind w:left="720" w:hanging="720"/>
              <w:jc w:val="center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体</w:t>
            </w:r>
          </w:p>
          <w:p w:rsidR="003C0702" w:rsidRDefault="00000000" w:rsidP="00A41E33">
            <w:pPr>
              <w:ind w:left="720" w:hanging="720"/>
              <w:jc w:val="center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会</w:t>
            </w:r>
          </w:p>
        </w:tc>
        <w:tc>
          <w:tcPr>
            <w:tcW w:w="8100" w:type="dxa"/>
            <w:gridSpan w:val="5"/>
          </w:tcPr>
          <w:p w:rsidR="003C0702" w:rsidRDefault="003C0702" w:rsidP="00A41E33">
            <w:pPr>
              <w:ind w:left="720" w:hanging="720"/>
              <w:rPr>
                <w:sz w:val="18"/>
                <w:szCs w:val="18"/>
              </w:rPr>
            </w:pPr>
          </w:p>
          <w:p w:rsidR="003C0702" w:rsidRDefault="00000000" w:rsidP="00A41E33">
            <w:pPr>
              <w:ind w:left="720" w:hanging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</w:t>
            </w:r>
          </w:p>
        </w:tc>
      </w:tr>
      <w:tr w:rsidR="003C0702">
        <w:trPr>
          <w:trHeight w:val="2823"/>
          <w:jc w:val="center"/>
        </w:trPr>
        <w:tc>
          <w:tcPr>
            <w:tcW w:w="750" w:type="dxa"/>
            <w:vAlign w:val="center"/>
          </w:tcPr>
          <w:p w:rsidR="003C0702" w:rsidRDefault="00000000" w:rsidP="00A41E33">
            <w:pPr>
              <w:ind w:left="720" w:hanging="720"/>
              <w:jc w:val="center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附</w:t>
            </w:r>
          </w:p>
          <w:p w:rsidR="003C0702" w:rsidRDefault="00000000" w:rsidP="00A41E33">
            <w:pPr>
              <w:ind w:left="720" w:hanging="720"/>
              <w:jc w:val="center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录</w:t>
            </w:r>
          </w:p>
        </w:tc>
        <w:tc>
          <w:tcPr>
            <w:tcW w:w="8100" w:type="dxa"/>
            <w:gridSpan w:val="5"/>
          </w:tcPr>
          <w:p w:rsidR="003C0702" w:rsidRDefault="00000000" w:rsidP="00A41E33">
            <w:pPr>
              <w:ind w:left="720" w:hanging="720"/>
            </w:pPr>
            <w:r>
              <w:rPr>
                <w:rFonts w:ascii="Gungsuh" w:eastAsia="Gungsuh" w:hAnsi="Gungsuh" w:cs="Gungsuh"/>
              </w:rPr>
              <w:t>（主要的源程序代码。）</w:t>
            </w:r>
          </w:p>
          <w:p w:rsidR="003C0702" w:rsidRDefault="003C0702" w:rsidP="00A41E33">
            <w:pPr>
              <w:ind w:left="720" w:hanging="720"/>
              <w:rPr>
                <w:sz w:val="18"/>
                <w:szCs w:val="18"/>
              </w:rPr>
            </w:pPr>
          </w:p>
          <w:p w:rsidR="003C0702" w:rsidRDefault="003C0702" w:rsidP="00A41E33">
            <w:pPr>
              <w:ind w:left="720" w:hanging="720"/>
              <w:rPr>
                <w:sz w:val="18"/>
                <w:szCs w:val="18"/>
              </w:rPr>
            </w:pPr>
          </w:p>
          <w:p w:rsidR="003C0702" w:rsidRDefault="003C0702" w:rsidP="00A41E33">
            <w:pPr>
              <w:ind w:left="720" w:hanging="720"/>
              <w:rPr>
                <w:sz w:val="18"/>
                <w:szCs w:val="18"/>
              </w:rPr>
            </w:pPr>
          </w:p>
          <w:p w:rsidR="003C0702" w:rsidRDefault="003C0702" w:rsidP="00A41E33">
            <w:pPr>
              <w:ind w:left="720" w:hanging="720"/>
              <w:rPr>
                <w:sz w:val="18"/>
                <w:szCs w:val="18"/>
              </w:rPr>
            </w:pPr>
          </w:p>
          <w:p w:rsidR="003C0702" w:rsidRDefault="003C0702" w:rsidP="00A41E33">
            <w:pPr>
              <w:ind w:left="720" w:hanging="720"/>
              <w:rPr>
                <w:sz w:val="18"/>
                <w:szCs w:val="18"/>
              </w:rPr>
            </w:pPr>
          </w:p>
          <w:p w:rsidR="003C0702" w:rsidRDefault="003C0702" w:rsidP="00A41E33">
            <w:pPr>
              <w:ind w:left="720" w:hanging="720"/>
              <w:rPr>
                <w:sz w:val="18"/>
                <w:szCs w:val="18"/>
              </w:rPr>
            </w:pPr>
          </w:p>
          <w:p w:rsidR="003C0702" w:rsidRDefault="00000000" w:rsidP="00A41E33">
            <w:pPr>
              <w:ind w:left="720" w:hanging="720"/>
              <w:rPr>
                <w:sz w:val="18"/>
                <w:szCs w:val="18"/>
              </w:rPr>
            </w:pPr>
            <w:r>
              <w:rPr>
                <w:rFonts w:ascii="Gungsuh" w:eastAsia="Gungsuh" w:hAnsi="Gungsuh" w:cs="Gungsuh"/>
                <w:sz w:val="18"/>
                <w:szCs w:val="18"/>
              </w:rPr>
              <w:t>（写不完时，可另加附页。）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2336800</wp:posOffset>
                      </wp:positionH>
                      <wp:positionV relativeFrom="paragraph">
                        <wp:posOffset>8547100</wp:posOffset>
                      </wp:positionV>
                      <wp:extent cx="581025" cy="405765"/>
                      <wp:effectExtent l="0" t="0" r="0" b="0"/>
                      <wp:wrapNone/>
                      <wp:docPr id="1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60250" y="3581880"/>
                                <a:ext cx="571500" cy="39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3C0702" w:rsidRDefault="00000000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eastAsia="Times New Roman"/>
                                      <w:color w:val="000000"/>
                                    </w:rPr>
                                    <w:t>第2页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1" o:spid="_x0000_s1026" style="position:absolute;left:0;text-align:left;margin-left:184pt;margin-top:673pt;width:45.75pt;height:31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" stroked="f">
                      <v:textbox inset="2.53958mm,1.2694mm,2.53958mm,1.2694mm">
                        <w:txbxContent>
                          <w:p w:rsidR="003C0702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eastAsia="Times New Roman"/>
                                <w:color w:val="000000"/>
                              </w:rPr>
                              <w:t>第2页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3C0702" w:rsidRDefault="003C0702" w:rsidP="00A41E33">
      <w:pPr>
        <w:ind w:left="720" w:hanging="720"/>
        <w:rPr>
          <w:sz w:val="15"/>
          <w:szCs w:val="15"/>
        </w:rPr>
      </w:pPr>
    </w:p>
    <w:sectPr w:rsidR="003C0702">
      <w:pgSz w:w="11906" w:h="16838"/>
      <w:pgMar w:top="1246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81E61"/>
    <w:multiLevelType w:val="multilevel"/>
    <w:tmpl w:val="55202C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80C75E6"/>
    <w:multiLevelType w:val="multilevel"/>
    <w:tmpl w:val="55202C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6A56F36"/>
    <w:multiLevelType w:val="multilevel"/>
    <w:tmpl w:val="55202C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78877C9"/>
    <w:multiLevelType w:val="multilevel"/>
    <w:tmpl w:val="59C6602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40404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593981142">
    <w:abstractNumId w:val="0"/>
  </w:num>
  <w:num w:numId="2" w16cid:durableId="756749509">
    <w:abstractNumId w:val="3"/>
  </w:num>
  <w:num w:numId="3" w16cid:durableId="443958844">
    <w:abstractNumId w:val="1"/>
  </w:num>
  <w:num w:numId="4" w16cid:durableId="5923934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702"/>
    <w:rsid w:val="0008709F"/>
    <w:rsid w:val="002D6532"/>
    <w:rsid w:val="003C0702"/>
    <w:rsid w:val="00A41E33"/>
    <w:rsid w:val="00D0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327A79"/>
  <w15:docId w15:val="{BE2A9DCB-DBC8-E841-9D97-F13EBE5F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A41E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2025-03-29T02:07:00Z</dcterms:created>
  <dcterms:modified xsi:type="dcterms:W3CDTF">2025-04-13T11:57:00Z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22190D7B41444A2795D482DE5509C0DB_13</vt:lpwstr>
  </property>
</Properties>
</file>