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2C3256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2C3256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2C3256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2C3256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2C325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2C3256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2C3256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2C32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0F6D8C14" w14:textId="78A390B0" w:rsidR="005B4122" w:rsidRDefault="005B4122" w:rsidP="00F22F52">
      <w:pPr>
        <w:pStyle w:val="11"/>
        <w:spacing w:after="0" w:line="240" w:lineRule="auto"/>
      </w:pPr>
    </w:p>
    <w:p w14:paraId="35F2ABB4" w14:textId="39B1D682" w:rsidR="005B4122" w:rsidRDefault="005B4122" w:rsidP="00F22F52">
      <w:pPr>
        <w:pStyle w:val="11"/>
        <w:spacing w:after="0" w:line="240" w:lineRule="auto"/>
      </w:pPr>
    </w:p>
    <w:p w14:paraId="767F02F4" w14:textId="01A140A8" w:rsidR="005B4122" w:rsidRDefault="005B4122" w:rsidP="00F22F52">
      <w:pPr>
        <w:pStyle w:val="11"/>
        <w:spacing w:after="0" w:line="240" w:lineRule="auto"/>
      </w:pPr>
    </w:p>
    <w:p w14:paraId="223A23CE" w14:textId="2B7C6736" w:rsidR="005B4122" w:rsidRDefault="005B4122" w:rsidP="00F22F52">
      <w:pPr>
        <w:pStyle w:val="11"/>
        <w:spacing w:after="0" w:line="240" w:lineRule="auto"/>
      </w:pPr>
    </w:p>
    <w:p w14:paraId="3BB63384" w14:textId="47BB0955" w:rsidR="005B4122" w:rsidRDefault="005B4122" w:rsidP="00F22F52">
      <w:pPr>
        <w:pStyle w:val="11"/>
        <w:spacing w:after="0" w:line="240" w:lineRule="auto"/>
      </w:pPr>
    </w:p>
    <w:p w14:paraId="6D61CE27" w14:textId="6E25ED90" w:rsidR="009E620E" w:rsidRDefault="009E620E" w:rsidP="00DD6284">
      <w:pPr>
        <w:pStyle w:val="af2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6F1BC84D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>Для прокси-сервера</w:t>
      </w:r>
      <w:r w:rsidR="008731A1">
        <w:rPr>
          <w:rFonts w:ascii="Times New Roman" w:hAnsi="Times New Roman"/>
          <w:color w:val="000000" w:themeColor="text1"/>
          <w:sz w:val="28"/>
          <w:highlight w:val="darkYellow"/>
        </w:rPr>
        <w:t xml:space="preserve"> и веб-сервера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 xml:space="preserve"> была выбрана операционная система 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  <w:lang w:val="en-US"/>
        </w:rPr>
        <w:t>Ubuntu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 xml:space="preserve">, т.к. она потребляет меньше аппаратных ресурсов, чем современные 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  <w:lang w:val="en-US"/>
        </w:rPr>
        <w:t>Windows</w:t>
      </w:r>
      <w:r w:rsidRPr="000309BC">
        <w:rPr>
          <w:rFonts w:ascii="Times New Roman" w:hAnsi="Times New Roman"/>
          <w:color w:val="000000" w:themeColor="text1"/>
          <w:sz w:val="28"/>
          <w:highlight w:val="darkYellow"/>
        </w:rPr>
        <w:t>, и отлично подходит для использования на сервере.</w:t>
      </w:r>
      <w:bookmarkStart w:id="0" w:name="_GoBack"/>
      <w:bookmarkEnd w:id="0"/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Четырехъядерный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Of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Pro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используемая сетевая аппаратура производится компанией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то и операционной системой соответственно была выбрана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IOS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57A957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Оборудование является активным, если оно содержит электронные схемы, питаемые от электрической сети или других источников, а также выполняющие функции преобразования и усиления сигнала.</w:t>
      </w: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77777777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1" w:name="_Toc28207475"/>
      <w:bookmarkStart w:id="2" w:name="_Toc28206360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DSL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маршрутизатор </w:t>
      </w:r>
      <w:bookmarkEnd w:id="1"/>
      <w:bookmarkEnd w:id="2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892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VAB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K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9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67538AF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 как по условию задания выход в интернет осуществляется посредством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2, то нам необходимо выбрать модем, поддерживающий данную технологию, а также иметь он должен быть в средней ценовой категории. Поэтому был выбран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Cisco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9.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44CA497F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8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LAN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-портов.</w:t>
      </w:r>
    </w:p>
    <w:p w14:paraId="1F726B2D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2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-порта.</w:t>
      </w:r>
    </w:p>
    <w:p w14:paraId="03864F41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1 SFP-порт VDSL/ADSL2+ </w:t>
      </w:r>
      <w:proofErr w:type="spell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Annex</w:t>
      </w:r>
      <w:proofErr w:type="spell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A (телефонная линия).</w:t>
      </w:r>
    </w:p>
    <w:p w14:paraId="529B230A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Поддержка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VDSL2, ADSL2+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249C19D7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Gigabit Ethernet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13981377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Cisco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Catalyst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24 Ethernet 10/100/1000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скорость передачи трафика: 130,9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mpps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MAC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addresses: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программное обеспечение LAN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Base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image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Available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Power: 370W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80.94.11.0/25 разбита с учетом количества устройств, приходящихся на каждый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вилан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 нём прописываем команды:</w:t>
      </w:r>
    </w:p>
    <w:p w14:paraId="2A93163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>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A2E94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B021B"/>
    <w:rsid w:val="008C31BC"/>
    <w:rsid w:val="008F5DBD"/>
    <w:rsid w:val="00910724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A43B86"/>
    <w:rsid w:val="00A51CEC"/>
    <w:rsid w:val="00A53DF8"/>
    <w:rsid w:val="00A91C77"/>
    <w:rsid w:val="00AB4152"/>
    <w:rsid w:val="00AB5E74"/>
    <w:rsid w:val="00AE00F4"/>
    <w:rsid w:val="00AE1537"/>
    <w:rsid w:val="00AE298F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53125"/>
    <w:rsid w:val="00D56C64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443C1"/>
    <w:rsid w:val="00F54287"/>
    <w:rsid w:val="00F6561E"/>
    <w:rsid w:val="00F76DF9"/>
    <w:rsid w:val="00FC149B"/>
    <w:rsid w:val="00FD5681"/>
    <w:rsid w:val="00FE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26</Pages>
  <Words>4570</Words>
  <Characters>26053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267</cp:revision>
  <dcterms:created xsi:type="dcterms:W3CDTF">2022-09-23T18:09:00Z</dcterms:created>
  <dcterms:modified xsi:type="dcterms:W3CDTF">2022-11-02T20:48:00Z</dcterms:modified>
</cp:coreProperties>
</file>