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80" w:rsidRPr="007B6CCD" w:rsidRDefault="000B2380" w:rsidP="000B2380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:rsidR="000B2380" w:rsidRPr="007B6CCD" w:rsidRDefault="000B2380" w:rsidP="000B2380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:rsidR="000B2380" w:rsidRPr="007B6CCD" w:rsidRDefault="000B2380" w:rsidP="000B2380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:rsidR="000B2380" w:rsidRPr="007B6CCD" w:rsidRDefault="000B2380" w:rsidP="000B2380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:rsidR="000B2380" w:rsidRPr="007B6CCD" w:rsidRDefault="000B2380" w:rsidP="000B2380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:rsidR="000B2380" w:rsidRPr="007B6CCD" w:rsidRDefault="000B2380" w:rsidP="000B2380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:rsidR="000B2380" w:rsidRPr="007B6CCD" w:rsidRDefault="000B2380" w:rsidP="000B2380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:rsidR="000B2380" w:rsidRPr="007B6CCD" w:rsidRDefault="000B2380" w:rsidP="000B2380">
      <w:pPr>
        <w:spacing w:after="3" w:line="364" w:lineRule="auto"/>
        <w:ind w:left="3468" w:right="3038" w:hanging="10"/>
        <w:jc w:val="center"/>
      </w:pPr>
    </w:p>
    <w:p w:rsidR="000B2380" w:rsidRPr="007B6CCD" w:rsidRDefault="008A1294" w:rsidP="000B2380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:rsidR="000B2380" w:rsidRPr="007B6CCD" w:rsidRDefault="000B2380" w:rsidP="000B2380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8A1294" w:rsidP="000B2380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БГУИР КП 1-40 02 01 117</w:t>
      </w:r>
      <w:r w:rsidR="000B2380" w:rsidRPr="007B6CCD">
        <w:rPr>
          <w:rFonts w:ascii="Times New Roman" w:eastAsia="Times New Roman" w:hAnsi="Times New Roman" w:cs="Times New Roman"/>
          <w:sz w:val="28"/>
        </w:rPr>
        <w:t xml:space="preserve"> ПЗ </w:t>
      </w:r>
    </w:p>
    <w:p w:rsidR="000B2380" w:rsidRPr="007B6CCD" w:rsidRDefault="000B2380" w:rsidP="000B2380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950501,  Лабецкий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А. А. </w:t>
      </w:r>
    </w:p>
    <w:p w:rsidR="000B2380" w:rsidRPr="007B6CCD" w:rsidRDefault="000B2380" w:rsidP="000B2380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D696A" w:rsidRDefault="000B2380" w:rsidP="00CD696A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:rsidR="000B2380" w:rsidRPr="00CD696A" w:rsidRDefault="00360C30" w:rsidP="00CD696A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 w:rsidRPr="007B6CCD">
        <w:rPr>
          <w:rFonts w:ascii="Times New Roman" w:eastAsia="Times New Roman" w:hAnsi="Times New Roman" w:cs="Times New Roman"/>
          <w:sz w:val="28"/>
        </w:rPr>
        <w:t>старший преподаватель</w:t>
      </w:r>
      <w:r w:rsidR="000B2380" w:rsidRPr="007B6CCD">
        <w:rPr>
          <w:rFonts w:ascii="Times New Roman" w:eastAsia="Times New Roman" w:hAnsi="Times New Roman" w:cs="Times New Roman"/>
          <w:sz w:val="28"/>
        </w:rPr>
        <w:t xml:space="preserve"> каф. </w:t>
      </w:r>
      <w:proofErr w:type="gramStart"/>
      <w:r w:rsidR="000B2380" w:rsidRPr="007B6CCD">
        <w:rPr>
          <w:rFonts w:ascii="Times New Roman" w:eastAsia="Times New Roman" w:hAnsi="Times New Roman" w:cs="Times New Roman"/>
          <w:sz w:val="28"/>
        </w:rPr>
        <w:t xml:space="preserve">ЭВМ  </w:t>
      </w:r>
      <w:proofErr w:type="spellStart"/>
      <w:r w:rsidRPr="007B6CCD">
        <w:rPr>
          <w:rFonts w:ascii="Times New Roman" w:eastAsia="Times New Roman" w:hAnsi="Times New Roman" w:cs="Times New Roman"/>
          <w:sz w:val="28"/>
        </w:rPr>
        <w:t>Глецевич</w:t>
      </w:r>
      <w:proofErr w:type="spellEnd"/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И. И</w:t>
      </w:r>
      <w:r w:rsidR="000B2380" w:rsidRPr="007B6CCD">
        <w:rPr>
          <w:rFonts w:ascii="Times New Roman" w:eastAsia="Times New Roman" w:hAnsi="Times New Roman" w:cs="Times New Roman"/>
          <w:sz w:val="28"/>
        </w:rPr>
        <w:t xml:space="preserve">. </w:t>
      </w:r>
    </w:p>
    <w:p w:rsidR="000B2380" w:rsidRPr="007B6CCD" w:rsidRDefault="000B2380" w:rsidP="000B2380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0B2380" w:rsidRPr="007B6CCD" w:rsidRDefault="000B2380" w:rsidP="000B2380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E63288" w:rsidRDefault="000B2380" w:rsidP="000B2380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63288">
      <w:pgSz w:w="12240" w:h="15840"/>
      <w:pgMar w:top="1440" w:right="11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6C"/>
    <w:rsid w:val="000B2380"/>
    <w:rsid w:val="001D0D06"/>
    <w:rsid w:val="00360C30"/>
    <w:rsid w:val="007B6CCD"/>
    <w:rsid w:val="008A1294"/>
    <w:rsid w:val="00A04E6C"/>
    <w:rsid w:val="00CD696A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DBC3"/>
  <w15:chartTrackingRefBased/>
  <w15:docId w15:val="{995A6E35-6C18-480B-8100-A6075A94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8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2022-09-22T16:54:00Z</dcterms:created>
  <dcterms:modified xsi:type="dcterms:W3CDTF">2022-09-23T18:09:00Z</dcterms:modified>
</cp:coreProperties>
</file>