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B3D" w:rsidRPr="00060B3D" w:rsidRDefault="00060B3D" w:rsidP="00060B3D">
      <w:pPr>
        <w:jc w:val="center"/>
        <w:rPr>
          <w:b/>
          <w:bCs/>
          <w:color w:val="002060"/>
          <w:sz w:val="36"/>
          <w:szCs w:val="36"/>
        </w:rPr>
      </w:pPr>
      <w:r w:rsidRPr="00060B3D">
        <w:rPr>
          <w:b/>
          <w:bCs/>
          <w:color w:val="002060"/>
          <w:sz w:val="36"/>
          <w:szCs w:val="36"/>
        </w:rPr>
        <w:t>HR Data Analysis Portfolio Project Using SQL Queries</w:t>
      </w:r>
    </w:p>
    <w:p w:rsidR="00060B3D" w:rsidRDefault="00060B3D" w:rsidP="00060B3D">
      <w:pPr>
        <w:rPr>
          <w:b/>
          <w:bCs/>
          <w:sz w:val="28"/>
          <w:szCs w:val="28"/>
        </w:rPr>
      </w:pPr>
    </w:p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>Create Table</w:t>
      </w:r>
      <w:r>
        <w:rPr>
          <w:b/>
          <w:bCs/>
          <w:color w:val="ED7D31" w:themeColor="accent2"/>
          <w:sz w:val="28"/>
          <w:szCs w:val="28"/>
        </w:rPr>
        <w:t xml:space="preserve"> as HR Data:</w:t>
      </w:r>
    </w:p>
    <w:p w:rsidR="00060B3D" w:rsidRDefault="00060B3D" w:rsidP="00060B3D">
      <w:r>
        <w:t xml:space="preserve">create table </w:t>
      </w:r>
      <w:proofErr w:type="spellStart"/>
      <w:r>
        <w:t>hrdata</w:t>
      </w:r>
      <w:proofErr w:type="spellEnd"/>
    </w:p>
    <w:p w:rsidR="00060B3D" w:rsidRDefault="00060B3D" w:rsidP="00060B3D">
      <w:r>
        <w:t>(</w:t>
      </w:r>
    </w:p>
    <w:p w:rsidR="00060B3D" w:rsidRDefault="00060B3D" w:rsidP="00060B3D">
      <w:r>
        <w:tab/>
      </w:r>
      <w:proofErr w:type="spellStart"/>
      <w:r>
        <w:t>emp_no</w:t>
      </w:r>
      <w:proofErr w:type="spellEnd"/>
      <w:r>
        <w:t xml:space="preserve"> int8 PRIMARY KEY,</w:t>
      </w:r>
    </w:p>
    <w:p w:rsidR="00060B3D" w:rsidRDefault="00060B3D" w:rsidP="00060B3D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:rsidR="00060B3D" w:rsidRDefault="00060B3D" w:rsidP="00060B3D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  <w:t>age int8,</w:t>
      </w:r>
    </w:p>
    <w:p w:rsidR="00060B3D" w:rsidRDefault="00060B3D" w:rsidP="00060B3D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</w:r>
      <w:proofErr w:type="spellStart"/>
      <w:r>
        <w:t>employee_count</w:t>
      </w:r>
      <w:proofErr w:type="spellEnd"/>
      <w:r>
        <w:t xml:space="preserve"> int8,</w:t>
      </w:r>
    </w:p>
    <w:p w:rsidR="00060B3D" w:rsidRDefault="00060B3D" w:rsidP="00060B3D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60B3D" w:rsidRDefault="00060B3D" w:rsidP="00060B3D">
      <w:r>
        <w:tab/>
      </w:r>
      <w:proofErr w:type="spellStart"/>
      <w:r>
        <w:t>job_satisfaction</w:t>
      </w:r>
      <w:proofErr w:type="spellEnd"/>
      <w:r>
        <w:t xml:space="preserve"> int8,</w:t>
      </w:r>
    </w:p>
    <w:p w:rsidR="00060B3D" w:rsidRDefault="00060B3D" w:rsidP="00060B3D">
      <w:r>
        <w:tab/>
      </w:r>
      <w:proofErr w:type="spellStart"/>
      <w:r>
        <w:t>active_employee</w:t>
      </w:r>
      <w:proofErr w:type="spellEnd"/>
      <w:r>
        <w:t xml:space="preserve"> int8</w:t>
      </w:r>
    </w:p>
    <w:p w:rsidR="00060B3D" w:rsidRDefault="00060B3D" w:rsidP="00060B3D">
      <w:r>
        <w:t>)</w:t>
      </w:r>
    </w:p>
    <w:p w:rsidR="00060B3D" w:rsidRDefault="00060B3D" w:rsidP="00060B3D"/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 xml:space="preserve">Import Data in Table Using </w:t>
      </w:r>
      <w:r w:rsidRPr="00060B3D">
        <w:rPr>
          <w:b/>
          <w:bCs/>
          <w:color w:val="ED7D31" w:themeColor="accent2"/>
          <w:sz w:val="28"/>
          <w:szCs w:val="28"/>
        </w:rPr>
        <w:t>Import from Table:</w:t>
      </w:r>
    </w:p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>Employee Count:</w:t>
      </w:r>
    </w:p>
    <w:p w:rsidR="00060B3D" w:rsidRDefault="00060B3D" w:rsidP="00060B3D">
      <w:r>
        <w:t>select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>;</w:t>
      </w:r>
    </w:p>
    <w:p w:rsidR="00060B3D" w:rsidRDefault="00060B3D" w:rsidP="00060B3D"/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>Attrition Count:</w:t>
      </w:r>
    </w:p>
    <w:p w:rsidR="00060B3D" w:rsidRDefault="00060B3D" w:rsidP="00060B3D">
      <w:r>
        <w:t xml:space="preserve">select count(attrition) from </w:t>
      </w:r>
      <w:proofErr w:type="spellStart"/>
      <w:r>
        <w:t>hrdata</w:t>
      </w:r>
      <w:proofErr w:type="spellEnd"/>
      <w:r>
        <w:t xml:space="preserve"> where attrition='Yes';</w:t>
      </w:r>
    </w:p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>Attrition Rate:</w:t>
      </w:r>
    </w:p>
    <w:p w:rsidR="00060B3D" w:rsidRPr="00060B3D" w:rsidRDefault="00060B3D" w:rsidP="00060B3D">
      <w:pPr>
        <w:spacing w:after="0"/>
        <w:rPr>
          <w:sz w:val="28"/>
          <w:szCs w:val="28"/>
        </w:rPr>
      </w:pPr>
      <w:r w:rsidRPr="00060B3D">
        <w:rPr>
          <w:sz w:val="28"/>
          <w:szCs w:val="28"/>
        </w:rPr>
        <w:t xml:space="preserve">select </w:t>
      </w:r>
    </w:p>
    <w:p w:rsidR="00060B3D" w:rsidRDefault="00060B3D" w:rsidP="00060B3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round (((select count(attrition) 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 xml:space="preserve"> where attrition='Yes')/ </w:t>
      </w:r>
    </w:p>
    <w:p w:rsidR="00060B3D" w:rsidRDefault="00060B3D" w:rsidP="00060B3D">
      <w:pPr>
        <w:spacing w:after="0"/>
        <w:rPr>
          <w:sz w:val="24"/>
          <w:szCs w:val="24"/>
        </w:rPr>
      </w:pPr>
      <w:r>
        <w:rPr>
          <w:sz w:val="24"/>
          <w:szCs w:val="24"/>
        </w:rPr>
        <w:t>sum(</w:t>
      </w:r>
      <w:proofErr w:type="spellStart"/>
      <w:r>
        <w:rPr>
          <w:sz w:val="24"/>
          <w:szCs w:val="24"/>
        </w:rPr>
        <w:t>employee_count</w:t>
      </w:r>
      <w:proofErr w:type="spellEnd"/>
      <w:r>
        <w:rPr>
          <w:sz w:val="24"/>
          <w:szCs w:val="24"/>
        </w:rPr>
        <w:t>)) * 100,2)</w:t>
      </w:r>
    </w:p>
    <w:p w:rsidR="00060B3D" w:rsidRDefault="00060B3D" w:rsidP="00060B3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>;</w:t>
      </w:r>
    </w:p>
    <w:p w:rsidR="00060B3D" w:rsidRDefault="00060B3D" w:rsidP="00060B3D">
      <w:pPr>
        <w:rPr>
          <w:sz w:val="24"/>
          <w:szCs w:val="24"/>
        </w:rPr>
      </w:pPr>
    </w:p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>Active Employee:</w:t>
      </w:r>
    </w:p>
    <w:p w:rsidR="00060B3D" w:rsidRDefault="00060B3D" w:rsidP="00060B3D">
      <w:pPr>
        <w:rPr>
          <w:sz w:val="24"/>
          <w:szCs w:val="24"/>
        </w:rPr>
      </w:pPr>
      <w:r>
        <w:rPr>
          <w:sz w:val="24"/>
          <w:szCs w:val="24"/>
        </w:rPr>
        <w:t>select sum(</w:t>
      </w:r>
      <w:proofErr w:type="spellStart"/>
      <w:r>
        <w:rPr>
          <w:sz w:val="24"/>
          <w:szCs w:val="24"/>
        </w:rPr>
        <w:t>employee_count</w:t>
      </w:r>
      <w:proofErr w:type="spellEnd"/>
      <w:r>
        <w:rPr>
          <w:sz w:val="24"/>
          <w:szCs w:val="24"/>
        </w:rPr>
        <w:t xml:space="preserve">) - (select count(attrition) from </w:t>
      </w:r>
      <w:proofErr w:type="spellStart"/>
      <w:proofErr w:type="gram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 xml:space="preserve">  where</w:t>
      </w:r>
      <w:proofErr w:type="gramEnd"/>
      <w:r>
        <w:rPr>
          <w:sz w:val="24"/>
          <w:szCs w:val="24"/>
        </w:rPr>
        <w:t xml:space="preserve"> attrition='Yes') 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>;</w:t>
      </w:r>
    </w:p>
    <w:p w:rsidR="00060B3D" w:rsidRDefault="00060B3D" w:rsidP="00060B3D">
      <w:pPr>
        <w:rPr>
          <w:i/>
          <w:iCs/>
        </w:rPr>
      </w:pPr>
      <w:r>
        <w:rPr>
          <w:i/>
          <w:iCs/>
        </w:rPr>
        <w:t>OR</w:t>
      </w:r>
    </w:p>
    <w:p w:rsidR="00060B3D" w:rsidRDefault="00060B3D" w:rsidP="00060B3D">
      <w:pPr>
        <w:rPr>
          <w:sz w:val="24"/>
          <w:szCs w:val="24"/>
        </w:rPr>
      </w:pPr>
      <w:r>
        <w:rPr>
          <w:sz w:val="24"/>
          <w:szCs w:val="24"/>
        </w:rPr>
        <w:t>select (select sum(</w:t>
      </w:r>
      <w:proofErr w:type="spellStart"/>
      <w:r>
        <w:rPr>
          <w:sz w:val="24"/>
          <w:szCs w:val="24"/>
        </w:rPr>
        <w:t>employee_count</w:t>
      </w:r>
      <w:proofErr w:type="spellEnd"/>
      <w:r>
        <w:rPr>
          <w:sz w:val="24"/>
          <w:szCs w:val="24"/>
        </w:rPr>
        <w:t xml:space="preserve">) 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 xml:space="preserve">) - count(attrition) as </w:t>
      </w:r>
      <w:proofErr w:type="spellStart"/>
      <w:r>
        <w:rPr>
          <w:sz w:val="24"/>
          <w:szCs w:val="24"/>
        </w:rPr>
        <w:t>active_employee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hrdata</w:t>
      </w:r>
      <w:proofErr w:type="spellEnd"/>
    </w:p>
    <w:p w:rsidR="00060B3D" w:rsidRDefault="00060B3D" w:rsidP="00060B3D">
      <w:pPr>
        <w:rPr>
          <w:sz w:val="24"/>
          <w:szCs w:val="24"/>
        </w:rPr>
      </w:pPr>
      <w:r>
        <w:rPr>
          <w:sz w:val="24"/>
          <w:szCs w:val="24"/>
        </w:rPr>
        <w:t>where attrition='Yes';</w:t>
      </w:r>
    </w:p>
    <w:p w:rsidR="00060B3D" w:rsidRDefault="00060B3D" w:rsidP="00060B3D">
      <w:pPr>
        <w:rPr>
          <w:sz w:val="24"/>
          <w:szCs w:val="24"/>
        </w:rPr>
      </w:pPr>
    </w:p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>Average Age:</w:t>
      </w:r>
    </w:p>
    <w:p w:rsidR="00060B3D" w:rsidRDefault="00060B3D" w:rsidP="00060B3D">
      <w:pPr>
        <w:rPr>
          <w:sz w:val="24"/>
          <w:szCs w:val="24"/>
        </w:rPr>
      </w:pPr>
      <w:r>
        <w:rPr>
          <w:sz w:val="24"/>
          <w:szCs w:val="24"/>
        </w:rPr>
        <w:t>select round(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(age),0) from </w:t>
      </w:r>
      <w:proofErr w:type="spellStart"/>
      <w:r>
        <w:rPr>
          <w:sz w:val="24"/>
          <w:szCs w:val="24"/>
        </w:rPr>
        <w:t>hrdata</w:t>
      </w:r>
      <w:proofErr w:type="spellEnd"/>
      <w:r>
        <w:rPr>
          <w:sz w:val="24"/>
          <w:szCs w:val="24"/>
        </w:rPr>
        <w:t>;</w:t>
      </w:r>
    </w:p>
    <w:p w:rsidR="00060B3D" w:rsidRDefault="00060B3D" w:rsidP="00060B3D">
      <w:pPr>
        <w:rPr>
          <w:b/>
          <w:bCs/>
          <w:sz w:val="24"/>
          <w:szCs w:val="24"/>
        </w:rPr>
      </w:pPr>
    </w:p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>Attrition by Gender</w:t>
      </w:r>
    </w:p>
    <w:p w:rsidR="00060B3D" w:rsidRDefault="00060B3D" w:rsidP="00060B3D">
      <w:r>
        <w:t xml:space="preserve">select gender,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:rsidR="00060B3D" w:rsidRDefault="00060B3D" w:rsidP="00060B3D">
      <w:r>
        <w:t>where attrition='Yes'</w:t>
      </w:r>
    </w:p>
    <w:p w:rsidR="00060B3D" w:rsidRDefault="00060B3D" w:rsidP="00060B3D">
      <w:r>
        <w:t>group by gender</w:t>
      </w:r>
    </w:p>
    <w:p w:rsidR="00060B3D" w:rsidRDefault="00060B3D" w:rsidP="00060B3D">
      <w:r>
        <w:t xml:space="preserve">order by count(attrition) </w:t>
      </w:r>
      <w:proofErr w:type="spellStart"/>
      <w:r>
        <w:t>desc</w:t>
      </w:r>
      <w:proofErr w:type="spellEnd"/>
      <w:r>
        <w:t>;</w:t>
      </w:r>
    </w:p>
    <w:p w:rsidR="00060B3D" w:rsidRDefault="00060B3D" w:rsidP="00060B3D">
      <w:pPr>
        <w:rPr>
          <w:b/>
          <w:bCs/>
          <w:sz w:val="24"/>
          <w:szCs w:val="24"/>
        </w:rPr>
      </w:pPr>
    </w:p>
    <w:p w:rsidR="00060B3D" w:rsidRPr="00060B3D" w:rsidRDefault="00060B3D" w:rsidP="00060B3D">
      <w:pPr>
        <w:rPr>
          <w:b/>
          <w:bCs/>
          <w:color w:val="ED7D31" w:themeColor="accent2"/>
          <w:sz w:val="28"/>
          <w:szCs w:val="28"/>
        </w:rPr>
      </w:pPr>
      <w:r w:rsidRPr="00060B3D">
        <w:rPr>
          <w:b/>
          <w:bCs/>
          <w:color w:val="ED7D31" w:themeColor="accent2"/>
          <w:sz w:val="28"/>
          <w:szCs w:val="28"/>
        </w:rPr>
        <w:t>Department wise Attrition:</w:t>
      </w:r>
    </w:p>
    <w:p w:rsidR="00060B3D" w:rsidRDefault="00060B3D" w:rsidP="00060B3D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:rsidR="00060B3D" w:rsidRDefault="00060B3D" w:rsidP="00060B3D">
      <w:r>
        <w:t>(</w:t>
      </w:r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:rsidR="00060B3D" w:rsidRDefault="00060B3D" w:rsidP="00060B3D">
      <w:r>
        <w:t>where attrition='Yes'</w:t>
      </w:r>
    </w:p>
    <w:p w:rsidR="00060B3D" w:rsidRDefault="00060B3D" w:rsidP="00060B3D">
      <w:r>
        <w:t xml:space="preserve">group by department </w:t>
      </w:r>
    </w:p>
    <w:p w:rsidR="00060B3D" w:rsidRDefault="00060B3D" w:rsidP="00060B3D">
      <w:r>
        <w:t xml:space="preserve">order by count(attrition) </w:t>
      </w:r>
      <w:proofErr w:type="spellStart"/>
      <w:r>
        <w:t>desc</w:t>
      </w:r>
      <w:proofErr w:type="spellEnd"/>
      <w:r>
        <w:t>;</w:t>
      </w:r>
    </w:p>
    <w:p w:rsidR="009C7AE0" w:rsidRDefault="009C7AE0"/>
    <w:sectPr w:rsidR="009C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3D"/>
    <w:rsid w:val="00060B3D"/>
    <w:rsid w:val="009C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37B"/>
  <w15:chartTrackingRefBased/>
  <w15:docId w15:val="{BDAD07E7-43E2-4BD9-9445-B651D1F5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Moonmoon Samal</dc:creator>
  <cp:keywords/>
  <dc:description/>
  <cp:lastModifiedBy>Moonmoon Samal</cp:lastModifiedBy>
  <cp:revision>1</cp:revision>
  <dcterms:created xsi:type="dcterms:W3CDTF">2023-06-20T08:26:00Z</dcterms:created>
  <dcterms:modified xsi:type="dcterms:W3CDTF">2023-06-20T08:33:00Z</dcterms:modified>
</cp:coreProperties>
</file>