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84D1" w14:textId="77777777" w:rsidR="0009471B" w:rsidRDefault="00000000">
      <w:pPr>
        <w:pStyle w:val="MdHeading1"/>
      </w:pPr>
      <w:r>
        <w:t>Trello Project Setup Checklist</w:t>
      </w:r>
    </w:p>
    <w:p w14:paraId="67ED50C4" w14:textId="77777777" w:rsidR="0009471B" w:rsidRDefault="00000000">
      <w:pPr>
        <w:pStyle w:val="MdHeading2"/>
      </w:pPr>
      <w:r>
        <w:t>Job #25-007-WIU Sallee Hall</w:t>
      </w:r>
    </w:p>
    <w:p w14:paraId="16405F60" w14:textId="77777777" w:rsidR="0009471B" w:rsidRDefault="0009471B">
      <w:pPr>
        <w:pStyle w:val="MdHr"/>
        <w:pBdr>
          <w:bottom w:val="single" w:sz="6" w:space="1" w:color="auto"/>
        </w:pBdr>
      </w:pPr>
    </w:p>
    <w:p w14:paraId="3E979621" w14:textId="77777777" w:rsidR="0009471B" w:rsidRDefault="0009471B">
      <w:pPr>
        <w:pStyle w:val="MdSpace"/>
        <w:spacing w:after="60"/>
      </w:pPr>
    </w:p>
    <w:p w14:paraId="586748ED" w14:textId="77777777" w:rsidR="0009471B" w:rsidRDefault="00000000">
      <w:pPr>
        <w:pStyle w:val="MdHeading3"/>
      </w:pPr>
      <w:r>
        <w:t>Left Column (Project/Contract/Materials Details)</w:t>
      </w:r>
    </w:p>
    <w:p w14:paraId="0D659D3E" w14:textId="77777777" w:rsidR="0009471B" w:rsidRDefault="00000000">
      <w:pPr>
        <w:pStyle w:val="MdParagraph"/>
      </w:pPr>
      <w:r>
        <w:rPr>
          <w:rStyle w:val="MdStrong"/>
        </w:rPr>
        <w:t>Project Name:</w:t>
      </w:r>
      <w:r>
        <w:t xml:space="preserve"> WIU – Sallee Hall EOC Renovation – Phase 1</w:t>
      </w:r>
    </w:p>
    <w:p w14:paraId="0E4E11A4" w14:textId="77777777" w:rsidR="0009471B" w:rsidRDefault="0009471B">
      <w:pPr>
        <w:pStyle w:val="MdSpace"/>
        <w:spacing w:after="60"/>
      </w:pPr>
    </w:p>
    <w:p w14:paraId="64078A4E" w14:textId="77777777" w:rsidR="0009471B" w:rsidRDefault="00000000">
      <w:pPr>
        <w:pStyle w:val="MdParagraph"/>
      </w:pPr>
      <w:r>
        <w:rPr>
          <w:rStyle w:val="MdStrong"/>
        </w:rPr>
        <w:t>Job #:</w:t>
      </w:r>
      <w:r>
        <w:t xml:space="preserve"> 25-007-WIU</w:t>
      </w:r>
    </w:p>
    <w:p w14:paraId="1051C85A" w14:textId="77777777" w:rsidR="0009471B" w:rsidRDefault="0009471B">
      <w:pPr>
        <w:pStyle w:val="MdSpace"/>
        <w:spacing w:after="60"/>
      </w:pPr>
    </w:p>
    <w:p w14:paraId="2C7FDB65" w14:textId="77777777" w:rsidR="0009471B" w:rsidRDefault="00000000">
      <w:pPr>
        <w:pStyle w:val="MdParagraph"/>
      </w:pPr>
      <w:r>
        <w:rPr>
          <w:rStyle w:val="MdStrong"/>
        </w:rPr>
        <w:t>General Contractor:</w:t>
      </w:r>
      <w:r>
        <w:t xml:space="preserve"> CORE Construction Services of Illinois, Inc.</w:t>
      </w:r>
    </w:p>
    <w:p w14:paraId="40107C18" w14:textId="77777777" w:rsidR="0009471B" w:rsidRDefault="0009471B">
      <w:pPr>
        <w:pStyle w:val="MdSpace"/>
        <w:spacing w:after="60"/>
      </w:pPr>
    </w:p>
    <w:p w14:paraId="53758CB8" w14:textId="77777777" w:rsidR="0009471B" w:rsidRDefault="00000000">
      <w:pPr>
        <w:pStyle w:val="MdParagraph"/>
      </w:pPr>
      <w:r>
        <w:rPr>
          <w:rStyle w:val="MdStrong"/>
        </w:rPr>
        <w:t>GC Project #:</w:t>
      </w:r>
      <w:r>
        <w:t xml:space="preserve"> 25-04-058</w:t>
      </w:r>
    </w:p>
    <w:p w14:paraId="5FA44D2D" w14:textId="77777777" w:rsidR="0009471B" w:rsidRDefault="0009471B">
      <w:pPr>
        <w:pStyle w:val="MdSpace"/>
        <w:spacing w:after="60"/>
      </w:pPr>
    </w:p>
    <w:p w14:paraId="3D31AB7D" w14:textId="77777777" w:rsidR="0009471B" w:rsidRDefault="00000000">
      <w:pPr>
        <w:pStyle w:val="MdParagraph"/>
      </w:pPr>
      <w:r>
        <w:rPr>
          <w:rStyle w:val="MdStrong"/>
        </w:rPr>
        <w:t>GC Address:</w:t>
      </w:r>
      <w:r>
        <w:t>601 SW Water Street</w:t>
      </w:r>
      <w:r>
        <w:br/>
        <w:t>Peoria, Illinois 61602</w:t>
      </w:r>
    </w:p>
    <w:p w14:paraId="358CA2B8" w14:textId="77777777" w:rsidR="0009471B" w:rsidRDefault="0009471B">
      <w:pPr>
        <w:pStyle w:val="MdSpace"/>
        <w:spacing w:after="60"/>
      </w:pPr>
    </w:p>
    <w:p w14:paraId="6F4B2B2E" w14:textId="77777777" w:rsidR="0009471B" w:rsidRDefault="00000000">
      <w:pPr>
        <w:pStyle w:val="MdParagraph"/>
      </w:pPr>
      <w:r>
        <w:rPr>
          <w:rStyle w:val="MdStrong"/>
        </w:rPr>
        <w:t xml:space="preserve">Project </w:t>
      </w:r>
      <w:proofErr w:type="spellStart"/>
      <w:proofErr w:type="gramStart"/>
      <w:r>
        <w:rPr>
          <w:rStyle w:val="MdStrong"/>
        </w:rPr>
        <w:t>Location:</w:t>
      </w:r>
      <w:r>
        <w:t>University</w:t>
      </w:r>
      <w:proofErr w:type="spellEnd"/>
      <w:proofErr w:type="gramEnd"/>
      <w:r>
        <w:t xml:space="preserve"> Circle</w:t>
      </w:r>
      <w:r>
        <w:br/>
        <w:t>Macomb, Illinois 61455</w:t>
      </w:r>
    </w:p>
    <w:p w14:paraId="31C488B6" w14:textId="77777777" w:rsidR="0009471B" w:rsidRDefault="0009471B">
      <w:pPr>
        <w:pStyle w:val="MdSpace"/>
        <w:spacing w:after="60"/>
      </w:pPr>
    </w:p>
    <w:p w14:paraId="5BBD717A" w14:textId="77777777" w:rsidR="0009471B" w:rsidRDefault="00000000">
      <w:pPr>
        <w:pStyle w:val="MdParagraph"/>
      </w:pPr>
      <w:r>
        <w:rPr>
          <w:rStyle w:val="MdStrong"/>
        </w:rPr>
        <w:t>Owner:</w:t>
      </w:r>
      <w:r>
        <w:t xml:space="preserve"> The Board of Trustees of Western Illinois University</w:t>
      </w:r>
    </w:p>
    <w:p w14:paraId="0DB73A7A" w14:textId="77777777" w:rsidR="0009471B" w:rsidRDefault="0009471B">
      <w:pPr>
        <w:pStyle w:val="MdSpace"/>
        <w:spacing w:after="60"/>
      </w:pPr>
    </w:p>
    <w:p w14:paraId="494B160A" w14:textId="77777777" w:rsidR="0009471B" w:rsidRDefault="00000000">
      <w:pPr>
        <w:pStyle w:val="MdParagraph"/>
      </w:pPr>
      <w:r>
        <w:rPr>
          <w:rStyle w:val="MdStrong"/>
        </w:rPr>
        <w:t>Contract Amount:</w:t>
      </w:r>
      <w:r>
        <w:t xml:space="preserve"> $8,900.00</w:t>
      </w:r>
    </w:p>
    <w:p w14:paraId="60994E8E" w14:textId="77777777" w:rsidR="0009471B" w:rsidRDefault="0009471B">
      <w:pPr>
        <w:pStyle w:val="MdSpace"/>
        <w:spacing w:after="60"/>
      </w:pPr>
    </w:p>
    <w:p w14:paraId="74677E04" w14:textId="77777777" w:rsidR="0009471B" w:rsidRDefault="00000000">
      <w:pPr>
        <w:pStyle w:val="MdParagraph"/>
      </w:pPr>
      <w:r>
        <w:rPr>
          <w:rStyle w:val="MdStrong"/>
        </w:rPr>
        <w:t>Scope:</w:t>
      </w:r>
      <w:r>
        <w:t xml:space="preserve"> Signage (Materials Only - FOB Jobsite)</w:t>
      </w:r>
    </w:p>
    <w:p w14:paraId="415A56E4" w14:textId="77777777" w:rsidR="0009471B" w:rsidRDefault="00000000">
      <w:pPr>
        <w:pStyle w:val="MdListItem"/>
        <w:numPr>
          <w:ilvl w:val="0"/>
          <w:numId w:val="2"/>
        </w:numPr>
      </w:pPr>
      <w:r>
        <w:t>Interior Room Signage</w:t>
      </w:r>
    </w:p>
    <w:p w14:paraId="41C430D6" w14:textId="77777777" w:rsidR="0009471B" w:rsidRDefault="00000000">
      <w:pPr>
        <w:pStyle w:val="MdListItem"/>
        <w:numPr>
          <w:ilvl w:val="0"/>
          <w:numId w:val="2"/>
        </w:numPr>
      </w:pPr>
      <w:r>
        <w:t>Halo Lit Logo Signage</w:t>
      </w:r>
    </w:p>
    <w:p w14:paraId="1E924A93" w14:textId="77777777" w:rsidR="0009471B" w:rsidRDefault="00000000">
      <w:pPr>
        <w:pStyle w:val="MdListItem"/>
        <w:numPr>
          <w:ilvl w:val="0"/>
          <w:numId w:val="2"/>
        </w:numPr>
      </w:pPr>
      <w:r>
        <w:t>All fasteners, hardware, templates</w:t>
      </w:r>
    </w:p>
    <w:p w14:paraId="6D43B228" w14:textId="77777777" w:rsidR="0009471B" w:rsidRDefault="00000000">
      <w:pPr>
        <w:pStyle w:val="MdListItem"/>
        <w:numPr>
          <w:ilvl w:val="0"/>
          <w:numId w:val="2"/>
        </w:numPr>
      </w:pPr>
      <w:r>
        <w:t>15-Year Warranty on Dimensional Letters</w:t>
      </w:r>
    </w:p>
    <w:p w14:paraId="591690AE" w14:textId="77777777" w:rsidR="0009471B" w:rsidRDefault="0009471B">
      <w:pPr>
        <w:pStyle w:val="MdSpace"/>
        <w:spacing w:after="60"/>
      </w:pPr>
    </w:p>
    <w:p w14:paraId="51B94F7B" w14:textId="77777777" w:rsidR="0009471B" w:rsidRDefault="00000000">
      <w:pPr>
        <w:pStyle w:val="MdParagraph"/>
      </w:pPr>
      <w:r>
        <w:rPr>
          <w:rStyle w:val="MdStrong"/>
        </w:rPr>
        <w:t xml:space="preserve">Tax </w:t>
      </w:r>
      <w:proofErr w:type="gramStart"/>
      <w:r>
        <w:rPr>
          <w:rStyle w:val="MdStrong"/>
        </w:rPr>
        <w:t>Exempt?:</w:t>
      </w:r>
      <w:proofErr w:type="gramEnd"/>
      <w:r>
        <w:t xml:space="preserve"> Yes (Governmental Agency)</w:t>
      </w:r>
    </w:p>
    <w:p w14:paraId="4D2B0D94" w14:textId="77777777" w:rsidR="0009471B" w:rsidRDefault="0009471B">
      <w:pPr>
        <w:pStyle w:val="MdSpace"/>
        <w:spacing w:after="60"/>
      </w:pPr>
    </w:p>
    <w:p w14:paraId="07B4D630" w14:textId="77777777" w:rsidR="0009471B" w:rsidRDefault="00000000">
      <w:pPr>
        <w:pStyle w:val="MdParagraph"/>
      </w:pPr>
      <w:r>
        <w:rPr>
          <w:rStyle w:val="MdStrong"/>
        </w:rPr>
        <w:t xml:space="preserve">COI </w:t>
      </w:r>
      <w:proofErr w:type="spellStart"/>
      <w:proofErr w:type="gramStart"/>
      <w:r>
        <w:rPr>
          <w:rStyle w:val="MdStrong"/>
        </w:rPr>
        <w:t>Holder:</w:t>
      </w:r>
      <w:r>
        <w:t>CORE</w:t>
      </w:r>
      <w:proofErr w:type="spellEnd"/>
      <w:proofErr w:type="gramEnd"/>
      <w:r>
        <w:t xml:space="preserve"> Construction Services of Illinois, Inc.</w:t>
      </w:r>
      <w:r>
        <w:br/>
        <w:t>601 SW Water Street</w:t>
      </w:r>
      <w:r>
        <w:br/>
        <w:t>Peoria, Illinois 61602</w:t>
      </w:r>
    </w:p>
    <w:p w14:paraId="3F89A6BC" w14:textId="77777777" w:rsidR="0009471B" w:rsidRDefault="0009471B">
      <w:pPr>
        <w:pStyle w:val="MdSpace"/>
        <w:spacing w:after="60"/>
      </w:pPr>
    </w:p>
    <w:p w14:paraId="1ECE5616" w14:textId="77777777" w:rsidR="0009471B" w:rsidRDefault="00000000">
      <w:pPr>
        <w:pStyle w:val="MdParagraph"/>
      </w:pPr>
      <w:r>
        <w:rPr>
          <w:rStyle w:val="MdStrong"/>
        </w:rPr>
        <w:t>COI Submission:</w:t>
      </w:r>
      <w:r>
        <w:t xml:space="preserve"> Upload via link from compliancechagisb.com (JONES)</w:t>
      </w:r>
    </w:p>
    <w:p w14:paraId="6CC95106" w14:textId="77777777" w:rsidR="0009471B" w:rsidRDefault="0009471B">
      <w:pPr>
        <w:pStyle w:val="MdSpace"/>
        <w:spacing w:after="60"/>
      </w:pPr>
    </w:p>
    <w:p w14:paraId="02363484" w14:textId="77777777" w:rsidR="0009471B" w:rsidRDefault="0009471B">
      <w:pPr>
        <w:pStyle w:val="MdHr"/>
        <w:pBdr>
          <w:bottom w:val="single" w:sz="6" w:space="1" w:color="auto"/>
        </w:pBdr>
      </w:pPr>
    </w:p>
    <w:p w14:paraId="74895DA1" w14:textId="77777777" w:rsidR="0009471B" w:rsidRDefault="0009471B">
      <w:pPr>
        <w:pStyle w:val="MdSpace"/>
        <w:spacing w:after="60"/>
      </w:pPr>
    </w:p>
    <w:p w14:paraId="54D9D3BD" w14:textId="77777777" w:rsidR="0009471B" w:rsidRDefault="00000000">
      <w:pPr>
        <w:pStyle w:val="MdHeading3"/>
      </w:pPr>
      <w:r>
        <w:t>Middle Column (To Do - Moon River)</w:t>
      </w:r>
    </w:p>
    <w:p w14:paraId="439CD9CB" w14:textId="77777777" w:rsidR="0009471B" w:rsidRDefault="00000000">
      <w:pPr>
        <w:pStyle w:val="MdParagraph"/>
      </w:pPr>
      <w:proofErr w:type="gramStart"/>
      <w:r>
        <w:rPr>
          <w:rStyle w:val="MdStrong"/>
        </w:rPr>
        <w:t>[ ]</w:t>
      </w:r>
      <w:proofErr w:type="gramEnd"/>
      <w:r>
        <w:rPr>
          <w:rStyle w:val="MdStrong"/>
        </w:rPr>
        <w:t xml:space="preserve"> Submit COI</w:t>
      </w:r>
    </w:p>
    <w:p w14:paraId="735C1C4E" w14:textId="77777777" w:rsidR="0009471B" w:rsidRDefault="00000000">
      <w:pPr>
        <w:pStyle w:val="MdListItem"/>
        <w:numPr>
          <w:ilvl w:val="0"/>
          <w:numId w:val="2"/>
        </w:numPr>
      </w:pPr>
      <w:r>
        <w:t>Upload to compliancechagisb.com</w:t>
      </w:r>
    </w:p>
    <w:p w14:paraId="2FB6DB31" w14:textId="77777777" w:rsidR="0009471B" w:rsidRDefault="00000000">
      <w:pPr>
        <w:pStyle w:val="MdListItem"/>
        <w:numPr>
          <w:ilvl w:val="0"/>
          <w:numId w:val="2"/>
        </w:numPr>
      </w:pPr>
      <w:r>
        <w:t>Project Name: WIU – Sallee Hall EOC Renovation – Phase 1</w:t>
      </w:r>
    </w:p>
    <w:p w14:paraId="1503AE36" w14:textId="77777777" w:rsidR="0009471B" w:rsidRDefault="00000000">
      <w:pPr>
        <w:pStyle w:val="MdListItem"/>
        <w:numPr>
          <w:ilvl w:val="0"/>
          <w:numId w:val="2"/>
        </w:numPr>
      </w:pPr>
      <w:r>
        <w:t>CORE Project Number: 25-04-058</w:t>
      </w:r>
    </w:p>
    <w:p w14:paraId="493F0510" w14:textId="77777777" w:rsidR="0009471B" w:rsidRDefault="00000000">
      <w:pPr>
        <w:pStyle w:val="MdListItem"/>
        <w:numPr>
          <w:ilvl w:val="0"/>
          <w:numId w:val="2"/>
        </w:numPr>
      </w:pPr>
      <w:r>
        <w:t>CGL Limits: $1M/$2M</w:t>
      </w:r>
    </w:p>
    <w:p w14:paraId="11B2208A" w14:textId="77777777" w:rsidR="0009471B" w:rsidRDefault="00000000">
      <w:pPr>
        <w:pStyle w:val="MdListItem"/>
        <w:numPr>
          <w:ilvl w:val="0"/>
          <w:numId w:val="2"/>
        </w:numPr>
      </w:pPr>
      <w:r>
        <w:t>Auto Limits: $1M</w:t>
      </w:r>
    </w:p>
    <w:p w14:paraId="79970CEB" w14:textId="77777777" w:rsidR="0009471B" w:rsidRDefault="00000000">
      <w:pPr>
        <w:pStyle w:val="MdListItem"/>
        <w:numPr>
          <w:ilvl w:val="0"/>
          <w:numId w:val="2"/>
        </w:numPr>
      </w:pPr>
      <w:r>
        <w:t>Workers Comp: Statutory + $1M/$1M/$1M</w:t>
      </w:r>
    </w:p>
    <w:p w14:paraId="32D79BD1" w14:textId="77777777" w:rsidR="0009471B" w:rsidRDefault="00000000">
      <w:pPr>
        <w:pStyle w:val="MdListItem"/>
        <w:numPr>
          <w:ilvl w:val="0"/>
          <w:numId w:val="2"/>
        </w:numPr>
      </w:pPr>
      <w:r>
        <w:t>Add Waiver of Subrogation</w:t>
      </w:r>
    </w:p>
    <w:p w14:paraId="148171ED" w14:textId="77777777" w:rsidR="0009471B" w:rsidRDefault="0009471B">
      <w:pPr>
        <w:pStyle w:val="MdSpace"/>
        <w:spacing w:after="60"/>
      </w:pPr>
    </w:p>
    <w:p w14:paraId="44FC5223" w14:textId="77777777" w:rsidR="0009471B" w:rsidRDefault="00000000">
      <w:pPr>
        <w:pStyle w:val="MdParagraph"/>
      </w:pPr>
      <w:proofErr w:type="gramStart"/>
      <w:r>
        <w:rPr>
          <w:rStyle w:val="MdStrong"/>
        </w:rPr>
        <w:t>[ ]</w:t>
      </w:r>
      <w:proofErr w:type="gramEnd"/>
      <w:r>
        <w:rPr>
          <w:rStyle w:val="MdStrong"/>
        </w:rPr>
        <w:t xml:space="preserve"> Create Procore Account</w:t>
      </w:r>
    </w:p>
    <w:p w14:paraId="1EE7D5AB" w14:textId="77777777" w:rsidR="0009471B" w:rsidRDefault="00000000">
      <w:pPr>
        <w:pStyle w:val="MdListItem"/>
        <w:numPr>
          <w:ilvl w:val="0"/>
          <w:numId w:val="2"/>
        </w:numPr>
      </w:pPr>
      <w:r>
        <w:t xml:space="preserve">Go to </w:t>
      </w:r>
      <w:hyperlink r:id="rId5" w:history="1">
        <w:r>
          <w:rPr>
            <w:rStyle w:val="MdLink"/>
          </w:rPr>
          <w:t>www.procore.com</w:t>
        </w:r>
      </w:hyperlink>
    </w:p>
    <w:p w14:paraId="3EFCC981" w14:textId="77777777" w:rsidR="0009471B" w:rsidRDefault="00000000">
      <w:pPr>
        <w:pStyle w:val="MdListItem"/>
        <w:numPr>
          <w:ilvl w:val="0"/>
          <w:numId w:val="2"/>
        </w:numPr>
      </w:pPr>
      <w:r>
        <w:t>Request invitation from CORE Project Manager for Project #25-04-058</w:t>
      </w:r>
    </w:p>
    <w:p w14:paraId="02CB1F2D" w14:textId="77777777" w:rsidR="0009471B" w:rsidRDefault="0009471B">
      <w:pPr>
        <w:pStyle w:val="MdSpace"/>
        <w:spacing w:after="60"/>
      </w:pPr>
    </w:p>
    <w:p w14:paraId="4577B57F" w14:textId="77777777" w:rsidR="0009471B" w:rsidRDefault="00000000">
      <w:pPr>
        <w:pStyle w:val="MdParagraph"/>
      </w:pPr>
      <w:proofErr w:type="gramStart"/>
      <w:r>
        <w:rPr>
          <w:rStyle w:val="MdStrong"/>
        </w:rPr>
        <w:t>[ ]</w:t>
      </w:r>
      <w:proofErr w:type="gramEnd"/>
      <w:r>
        <w:rPr>
          <w:rStyle w:val="MdStrong"/>
        </w:rPr>
        <w:t xml:space="preserve"> Prepare Submittals</w:t>
      </w:r>
    </w:p>
    <w:p w14:paraId="1C7AB32A" w14:textId="77777777" w:rsidR="0009471B" w:rsidRDefault="00000000">
      <w:pPr>
        <w:pStyle w:val="MdListItem"/>
        <w:numPr>
          <w:ilvl w:val="0"/>
          <w:numId w:val="2"/>
        </w:numPr>
      </w:pPr>
      <w:r>
        <w:t>Shop drawings for Dimensional Letter Signage (Spec 101419)</w:t>
      </w:r>
    </w:p>
    <w:p w14:paraId="2A381D90" w14:textId="77777777" w:rsidR="0009471B" w:rsidRDefault="00000000">
      <w:pPr>
        <w:pStyle w:val="MdListItem"/>
        <w:numPr>
          <w:ilvl w:val="0"/>
          <w:numId w:val="2"/>
        </w:numPr>
      </w:pPr>
      <w:r>
        <w:t>Shop drawings for Room ID Signage (Spec 101423.16)</w:t>
      </w:r>
    </w:p>
    <w:p w14:paraId="45D2E5D8" w14:textId="77777777" w:rsidR="0009471B" w:rsidRDefault="00000000">
      <w:pPr>
        <w:pStyle w:val="MdListItem"/>
        <w:numPr>
          <w:ilvl w:val="0"/>
          <w:numId w:val="2"/>
        </w:numPr>
      </w:pPr>
      <w:r>
        <w:t>Product data for all materials</w:t>
      </w:r>
    </w:p>
    <w:p w14:paraId="46C862B7" w14:textId="77777777" w:rsidR="0009471B" w:rsidRDefault="00000000">
      <w:pPr>
        <w:pStyle w:val="MdListItem"/>
        <w:numPr>
          <w:ilvl w:val="0"/>
          <w:numId w:val="2"/>
        </w:numPr>
      </w:pPr>
      <w:r>
        <w:t>Samples for Architect approval</w:t>
      </w:r>
    </w:p>
    <w:p w14:paraId="107FD8C1" w14:textId="77777777" w:rsidR="0009471B" w:rsidRDefault="0009471B">
      <w:pPr>
        <w:pStyle w:val="MdSpace"/>
        <w:spacing w:after="60"/>
      </w:pPr>
    </w:p>
    <w:p w14:paraId="13AB2887" w14:textId="77777777" w:rsidR="0009471B" w:rsidRDefault="00000000">
      <w:pPr>
        <w:pStyle w:val="MdParagraph"/>
      </w:pPr>
      <w:proofErr w:type="gramStart"/>
      <w:r>
        <w:rPr>
          <w:rStyle w:val="MdStrong"/>
        </w:rPr>
        <w:t>[ ]</w:t>
      </w:r>
      <w:proofErr w:type="gramEnd"/>
      <w:r>
        <w:rPr>
          <w:rStyle w:val="MdStrong"/>
        </w:rPr>
        <w:t xml:space="preserve"> Review Drawings</w:t>
      </w:r>
    </w:p>
    <w:p w14:paraId="283E704D" w14:textId="77777777" w:rsidR="0009471B" w:rsidRDefault="00000000">
      <w:pPr>
        <w:pStyle w:val="MdListItem"/>
        <w:numPr>
          <w:ilvl w:val="0"/>
          <w:numId w:val="2"/>
        </w:numPr>
      </w:pPr>
      <w:r>
        <w:t>Thoroughly review Drawing A12.02 (Signage Schedule &amp; Details - Add #2) for full scope.</w:t>
      </w:r>
    </w:p>
    <w:p w14:paraId="7E6708B8" w14:textId="77777777" w:rsidR="0009471B" w:rsidRDefault="0009471B">
      <w:pPr>
        <w:pStyle w:val="MdSpace"/>
        <w:spacing w:after="60"/>
      </w:pPr>
    </w:p>
    <w:p w14:paraId="51C67760" w14:textId="77777777" w:rsidR="0009471B" w:rsidRDefault="00000000">
      <w:pPr>
        <w:pStyle w:val="MdParagraph"/>
      </w:pPr>
      <w:proofErr w:type="gramStart"/>
      <w:r>
        <w:rPr>
          <w:rStyle w:val="MdStrong"/>
        </w:rPr>
        <w:t>[ ]</w:t>
      </w:r>
      <w:proofErr w:type="gramEnd"/>
      <w:r>
        <w:rPr>
          <w:rStyle w:val="MdStrong"/>
        </w:rPr>
        <w:t xml:space="preserve"> Coordinate with Installer</w:t>
      </w:r>
    </w:p>
    <w:p w14:paraId="45DE735E" w14:textId="77777777" w:rsidR="0009471B" w:rsidRDefault="00000000">
      <w:pPr>
        <w:pStyle w:val="MdListItem"/>
        <w:numPr>
          <w:ilvl w:val="0"/>
          <w:numId w:val="2"/>
        </w:numPr>
      </w:pPr>
      <w:r>
        <w:t>Identify installation subcontractor</w:t>
      </w:r>
    </w:p>
    <w:p w14:paraId="01FCC0A8" w14:textId="77777777" w:rsidR="0009471B" w:rsidRDefault="00000000">
      <w:pPr>
        <w:pStyle w:val="MdListItem"/>
        <w:numPr>
          <w:ilvl w:val="0"/>
          <w:numId w:val="2"/>
        </w:numPr>
      </w:pPr>
      <w:r>
        <w:t>Provide all necessary mounting templates and hardware</w:t>
      </w:r>
    </w:p>
    <w:p w14:paraId="5877A8E6" w14:textId="77777777" w:rsidR="0009471B" w:rsidRDefault="0009471B">
      <w:pPr>
        <w:pStyle w:val="MdSpace"/>
        <w:spacing w:after="60"/>
      </w:pPr>
    </w:p>
    <w:p w14:paraId="01975E6C" w14:textId="77777777" w:rsidR="0009471B" w:rsidRDefault="00000000">
      <w:pPr>
        <w:pStyle w:val="MdParagraph"/>
      </w:pPr>
      <w:proofErr w:type="gramStart"/>
      <w:r>
        <w:rPr>
          <w:rStyle w:val="MdStrong"/>
        </w:rPr>
        <w:t>[ ]</w:t>
      </w:r>
      <w:proofErr w:type="gramEnd"/>
      <w:r>
        <w:rPr>
          <w:rStyle w:val="MdStrong"/>
        </w:rPr>
        <w:t xml:space="preserve"> Prepare 15-Year Warranty</w:t>
      </w:r>
    </w:p>
    <w:p w14:paraId="270DF7B4" w14:textId="77777777" w:rsidR="0009471B" w:rsidRDefault="00000000">
      <w:pPr>
        <w:pStyle w:val="MdListItem"/>
        <w:numPr>
          <w:ilvl w:val="0"/>
          <w:numId w:val="2"/>
        </w:numPr>
      </w:pPr>
      <w:r>
        <w:t>Draft special warranty document for Dimensional Letter Signage</w:t>
      </w:r>
    </w:p>
    <w:p w14:paraId="5DE47D25" w14:textId="77777777" w:rsidR="0009471B" w:rsidRDefault="0009471B">
      <w:pPr>
        <w:pStyle w:val="MdSpace"/>
        <w:spacing w:after="60"/>
      </w:pPr>
    </w:p>
    <w:p w14:paraId="21A1E818" w14:textId="77777777" w:rsidR="0009471B" w:rsidRDefault="00000000">
      <w:pPr>
        <w:pStyle w:val="MdParagraph"/>
      </w:pPr>
      <w:proofErr w:type="gramStart"/>
      <w:r>
        <w:rPr>
          <w:rStyle w:val="MdStrong"/>
        </w:rPr>
        <w:t>[ ]</w:t>
      </w:r>
      <w:proofErr w:type="gramEnd"/>
      <w:r>
        <w:rPr>
          <w:rStyle w:val="MdStrong"/>
        </w:rPr>
        <w:t xml:space="preserve"> Coordinate Delivery</w:t>
      </w:r>
    </w:p>
    <w:p w14:paraId="5B51B550" w14:textId="77777777" w:rsidR="0009471B" w:rsidRDefault="00000000">
      <w:pPr>
        <w:pStyle w:val="MdListItem"/>
        <w:numPr>
          <w:ilvl w:val="0"/>
          <w:numId w:val="2"/>
        </w:numPr>
      </w:pPr>
      <w:r>
        <w:t>Schedule delivery with CORE and WIU prior to shipment</w:t>
      </w:r>
    </w:p>
    <w:p w14:paraId="68A59AAC" w14:textId="77777777" w:rsidR="0009471B" w:rsidRDefault="00000000">
      <w:pPr>
        <w:pStyle w:val="MdListItem"/>
        <w:numPr>
          <w:ilvl w:val="0"/>
          <w:numId w:val="2"/>
        </w:numPr>
      </w:pPr>
      <w:r>
        <w:t>All materials are FOB Jobsite</w:t>
      </w:r>
    </w:p>
    <w:p w14:paraId="342BA5CE" w14:textId="77777777" w:rsidR="0009471B" w:rsidRDefault="0009471B">
      <w:pPr>
        <w:pStyle w:val="MdSpace"/>
        <w:spacing w:after="60"/>
      </w:pPr>
    </w:p>
    <w:p w14:paraId="0984AA34" w14:textId="77777777" w:rsidR="0009471B" w:rsidRDefault="00000000">
      <w:pPr>
        <w:pStyle w:val="MdParagraph"/>
      </w:pPr>
      <w:proofErr w:type="gramStart"/>
      <w:r>
        <w:rPr>
          <w:rStyle w:val="MdStrong"/>
        </w:rPr>
        <w:t>[ ]</w:t>
      </w:r>
      <w:proofErr w:type="gramEnd"/>
      <w:r>
        <w:rPr>
          <w:rStyle w:val="MdStrong"/>
        </w:rPr>
        <w:t xml:space="preserve"> Track Payments</w:t>
      </w:r>
    </w:p>
    <w:p w14:paraId="4182429D" w14:textId="77777777" w:rsidR="0009471B" w:rsidRDefault="00000000">
      <w:pPr>
        <w:pStyle w:val="MdListItem"/>
        <w:numPr>
          <w:ilvl w:val="0"/>
          <w:numId w:val="2"/>
        </w:numPr>
      </w:pPr>
      <w:r>
        <w:t>Invoice monthly at 90% of materials delivered</w:t>
      </w:r>
    </w:p>
    <w:p w14:paraId="3D4263F1" w14:textId="77777777" w:rsidR="0009471B" w:rsidRDefault="00000000">
      <w:pPr>
        <w:pStyle w:val="MdListItem"/>
        <w:numPr>
          <w:ilvl w:val="0"/>
          <w:numId w:val="2"/>
        </w:numPr>
      </w:pPr>
      <w:r>
        <w:t>Note: Payment not due until 7 days after CORE is paid by Owner</w:t>
      </w:r>
    </w:p>
    <w:p w14:paraId="3700E566" w14:textId="77777777" w:rsidR="0009471B" w:rsidRDefault="00000000">
      <w:pPr>
        <w:pStyle w:val="MdListItem"/>
        <w:numPr>
          <w:ilvl w:val="0"/>
          <w:numId w:val="2"/>
        </w:numPr>
      </w:pPr>
      <w:r>
        <w:lastRenderedPageBreak/>
        <w:t>10% retainage held until final payment</w:t>
      </w:r>
    </w:p>
    <w:p w14:paraId="386D5385" w14:textId="77777777" w:rsidR="0009471B" w:rsidRDefault="00000000">
      <w:pPr>
        <w:pStyle w:val="MdListItem"/>
        <w:numPr>
          <w:ilvl w:val="0"/>
          <w:numId w:val="2"/>
        </w:numPr>
      </w:pPr>
      <w:r>
        <w:t>Submit unconditional lien waivers with each pay app</w:t>
      </w:r>
    </w:p>
    <w:sectPr w:rsidR="000947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AF0"/>
    <w:multiLevelType w:val="hybridMultilevel"/>
    <w:tmpl w:val="2796F7D6"/>
    <w:lvl w:ilvl="0" w:tplc="67A80770">
      <w:start w:val="1"/>
      <w:numFmt w:val="bullet"/>
      <w:lvlText w:val="•"/>
      <w:lvlJc w:val="left"/>
      <w:pPr>
        <w:ind w:left="720" w:hanging="360"/>
      </w:pPr>
    </w:lvl>
    <w:lvl w:ilvl="1" w:tplc="8FF643B6">
      <w:start w:val="1"/>
      <w:numFmt w:val="bullet"/>
      <w:lvlText w:val="◦"/>
      <w:lvlJc w:val="left"/>
      <w:pPr>
        <w:ind w:left="1440" w:hanging="360"/>
      </w:pPr>
    </w:lvl>
    <w:lvl w:ilvl="2" w:tplc="126C0B3E">
      <w:start w:val="1"/>
      <w:numFmt w:val="bullet"/>
      <w:lvlText w:val="•"/>
      <w:lvlJc w:val="left"/>
      <w:pPr>
        <w:ind w:left="2160" w:hanging="360"/>
      </w:pPr>
    </w:lvl>
    <w:lvl w:ilvl="3" w:tplc="AA6C9256">
      <w:start w:val="1"/>
      <w:numFmt w:val="bullet"/>
      <w:lvlText w:val="◦"/>
      <w:lvlJc w:val="left"/>
      <w:pPr>
        <w:ind w:left="2880" w:hanging="360"/>
      </w:pPr>
    </w:lvl>
    <w:lvl w:ilvl="4" w:tplc="62E67D74">
      <w:start w:val="1"/>
      <w:numFmt w:val="bullet"/>
      <w:lvlText w:val="•"/>
      <w:lvlJc w:val="left"/>
      <w:pPr>
        <w:ind w:left="3600" w:hanging="360"/>
      </w:pPr>
    </w:lvl>
    <w:lvl w:ilvl="5" w:tplc="3F0E59F8">
      <w:start w:val="1"/>
      <w:numFmt w:val="bullet"/>
      <w:lvlText w:val="◦"/>
      <w:lvlJc w:val="left"/>
      <w:pPr>
        <w:ind w:left="4320" w:hanging="360"/>
      </w:pPr>
    </w:lvl>
    <w:lvl w:ilvl="6" w:tplc="F01AD34A">
      <w:start w:val="1"/>
      <w:numFmt w:val="bullet"/>
      <w:lvlText w:val="•"/>
      <w:lvlJc w:val="left"/>
      <w:pPr>
        <w:ind w:left="5040" w:hanging="360"/>
      </w:pPr>
    </w:lvl>
    <w:lvl w:ilvl="7" w:tplc="61A69E66">
      <w:numFmt w:val="decimal"/>
      <w:lvlText w:val=""/>
      <w:lvlJc w:val="left"/>
    </w:lvl>
    <w:lvl w:ilvl="8" w:tplc="15747852">
      <w:numFmt w:val="decimal"/>
      <w:lvlText w:val=""/>
      <w:lvlJc w:val="left"/>
    </w:lvl>
  </w:abstractNum>
  <w:abstractNum w:abstractNumId="1" w15:restartNumberingAfterBreak="0">
    <w:nsid w:val="3DB57A5B"/>
    <w:multiLevelType w:val="multilevel"/>
    <w:tmpl w:val="3C560A9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5214111D"/>
    <w:multiLevelType w:val="hybridMultilevel"/>
    <w:tmpl w:val="4E86EB6E"/>
    <w:lvl w:ilvl="0" w:tplc="940E58AE">
      <w:start w:val="1"/>
      <w:numFmt w:val="bullet"/>
      <w:lvlText w:val="●"/>
      <w:lvlJc w:val="left"/>
      <w:pPr>
        <w:ind w:left="720" w:hanging="360"/>
      </w:pPr>
    </w:lvl>
    <w:lvl w:ilvl="1" w:tplc="6A769D58">
      <w:start w:val="1"/>
      <w:numFmt w:val="bullet"/>
      <w:lvlText w:val="○"/>
      <w:lvlJc w:val="left"/>
      <w:pPr>
        <w:ind w:left="1440" w:hanging="360"/>
      </w:pPr>
    </w:lvl>
    <w:lvl w:ilvl="2" w:tplc="B7BC545E">
      <w:start w:val="1"/>
      <w:numFmt w:val="bullet"/>
      <w:lvlText w:val="■"/>
      <w:lvlJc w:val="left"/>
      <w:pPr>
        <w:ind w:left="2160" w:hanging="360"/>
      </w:pPr>
    </w:lvl>
    <w:lvl w:ilvl="3" w:tplc="FCACF482">
      <w:start w:val="1"/>
      <w:numFmt w:val="bullet"/>
      <w:lvlText w:val="●"/>
      <w:lvlJc w:val="left"/>
      <w:pPr>
        <w:ind w:left="2880" w:hanging="360"/>
      </w:pPr>
    </w:lvl>
    <w:lvl w:ilvl="4" w:tplc="A5EE16A8">
      <w:start w:val="1"/>
      <w:numFmt w:val="bullet"/>
      <w:lvlText w:val="○"/>
      <w:lvlJc w:val="left"/>
      <w:pPr>
        <w:ind w:left="3600" w:hanging="360"/>
      </w:pPr>
    </w:lvl>
    <w:lvl w:ilvl="5" w:tplc="84D0AAA2">
      <w:start w:val="1"/>
      <w:numFmt w:val="bullet"/>
      <w:lvlText w:val="■"/>
      <w:lvlJc w:val="left"/>
      <w:pPr>
        <w:ind w:left="4320" w:hanging="360"/>
      </w:pPr>
    </w:lvl>
    <w:lvl w:ilvl="6" w:tplc="7518AD66">
      <w:start w:val="1"/>
      <w:numFmt w:val="bullet"/>
      <w:lvlText w:val="●"/>
      <w:lvlJc w:val="left"/>
      <w:pPr>
        <w:ind w:left="5040" w:hanging="360"/>
      </w:pPr>
    </w:lvl>
    <w:lvl w:ilvl="7" w:tplc="908E109A">
      <w:start w:val="1"/>
      <w:numFmt w:val="bullet"/>
      <w:lvlText w:val="●"/>
      <w:lvlJc w:val="left"/>
      <w:pPr>
        <w:ind w:left="5760" w:hanging="360"/>
      </w:pPr>
    </w:lvl>
    <w:lvl w:ilvl="8" w:tplc="2EF242A4">
      <w:start w:val="1"/>
      <w:numFmt w:val="bullet"/>
      <w:lvlText w:val="●"/>
      <w:lvlJc w:val="left"/>
      <w:pPr>
        <w:ind w:left="6480" w:hanging="360"/>
      </w:pPr>
    </w:lvl>
  </w:abstractNum>
  <w:num w:numId="1" w16cid:durableId="1533612857">
    <w:abstractNumId w:val="2"/>
    <w:lvlOverride w:ilvl="0">
      <w:startOverride w:val="1"/>
    </w:lvlOverride>
  </w:num>
  <w:num w:numId="2" w16cid:durableId="93870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71B"/>
    <w:rsid w:val="0009471B"/>
    <w:rsid w:val="008C0C94"/>
    <w:rsid w:val="00EA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2BACF"/>
  <w15:docId w15:val="{FBB90635-EBF3-1546-8E9A-06196574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roco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John Pavlovits</cp:lastModifiedBy>
  <cp:revision>2</cp:revision>
  <dcterms:created xsi:type="dcterms:W3CDTF">2025-11-15T17:02:00Z</dcterms:created>
  <dcterms:modified xsi:type="dcterms:W3CDTF">2025-11-15T17:02:00Z</dcterms:modified>
</cp:coreProperties>
</file>