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255C6711" w14:textId="37F5D96B" w:rsidR="00D73F93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="00D73F93" w:rsidRPr="00972498">
              <w:rPr>
                <w:rStyle w:val="Hyperlink"/>
                <w:noProof/>
              </w:rPr>
              <w:t>Must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="00D73F93" w:rsidRPr="00972498">
              <w:rPr>
                <w:rStyle w:val="Hyperlink"/>
                <w:noProof/>
              </w:rPr>
              <w:t>Nice to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_Toc41939054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="00D73F93" w:rsidRPr="00972498">
              <w:rPr>
                <w:rStyle w:val="Hyperlink"/>
                <w:noProof/>
              </w:rPr>
              <w:t>Rules of the game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_Toc41939055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D8275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6" w:history="1">
            <w:r w:rsidR="00D73F93" w:rsidRPr="00972498">
              <w:rPr>
                <w:rStyle w:val="Hyperlink"/>
                <w:noProof/>
              </w:rPr>
              <w:t>ServerAPI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_Toc41939056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D8275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7" w:history="1">
            <w:r w:rsidR="00D73F93" w:rsidRPr="00972498">
              <w:rPr>
                <w:rStyle w:val="Hyperlink"/>
                <w:noProof/>
              </w:rPr>
              <w:t>Tic-Tac-Toe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_Toc41939057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D8275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8" w:history="1">
            <w:r w:rsidR="00D73F93" w:rsidRPr="00972498">
              <w:rPr>
                <w:rStyle w:val="Hyperlink"/>
                <w:noProof/>
              </w:rPr>
              <w:t>Time spent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_Toc41939058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D8275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9" w:history="1">
            <w:r w:rsidR="00D73F93" w:rsidRPr="00972498">
              <w:rPr>
                <w:rStyle w:val="Hyperlink"/>
                <w:noProof/>
              </w:rPr>
              <w:t>References and tools used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_Toc41939059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="00D73F93" w:rsidRPr="00972498">
              <w:rPr>
                <w:rStyle w:val="Hyperlink"/>
                <w:noProof/>
              </w:rPr>
              <w:t>Tools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_Toc41939060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="00D73F93" w:rsidRPr="00972498">
              <w:rPr>
                <w:rStyle w:val="Hyperlink"/>
                <w:noProof/>
              </w:rPr>
              <w:t>References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_Toc41939061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D8275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62" w:history="1">
            <w:r w:rsidR="00D73F93" w:rsidRPr="00972498">
              <w:rPr>
                <w:rStyle w:val="Hyperlink"/>
                <w:noProof/>
              </w:rPr>
              <w:t>Installation Guide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D827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="00D73F93" w:rsidRPr="00972498">
              <w:rPr>
                <w:rStyle w:val="Hyperlink"/>
                <w:noProof/>
              </w:rPr>
              <w:t>How to install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39056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A9DB1D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proofErr w:type="spellStart"/>
      <w:r w:rsidR="004F2DFC">
        <w:t>minuts</w:t>
      </w:r>
      <w:proofErr w:type="spellEnd"/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7777777" w:rsidR="00D24A63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total </w:t>
      </w:r>
    </w:p>
    <w:p w14:paraId="2D63EC89" w14:textId="77777777" w:rsidR="00D24A63" w:rsidRDefault="00D24A63" w:rsidP="00D24A63">
      <w:pPr>
        <w:pStyle w:val="ListParagraph"/>
        <w:numPr>
          <w:ilvl w:val="1"/>
          <w:numId w:val="2"/>
        </w:numPr>
      </w:pPr>
      <w:r>
        <w:t>Re-structuring the game application</w:t>
      </w:r>
    </w:p>
    <w:p w14:paraId="53456FDF" w14:textId="77777777" w:rsidR="001923A7" w:rsidRDefault="001923A7" w:rsidP="00D24A63">
      <w:pPr>
        <w:pStyle w:val="ListParagraph"/>
        <w:numPr>
          <w:ilvl w:val="1"/>
          <w:numId w:val="2"/>
        </w:numPr>
      </w:pPr>
      <w:r>
        <w:t xml:space="preserve">Separating single player and multi-player into separate windows. </w:t>
      </w:r>
    </w:p>
    <w:p w14:paraId="1BD0633E" w14:textId="77777777" w:rsidR="00B75039" w:rsidRDefault="001923A7" w:rsidP="00D24A63">
      <w:pPr>
        <w:pStyle w:val="ListParagraph"/>
        <w:numPr>
          <w:ilvl w:val="1"/>
          <w:numId w:val="2"/>
        </w:numPr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2DFA3F53" w14:textId="426D12EE" w:rsidR="001457AD" w:rsidRDefault="001457AD" w:rsidP="00D24A63">
      <w:pPr>
        <w:pStyle w:val="ListParagraph"/>
        <w:numPr>
          <w:ilvl w:val="1"/>
          <w:numId w:val="2"/>
        </w:numPr>
      </w:pPr>
      <w:r>
        <w:br/>
      </w: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39061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D8275F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D8275F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D8275F" w:rsidP="00264572">
      <w:pPr>
        <w:pStyle w:val="ListParagraph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D8275F" w:rsidP="00264572">
      <w:pPr>
        <w:pStyle w:val="ListParagraph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D8275F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0F391A7A" w:rsidR="00BD1C2B" w:rsidRPr="00E84470" w:rsidRDefault="00D8275F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1CB97631" w14:textId="7BDD7B13" w:rsidR="00E84470" w:rsidRDefault="00D8275F" w:rsidP="00264572">
      <w:pPr>
        <w:pStyle w:val="ListParagraph"/>
        <w:numPr>
          <w:ilvl w:val="1"/>
          <w:numId w:val="2"/>
        </w:numPr>
      </w:pPr>
      <w:hyperlink r:id="rId16" w:history="1">
        <w:r w:rsidR="00E84470">
          <w:rPr>
            <w:rStyle w:val="Hyperlink"/>
          </w:rPr>
          <w:t>https://www.youtube.com/watch?v=laPFq3Fhs8k</w:t>
        </w:r>
      </w:hyperlink>
    </w:p>
    <w:p w14:paraId="5E97C60B" w14:textId="07FCAD93" w:rsidR="00264572" w:rsidRDefault="00D8275F" w:rsidP="00264572">
      <w:pPr>
        <w:pStyle w:val="ListParagraph"/>
        <w:numPr>
          <w:ilvl w:val="1"/>
          <w:numId w:val="2"/>
        </w:numPr>
      </w:pPr>
      <w:hyperlink r:id="rId17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D8275F" w:rsidP="00264572">
      <w:pPr>
        <w:pStyle w:val="ListParagraph"/>
        <w:numPr>
          <w:ilvl w:val="1"/>
          <w:numId w:val="2"/>
        </w:numPr>
      </w:pPr>
      <w:hyperlink r:id="rId18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D8275F" w:rsidP="00C93D79">
      <w:pPr>
        <w:pStyle w:val="ListParagraph"/>
        <w:numPr>
          <w:ilvl w:val="1"/>
          <w:numId w:val="2"/>
        </w:numPr>
      </w:pPr>
      <w:hyperlink r:id="rId19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D8275F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595E4B"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D8275F" w:rsidP="00C93D79">
      <w:pPr>
        <w:pStyle w:val="ListParagraph"/>
        <w:numPr>
          <w:ilvl w:val="1"/>
          <w:numId w:val="2"/>
        </w:numPr>
      </w:pPr>
      <w:hyperlink r:id="rId21" w:history="1">
        <w:r w:rsidR="00DF0257"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5AAD7859" w:rsidR="00DF0257" w:rsidRDefault="00D8275F" w:rsidP="00C93D79">
      <w:pPr>
        <w:pStyle w:val="ListParagraph"/>
        <w:numPr>
          <w:ilvl w:val="1"/>
          <w:numId w:val="2"/>
        </w:numPr>
      </w:pPr>
      <w:hyperlink r:id="rId22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5ACF8367" w:rsidR="006A5E2A" w:rsidRPr="00F41F86" w:rsidRDefault="00D8275F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3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5346AB3F" w:rsidR="00F41F86" w:rsidRDefault="00F41F86" w:rsidP="00C93D79">
      <w:pPr>
        <w:pStyle w:val="ListParagraph"/>
        <w:numPr>
          <w:ilvl w:val="1"/>
          <w:numId w:val="2"/>
        </w:numPr>
      </w:pPr>
      <w:hyperlink r:id="rId24" w:history="1">
        <w:r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4A5CDADD" w14:textId="413F3C73" w:rsidR="000F0CAD" w:rsidRDefault="00694A9E" w:rsidP="000F0CAD">
      <w:pPr>
        <w:pStyle w:val="ListParagraph"/>
        <w:numPr>
          <w:ilvl w:val="1"/>
          <w:numId w:val="2"/>
        </w:numPr>
      </w:pPr>
      <w:hyperlink r:id="rId25" w:history="1">
        <w:r>
          <w:rPr>
            <w:rStyle w:val="Hyperlink"/>
          </w:rPr>
          <w:t>https://stackoverflow.com/questions/7417739/make-wpf-window-draggable-no-matter-what-element-is-clicked</w:t>
        </w:r>
      </w:hyperlink>
    </w:p>
    <w:p w14:paraId="31FED541" w14:textId="575DFD0E" w:rsidR="00D8275F" w:rsidRDefault="00D8275F" w:rsidP="000F0CAD">
      <w:pPr>
        <w:pStyle w:val="ListParagraph"/>
        <w:numPr>
          <w:ilvl w:val="1"/>
          <w:numId w:val="2"/>
        </w:numPr>
      </w:pPr>
      <w:hyperlink r:id="rId26" w:history="1">
        <w:r>
          <w:rPr>
            <w:rStyle w:val="Hyperlink"/>
          </w:rPr>
          <w:t>https://docs.microsoft.com/en-us/dotnet/api/system.appdomain.assemblyresolve?redirectedfrom=MSDN&amp;view=netcore-3.1</w:t>
        </w:r>
      </w:hyperlink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39062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39063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0F0CAD"/>
    <w:rsid w:val="00110A93"/>
    <w:rsid w:val="00112144"/>
    <w:rsid w:val="0011477C"/>
    <w:rsid w:val="00136670"/>
    <w:rsid w:val="001457AD"/>
    <w:rsid w:val="00154681"/>
    <w:rsid w:val="001639EB"/>
    <w:rsid w:val="001923A7"/>
    <w:rsid w:val="001D2EC8"/>
    <w:rsid w:val="00212C84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54086"/>
    <w:rsid w:val="00592725"/>
    <w:rsid w:val="00595E4B"/>
    <w:rsid w:val="005B6EFF"/>
    <w:rsid w:val="005E0D24"/>
    <w:rsid w:val="005E1DBE"/>
    <w:rsid w:val="005E27F5"/>
    <w:rsid w:val="00620FB1"/>
    <w:rsid w:val="006847AB"/>
    <w:rsid w:val="00694A9E"/>
    <w:rsid w:val="006A063B"/>
    <w:rsid w:val="006A5E2A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75039"/>
    <w:rsid w:val="00B8671D"/>
    <w:rsid w:val="00BB230F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24A63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developer.okta.com/blog/2019/11/21/csharp-websockets-tutorial" TargetMode="External"/><Relationship Id="rId26" Type="http://schemas.openxmlformats.org/officeDocument/2006/relationships/hyperlink" Target="https://docs.microsoft.com/en-us/dotnet/api/system.appdomain.assemblyresolve?redirectedfrom=MSDN&amp;view=netcore-3.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2420461/wpf-multiple-buttons-same-click-function-but-different-parameter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MiafbSe0Z5Q" TargetMode="External"/><Relationship Id="rId25" Type="http://schemas.openxmlformats.org/officeDocument/2006/relationships/hyperlink" Target="https://stackoverflow.com/questions/7417739/make-wpf-window-draggable-no-matter-what-element-is-click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aPFq3Fhs8k" TargetMode="External"/><Relationship Id="rId20" Type="http://schemas.openxmlformats.org/officeDocument/2006/relationships/hyperlink" Target="https://www.youtube.com/watch?v=mnTyiUAHuV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stackoverflow.com/questions/1195554/how-can-i-remove-the-border-of-a-wpf-window-when-using-luna-or-class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Questions/80280/Show-Hide-the-Main-windo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codeproject.com/Tips/1235350/Switch-Type-WPF-ToggleButton-RadioButton-On-Off-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133947/how-do-i-open-a-second-window-from-the-first-window-in-wp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8CD1-699E-4830-9279-5A437830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45</cp:revision>
  <dcterms:created xsi:type="dcterms:W3CDTF">2020-05-31T12:05:00Z</dcterms:created>
  <dcterms:modified xsi:type="dcterms:W3CDTF">2020-06-02T20:14:00Z</dcterms:modified>
</cp:coreProperties>
</file>