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D117A4" w14:textId="77777777" w:rsidR="00B321A9" w:rsidRPr="00B044FB" w:rsidRDefault="00B321A9">
      <w:pPr>
        <w:pStyle w:val="Standard"/>
        <w:rPr>
          <w:rFonts w:ascii="Arial" w:hAnsi="Arial" w:cs="Arial"/>
          <w:lang w:val="en-GB" w:bidi="ar-SA"/>
        </w:rPr>
      </w:pPr>
    </w:p>
    <w:p w14:paraId="2584C74C" w14:textId="77777777" w:rsidR="006D42B0" w:rsidRPr="00B044FB" w:rsidRDefault="006D42B0">
      <w:pPr>
        <w:pStyle w:val="Standard"/>
        <w:rPr>
          <w:rFonts w:ascii="Arial" w:hAnsi="Arial" w:cs="Arial"/>
          <w:b/>
          <w:bCs/>
          <w:sz w:val="36"/>
          <w:szCs w:val="36"/>
          <w:lang w:val="en-GB"/>
        </w:rPr>
      </w:pPr>
      <w:bookmarkStart w:id="0" w:name="__RefHeading__1515_1752166874"/>
    </w:p>
    <w:p w14:paraId="71DE647B" w14:textId="77777777" w:rsidR="006D42B0" w:rsidRPr="00B044FB" w:rsidRDefault="006D42B0">
      <w:pPr>
        <w:pStyle w:val="Standard"/>
        <w:rPr>
          <w:rFonts w:ascii="Arial" w:hAnsi="Arial" w:cs="Arial"/>
          <w:b/>
          <w:bCs/>
          <w:sz w:val="36"/>
          <w:szCs w:val="36"/>
          <w:lang w:val="en-GB"/>
        </w:rPr>
      </w:pPr>
    </w:p>
    <w:p w14:paraId="7BC1B386" w14:textId="77777777" w:rsidR="006D42B0" w:rsidRPr="00B044FB" w:rsidRDefault="006D42B0">
      <w:pPr>
        <w:pStyle w:val="Standard"/>
        <w:rPr>
          <w:rFonts w:ascii="Arial" w:hAnsi="Arial" w:cs="Arial"/>
          <w:b/>
          <w:bCs/>
          <w:sz w:val="36"/>
          <w:szCs w:val="36"/>
          <w:lang w:val="en-GB"/>
        </w:rPr>
      </w:pPr>
    </w:p>
    <w:p w14:paraId="51110ACC" w14:textId="77777777" w:rsidR="006D42B0" w:rsidRPr="00B044FB" w:rsidRDefault="006D42B0">
      <w:pPr>
        <w:pStyle w:val="Standard"/>
        <w:rPr>
          <w:rFonts w:ascii="Arial" w:hAnsi="Arial" w:cs="Arial"/>
          <w:b/>
          <w:bCs/>
          <w:sz w:val="36"/>
          <w:szCs w:val="36"/>
          <w:lang w:val="en-GB"/>
        </w:rPr>
      </w:pPr>
    </w:p>
    <w:p w14:paraId="15D81C56" w14:textId="77777777" w:rsidR="006D42B0" w:rsidRPr="00B044FB" w:rsidRDefault="006D42B0">
      <w:pPr>
        <w:pStyle w:val="Standard"/>
        <w:rPr>
          <w:rFonts w:ascii="Arial" w:hAnsi="Arial" w:cs="Arial"/>
          <w:b/>
          <w:bCs/>
          <w:sz w:val="36"/>
          <w:szCs w:val="36"/>
          <w:lang w:val="en-GB"/>
        </w:rPr>
      </w:pPr>
    </w:p>
    <w:p w14:paraId="1EC3DC1F" w14:textId="77777777" w:rsidR="00EA7CE6" w:rsidRPr="00B044FB" w:rsidRDefault="00C40C36">
      <w:pPr>
        <w:pStyle w:val="Standard"/>
        <w:rPr>
          <w:rFonts w:ascii="Arial" w:hAnsi="Arial" w:cs="Arial"/>
          <w:b/>
          <w:bCs/>
          <w:sz w:val="36"/>
          <w:szCs w:val="36"/>
          <w:lang w:val="en-GB"/>
        </w:rPr>
      </w:pPr>
      <w:r w:rsidRPr="00B044FB">
        <w:rPr>
          <w:rFonts w:ascii="Arial" w:hAnsi="Arial" w:cs="Arial"/>
          <w:b/>
          <w:bCs/>
          <w:sz w:val="36"/>
          <w:szCs w:val="36"/>
          <w:lang w:val="en-GB"/>
        </w:rPr>
        <w:t>Project From Moonshot to Mars</w:t>
      </w:r>
      <w:bookmarkEnd w:id="0"/>
    </w:p>
    <w:p w14:paraId="5AE052AC" w14:textId="77777777" w:rsidR="00227C15" w:rsidRPr="00B044FB" w:rsidRDefault="00227C15">
      <w:pPr>
        <w:pStyle w:val="Standard"/>
        <w:rPr>
          <w:rFonts w:ascii="Arial" w:hAnsi="Arial" w:cs="Arial"/>
          <w:b/>
          <w:bCs/>
          <w:sz w:val="72"/>
          <w:szCs w:val="72"/>
          <w:lang w:val="en-GB"/>
        </w:rPr>
      </w:pPr>
      <w:r w:rsidRPr="00B044FB">
        <w:rPr>
          <w:rFonts w:ascii="Arial" w:hAnsi="Arial" w:cs="Arial"/>
          <w:b/>
          <w:bCs/>
          <w:sz w:val="72"/>
          <w:szCs w:val="72"/>
          <w:lang w:val="en-GB"/>
        </w:rPr>
        <w:t>Research Report</w:t>
      </w:r>
    </w:p>
    <w:p w14:paraId="6AD08046" w14:textId="77777777" w:rsidR="00EA7CE6" w:rsidRPr="00AE72A4" w:rsidRDefault="00227C15">
      <w:pPr>
        <w:pStyle w:val="Standard"/>
        <w:rPr>
          <w:rFonts w:ascii="Arial" w:hAnsi="Arial" w:cs="Arial"/>
          <w:b/>
          <w:bCs/>
          <w:sz w:val="72"/>
          <w:szCs w:val="72"/>
        </w:rPr>
      </w:pPr>
      <w:r w:rsidRPr="00AE72A4">
        <w:rPr>
          <w:rFonts w:ascii="Arial" w:hAnsi="Arial" w:cs="Arial"/>
          <w:b/>
          <w:bCs/>
          <w:sz w:val="72"/>
          <w:szCs w:val="72"/>
        </w:rPr>
        <w:t>JaNET Moonshot</w:t>
      </w:r>
    </w:p>
    <w:p w14:paraId="5BD5FDEE" w14:textId="77777777" w:rsidR="00EA7CE6" w:rsidRPr="00AE72A4" w:rsidRDefault="00EA7CE6">
      <w:pPr>
        <w:pStyle w:val="Standard"/>
        <w:autoSpaceDE w:val="0"/>
        <w:spacing w:line="278" w:lineRule="auto"/>
        <w:textAlignment w:val="center"/>
        <w:rPr>
          <w:rFonts w:ascii="Arial" w:hAnsi="Arial" w:cs="Arial"/>
          <w:b/>
          <w:color w:val="000000"/>
          <w:sz w:val="22"/>
          <w:lang w:bidi="ar-SA"/>
        </w:rPr>
      </w:pPr>
    </w:p>
    <w:p w14:paraId="3B7B8115" w14:textId="77777777" w:rsidR="00EA7CE6" w:rsidRPr="00AE72A4" w:rsidRDefault="00EA7CE6">
      <w:pPr>
        <w:pStyle w:val="Standard"/>
        <w:autoSpaceDE w:val="0"/>
        <w:spacing w:line="278" w:lineRule="auto"/>
        <w:textAlignment w:val="center"/>
        <w:rPr>
          <w:rFonts w:ascii="Arial" w:hAnsi="Arial" w:cs="Arial"/>
          <w:b/>
          <w:color w:val="000000"/>
          <w:sz w:val="22"/>
          <w:lang w:bidi="ar-SA"/>
        </w:rPr>
      </w:pPr>
    </w:p>
    <w:p w14:paraId="0C13D282" w14:textId="77777777" w:rsidR="00EA7CE6" w:rsidRPr="00AE72A4" w:rsidRDefault="00EA7CE6">
      <w:pPr>
        <w:pStyle w:val="Standard"/>
        <w:autoSpaceDE w:val="0"/>
        <w:spacing w:line="278" w:lineRule="auto"/>
        <w:textAlignment w:val="center"/>
        <w:rPr>
          <w:rFonts w:ascii="Arial" w:hAnsi="Arial" w:cs="Arial"/>
          <w:b/>
          <w:color w:val="000000"/>
          <w:sz w:val="22"/>
          <w:lang w:bidi="ar-SA"/>
        </w:rPr>
      </w:pPr>
    </w:p>
    <w:p w14:paraId="6F7F6A77" w14:textId="77777777" w:rsidR="00EA7CE6" w:rsidRPr="00AE72A4" w:rsidRDefault="00EA7CE6">
      <w:pPr>
        <w:pStyle w:val="Standard"/>
        <w:autoSpaceDE w:val="0"/>
        <w:spacing w:line="278" w:lineRule="auto"/>
        <w:textAlignment w:val="center"/>
        <w:rPr>
          <w:rFonts w:ascii="Arial" w:hAnsi="Arial" w:cs="Arial"/>
          <w:b/>
          <w:color w:val="000000"/>
          <w:sz w:val="22"/>
          <w:lang w:bidi="ar-SA"/>
        </w:rPr>
      </w:pPr>
    </w:p>
    <w:p w14:paraId="06243BA3" w14:textId="77777777" w:rsidR="00EA7CE6" w:rsidRPr="00AE72A4" w:rsidRDefault="00EA7CE6">
      <w:pPr>
        <w:pStyle w:val="Standard"/>
        <w:autoSpaceDE w:val="0"/>
        <w:spacing w:line="278" w:lineRule="auto"/>
        <w:textAlignment w:val="center"/>
        <w:rPr>
          <w:rFonts w:ascii="Arial" w:hAnsi="Arial" w:cs="Arial"/>
          <w:b/>
          <w:color w:val="000000"/>
          <w:sz w:val="22"/>
          <w:lang w:bidi="ar-SA"/>
        </w:rPr>
      </w:pPr>
    </w:p>
    <w:p w14:paraId="37109EFA" w14:textId="77777777" w:rsidR="00EA7CE6" w:rsidRPr="00AE72A4" w:rsidRDefault="00EA7CE6">
      <w:pPr>
        <w:pStyle w:val="Standard"/>
        <w:autoSpaceDE w:val="0"/>
        <w:spacing w:line="278" w:lineRule="auto"/>
        <w:textAlignment w:val="center"/>
        <w:rPr>
          <w:rFonts w:ascii="Arial" w:hAnsi="Arial" w:cs="Arial"/>
          <w:b/>
          <w:color w:val="000000"/>
          <w:sz w:val="22"/>
          <w:lang w:bidi="ar-SA"/>
        </w:rPr>
      </w:pPr>
    </w:p>
    <w:p w14:paraId="13AFB098" w14:textId="77777777" w:rsidR="00EA7CE6" w:rsidRPr="00AE72A4" w:rsidRDefault="00EA7CE6">
      <w:pPr>
        <w:pStyle w:val="Standard"/>
        <w:autoSpaceDE w:val="0"/>
        <w:spacing w:line="278" w:lineRule="auto"/>
        <w:textAlignment w:val="center"/>
        <w:rPr>
          <w:rFonts w:ascii="Arial" w:hAnsi="Arial" w:cs="Arial"/>
          <w:b/>
          <w:color w:val="000000"/>
          <w:sz w:val="22"/>
          <w:lang w:bidi="ar-SA"/>
        </w:rPr>
      </w:pPr>
    </w:p>
    <w:p w14:paraId="56166D8A" w14:textId="77777777" w:rsidR="00EA7CE6" w:rsidRPr="00AE72A4" w:rsidRDefault="00EA7CE6">
      <w:pPr>
        <w:pStyle w:val="Standard"/>
        <w:rPr>
          <w:rFonts w:ascii="Arial" w:hAnsi="Arial" w:cs="Arial"/>
          <w:lang w:bidi="ar-SA"/>
        </w:rPr>
      </w:pPr>
    </w:p>
    <w:p w14:paraId="35753B6C" w14:textId="77777777" w:rsidR="00EA7CE6" w:rsidRPr="00AE72A4" w:rsidRDefault="00EA7CE6">
      <w:pPr>
        <w:pStyle w:val="Standard"/>
        <w:autoSpaceDE w:val="0"/>
        <w:spacing w:line="278" w:lineRule="auto"/>
        <w:textAlignment w:val="center"/>
        <w:rPr>
          <w:rFonts w:ascii="Arial" w:hAnsi="Arial" w:cs="Arial"/>
          <w:b/>
          <w:color w:val="000000"/>
          <w:sz w:val="22"/>
          <w:lang w:bidi="ar-SA"/>
        </w:rPr>
      </w:pPr>
    </w:p>
    <w:p w14:paraId="6D757479" w14:textId="77777777" w:rsidR="00EA7CE6" w:rsidRPr="00AE72A4" w:rsidRDefault="00EA7CE6">
      <w:pPr>
        <w:pStyle w:val="Standard"/>
        <w:rPr>
          <w:rFonts w:ascii="Arial" w:hAnsi="Arial" w:cs="Arial"/>
          <w:lang w:bidi="ar-SA"/>
        </w:rPr>
      </w:pPr>
    </w:p>
    <w:p w14:paraId="4E0248C8" w14:textId="77777777" w:rsidR="00EA7CE6" w:rsidRPr="00AE72A4" w:rsidRDefault="00EA7CE6">
      <w:pPr>
        <w:pStyle w:val="Standard"/>
        <w:rPr>
          <w:rFonts w:ascii="Arial" w:hAnsi="Arial" w:cs="Arial"/>
          <w:lang w:bidi="ar-SA"/>
        </w:rPr>
      </w:pPr>
    </w:p>
    <w:p w14:paraId="48AF0031" w14:textId="77777777" w:rsidR="00EA7CE6" w:rsidRPr="00AE72A4" w:rsidRDefault="00EA7CE6">
      <w:pPr>
        <w:pStyle w:val="Standard"/>
        <w:rPr>
          <w:rFonts w:ascii="Arial" w:hAnsi="Arial" w:cs="Arial"/>
          <w:lang w:bidi="ar-SA"/>
        </w:rPr>
      </w:pPr>
    </w:p>
    <w:p w14:paraId="7CA721FA" w14:textId="77777777" w:rsidR="00EA7CE6" w:rsidRPr="00AE72A4" w:rsidRDefault="00EA7CE6">
      <w:pPr>
        <w:pStyle w:val="Standard"/>
        <w:rPr>
          <w:rFonts w:ascii="Arial" w:hAnsi="Arial" w:cs="Arial"/>
          <w:lang w:bidi="ar-SA"/>
        </w:rPr>
      </w:pPr>
    </w:p>
    <w:p w14:paraId="32CF6D48" w14:textId="77777777" w:rsidR="00EA7CE6" w:rsidRPr="00AE72A4" w:rsidRDefault="00EA7CE6">
      <w:pPr>
        <w:pStyle w:val="Standard"/>
        <w:rPr>
          <w:rFonts w:ascii="Arial" w:hAnsi="Arial" w:cs="Arial"/>
          <w:lang w:bidi="ar-SA"/>
        </w:rPr>
      </w:pPr>
    </w:p>
    <w:p w14:paraId="5AA02791" w14:textId="77777777" w:rsidR="00EA7CE6" w:rsidRPr="00AE72A4" w:rsidRDefault="00C40C36">
      <w:pPr>
        <w:pStyle w:val="Standard"/>
        <w:rPr>
          <w:rFonts w:ascii="Arial" w:hAnsi="Arial" w:cs="Arial"/>
          <w:i/>
          <w:iCs/>
          <w:lang w:bidi="ar-SA"/>
        </w:rPr>
      </w:pPr>
      <w:r w:rsidRPr="00AE72A4">
        <w:rPr>
          <w:rFonts w:ascii="Arial" w:hAnsi="Arial" w:cs="Arial"/>
          <w:i/>
          <w:iCs/>
          <w:lang w:bidi="ar-SA"/>
        </w:rPr>
        <w:t>Remy Bien, Ruben Bras, Marvin Hiemstra,</w:t>
      </w:r>
      <w:r w:rsidRPr="00AE72A4">
        <w:rPr>
          <w:rFonts w:ascii="Arial" w:hAnsi="Arial" w:cs="Arial"/>
          <w:i/>
          <w:iCs/>
          <w:lang w:bidi="ar-SA"/>
        </w:rPr>
        <w:br/>
        <w:t>Sebastiaan Groot, Wouter Miltenburg, Koen Veelenturf</w:t>
      </w:r>
    </w:p>
    <w:p w14:paraId="4D1AB94C" w14:textId="77777777" w:rsidR="00EA7CE6" w:rsidRPr="00AE72A4" w:rsidRDefault="00EA7CE6">
      <w:pPr>
        <w:pStyle w:val="Standard"/>
        <w:rPr>
          <w:rFonts w:ascii="Arial" w:hAnsi="Arial" w:cs="Arial"/>
          <w:i/>
          <w:iCs/>
          <w:lang w:bidi="ar-SA"/>
        </w:rPr>
      </w:pPr>
    </w:p>
    <w:p w14:paraId="1543675D" w14:textId="77777777" w:rsidR="00EA7CE6" w:rsidRPr="00B044FB" w:rsidRDefault="00722246">
      <w:pPr>
        <w:pStyle w:val="Standard"/>
        <w:rPr>
          <w:rFonts w:ascii="Arial" w:hAnsi="Arial" w:cs="Arial"/>
          <w:lang w:val="en-GB" w:bidi="ar-SA"/>
        </w:rPr>
      </w:pPr>
      <w:r w:rsidRPr="00B044FB">
        <w:rPr>
          <w:rFonts w:ascii="Arial" w:hAnsi="Arial" w:cs="Arial"/>
          <w:lang w:val="en-GB" w:bidi="ar-SA"/>
        </w:rPr>
        <w:t>29 May 2013,</w:t>
      </w:r>
      <w:r w:rsidR="00C40C36" w:rsidRPr="00B044FB">
        <w:rPr>
          <w:rFonts w:ascii="Arial" w:hAnsi="Arial" w:cs="Arial"/>
          <w:lang w:val="en-GB" w:bidi="ar-SA"/>
        </w:rPr>
        <w:br/>
      </w:r>
      <w:r w:rsidRPr="00B044FB">
        <w:rPr>
          <w:rFonts w:ascii="Arial" w:hAnsi="Arial" w:cs="Arial"/>
          <w:lang w:val="en-GB" w:bidi="ar-SA"/>
        </w:rPr>
        <w:t>Version 0.1</w:t>
      </w:r>
    </w:p>
    <w:p w14:paraId="55E10A97" w14:textId="77777777" w:rsidR="00EA7CE6" w:rsidRPr="00B044FB" w:rsidRDefault="00EA7CE6">
      <w:pPr>
        <w:pStyle w:val="Standard"/>
        <w:rPr>
          <w:rFonts w:ascii="Arial" w:hAnsi="Arial" w:cs="Arial"/>
          <w:lang w:val="en-GB" w:bidi="ar-SA"/>
        </w:rPr>
      </w:pPr>
    </w:p>
    <w:p w14:paraId="3560185A" w14:textId="77777777" w:rsidR="00EA7CE6" w:rsidRPr="00B044FB" w:rsidRDefault="00EA7CE6">
      <w:pPr>
        <w:pStyle w:val="Standard"/>
        <w:rPr>
          <w:rFonts w:ascii="Arial" w:hAnsi="Arial" w:cs="Arial"/>
          <w:lang w:val="en-GB" w:bidi="ar-SA"/>
        </w:rPr>
      </w:pPr>
    </w:p>
    <w:p w14:paraId="4292F1D6" w14:textId="77777777" w:rsidR="00EA7CE6" w:rsidRPr="00B044FB" w:rsidRDefault="00EA7CE6">
      <w:pPr>
        <w:pStyle w:val="Standard"/>
        <w:rPr>
          <w:rFonts w:ascii="Arial" w:hAnsi="Arial" w:cs="Arial"/>
          <w:lang w:val="en-GB" w:bidi="ar-SA"/>
        </w:rPr>
      </w:pPr>
    </w:p>
    <w:p w14:paraId="1A5480FA" w14:textId="77777777" w:rsidR="00EA7CE6" w:rsidRPr="00B044FB" w:rsidRDefault="00EA7CE6">
      <w:pPr>
        <w:pStyle w:val="Standard"/>
        <w:rPr>
          <w:rFonts w:ascii="Arial" w:hAnsi="Arial" w:cs="Arial"/>
          <w:lang w:val="en-GB" w:bidi="ar-SA"/>
        </w:rPr>
      </w:pPr>
    </w:p>
    <w:p w14:paraId="36E4AF51" w14:textId="77777777" w:rsidR="00EA7CE6" w:rsidRPr="00B044FB" w:rsidRDefault="00390474">
      <w:pPr>
        <w:pStyle w:val="Standard"/>
        <w:rPr>
          <w:rFonts w:ascii="Arial" w:hAnsi="Arial" w:cs="Arial"/>
          <w:lang w:val="en-GB" w:bidi="ar-SA"/>
        </w:rPr>
      </w:pPr>
      <w:r w:rsidRPr="00B044FB">
        <w:rPr>
          <w:rFonts w:ascii="Arial" w:hAnsi="Arial" w:cs="Arial"/>
          <w:noProof/>
          <w:lang w:val="en-US" w:eastAsia="en-US" w:bidi="ar-SA"/>
        </w:rPr>
        <w:drawing>
          <wp:anchor distT="0" distB="0" distL="114300" distR="114300" simplePos="0" relativeHeight="79" behindDoc="0" locked="0" layoutInCell="1" allowOverlap="1" wp14:anchorId="672FA18C" wp14:editId="29556A6D">
            <wp:simplePos x="0" y="0"/>
            <wp:positionH relativeFrom="column">
              <wp:posOffset>1142365</wp:posOffset>
            </wp:positionH>
            <wp:positionV relativeFrom="paragraph">
              <wp:posOffset>33655</wp:posOffset>
            </wp:positionV>
            <wp:extent cx="3552825" cy="1571625"/>
            <wp:effectExtent l="19050" t="0" r="9525" b="0"/>
            <wp:wrapSquare wrapText="bothSides"/>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alphaModFix/>
                      <a:lum/>
                    </a:blip>
                    <a:srcRect/>
                    <a:stretch>
                      <a:fillRect/>
                    </a:stretch>
                  </pic:blipFill>
                  <pic:spPr>
                    <a:xfrm>
                      <a:off x="0" y="0"/>
                      <a:ext cx="3552825" cy="1571625"/>
                    </a:xfrm>
                    <a:prstGeom prst="rect">
                      <a:avLst/>
                    </a:prstGeom>
                  </pic:spPr>
                </pic:pic>
              </a:graphicData>
            </a:graphic>
          </wp:anchor>
        </w:drawing>
      </w:r>
    </w:p>
    <w:p w14:paraId="7E268E9D" w14:textId="77777777" w:rsidR="00EA7CE6" w:rsidRPr="00B044FB" w:rsidRDefault="00EA7CE6">
      <w:pPr>
        <w:pStyle w:val="Standard"/>
        <w:rPr>
          <w:rFonts w:ascii="Arial" w:hAnsi="Arial" w:cs="Arial"/>
          <w:lang w:val="en-GB" w:bidi="ar-SA"/>
        </w:rPr>
      </w:pPr>
    </w:p>
    <w:p w14:paraId="283A1539" w14:textId="77777777" w:rsidR="00EA7CE6" w:rsidRPr="00B044FB" w:rsidRDefault="00EA7CE6">
      <w:pPr>
        <w:pStyle w:val="Standard"/>
        <w:rPr>
          <w:rFonts w:ascii="Arial" w:hAnsi="Arial" w:cs="Arial"/>
          <w:lang w:val="en-GB" w:bidi="ar-SA"/>
        </w:rPr>
      </w:pPr>
    </w:p>
    <w:p w14:paraId="574CECAB" w14:textId="77777777" w:rsidR="00EA7CE6" w:rsidRPr="00B044FB" w:rsidRDefault="00EA7CE6">
      <w:pPr>
        <w:pStyle w:val="Standard"/>
        <w:rPr>
          <w:rFonts w:ascii="Arial" w:hAnsi="Arial" w:cs="Arial"/>
          <w:lang w:val="en-GB" w:bidi="ar-SA"/>
        </w:rPr>
      </w:pPr>
    </w:p>
    <w:p w14:paraId="3D204878" w14:textId="77777777" w:rsidR="00EA7CE6" w:rsidRPr="00B044FB" w:rsidRDefault="00EA7CE6">
      <w:pPr>
        <w:pStyle w:val="Standard"/>
        <w:rPr>
          <w:rFonts w:ascii="Arial" w:hAnsi="Arial" w:cs="Arial"/>
          <w:lang w:val="en-GB" w:bidi="ar-SA"/>
        </w:rPr>
      </w:pPr>
    </w:p>
    <w:p w14:paraId="1A88F019" w14:textId="77777777" w:rsidR="00390474" w:rsidRPr="00B044FB" w:rsidRDefault="00390474" w:rsidP="00390474">
      <w:pPr>
        <w:spacing w:line="240" w:lineRule="auto"/>
        <w:rPr>
          <w:rFonts w:ascii="Arial" w:hAnsi="Arial" w:cs="Arial"/>
          <w:lang w:val="en-GB" w:bidi="ar-SA"/>
        </w:rPr>
      </w:pPr>
      <w:r w:rsidRPr="00B044FB">
        <w:rPr>
          <w:rFonts w:ascii="Arial" w:hAnsi="Arial" w:cs="Arial"/>
          <w:lang w:val="en-GB" w:bidi="ar-SA"/>
        </w:rPr>
        <w:br w:type="page"/>
      </w:r>
    </w:p>
    <w:sdt>
      <w:sdtPr>
        <w:rPr>
          <w:rFonts w:ascii="Arial" w:eastAsia="Times New Roman" w:hAnsi="Arial" w:cs="Arial"/>
          <w:b w:val="0"/>
          <w:bCs w:val="0"/>
          <w:kern w:val="3"/>
          <w:sz w:val="24"/>
          <w:szCs w:val="24"/>
          <w:lang w:val="en-GB" w:eastAsia="zh-CN" w:bidi="hi-IN"/>
        </w:rPr>
        <w:id w:val="8464318"/>
        <w:docPartObj>
          <w:docPartGallery w:val="Table of Contents"/>
          <w:docPartUnique/>
        </w:docPartObj>
      </w:sdtPr>
      <w:sdtEndPr/>
      <w:sdtContent>
        <w:p w14:paraId="126FB405" w14:textId="77777777" w:rsidR="00390474" w:rsidRPr="00B044FB" w:rsidRDefault="00390474">
          <w:pPr>
            <w:pStyle w:val="TOCHeading"/>
            <w:rPr>
              <w:rFonts w:ascii="Arial" w:hAnsi="Arial" w:cs="Arial"/>
              <w:lang w:val="en-GB"/>
            </w:rPr>
          </w:pPr>
          <w:r w:rsidRPr="00B044FB">
            <w:rPr>
              <w:rFonts w:cs="Arial"/>
              <w:lang w:val="en-GB"/>
            </w:rPr>
            <w:t>Table of contents</w:t>
          </w:r>
        </w:p>
        <w:p w14:paraId="6259DB7D" w14:textId="77777777" w:rsidR="00195927" w:rsidRPr="00B044FB" w:rsidRDefault="000D43BA">
          <w:pPr>
            <w:pStyle w:val="TOC1"/>
            <w:tabs>
              <w:tab w:val="right" w:leader="dot" w:pos="9202"/>
            </w:tabs>
            <w:rPr>
              <w:rFonts w:asciiTheme="minorHAnsi" w:eastAsiaTheme="minorEastAsia" w:hAnsiTheme="minorHAnsi" w:cstheme="minorBidi"/>
              <w:noProof/>
              <w:kern w:val="0"/>
              <w:sz w:val="22"/>
              <w:szCs w:val="22"/>
              <w:lang w:val="en-GB" w:eastAsia="nl-NL" w:bidi="ar-SA"/>
            </w:rPr>
          </w:pPr>
          <w:r w:rsidRPr="00B044FB">
            <w:rPr>
              <w:rFonts w:ascii="Arial" w:hAnsi="Arial" w:cs="Arial"/>
              <w:lang w:val="en-GB"/>
            </w:rPr>
            <w:fldChar w:fldCharType="begin"/>
          </w:r>
          <w:r w:rsidR="00390474" w:rsidRPr="00B044FB">
            <w:rPr>
              <w:rFonts w:ascii="Arial" w:hAnsi="Arial" w:cs="Arial"/>
              <w:lang w:val="en-GB"/>
            </w:rPr>
            <w:instrText xml:space="preserve"> TOC \o "1-3" \h \z \u </w:instrText>
          </w:r>
          <w:r w:rsidRPr="00B044FB">
            <w:rPr>
              <w:rFonts w:ascii="Arial" w:hAnsi="Arial" w:cs="Arial"/>
              <w:lang w:val="en-GB"/>
            </w:rPr>
            <w:fldChar w:fldCharType="separate"/>
          </w:r>
          <w:hyperlink w:anchor="_Toc356982603" w:history="1">
            <w:r w:rsidR="00195927" w:rsidRPr="00B044FB">
              <w:rPr>
                <w:rStyle w:val="Hyperlink"/>
                <w:noProof/>
                <w:lang w:val="en-GB"/>
              </w:rPr>
              <w:t>JaNET LiveCD</w:t>
            </w:r>
            <w:r w:rsidR="00195927" w:rsidRPr="00B044FB">
              <w:rPr>
                <w:noProof/>
                <w:webHidden/>
                <w:lang w:val="en-GB"/>
              </w:rPr>
              <w:tab/>
            </w:r>
            <w:r w:rsidR="00195927" w:rsidRPr="00B044FB">
              <w:rPr>
                <w:noProof/>
                <w:webHidden/>
                <w:lang w:val="en-GB"/>
              </w:rPr>
              <w:fldChar w:fldCharType="begin"/>
            </w:r>
            <w:r w:rsidR="00195927" w:rsidRPr="00B044FB">
              <w:rPr>
                <w:noProof/>
                <w:webHidden/>
                <w:lang w:val="en-GB"/>
              </w:rPr>
              <w:instrText xml:space="preserve"> PAGEREF _Toc356982603 \h </w:instrText>
            </w:r>
            <w:r w:rsidR="00195927" w:rsidRPr="00B044FB">
              <w:rPr>
                <w:noProof/>
                <w:webHidden/>
                <w:lang w:val="en-GB"/>
              </w:rPr>
            </w:r>
            <w:r w:rsidR="00195927" w:rsidRPr="00B044FB">
              <w:rPr>
                <w:noProof/>
                <w:webHidden/>
                <w:lang w:val="en-GB"/>
              </w:rPr>
              <w:fldChar w:fldCharType="separate"/>
            </w:r>
            <w:r w:rsidR="00195927" w:rsidRPr="00B044FB">
              <w:rPr>
                <w:noProof/>
                <w:webHidden/>
                <w:lang w:val="en-GB"/>
              </w:rPr>
              <w:t>4</w:t>
            </w:r>
            <w:r w:rsidR="00195927" w:rsidRPr="00B044FB">
              <w:rPr>
                <w:noProof/>
                <w:webHidden/>
                <w:lang w:val="en-GB"/>
              </w:rPr>
              <w:fldChar w:fldCharType="end"/>
            </w:r>
          </w:hyperlink>
        </w:p>
        <w:p w14:paraId="2C4622AD" w14:textId="77777777" w:rsidR="00195927" w:rsidRPr="00B044FB" w:rsidRDefault="00675271">
          <w:pPr>
            <w:pStyle w:val="TOC2"/>
            <w:tabs>
              <w:tab w:val="right" w:leader="dot" w:pos="9202"/>
            </w:tabs>
            <w:rPr>
              <w:rFonts w:asciiTheme="minorHAnsi" w:eastAsiaTheme="minorEastAsia" w:hAnsiTheme="minorHAnsi" w:cstheme="minorBidi"/>
              <w:noProof/>
              <w:kern w:val="0"/>
              <w:sz w:val="22"/>
              <w:szCs w:val="22"/>
              <w:lang w:val="en-GB" w:eastAsia="nl-NL" w:bidi="ar-SA"/>
            </w:rPr>
          </w:pPr>
          <w:hyperlink w:anchor="_Toc356982604" w:history="1">
            <w:r w:rsidR="00195927" w:rsidRPr="00B044FB">
              <w:rPr>
                <w:rStyle w:val="Hyperlink"/>
                <w:noProof/>
                <w:lang w:val="en-GB"/>
              </w:rPr>
              <w:t>Difference in code</w:t>
            </w:r>
            <w:r w:rsidR="00195927" w:rsidRPr="00B044FB">
              <w:rPr>
                <w:noProof/>
                <w:webHidden/>
                <w:lang w:val="en-GB"/>
              </w:rPr>
              <w:tab/>
            </w:r>
            <w:r w:rsidR="00195927" w:rsidRPr="00B044FB">
              <w:rPr>
                <w:noProof/>
                <w:webHidden/>
                <w:lang w:val="en-GB"/>
              </w:rPr>
              <w:fldChar w:fldCharType="begin"/>
            </w:r>
            <w:r w:rsidR="00195927" w:rsidRPr="00B044FB">
              <w:rPr>
                <w:noProof/>
                <w:webHidden/>
                <w:lang w:val="en-GB"/>
              </w:rPr>
              <w:instrText xml:space="preserve"> PAGEREF _Toc356982604 \h </w:instrText>
            </w:r>
            <w:r w:rsidR="00195927" w:rsidRPr="00B044FB">
              <w:rPr>
                <w:noProof/>
                <w:webHidden/>
                <w:lang w:val="en-GB"/>
              </w:rPr>
            </w:r>
            <w:r w:rsidR="00195927" w:rsidRPr="00B044FB">
              <w:rPr>
                <w:noProof/>
                <w:webHidden/>
                <w:lang w:val="en-GB"/>
              </w:rPr>
              <w:fldChar w:fldCharType="separate"/>
            </w:r>
            <w:r w:rsidR="00195927" w:rsidRPr="00B044FB">
              <w:rPr>
                <w:noProof/>
                <w:webHidden/>
                <w:lang w:val="en-GB"/>
              </w:rPr>
              <w:t>4</w:t>
            </w:r>
            <w:r w:rsidR="00195927" w:rsidRPr="00B044FB">
              <w:rPr>
                <w:noProof/>
                <w:webHidden/>
                <w:lang w:val="en-GB"/>
              </w:rPr>
              <w:fldChar w:fldCharType="end"/>
            </w:r>
          </w:hyperlink>
        </w:p>
        <w:p w14:paraId="19AD1FA4" w14:textId="77777777" w:rsidR="00195927" w:rsidRPr="00B044FB" w:rsidRDefault="00675271">
          <w:pPr>
            <w:pStyle w:val="TOC2"/>
            <w:tabs>
              <w:tab w:val="right" w:leader="dot" w:pos="9202"/>
            </w:tabs>
            <w:rPr>
              <w:rFonts w:asciiTheme="minorHAnsi" w:eastAsiaTheme="minorEastAsia" w:hAnsiTheme="minorHAnsi" w:cstheme="minorBidi"/>
              <w:noProof/>
              <w:kern w:val="0"/>
              <w:sz w:val="22"/>
              <w:szCs w:val="22"/>
              <w:lang w:val="en-GB" w:eastAsia="nl-NL" w:bidi="ar-SA"/>
            </w:rPr>
          </w:pPr>
          <w:hyperlink w:anchor="_Toc356982605" w:history="1">
            <w:r w:rsidR="00195927" w:rsidRPr="00B044FB">
              <w:rPr>
                <w:rStyle w:val="Hyperlink"/>
                <w:noProof/>
                <w:lang w:val="en-GB"/>
              </w:rPr>
              <w:t>Network traffic</w:t>
            </w:r>
            <w:r w:rsidR="00195927" w:rsidRPr="00B044FB">
              <w:rPr>
                <w:noProof/>
                <w:webHidden/>
                <w:lang w:val="en-GB"/>
              </w:rPr>
              <w:tab/>
            </w:r>
            <w:r w:rsidR="00195927" w:rsidRPr="00B044FB">
              <w:rPr>
                <w:noProof/>
                <w:webHidden/>
                <w:lang w:val="en-GB"/>
              </w:rPr>
              <w:fldChar w:fldCharType="begin"/>
            </w:r>
            <w:r w:rsidR="00195927" w:rsidRPr="00B044FB">
              <w:rPr>
                <w:noProof/>
                <w:webHidden/>
                <w:lang w:val="en-GB"/>
              </w:rPr>
              <w:instrText xml:space="preserve"> PAGEREF _Toc356982605 \h </w:instrText>
            </w:r>
            <w:r w:rsidR="00195927" w:rsidRPr="00B044FB">
              <w:rPr>
                <w:noProof/>
                <w:webHidden/>
                <w:lang w:val="en-GB"/>
              </w:rPr>
            </w:r>
            <w:r w:rsidR="00195927" w:rsidRPr="00B044FB">
              <w:rPr>
                <w:noProof/>
                <w:webHidden/>
                <w:lang w:val="en-GB"/>
              </w:rPr>
              <w:fldChar w:fldCharType="separate"/>
            </w:r>
            <w:r w:rsidR="00195927" w:rsidRPr="00B044FB">
              <w:rPr>
                <w:noProof/>
                <w:webHidden/>
                <w:lang w:val="en-GB"/>
              </w:rPr>
              <w:t>4</w:t>
            </w:r>
            <w:r w:rsidR="00195927" w:rsidRPr="00B044FB">
              <w:rPr>
                <w:noProof/>
                <w:webHidden/>
                <w:lang w:val="en-GB"/>
              </w:rPr>
              <w:fldChar w:fldCharType="end"/>
            </w:r>
          </w:hyperlink>
        </w:p>
        <w:p w14:paraId="21A3936C" w14:textId="77777777" w:rsidR="00195927" w:rsidRPr="00B044FB" w:rsidRDefault="00675271">
          <w:pPr>
            <w:pStyle w:val="TOC2"/>
            <w:tabs>
              <w:tab w:val="right" w:leader="dot" w:pos="9202"/>
            </w:tabs>
            <w:rPr>
              <w:rFonts w:asciiTheme="minorHAnsi" w:eastAsiaTheme="minorEastAsia" w:hAnsiTheme="minorHAnsi" w:cstheme="minorBidi"/>
              <w:noProof/>
              <w:kern w:val="0"/>
              <w:sz w:val="22"/>
              <w:szCs w:val="22"/>
              <w:lang w:val="en-GB" w:eastAsia="nl-NL" w:bidi="ar-SA"/>
            </w:rPr>
          </w:pPr>
          <w:hyperlink w:anchor="_Toc356982606" w:history="1">
            <w:r w:rsidR="00195927" w:rsidRPr="00B044FB">
              <w:rPr>
                <w:rStyle w:val="Hyperlink"/>
                <w:noProof/>
                <w:lang w:val="en-GB"/>
              </w:rPr>
              <w:t>EAP/TTLS GSS</w:t>
            </w:r>
            <w:r w:rsidR="00195927" w:rsidRPr="00B044FB">
              <w:rPr>
                <w:noProof/>
                <w:webHidden/>
                <w:lang w:val="en-GB"/>
              </w:rPr>
              <w:tab/>
            </w:r>
            <w:r w:rsidR="00195927" w:rsidRPr="00B044FB">
              <w:rPr>
                <w:noProof/>
                <w:webHidden/>
                <w:lang w:val="en-GB"/>
              </w:rPr>
              <w:fldChar w:fldCharType="begin"/>
            </w:r>
            <w:r w:rsidR="00195927" w:rsidRPr="00B044FB">
              <w:rPr>
                <w:noProof/>
                <w:webHidden/>
                <w:lang w:val="en-GB"/>
              </w:rPr>
              <w:instrText xml:space="preserve"> PAGEREF _Toc356982606 \h </w:instrText>
            </w:r>
            <w:r w:rsidR="00195927" w:rsidRPr="00B044FB">
              <w:rPr>
                <w:noProof/>
                <w:webHidden/>
                <w:lang w:val="en-GB"/>
              </w:rPr>
            </w:r>
            <w:r w:rsidR="00195927" w:rsidRPr="00B044FB">
              <w:rPr>
                <w:noProof/>
                <w:webHidden/>
                <w:lang w:val="en-GB"/>
              </w:rPr>
              <w:fldChar w:fldCharType="separate"/>
            </w:r>
            <w:r w:rsidR="00195927" w:rsidRPr="00B044FB">
              <w:rPr>
                <w:noProof/>
                <w:webHidden/>
                <w:lang w:val="en-GB"/>
              </w:rPr>
              <w:t>5</w:t>
            </w:r>
            <w:r w:rsidR="00195927" w:rsidRPr="00B044FB">
              <w:rPr>
                <w:noProof/>
                <w:webHidden/>
                <w:lang w:val="en-GB"/>
              </w:rPr>
              <w:fldChar w:fldCharType="end"/>
            </w:r>
          </w:hyperlink>
        </w:p>
        <w:p w14:paraId="1B5B5C98" w14:textId="77777777" w:rsidR="00195927" w:rsidRPr="00B044FB" w:rsidRDefault="00675271">
          <w:pPr>
            <w:pStyle w:val="TOC3"/>
            <w:tabs>
              <w:tab w:val="right" w:leader="dot" w:pos="9202"/>
            </w:tabs>
            <w:rPr>
              <w:rFonts w:asciiTheme="minorHAnsi" w:eastAsiaTheme="minorEastAsia" w:hAnsiTheme="minorHAnsi" w:cstheme="minorBidi"/>
              <w:noProof/>
              <w:kern w:val="0"/>
              <w:sz w:val="22"/>
              <w:szCs w:val="22"/>
              <w:lang w:val="en-GB" w:eastAsia="nl-NL" w:bidi="ar-SA"/>
            </w:rPr>
          </w:pPr>
          <w:hyperlink w:anchor="_Toc356982607" w:history="1">
            <w:r w:rsidR="00195927" w:rsidRPr="00B044FB">
              <w:rPr>
                <w:rStyle w:val="Hyperlink"/>
                <w:noProof/>
                <w:lang w:val="en-GB"/>
              </w:rPr>
              <w:t>Scenario 1</w:t>
            </w:r>
            <w:r w:rsidR="00195927" w:rsidRPr="00B044FB">
              <w:rPr>
                <w:noProof/>
                <w:webHidden/>
                <w:lang w:val="en-GB"/>
              </w:rPr>
              <w:tab/>
            </w:r>
            <w:r w:rsidR="00195927" w:rsidRPr="00B044FB">
              <w:rPr>
                <w:noProof/>
                <w:webHidden/>
                <w:lang w:val="en-GB"/>
              </w:rPr>
              <w:fldChar w:fldCharType="begin"/>
            </w:r>
            <w:r w:rsidR="00195927" w:rsidRPr="00B044FB">
              <w:rPr>
                <w:noProof/>
                <w:webHidden/>
                <w:lang w:val="en-GB"/>
              </w:rPr>
              <w:instrText xml:space="preserve"> PAGEREF _Toc356982607 \h </w:instrText>
            </w:r>
            <w:r w:rsidR="00195927" w:rsidRPr="00B044FB">
              <w:rPr>
                <w:noProof/>
                <w:webHidden/>
                <w:lang w:val="en-GB"/>
              </w:rPr>
            </w:r>
            <w:r w:rsidR="00195927" w:rsidRPr="00B044FB">
              <w:rPr>
                <w:noProof/>
                <w:webHidden/>
                <w:lang w:val="en-GB"/>
              </w:rPr>
              <w:fldChar w:fldCharType="separate"/>
            </w:r>
            <w:r w:rsidR="00195927" w:rsidRPr="00B044FB">
              <w:rPr>
                <w:noProof/>
                <w:webHidden/>
                <w:lang w:val="en-GB"/>
              </w:rPr>
              <w:t>5</w:t>
            </w:r>
            <w:r w:rsidR="00195927" w:rsidRPr="00B044FB">
              <w:rPr>
                <w:noProof/>
                <w:webHidden/>
                <w:lang w:val="en-GB"/>
              </w:rPr>
              <w:fldChar w:fldCharType="end"/>
            </w:r>
          </w:hyperlink>
        </w:p>
        <w:p w14:paraId="1AFBFC34" w14:textId="77777777" w:rsidR="00195927" w:rsidRPr="00B044FB" w:rsidRDefault="00675271">
          <w:pPr>
            <w:pStyle w:val="TOC3"/>
            <w:tabs>
              <w:tab w:val="right" w:leader="dot" w:pos="9202"/>
            </w:tabs>
            <w:rPr>
              <w:rFonts w:asciiTheme="minorHAnsi" w:eastAsiaTheme="minorEastAsia" w:hAnsiTheme="minorHAnsi" w:cstheme="minorBidi"/>
              <w:noProof/>
              <w:kern w:val="0"/>
              <w:sz w:val="22"/>
              <w:szCs w:val="22"/>
              <w:lang w:val="en-GB" w:eastAsia="nl-NL" w:bidi="ar-SA"/>
            </w:rPr>
          </w:pPr>
          <w:hyperlink w:anchor="_Toc356982608" w:history="1">
            <w:r w:rsidR="00195927" w:rsidRPr="00B044FB">
              <w:rPr>
                <w:rStyle w:val="Hyperlink"/>
                <w:noProof/>
                <w:lang w:val="en-GB"/>
              </w:rPr>
              <w:t>Scenario 2</w:t>
            </w:r>
            <w:r w:rsidR="00195927" w:rsidRPr="00B044FB">
              <w:rPr>
                <w:noProof/>
                <w:webHidden/>
                <w:lang w:val="en-GB"/>
              </w:rPr>
              <w:tab/>
            </w:r>
            <w:r w:rsidR="00195927" w:rsidRPr="00B044FB">
              <w:rPr>
                <w:noProof/>
                <w:webHidden/>
                <w:lang w:val="en-GB"/>
              </w:rPr>
              <w:fldChar w:fldCharType="begin"/>
            </w:r>
            <w:r w:rsidR="00195927" w:rsidRPr="00B044FB">
              <w:rPr>
                <w:noProof/>
                <w:webHidden/>
                <w:lang w:val="en-GB"/>
              </w:rPr>
              <w:instrText xml:space="preserve"> PAGEREF _Toc356982608 \h </w:instrText>
            </w:r>
            <w:r w:rsidR="00195927" w:rsidRPr="00B044FB">
              <w:rPr>
                <w:noProof/>
                <w:webHidden/>
                <w:lang w:val="en-GB"/>
              </w:rPr>
            </w:r>
            <w:r w:rsidR="00195927" w:rsidRPr="00B044FB">
              <w:rPr>
                <w:noProof/>
                <w:webHidden/>
                <w:lang w:val="en-GB"/>
              </w:rPr>
              <w:fldChar w:fldCharType="separate"/>
            </w:r>
            <w:r w:rsidR="00195927" w:rsidRPr="00B044FB">
              <w:rPr>
                <w:noProof/>
                <w:webHidden/>
                <w:lang w:val="en-GB"/>
              </w:rPr>
              <w:t>5</w:t>
            </w:r>
            <w:r w:rsidR="00195927" w:rsidRPr="00B044FB">
              <w:rPr>
                <w:noProof/>
                <w:webHidden/>
                <w:lang w:val="en-GB"/>
              </w:rPr>
              <w:fldChar w:fldCharType="end"/>
            </w:r>
          </w:hyperlink>
        </w:p>
        <w:p w14:paraId="50070738" w14:textId="77777777" w:rsidR="00195927" w:rsidRPr="00B044FB" w:rsidRDefault="00675271">
          <w:pPr>
            <w:pStyle w:val="TOC3"/>
            <w:tabs>
              <w:tab w:val="right" w:leader="dot" w:pos="9202"/>
            </w:tabs>
            <w:rPr>
              <w:rFonts w:asciiTheme="minorHAnsi" w:eastAsiaTheme="minorEastAsia" w:hAnsiTheme="minorHAnsi" w:cstheme="minorBidi"/>
              <w:noProof/>
              <w:kern w:val="0"/>
              <w:sz w:val="22"/>
              <w:szCs w:val="22"/>
              <w:lang w:val="en-GB" w:eastAsia="nl-NL" w:bidi="ar-SA"/>
            </w:rPr>
          </w:pPr>
          <w:hyperlink w:anchor="_Toc356982609" w:history="1">
            <w:r w:rsidR="00195927" w:rsidRPr="00B044FB">
              <w:rPr>
                <w:rStyle w:val="Hyperlink"/>
                <w:noProof/>
                <w:lang w:val="en-GB"/>
              </w:rPr>
              <w:t>Interesting files</w:t>
            </w:r>
            <w:r w:rsidR="00195927" w:rsidRPr="00B044FB">
              <w:rPr>
                <w:noProof/>
                <w:webHidden/>
                <w:lang w:val="en-GB"/>
              </w:rPr>
              <w:tab/>
            </w:r>
            <w:r w:rsidR="00195927" w:rsidRPr="00B044FB">
              <w:rPr>
                <w:noProof/>
                <w:webHidden/>
                <w:lang w:val="en-GB"/>
              </w:rPr>
              <w:fldChar w:fldCharType="begin"/>
            </w:r>
            <w:r w:rsidR="00195927" w:rsidRPr="00B044FB">
              <w:rPr>
                <w:noProof/>
                <w:webHidden/>
                <w:lang w:val="en-GB"/>
              </w:rPr>
              <w:instrText xml:space="preserve"> PAGEREF _Toc356982609 \h </w:instrText>
            </w:r>
            <w:r w:rsidR="00195927" w:rsidRPr="00B044FB">
              <w:rPr>
                <w:noProof/>
                <w:webHidden/>
                <w:lang w:val="en-GB"/>
              </w:rPr>
            </w:r>
            <w:r w:rsidR="00195927" w:rsidRPr="00B044FB">
              <w:rPr>
                <w:noProof/>
                <w:webHidden/>
                <w:lang w:val="en-GB"/>
              </w:rPr>
              <w:fldChar w:fldCharType="separate"/>
            </w:r>
            <w:r w:rsidR="00195927" w:rsidRPr="00B044FB">
              <w:rPr>
                <w:noProof/>
                <w:webHidden/>
                <w:lang w:val="en-GB"/>
              </w:rPr>
              <w:t>6</w:t>
            </w:r>
            <w:r w:rsidR="00195927" w:rsidRPr="00B044FB">
              <w:rPr>
                <w:noProof/>
                <w:webHidden/>
                <w:lang w:val="en-GB"/>
              </w:rPr>
              <w:fldChar w:fldCharType="end"/>
            </w:r>
          </w:hyperlink>
        </w:p>
        <w:p w14:paraId="38ACCF41" w14:textId="77777777" w:rsidR="00195927" w:rsidRPr="00B044FB" w:rsidRDefault="00675271">
          <w:pPr>
            <w:pStyle w:val="TOC3"/>
            <w:tabs>
              <w:tab w:val="right" w:leader="dot" w:pos="9202"/>
            </w:tabs>
            <w:rPr>
              <w:rFonts w:asciiTheme="minorHAnsi" w:eastAsiaTheme="minorEastAsia" w:hAnsiTheme="minorHAnsi" w:cstheme="minorBidi"/>
              <w:noProof/>
              <w:kern w:val="0"/>
              <w:sz w:val="22"/>
              <w:szCs w:val="22"/>
              <w:lang w:val="en-GB" w:eastAsia="nl-NL" w:bidi="ar-SA"/>
            </w:rPr>
          </w:pPr>
          <w:hyperlink w:anchor="_Toc356982610" w:history="1">
            <w:r w:rsidR="00195927" w:rsidRPr="00B044FB">
              <w:rPr>
                <w:rStyle w:val="Hyperlink"/>
                <w:noProof/>
                <w:lang w:val="en-GB"/>
              </w:rPr>
              <w:t>Unlocatable files</w:t>
            </w:r>
            <w:r w:rsidR="00195927" w:rsidRPr="00B044FB">
              <w:rPr>
                <w:noProof/>
                <w:webHidden/>
                <w:lang w:val="en-GB"/>
              </w:rPr>
              <w:tab/>
            </w:r>
            <w:r w:rsidR="00195927" w:rsidRPr="00B044FB">
              <w:rPr>
                <w:noProof/>
                <w:webHidden/>
                <w:lang w:val="en-GB"/>
              </w:rPr>
              <w:fldChar w:fldCharType="begin"/>
            </w:r>
            <w:r w:rsidR="00195927" w:rsidRPr="00B044FB">
              <w:rPr>
                <w:noProof/>
                <w:webHidden/>
                <w:lang w:val="en-GB"/>
              </w:rPr>
              <w:instrText xml:space="preserve"> PAGEREF _Toc356982610 \h </w:instrText>
            </w:r>
            <w:r w:rsidR="00195927" w:rsidRPr="00B044FB">
              <w:rPr>
                <w:noProof/>
                <w:webHidden/>
                <w:lang w:val="en-GB"/>
              </w:rPr>
            </w:r>
            <w:r w:rsidR="00195927" w:rsidRPr="00B044FB">
              <w:rPr>
                <w:noProof/>
                <w:webHidden/>
                <w:lang w:val="en-GB"/>
              </w:rPr>
              <w:fldChar w:fldCharType="separate"/>
            </w:r>
            <w:r w:rsidR="00195927" w:rsidRPr="00B044FB">
              <w:rPr>
                <w:noProof/>
                <w:webHidden/>
                <w:lang w:val="en-GB"/>
              </w:rPr>
              <w:t>6</w:t>
            </w:r>
            <w:r w:rsidR="00195927" w:rsidRPr="00B044FB">
              <w:rPr>
                <w:noProof/>
                <w:webHidden/>
                <w:lang w:val="en-GB"/>
              </w:rPr>
              <w:fldChar w:fldCharType="end"/>
            </w:r>
          </w:hyperlink>
        </w:p>
        <w:p w14:paraId="5897B745" w14:textId="77777777" w:rsidR="00195927" w:rsidRPr="00B044FB" w:rsidRDefault="00675271">
          <w:pPr>
            <w:pStyle w:val="TOC3"/>
            <w:tabs>
              <w:tab w:val="right" w:leader="dot" w:pos="9202"/>
            </w:tabs>
            <w:rPr>
              <w:rFonts w:asciiTheme="minorHAnsi" w:eastAsiaTheme="minorEastAsia" w:hAnsiTheme="minorHAnsi" w:cstheme="minorBidi"/>
              <w:noProof/>
              <w:kern w:val="0"/>
              <w:sz w:val="22"/>
              <w:szCs w:val="22"/>
              <w:lang w:val="en-GB" w:eastAsia="nl-NL" w:bidi="ar-SA"/>
            </w:rPr>
          </w:pPr>
          <w:hyperlink w:anchor="_Toc356982611" w:history="1">
            <w:r w:rsidR="00195927" w:rsidRPr="00B044FB">
              <w:rPr>
                <w:rStyle w:val="Hyperlink"/>
                <w:noProof/>
                <w:lang w:val="en-GB"/>
              </w:rPr>
              <w:t>Points of attention</w:t>
            </w:r>
            <w:r w:rsidR="00195927" w:rsidRPr="00B044FB">
              <w:rPr>
                <w:noProof/>
                <w:webHidden/>
                <w:lang w:val="en-GB"/>
              </w:rPr>
              <w:tab/>
            </w:r>
            <w:r w:rsidR="00195927" w:rsidRPr="00B044FB">
              <w:rPr>
                <w:noProof/>
                <w:webHidden/>
                <w:lang w:val="en-GB"/>
              </w:rPr>
              <w:fldChar w:fldCharType="begin"/>
            </w:r>
            <w:r w:rsidR="00195927" w:rsidRPr="00B044FB">
              <w:rPr>
                <w:noProof/>
                <w:webHidden/>
                <w:lang w:val="en-GB"/>
              </w:rPr>
              <w:instrText xml:space="preserve"> PAGEREF _Toc356982611 \h </w:instrText>
            </w:r>
            <w:r w:rsidR="00195927" w:rsidRPr="00B044FB">
              <w:rPr>
                <w:noProof/>
                <w:webHidden/>
                <w:lang w:val="en-GB"/>
              </w:rPr>
            </w:r>
            <w:r w:rsidR="00195927" w:rsidRPr="00B044FB">
              <w:rPr>
                <w:noProof/>
                <w:webHidden/>
                <w:lang w:val="en-GB"/>
              </w:rPr>
              <w:fldChar w:fldCharType="separate"/>
            </w:r>
            <w:r w:rsidR="00195927" w:rsidRPr="00B044FB">
              <w:rPr>
                <w:noProof/>
                <w:webHidden/>
                <w:lang w:val="en-GB"/>
              </w:rPr>
              <w:t>6</w:t>
            </w:r>
            <w:r w:rsidR="00195927" w:rsidRPr="00B044FB">
              <w:rPr>
                <w:noProof/>
                <w:webHidden/>
                <w:lang w:val="en-GB"/>
              </w:rPr>
              <w:fldChar w:fldCharType="end"/>
            </w:r>
          </w:hyperlink>
        </w:p>
        <w:p w14:paraId="4F5EB6EB" w14:textId="77777777" w:rsidR="00195927" w:rsidRPr="00B044FB" w:rsidRDefault="00675271">
          <w:pPr>
            <w:pStyle w:val="TOC2"/>
            <w:tabs>
              <w:tab w:val="right" w:leader="dot" w:pos="9202"/>
            </w:tabs>
            <w:rPr>
              <w:rFonts w:asciiTheme="minorHAnsi" w:eastAsiaTheme="minorEastAsia" w:hAnsiTheme="minorHAnsi" w:cstheme="minorBidi"/>
              <w:noProof/>
              <w:kern w:val="0"/>
              <w:sz w:val="22"/>
              <w:szCs w:val="22"/>
              <w:lang w:val="en-GB" w:eastAsia="nl-NL" w:bidi="ar-SA"/>
            </w:rPr>
          </w:pPr>
          <w:hyperlink w:anchor="_Toc356982612" w:history="1">
            <w:r w:rsidR="00195927" w:rsidRPr="00B044FB">
              <w:rPr>
                <w:rStyle w:val="Hyperlink"/>
                <w:noProof/>
                <w:lang w:val="en-GB"/>
              </w:rPr>
              <w:t>Changed files OpenSSH</w:t>
            </w:r>
            <w:r w:rsidR="00195927" w:rsidRPr="00B044FB">
              <w:rPr>
                <w:noProof/>
                <w:webHidden/>
                <w:lang w:val="en-GB"/>
              </w:rPr>
              <w:tab/>
            </w:r>
            <w:r w:rsidR="00195927" w:rsidRPr="00B044FB">
              <w:rPr>
                <w:noProof/>
                <w:webHidden/>
                <w:lang w:val="en-GB"/>
              </w:rPr>
              <w:fldChar w:fldCharType="begin"/>
            </w:r>
            <w:r w:rsidR="00195927" w:rsidRPr="00B044FB">
              <w:rPr>
                <w:noProof/>
                <w:webHidden/>
                <w:lang w:val="en-GB"/>
              </w:rPr>
              <w:instrText xml:space="preserve"> PAGEREF _Toc356982612 \h </w:instrText>
            </w:r>
            <w:r w:rsidR="00195927" w:rsidRPr="00B044FB">
              <w:rPr>
                <w:noProof/>
                <w:webHidden/>
                <w:lang w:val="en-GB"/>
              </w:rPr>
            </w:r>
            <w:r w:rsidR="00195927" w:rsidRPr="00B044FB">
              <w:rPr>
                <w:noProof/>
                <w:webHidden/>
                <w:lang w:val="en-GB"/>
              </w:rPr>
              <w:fldChar w:fldCharType="separate"/>
            </w:r>
            <w:r w:rsidR="00195927" w:rsidRPr="00B044FB">
              <w:rPr>
                <w:noProof/>
                <w:webHidden/>
                <w:lang w:val="en-GB"/>
              </w:rPr>
              <w:t>7</w:t>
            </w:r>
            <w:r w:rsidR="00195927" w:rsidRPr="00B044FB">
              <w:rPr>
                <w:noProof/>
                <w:webHidden/>
                <w:lang w:val="en-GB"/>
              </w:rPr>
              <w:fldChar w:fldCharType="end"/>
            </w:r>
          </w:hyperlink>
        </w:p>
        <w:p w14:paraId="7F9C41F0" w14:textId="77777777" w:rsidR="00195927" w:rsidRPr="00B044FB" w:rsidRDefault="00675271">
          <w:pPr>
            <w:pStyle w:val="TOC2"/>
            <w:tabs>
              <w:tab w:val="right" w:leader="dot" w:pos="9202"/>
            </w:tabs>
            <w:rPr>
              <w:rFonts w:asciiTheme="minorHAnsi" w:eastAsiaTheme="minorEastAsia" w:hAnsiTheme="minorHAnsi" w:cstheme="minorBidi"/>
              <w:noProof/>
              <w:kern w:val="0"/>
              <w:sz w:val="22"/>
              <w:szCs w:val="22"/>
              <w:lang w:val="en-GB" w:eastAsia="nl-NL" w:bidi="ar-SA"/>
            </w:rPr>
          </w:pPr>
          <w:hyperlink w:anchor="_Toc356982613" w:history="1">
            <w:r w:rsidR="00195927" w:rsidRPr="00B044FB">
              <w:rPr>
                <w:rStyle w:val="Hyperlink"/>
                <w:noProof/>
                <w:lang w:val="en-GB"/>
              </w:rPr>
              <w:t>Conclusion</w:t>
            </w:r>
            <w:r w:rsidR="00195927" w:rsidRPr="00B044FB">
              <w:rPr>
                <w:noProof/>
                <w:webHidden/>
                <w:lang w:val="en-GB"/>
              </w:rPr>
              <w:tab/>
            </w:r>
            <w:r w:rsidR="00195927" w:rsidRPr="00B044FB">
              <w:rPr>
                <w:noProof/>
                <w:webHidden/>
                <w:lang w:val="en-GB"/>
              </w:rPr>
              <w:fldChar w:fldCharType="begin"/>
            </w:r>
            <w:r w:rsidR="00195927" w:rsidRPr="00B044FB">
              <w:rPr>
                <w:noProof/>
                <w:webHidden/>
                <w:lang w:val="en-GB"/>
              </w:rPr>
              <w:instrText xml:space="preserve"> PAGEREF _Toc356982613 \h </w:instrText>
            </w:r>
            <w:r w:rsidR="00195927" w:rsidRPr="00B044FB">
              <w:rPr>
                <w:noProof/>
                <w:webHidden/>
                <w:lang w:val="en-GB"/>
              </w:rPr>
            </w:r>
            <w:r w:rsidR="00195927" w:rsidRPr="00B044FB">
              <w:rPr>
                <w:noProof/>
                <w:webHidden/>
                <w:lang w:val="en-GB"/>
              </w:rPr>
              <w:fldChar w:fldCharType="separate"/>
            </w:r>
            <w:r w:rsidR="00195927" w:rsidRPr="00B044FB">
              <w:rPr>
                <w:noProof/>
                <w:webHidden/>
                <w:lang w:val="en-GB"/>
              </w:rPr>
              <w:t>7</w:t>
            </w:r>
            <w:r w:rsidR="00195927" w:rsidRPr="00B044FB">
              <w:rPr>
                <w:noProof/>
                <w:webHidden/>
                <w:lang w:val="en-GB"/>
              </w:rPr>
              <w:fldChar w:fldCharType="end"/>
            </w:r>
          </w:hyperlink>
        </w:p>
        <w:p w14:paraId="289A9BF6" w14:textId="77777777" w:rsidR="00195927" w:rsidRPr="00B044FB" w:rsidRDefault="00675271">
          <w:pPr>
            <w:pStyle w:val="TOC1"/>
            <w:tabs>
              <w:tab w:val="right" w:leader="dot" w:pos="9202"/>
            </w:tabs>
            <w:rPr>
              <w:rFonts w:asciiTheme="minorHAnsi" w:eastAsiaTheme="minorEastAsia" w:hAnsiTheme="minorHAnsi" w:cstheme="minorBidi"/>
              <w:noProof/>
              <w:kern w:val="0"/>
              <w:sz w:val="22"/>
              <w:szCs w:val="22"/>
              <w:lang w:val="en-GB" w:eastAsia="nl-NL" w:bidi="ar-SA"/>
            </w:rPr>
          </w:pPr>
          <w:hyperlink w:anchor="_Toc356982614" w:history="1">
            <w:r w:rsidR="00195927" w:rsidRPr="00B044FB">
              <w:rPr>
                <w:rStyle w:val="Hyperlink"/>
                <w:noProof/>
                <w:lang w:val="en-GB"/>
              </w:rPr>
              <w:t>Port Janet CentOS</w:t>
            </w:r>
            <w:r w:rsidR="00195927" w:rsidRPr="00B044FB">
              <w:rPr>
                <w:noProof/>
                <w:webHidden/>
                <w:lang w:val="en-GB"/>
              </w:rPr>
              <w:tab/>
            </w:r>
            <w:r w:rsidR="00195927" w:rsidRPr="00B044FB">
              <w:rPr>
                <w:noProof/>
                <w:webHidden/>
                <w:lang w:val="en-GB"/>
              </w:rPr>
              <w:fldChar w:fldCharType="begin"/>
            </w:r>
            <w:r w:rsidR="00195927" w:rsidRPr="00B044FB">
              <w:rPr>
                <w:noProof/>
                <w:webHidden/>
                <w:lang w:val="en-GB"/>
              </w:rPr>
              <w:instrText xml:space="preserve"> PAGEREF _Toc356982614 \h </w:instrText>
            </w:r>
            <w:r w:rsidR="00195927" w:rsidRPr="00B044FB">
              <w:rPr>
                <w:noProof/>
                <w:webHidden/>
                <w:lang w:val="en-GB"/>
              </w:rPr>
            </w:r>
            <w:r w:rsidR="00195927" w:rsidRPr="00B044FB">
              <w:rPr>
                <w:noProof/>
                <w:webHidden/>
                <w:lang w:val="en-GB"/>
              </w:rPr>
              <w:fldChar w:fldCharType="separate"/>
            </w:r>
            <w:r w:rsidR="00195927" w:rsidRPr="00B044FB">
              <w:rPr>
                <w:noProof/>
                <w:webHidden/>
                <w:lang w:val="en-GB"/>
              </w:rPr>
              <w:t>8</w:t>
            </w:r>
            <w:r w:rsidR="00195927" w:rsidRPr="00B044FB">
              <w:rPr>
                <w:noProof/>
                <w:webHidden/>
                <w:lang w:val="en-GB"/>
              </w:rPr>
              <w:fldChar w:fldCharType="end"/>
            </w:r>
          </w:hyperlink>
        </w:p>
        <w:p w14:paraId="4E5DE4F0" w14:textId="77777777" w:rsidR="00195927" w:rsidRPr="00B044FB" w:rsidRDefault="00675271">
          <w:pPr>
            <w:pStyle w:val="TOC2"/>
            <w:tabs>
              <w:tab w:val="right" w:leader="dot" w:pos="9202"/>
            </w:tabs>
            <w:rPr>
              <w:rFonts w:asciiTheme="minorHAnsi" w:eastAsiaTheme="minorEastAsia" w:hAnsiTheme="minorHAnsi" w:cstheme="minorBidi"/>
              <w:noProof/>
              <w:kern w:val="0"/>
              <w:sz w:val="22"/>
              <w:szCs w:val="22"/>
              <w:lang w:val="en-GB" w:eastAsia="nl-NL" w:bidi="ar-SA"/>
            </w:rPr>
          </w:pPr>
          <w:hyperlink w:anchor="_Toc356982615" w:history="1">
            <w:r w:rsidR="00195927" w:rsidRPr="00B044FB">
              <w:rPr>
                <w:rStyle w:val="Hyperlink"/>
                <w:noProof/>
                <w:lang w:val="en-GB"/>
              </w:rPr>
              <w:t>Port Results</w:t>
            </w:r>
            <w:r w:rsidR="00195927" w:rsidRPr="00B044FB">
              <w:rPr>
                <w:noProof/>
                <w:webHidden/>
                <w:lang w:val="en-GB"/>
              </w:rPr>
              <w:tab/>
            </w:r>
            <w:r w:rsidR="00195927" w:rsidRPr="00B044FB">
              <w:rPr>
                <w:noProof/>
                <w:webHidden/>
                <w:lang w:val="en-GB"/>
              </w:rPr>
              <w:fldChar w:fldCharType="begin"/>
            </w:r>
            <w:r w:rsidR="00195927" w:rsidRPr="00B044FB">
              <w:rPr>
                <w:noProof/>
                <w:webHidden/>
                <w:lang w:val="en-GB"/>
              </w:rPr>
              <w:instrText xml:space="preserve"> PAGEREF _Toc356982615 \h </w:instrText>
            </w:r>
            <w:r w:rsidR="00195927" w:rsidRPr="00B044FB">
              <w:rPr>
                <w:noProof/>
                <w:webHidden/>
                <w:lang w:val="en-GB"/>
              </w:rPr>
            </w:r>
            <w:r w:rsidR="00195927" w:rsidRPr="00B044FB">
              <w:rPr>
                <w:noProof/>
                <w:webHidden/>
                <w:lang w:val="en-GB"/>
              </w:rPr>
              <w:fldChar w:fldCharType="separate"/>
            </w:r>
            <w:r w:rsidR="00195927" w:rsidRPr="00B044FB">
              <w:rPr>
                <w:noProof/>
                <w:webHidden/>
                <w:lang w:val="en-GB"/>
              </w:rPr>
              <w:t>8</w:t>
            </w:r>
            <w:r w:rsidR="00195927" w:rsidRPr="00B044FB">
              <w:rPr>
                <w:noProof/>
                <w:webHidden/>
                <w:lang w:val="en-GB"/>
              </w:rPr>
              <w:fldChar w:fldCharType="end"/>
            </w:r>
          </w:hyperlink>
        </w:p>
        <w:p w14:paraId="0324AA5A" w14:textId="77777777" w:rsidR="00195927" w:rsidRPr="00B044FB" w:rsidRDefault="00675271">
          <w:pPr>
            <w:pStyle w:val="TOC2"/>
            <w:tabs>
              <w:tab w:val="right" w:leader="dot" w:pos="9202"/>
            </w:tabs>
            <w:rPr>
              <w:rFonts w:asciiTheme="minorHAnsi" w:eastAsiaTheme="minorEastAsia" w:hAnsiTheme="minorHAnsi" w:cstheme="minorBidi"/>
              <w:noProof/>
              <w:kern w:val="0"/>
              <w:sz w:val="22"/>
              <w:szCs w:val="22"/>
              <w:lang w:val="en-GB" w:eastAsia="nl-NL" w:bidi="ar-SA"/>
            </w:rPr>
          </w:pPr>
          <w:hyperlink w:anchor="_Toc356982616" w:history="1">
            <w:r w:rsidR="00195927" w:rsidRPr="00B044FB">
              <w:rPr>
                <w:rStyle w:val="Hyperlink"/>
                <w:noProof/>
                <w:lang w:val="en-GB"/>
              </w:rPr>
              <w:t>Known Issues</w:t>
            </w:r>
            <w:r w:rsidR="00195927" w:rsidRPr="00B044FB">
              <w:rPr>
                <w:noProof/>
                <w:webHidden/>
                <w:lang w:val="en-GB"/>
              </w:rPr>
              <w:tab/>
            </w:r>
            <w:r w:rsidR="00195927" w:rsidRPr="00B044FB">
              <w:rPr>
                <w:noProof/>
                <w:webHidden/>
                <w:lang w:val="en-GB"/>
              </w:rPr>
              <w:fldChar w:fldCharType="begin"/>
            </w:r>
            <w:r w:rsidR="00195927" w:rsidRPr="00B044FB">
              <w:rPr>
                <w:noProof/>
                <w:webHidden/>
                <w:lang w:val="en-GB"/>
              </w:rPr>
              <w:instrText xml:space="preserve"> PAGEREF _Toc356982616 \h </w:instrText>
            </w:r>
            <w:r w:rsidR="00195927" w:rsidRPr="00B044FB">
              <w:rPr>
                <w:noProof/>
                <w:webHidden/>
                <w:lang w:val="en-GB"/>
              </w:rPr>
            </w:r>
            <w:r w:rsidR="00195927" w:rsidRPr="00B044FB">
              <w:rPr>
                <w:noProof/>
                <w:webHidden/>
                <w:lang w:val="en-GB"/>
              </w:rPr>
              <w:fldChar w:fldCharType="separate"/>
            </w:r>
            <w:r w:rsidR="00195927" w:rsidRPr="00B044FB">
              <w:rPr>
                <w:noProof/>
                <w:webHidden/>
                <w:lang w:val="en-GB"/>
              </w:rPr>
              <w:t>8</w:t>
            </w:r>
            <w:r w:rsidR="00195927" w:rsidRPr="00B044FB">
              <w:rPr>
                <w:noProof/>
                <w:webHidden/>
                <w:lang w:val="en-GB"/>
              </w:rPr>
              <w:fldChar w:fldCharType="end"/>
            </w:r>
          </w:hyperlink>
        </w:p>
        <w:p w14:paraId="30A7E609" w14:textId="77777777" w:rsidR="00195927" w:rsidRPr="00B044FB" w:rsidRDefault="00675271">
          <w:pPr>
            <w:pStyle w:val="TOC1"/>
            <w:tabs>
              <w:tab w:val="right" w:leader="dot" w:pos="9202"/>
            </w:tabs>
            <w:rPr>
              <w:rFonts w:asciiTheme="minorHAnsi" w:eastAsiaTheme="minorEastAsia" w:hAnsiTheme="minorHAnsi" w:cstheme="minorBidi"/>
              <w:noProof/>
              <w:kern w:val="0"/>
              <w:sz w:val="22"/>
              <w:szCs w:val="22"/>
              <w:lang w:val="en-GB" w:eastAsia="nl-NL" w:bidi="ar-SA"/>
            </w:rPr>
          </w:pPr>
          <w:hyperlink w:anchor="_Toc356982617" w:history="1">
            <w:r w:rsidR="00195927" w:rsidRPr="00B044FB">
              <w:rPr>
                <w:rStyle w:val="Hyperlink"/>
                <w:noProof/>
                <w:lang w:val="en-GB"/>
              </w:rPr>
              <w:t>How it works?</w:t>
            </w:r>
            <w:r w:rsidR="00195927" w:rsidRPr="00B044FB">
              <w:rPr>
                <w:noProof/>
                <w:webHidden/>
                <w:lang w:val="en-GB"/>
              </w:rPr>
              <w:tab/>
            </w:r>
            <w:r w:rsidR="00195927" w:rsidRPr="00B044FB">
              <w:rPr>
                <w:noProof/>
                <w:webHidden/>
                <w:lang w:val="en-GB"/>
              </w:rPr>
              <w:fldChar w:fldCharType="begin"/>
            </w:r>
            <w:r w:rsidR="00195927" w:rsidRPr="00B044FB">
              <w:rPr>
                <w:noProof/>
                <w:webHidden/>
                <w:lang w:val="en-GB"/>
              </w:rPr>
              <w:instrText xml:space="preserve"> PAGEREF _Toc356982617 \h </w:instrText>
            </w:r>
            <w:r w:rsidR="00195927" w:rsidRPr="00B044FB">
              <w:rPr>
                <w:noProof/>
                <w:webHidden/>
                <w:lang w:val="en-GB"/>
              </w:rPr>
            </w:r>
            <w:r w:rsidR="00195927" w:rsidRPr="00B044FB">
              <w:rPr>
                <w:noProof/>
                <w:webHidden/>
                <w:lang w:val="en-GB"/>
              </w:rPr>
              <w:fldChar w:fldCharType="separate"/>
            </w:r>
            <w:r w:rsidR="00195927" w:rsidRPr="00B044FB">
              <w:rPr>
                <w:noProof/>
                <w:webHidden/>
                <w:lang w:val="en-GB"/>
              </w:rPr>
              <w:t>9</w:t>
            </w:r>
            <w:r w:rsidR="00195927" w:rsidRPr="00B044FB">
              <w:rPr>
                <w:noProof/>
                <w:webHidden/>
                <w:lang w:val="en-GB"/>
              </w:rPr>
              <w:fldChar w:fldCharType="end"/>
            </w:r>
          </w:hyperlink>
        </w:p>
        <w:p w14:paraId="3430A89C" w14:textId="77777777" w:rsidR="00390474" w:rsidRPr="00B044FB" w:rsidRDefault="000D43BA">
          <w:pPr>
            <w:rPr>
              <w:rFonts w:ascii="Arial" w:hAnsi="Arial" w:cs="Arial"/>
              <w:lang w:val="en-GB"/>
            </w:rPr>
          </w:pPr>
          <w:r w:rsidRPr="00B044FB">
            <w:rPr>
              <w:rFonts w:ascii="Arial" w:hAnsi="Arial" w:cs="Arial"/>
              <w:lang w:val="en-GB"/>
            </w:rPr>
            <w:fldChar w:fldCharType="end"/>
          </w:r>
        </w:p>
      </w:sdtContent>
    </w:sdt>
    <w:p w14:paraId="49C14223" w14:textId="77777777" w:rsidR="00390474" w:rsidRPr="00B044FB" w:rsidRDefault="00390474">
      <w:pPr>
        <w:pStyle w:val="Standard"/>
        <w:rPr>
          <w:rFonts w:ascii="Arial" w:hAnsi="Arial" w:cs="Arial"/>
          <w:lang w:val="en-GB" w:bidi="ar-SA"/>
        </w:rPr>
      </w:pPr>
    </w:p>
    <w:p w14:paraId="16130DE9" w14:textId="77777777" w:rsidR="0070076B" w:rsidRPr="00B044FB" w:rsidRDefault="0070076B">
      <w:pPr>
        <w:spacing w:line="240" w:lineRule="auto"/>
        <w:rPr>
          <w:rFonts w:ascii="Arial" w:hAnsi="Arial" w:cs="Arial"/>
          <w:lang w:val="en-GB" w:bidi="ar-SA"/>
        </w:rPr>
      </w:pPr>
      <w:r w:rsidRPr="00B044FB">
        <w:rPr>
          <w:rFonts w:ascii="Arial" w:hAnsi="Arial" w:cs="Arial"/>
          <w:lang w:val="en-GB" w:bidi="ar-SA"/>
        </w:rPr>
        <w:br w:type="page"/>
      </w:r>
    </w:p>
    <w:p w14:paraId="74096B46" w14:textId="77777777" w:rsidR="00722246" w:rsidRPr="00B044FB" w:rsidRDefault="00722246" w:rsidP="00D636F4">
      <w:pPr>
        <w:pStyle w:val="NoSpacing"/>
        <w:rPr>
          <w:rFonts w:asciiTheme="majorHAnsi" w:hAnsiTheme="majorHAnsi"/>
          <w:b/>
          <w:sz w:val="32"/>
          <w:szCs w:val="32"/>
          <w:lang w:val="en-GB"/>
        </w:rPr>
      </w:pPr>
      <w:r w:rsidRPr="00B044FB">
        <w:rPr>
          <w:rFonts w:asciiTheme="majorHAnsi" w:hAnsiTheme="majorHAnsi"/>
          <w:b/>
          <w:sz w:val="32"/>
          <w:szCs w:val="32"/>
          <w:lang w:val="en-GB" w:bidi="ar-SA"/>
        </w:rPr>
        <w:lastRenderedPageBreak/>
        <w:t>In</w:t>
      </w:r>
      <w:r w:rsidR="00390474" w:rsidRPr="00B044FB">
        <w:rPr>
          <w:rFonts w:asciiTheme="majorHAnsi" w:hAnsiTheme="majorHAnsi"/>
          <w:b/>
          <w:sz w:val="32"/>
          <w:szCs w:val="32"/>
          <w:lang w:val="en-GB" w:bidi="ar-SA"/>
        </w:rPr>
        <w:t>troduction</w:t>
      </w:r>
    </w:p>
    <w:p w14:paraId="28654F26" w14:textId="77777777" w:rsidR="00390474" w:rsidRPr="00B044FB" w:rsidRDefault="00390474" w:rsidP="00390474">
      <w:pPr>
        <w:rPr>
          <w:rFonts w:ascii="Arial" w:hAnsi="Arial" w:cs="Arial"/>
          <w:lang w:val="en-GB" w:bidi="ar-SA"/>
        </w:rPr>
      </w:pPr>
    </w:p>
    <w:p w14:paraId="519A1BE0" w14:textId="77777777" w:rsidR="00D64645" w:rsidRPr="00B044FB" w:rsidRDefault="00533F2E" w:rsidP="0070076B">
      <w:pPr>
        <w:pStyle w:val="NoSpacing"/>
        <w:rPr>
          <w:rFonts w:cs="Times New Roman"/>
          <w:lang w:val="en-GB" w:bidi="ar-SA"/>
        </w:rPr>
      </w:pPr>
      <w:r w:rsidRPr="00B044FB">
        <w:rPr>
          <w:lang w:val="en-GB" w:bidi="ar-SA"/>
        </w:rPr>
        <w:t xml:space="preserve">This document contains the results of the research of JaNET’s Moonshot project. </w:t>
      </w:r>
      <w:r w:rsidR="00D64645" w:rsidRPr="00B044FB">
        <w:rPr>
          <w:rFonts w:cs="Times New Roman"/>
          <w:lang w:val="en-GB" w:bidi="ar-SA"/>
        </w:rPr>
        <w:t>The document is requested by the client in order to create an insight into JaNET’s progress on their project Moonshot.</w:t>
      </w:r>
    </w:p>
    <w:p w14:paraId="202C4D9F" w14:textId="77777777" w:rsidR="0070076B" w:rsidRPr="00B044FB" w:rsidRDefault="0070076B" w:rsidP="0070076B">
      <w:pPr>
        <w:pStyle w:val="NoSpacing"/>
        <w:rPr>
          <w:rFonts w:cs="Times New Roman"/>
          <w:lang w:val="en-GB" w:bidi="ar-SA"/>
        </w:rPr>
      </w:pPr>
    </w:p>
    <w:p w14:paraId="5EAAA028" w14:textId="77777777" w:rsidR="00D64645" w:rsidRPr="00B044FB" w:rsidRDefault="00533F2E">
      <w:pPr>
        <w:spacing w:line="240" w:lineRule="auto"/>
        <w:rPr>
          <w:rFonts w:cs="Times New Roman"/>
          <w:lang w:val="en-GB"/>
        </w:rPr>
      </w:pPr>
      <w:r w:rsidRPr="00B044FB">
        <w:rPr>
          <w:rFonts w:cs="Times New Roman"/>
          <w:lang w:val="en-GB"/>
        </w:rPr>
        <w:t>In the chapter JaNET LiveCD the applied modification that JaNET has done to their Moonshot environment and a description of which parts are usable for our own version of the Moonshot project. The “Port JaNET CentOS” chapter will focus on the know issues and if a port to CentOS is possible.</w:t>
      </w:r>
      <w:r w:rsidR="00D64645" w:rsidRPr="00B044FB">
        <w:rPr>
          <w:rFonts w:cs="Times New Roman"/>
          <w:lang w:val="en-GB"/>
        </w:rPr>
        <w:t xml:space="preserve"> Furthermore, the way JaNET’s moonshot projects works will be described in the chapter how it works.</w:t>
      </w:r>
    </w:p>
    <w:p w14:paraId="52CEFEBD" w14:textId="77777777" w:rsidR="00D64645" w:rsidRPr="00B044FB" w:rsidRDefault="00D64645">
      <w:pPr>
        <w:spacing w:line="240" w:lineRule="auto"/>
        <w:rPr>
          <w:rFonts w:cs="Times New Roman"/>
          <w:lang w:val="en-GB"/>
        </w:rPr>
      </w:pPr>
    </w:p>
    <w:p w14:paraId="6A0F7B30" w14:textId="77777777" w:rsidR="0070076B" w:rsidRPr="00B044FB" w:rsidRDefault="0070076B">
      <w:pPr>
        <w:spacing w:line="240" w:lineRule="auto"/>
        <w:rPr>
          <w:rFonts w:ascii="Arial" w:hAnsi="Arial" w:cs="Arial"/>
          <w:lang w:val="en-GB"/>
        </w:rPr>
      </w:pPr>
      <w:r w:rsidRPr="00B044FB">
        <w:rPr>
          <w:rFonts w:ascii="Arial" w:hAnsi="Arial" w:cs="Arial"/>
          <w:lang w:val="en-GB"/>
        </w:rPr>
        <w:br w:type="page"/>
      </w:r>
    </w:p>
    <w:p w14:paraId="6EF5DB2B" w14:textId="77777777" w:rsidR="00722246" w:rsidRPr="00B044FB" w:rsidRDefault="0070076B" w:rsidP="00D636F4">
      <w:pPr>
        <w:pStyle w:val="Heading1"/>
        <w:rPr>
          <w:lang w:val="en-GB"/>
        </w:rPr>
      </w:pPr>
      <w:bookmarkStart w:id="1" w:name="_Toc356982603"/>
      <w:r w:rsidRPr="00B044FB">
        <w:rPr>
          <w:lang w:val="en-GB"/>
        </w:rPr>
        <w:lastRenderedPageBreak/>
        <w:t>Ja</w:t>
      </w:r>
      <w:r w:rsidR="00533F2E" w:rsidRPr="00B044FB">
        <w:rPr>
          <w:lang w:val="en-GB"/>
        </w:rPr>
        <w:t>NET</w:t>
      </w:r>
      <w:r w:rsidRPr="00B044FB">
        <w:rPr>
          <w:lang w:val="en-GB"/>
        </w:rPr>
        <w:t xml:space="preserve"> </w:t>
      </w:r>
      <w:r w:rsidR="005B32A7" w:rsidRPr="00B044FB">
        <w:rPr>
          <w:lang w:val="en-GB"/>
        </w:rPr>
        <w:t>LiveCD</w:t>
      </w:r>
      <w:bookmarkEnd w:id="1"/>
    </w:p>
    <w:p w14:paraId="68E5EEB0" w14:textId="77777777" w:rsidR="0070076B" w:rsidRPr="00B044FB" w:rsidRDefault="0070076B" w:rsidP="0070076B">
      <w:pPr>
        <w:rPr>
          <w:lang w:val="en-GB"/>
        </w:rPr>
      </w:pPr>
    </w:p>
    <w:p w14:paraId="5802CFB2" w14:textId="77777777" w:rsidR="00B321A9" w:rsidRPr="00B044FB" w:rsidRDefault="00B321A9" w:rsidP="00B321A9">
      <w:pPr>
        <w:pStyle w:val="Heading2"/>
        <w:rPr>
          <w:lang w:val="en-GB"/>
        </w:rPr>
      </w:pPr>
      <w:bookmarkStart w:id="2" w:name="_Toc356982604"/>
      <w:r w:rsidRPr="00B044FB">
        <w:rPr>
          <w:lang w:val="en-GB"/>
        </w:rPr>
        <w:t>Difference in code</w:t>
      </w:r>
      <w:bookmarkEnd w:id="2"/>
    </w:p>
    <w:p w14:paraId="7EE6BFDE" w14:textId="77777777" w:rsidR="00B321A9" w:rsidRPr="00B044FB" w:rsidRDefault="00B321A9" w:rsidP="00B321A9">
      <w:pPr>
        <w:rPr>
          <w:lang w:val="en-GB"/>
        </w:rPr>
      </w:pPr>
    </w:p>
    <w:p w14:paraId="755BB08A" w14:textId="77777777" w:rsidR="00B321A9" w:rsidRPr="00B044FB" w:rsidRDefault="00B321A9" w:rsidP="00B321A9">
      <w:pPr>
        <w:rPr>
          <w:lang w:val="en-GB"/>
        </w:rPr>
      </w:pPr>
      <w:r w:rsidRPr="00B044FB">
        <w:rPr>
          <w:lang w:val="en-GB"/>
        </w:rPr>
        <w:t>JaNET needed to make some changes in the source code of the SSH daemon, in order to make federated login possible. They created some extra files in the source code in order to make it work, and they did make some adjustment to the current source code. In the rest of the chapter we will highlight some of those changes and some of the new files.</w:t>
      </w:r>
    </w:p>
    <w:p w14:paraId="599098F0" w14:textId="77777777" w:rsidR="00B321A9" w:rsidRPr="00B044FB" w:rsidRDefault="00B321A9" w:rsidP="00B321A9">
      <w:pPr>
        <w:rPr>
          <w:lang w:val="en-GB"/>
        </w:rPr>
      </w:pPr>
    </w:p>
    <w:p w14:paraId="1B48244E" w14:textId="77777777" w:rsidR="00B321A9" w:rsidRPr="00B044FB" w:rsidRDefault="00FE0021" w:rsidP="00B321A9">
      <w:pPr>
        <w:rPr>
          <w:lang w:val="en-GB"/>
        </w:rPr>
      </w:pPr>
      <w:r w:rsidRPr="00B044FB">
        <w:rPr>
          <w:lang w:val="en-GB"/>
        </w:rPr>
        <w:t>We tried to compare JaNET’s source code to the official OpenSSH 5.9p1 source from OpenBSD. Bij comparing the different sources we were able to find out the differences between them.</w:t>
      </w:r>
    </w:p>
    <w:p w14:paraId="39A57424" w14:textId="77777777" w:rsidR="00B321A9" w:rsidRPr="00B044FB" w:rsidRDefault="00B321A9" w:rsidP="00B321A9">
      <w:pPr>
        <w:rPr>
          <w:lang w:val="en-GB"/>
        </w:rPr>
      </w:pPr>
    </w:p>
    <w:p w14:paraId="1B655E93" w14:textId="77777777" w:rsidR="00B321A9" w:rsidRPr="00B044FB" w:rsidRDefault="00B321A9" w:rsidP="00B321A9">
      <w:pPr>
        <w:rPr>
          <w:lang w:val="en-GB"/>
        </w:rPr>
      </w:pPr>
      <w:r w:rsidRPr="00B044FB">
        <w:rPr>
          <w:lang w:val="en-GB"/>
        </w:rPr>
        <w:t xml:space="preserve">One of the interesting differences in the source code is located in the “auth2-gss.c” file. The file itself exists on every OpenSSH installation, but JaNET </w:t>
      </w:r>
      <w:r w:rsidR="006B7574" w:rsidRPr="00B044FB">
        <w:rPr>
          <w:lang w:val="en-GB"/>
        </w:rPr>
        <w:t>made</w:t>
      </w:r>
      <w:r w:rsidRPr="00B044FB">
        <w:rPr>
          <w:lang w:val="en-GB"/>
        </w:rPr>
        <w:t xml:space="preserve"> some changes. They added two extra classes of code for GSS key exchange, named: “userauth_gsskeyex”, “gssapi_se</w:t>
      </w:r>
      <w:r w:rsidR="006B7574" w:rsidRPr="00B044FB">
        <w:rPr>
          <w:lang w:val="en-GB"/>
        </w:rPr>
        <w:t>t_username(Authctxt *authctxt)”. A</w:t>
      </w:r>
      <w:r w:rsidRPr="00B044FB">
        <w:rPr>
          <w:lang w:val="en-GB"/>
        </w:rPr>
        <w:t>nd</w:t>
      </w:r>
      <w:r w:rsidR="006B7574" w:rsidRPr="00B044FB">
        <w:rPr>
          <w:lang w:val="en-GB"/>
        </w:rPr>
        <w:t xml:space="preserve"> they added</w:t>
      </w:r>
      <w:r w:rsidRPr="00B044FB">
        <w:rPr>
          <w:lang w:val="en-GB"/>
        </w:rPr>
        <w:t xml:space="preserve"> a new authentication method: “Authmethod method_gsskeyex”. The first new part of code is the new userauth mechanism for the GSSAPI key exchange. When a user wants to login, it will eventually return “authenticated”. This piece of code will eventually call the gssapi_set_username. This function will set the GSSAPI context for the username and password to the PAM module authctxt, if the option USE_PAM is enabled.</w:t>
      </w:r>
    </w:p>
    <w:p w14:paraId="1AE9EA8C" w14:textId="77777777" w:rsidR="00B321A9" w:rsidRPr="00B044FB" w:rsidRDefault="00B321A9" w:rsidP="00B321A9">
      <w:pPr>
        <w:rPr>
          <w:lang w:val="en-GB"/>
        </w:rPr>
      </w:pPr>
    </w:p>
    <w:p w14:paraId="1AD7B8BB" w14:textId="77777777" w:rsidR="00B321A9" w:rsidRPr="00B044FB" w:rsidRDefault="00B321A9" w:rsidP="00B321A9">
      <w:pPr>
        <w:rPr>
          <w:lang w:val="en-GB"/>
        </w:rPr>
      </w:pPr>
      <w:r w:rsidRPr="00B044FB">
        <w:rPr>
          <w:lang w:val="en-GB"/>
        </w:rPr>
        <w:t>Another file where some major adjustments have been made is the file “ssh-gss.h”. The original file contains a part for MIT Kerberos. In the version of JaNET’s source code, this part is gone. A lot of new code has been added to the file. This is especially for the SSH / GSSAPI key exchange.</w:t>
      </w:r>
    </w:p>
    <w:p w14:paraId="60D6966E" w14:textId="77777777" w:rsidR="00B321A9" w:rsidRPr="00B044FB" w:rsidRDefault="00B321A9" w:rsidP="00B321A9">
      <w:pPr>
        <w:rPr>
          <w:lang w:val="en-GB"/>
        </w:rPr>
      </w:pPr>
    </w:p>
    <w:p w14:paraId="2355D227" w14:textId="77777777" w:rsidR="00B321A9" w:rsidRPr="00B044FB" w:rsidRDefault="00B321A9" w:rsidP="00B321A9">
      <w:pPr>
        <w:pStyle w:val="Heading2"/>
        <w:rPr>
          <w:lang w:val="en-GB"/>
        </w:rPr>
      </w:pPr>
      <w:bookmarkStart w:id="3" w:name="_Toc356982605"/>
      <w:r w:rsidRPr="00B044FB">
        <w:rPr>
          <w:lang w:val="en-GB"/>
        </w:rPr>
        <w:t>Network traffic</w:t>
      </w:r>
      <w:bookmarkEnd w:id="3"/>
    </w:p>
    <w:p w14:paraId="2E6BF3FE" w14:textId="77777777" w:rsidR="00B321A9" w:rsidRPr="00B044FB" w:rsidRDefault="00B321A9" w:rsidP="00B321A9">
      <w:pPr>
        <w:rPr>
          <w:lang w:val="en-GB"/>
        </w:rPr>
      </w:pPr>
    </w:p>
    <w:p w14:paraId="7E7C183C" w14:textId="77777777" w:rsidR="00B321A9" w:rsidRPr="00B044FB" w:rsidRDefault="00B321A9" w:rsidP="00B321A9">
      <w:pPr>
        <w:rPr>
          <w:lang w:val="en-GB"/>
        </w:rPr>
      </w:pPr>
      <w:r w:rsidRPr="00B044FB">
        <w:rPr>
          <w:lang w:val="en-GB"/>
        </w:rPr>
        <w:t>This chapter describes the observed network traffic between the SSH client, identity card application, SSH server and radius server on the Moonshot Pilot DVD.</w:t>
      </w:r>
    </w:p>
    <w:p w14:paraId="79BAA224" w14:textId="77777777" w:rsidR="00B321A9" w:rsidRPr="00B044FB" w:rsidRDefault="00B321A9" w:rsidP="00B321A9">
      <w:pPr>
        <w:rPr>
          <w:lang w:val="en-GB"/>
        </w:rPr>
      </w:pPr>
    </w:p>
    <w:p w14:paraId="07EB3219" w14:textId="77777777" w:rsidR="00B321A9" w:rsidRPr="00B044FB" w:rsidRDefault="00B321A9" w:rsidP="00B321A9">
      <w:pPr>
        <w:rPr>
          <w:lang w:val="en-GB"/>
        </w:rPr>
      </w:pPr>
      <w:r w:rsidRPr="00B044FB">
        <w:rPr>
          <w:lang w:val="en-GB"/>
        </w:rPr>
        <w:t>The SSH client first sets up a TCP connection with the ssh server, after which they complete the SSH key exchange. Seemingly directly after the key exchange, the SSH client opens the moonshot identity card application in which the user selects an identity to “send”. At this point, either the identity card application or the SSH client itself, connects to the freeradius server and initiates an EAP-TTLS inner tunnel. Once the secure tunnel is set up, authentication against the radius server is performed and an Access-Accept is returned with a vendor-specific attribute containing a SAML assertion. This is used to finalize the authentication and the SSH server gives the user (in this case steve) the generic “moonshot” account on the server.</w:t>
      </w:r>
    </w:p>
    <w:p w14:paraId="64ED95AA" w14:textId="77777777" w:rsidR="005B32A7" w:rsidRPr="00B044FB" w:rsidRDefault="005B32A7" w:rsidP="002A23A1">
      <w:pPr>
        <w:pStyle w:val="NoSpacing"/>
        <w:rPr>
          <w:rFonts w:cs="Times New Roman"/>
          <w:lang w:val="en-GB" w:eastAsia="nl-NL"/>
        </w:rPr>
      </w:pPr>
    </w:p>
    <w:p w14:paraId="09937786" w14:textId="77777777" w:rsidR="005B32A7" w:rsidRPr="00B044FB" w:rsidRDefault="005B32A7" w:rsidP="002A23A1">
      <w:pPr>
        <w:pStyle w:val="NoSpacing"/>
        <w:rPr>
          <w:rFonts w:cs="Times New Roman"/>
          <w:lang w:val="en-GB" w:eastAsia="nl-NL"/>
        </w:rPr>
      </w:pPr>
    </w:p>
    <w:p w14:paraId="795CFE35" w14:textId="77777777" w:rsidR="005B32A7" w:rsidRPr="00B044FB" w:rsidRDefault="005B32A7" w:rsidP="005B32A7">
      <w:pPr>
        <w:rPr>
          <w:lang w:val="en-GB" w:eastAsia="nl-NL"/>
        </w:rPr>
      </w:pPr>
    </w:p>
    <w:p w14:paraId="7F912FBC" w14:textId="77777777" w:rsidR="005B32A7" w:rsidRPr="00B044FB" w:rsidRDefault="005B32A7" w:rsidP="005B32A7">
      <w:pPr>
        <w:rPr>
          <w:lang w:val="en-GB" w:eastAsia="nl-NL"/>
        </w:rPr>
      </w:pPr>
    </w:p>
    <w:p w14:paraId="7FE1427E" w14:textId="77777777" w:rsidR="00B321A9" w:rsidRPr="00B044FB" w:rsidRDefault="00B321A9" w:rsidP="00B321A9">
      <w:pPr>
        <w:pStyle w:val="Heading2"/>
        <w:rPr>
          <w:lang w:val="en-GB"/>
        </w:rPr>
      </w:pPr>
      <w:bookmarkStart w:id="4" w:name="_Toc356982606"/>
      <w:r w:rsidRPr="00B044FB">
        <w:rPr>
          <w:lang w:val="en-GB"/>
        </w:rPr>
        <w:t>EAP/TTLS GSS</w:t>
      </w:r>
      <w:bookmarkEnd w:id="4"/>
    </w:p>
    <w:p w14:paraId="7FC0DE12" w14:textId="77777777" w:rsidR="00B321A9" w:rsidRPr="00B044FB" w:rsidRDefault="00B321A9" w:rsidP="00B321A9">
      <w:pPr>
        <w:pStyle w:val="NoSpacing"/>
        <w:rPr>
          <w:lang w:val="en-GB"/>
        </w:rPr>
      </w:pPr>
    </w:p>
    <w:p w14:paraId="251453F3" w14:textId="77777777" w:rsidR="00B321A9" w:rsidRPr="00B044FB" w:rsidRDefault="00B321A9" w:rsidP="00B321A9">
      <w:pPr>
        <w:pStyle w:val="Heading3"/>
        <w:rPr>
          <w:lang w:val="en-GB"/>
        </w:rPr>
      </w:pPr>
      <w:bookmarkStart w:id="5" w:name="_Toc356982607"/>
      <w:r w:rsidRPr="00B044FB">
        <w:rPr>
          <w:lang w:val="en-GB"/>
        </w:rPr>
        <w:t>Scenario 1</w:t>
      </w:r>
      <w:bookmarkEnd w:id="5"/>
    </w:p>
    <w:p w14:paraId="17E54B0D" w14:textId="77777777" w:rsidR="00B321A9" w:rsidRPr="00B044FB" w:rsidRDefault="00B321A9" w:rsidP="00B321A9">
      <w:pPr>
        <w:pStyle w:val="NoSpacing"/>
        <w:rPr>
          <w:lang w:val="en-GB"/>
        </w:rPr>
      </w:pPr>
      <w:r w:rsidRPr="00B044FB">
        <w:rPr>
          <w:lang w:val="en-GB"/>
        </w:rPr>
        <w:t>In this chapter we will describe how a connection is made using gss-server and gss-client according to the Janet online how-to</w:t>
      </w:r>
      <w:r w:rsidR="00B044FB" w:rsidRPr="00B044FB">
        <w:rPr>
          <w:lang w:val="en-GB"/>
        </w:rPr>
        <w:t>.</w:t>
      </w:r>
      <w:r w:rsidRPr="00B044FB">
        <w:rPr>
          <w:lang w:val="en-GB"/>
        </w:rPr>
        <w:t xml:space="preserve"> (https://community.ja.net/groups/moonshot/articl</w:t>
      </w:r>
      <w:r w:rsidR="00B044FB" w:rsidRPr="00B044FB">
        <w:rPr>
          <w:lang w:val="en-GB"/>
        </w:rPr>
        <w:t>e/moonshot-pilot-release-1-dvd)</w:t>
      </w:r>
      <w:r w:rsidRPr="00B044FB">
        <w:rPr>
          <w:lang w:val="en-GB"/>
        </w:rPr>
        <w:t xml:space="preserve"> We will check if this solution uses proven technologies like GSS and EAP-TTLS to make secure authentication possible.</w:t>
      </w:r>
    </w:p>
    <w:p w14:paraId="527CE6EC" w14:textId="77777777" w:rsidR="00B321A9" w:rsidRPr="00B044FB" w:rsidRDefault="00B321A9" w:rsidP="00B321A9">
      <w:pPr>
        <w:pStyle w:val="NoSpacing"/>
        <w:rPr>
          <w:lang w:val="en-GB"/>
        </w:rPr>
      </w:pPr>
    </w:p>
    <w:p w14:paraId="1CB3C43A" w14:textId="77777777" w:rsidR="00B321A9" w:rsidRPr="00B044FB" w:rsidRDefault="00B321A9" w:rsidP="00B321A9">
      <w:pPr>
        <w:pStyle w:val="NoSpacing"/>
        <w:rPr>
          <w:lang w:val="en-GB"/>
        </w:rPr>
      </w:pPr>
      <w:r w:rsidRPr="00B044FB">
        <w:rPr>
          <w:lang w:val="en-GB"/>
        </w:rPr>
        <w:t>Test scenario 1:</w:t>
      </w:r>
    </w:p>
    <w:p w14:paraId="377BAC67" w14:textId="77777777" w:rsidR="00B321A9" w:rsidRPr="00B044FB" w:rsidRDefault="00B321A9" w:rsidP="00B321A9">
      <w:pPr>
        <w:pStyle w:val="NoSpacing"/>
        <w:rPr>
          <w:lang w:val="en-GB"/>
        </w:rPr>
      </w:pPr>
      <w:r w:rsidRPr="00B044FB">
        <w:rPr>
          <w:lang w:val="en-GB"/>
        </w:rPr>
        <w:t>Janet moonshot pilot DVD</w:t>
      </w:r>
    </w:p>
    <w:p w14:paraId="1E91C243" w14:textId="77777777" w:rsidR="00B321A9" w:rsidRPr="00B044FB" w:rsidRDefault="00B321A9" w:rsidP="00B321A9">
      <w:pPr>
        <w:pStyle w:val="NoSpacing"/>
        <w:rPr>
          <w:lang w:val="en-GB"/>
        </w:rPr>
      </w:pPr>
      <w:r w:rsidRPr="00B044FB">
        <w:rPr>
          <w:lang w:val="en-GB"/>
        </w:rPr>
        <w:tab/>
        <w:t>Hostname: debian</w:t>
      </w:r>
    </w:p>
    <w:p w14:paraId="58D64BD2" w14:textId="77777777" w:rsidR="00B321A9" w:rsidRPr="00B044FB" w:rsidRDefault="00B321A9" w:rsidP="00B321A9">
      <w:pPr>
        <w:pStyle w:val="NoSpacing"/>
        <w:rPr>
          <w:lang w:val="en-GB"/>
        </w:rPr>
      </w:pPr>
    </w:p>
    <w:p w14:paraId="30279C12" w14:textId="77777777" w:rsidR="00B321A9" w:rsidRPr="00B044FB" w:rsidRDefault="00B321A9" w:rsidP="00B321A9">
      <w:pPr>
        <w:pStyle w:val="NoSpacing"/>
        <w:rPr>
          <w:lang w:val="en-GB"/>
        </w:rPr>
      </w:pPr>
      <w:r w:rsidRPr="00B044FB">
        <w:rPr>
          <w:lang w:val="en-GB"/>
        </w:rPr>
        <w:t>Used commands:</w:t>
      </w:r>
    </w:p>
    <w:p w14:paraId="7A9B1DC6" w14:textId="77777777" w:rsidR="00B321A9" w:rsidRPr="00B044FB" w:rsidRDefault="00B321A9" w:rsidP="00B321A9">
      <w:pPr>
        <w:pStyle w:val="NoSpacing"/>
        <w:rPr>
          <w:lang w:val="en-GB"/>
        </w:rPr>
      </w:pPr>
      <w:r w:rsidRPr="00B044FB">
        <w:rPr>
          <w:lang w:val="en-GB"/>
        </w:rPr>
        <w:t>gss-server -verbose gss@debian (in pts/0)</w:t>
      </w:r>
    </w:p>
    <w:p w14:paraId="2BD240D3" w14:textId="77777777" w:rsidR="00B321A9" w:rsidRPr="00B044FB" w:rsidRDefault="00B321A9" w:rsidP="00B321A9">
      <w:pPr>
        <w:pStyle w:val="NoSpacing"/>
        <w:rPr>
          <w:lang w:val="en-GB"/>
        </w:rPr>
      </w:pPr>
      <w:r w:rsidRPr="00B044FB">
        <w:rPr>
          <w:lang w:val="en-GB"/>
        </w:rPr>
        <w:t>gss-client -mech ‘{1.3.6.1.5.5.15.1.1.18}’ debian gss@debian “message” (in pts/1)</w:t>
      </w:r>
    </w:p>
    <w:p w14:paraId="3C0D96ED" w14:textId="77777777" w:rsidR="00B321A9" w:rsidRPr="00B044FB" w:rsidRDefault="00B321A9" w:rsidP="00B321A9">
      <w:pPr>
        <w:pStyle w:val="NoSpacing"/>
        <w:rPr>
          <w:lang w:val="en-GB"/>
        </w:rPr>
      </w:pPr>
      <w:r w:rsidRPr="00B044FB">
        <w:rPr>
          <w:lang w:val="en-GB"/>
        </w:rPr>
        <w:t>freeradius -X (in pts/2, freeradius must be halted if this isn’t the case you can execute /etc/init.d/freeradius stop)</w:t>
      </w:r>
    </w:p>
    <w:p w14:paraId="7063C561" w14:textId="77777777" w:rsidR="00B321A9" w:rsidRPr="00B044FB" w:rsidRDefault="00B321A9" w:rsidP="00B321A9">
      <w:pPr>
        <w:pStyle w:val="NoSpacing"/>
        <w:rPr>
          <w:lang w:val="en-GB"/>
        </w:rPr>
      </w:pPr>
    </w:p>
    <w:p w14:paraId="3E981EC9" w14:textId="77777777" w:rsidR="00B321A9" w:rsidRPr="00B044FB" w:rsidRDefault="00B321A9" w:rsidP="00B321A9">
      <w:pPr>
        <w:pStyle w:val="NoSpacing"/>
        <w:rPr>
          <w:lang w:val="en-GB"/>
        </w:rPr>
      </w:pPr>
    </w:p>
    <w:p w14:paraId="6CE1EB4B" w14:textId="77777777" w:rsidR="00B321A9" w:rsidRPr="00B044FB" w:rsidRDefault="00B321A9" w:rsidP="00B321A9">
      <w:pPr>
        <w:pStyle w:val="NoSpacing"/>
        <w:rPr>
          <w:b/>
          <w:lang w:val="en-GB"/>
        </w:rPr>
      </w:pPr>
      <w:r w:rsidRPr="00B044FB">
        <w:rPr>
          <w:b/>
          <w:lang w:val="en-GB"/>
        </w:rPr>
        <w:t>Conclusion:</w:t>
      </w:r>
    </w:p>
    <w:p w14:paraId="320C9A20" w14:textId="77777777" w:rsidR="00B321A9" w:rsidRPr="00B044FB" w:rsidRDefault="00B321A9" w:rsidP="00B321A9">
      <w:pPr>
        <w:pStyle w:val="NoSpacing"/>
        <w:rPr>
          <w:lang w:val="en-GB"/>
        </w:rPr>
      </w:pPr>
      <w:r w:rsidRPr="00B044FB">
        <w:rPr>
          <w:lang w:val="en-GB"/>
        </w:rPr>
        <w:t>In the radius outp</w:t>
      </w:r>
      <w:r w:rsidR="00B044FB" w:rsidRPr="00B044FB">
        <w:rPr>
          <w:lang w:val="en-GB"/>
        </w:rPr>
        <w:t>ut you will see that there is a</w:t>
      </w:r>
      <w:r w:rsidRPr="00B044FB">
        <w:rPr>
          <w:lang w:val="en-GB"/>
        </w:rPr>
        <w:t xml:space="preserve"> EAP-TTLS tunnel where all information is securely transported and handled. In the output that radius produces you can deduce that the local realm</w:t>
      </w:r>
      <w:r w:rsidR="00B044FB">
        <w:rPr>
          <w:lang w:val="en-GB"/>
        </w:rPr>
        <w:t xml:space="preserve"> is first transported without a</w:t>
      </w:r>
      <w:r w:rsidRPr="00B044FB">
        <w:rPr>
          <w:lang w:val="en-GB"/>
        </w:rPr>
        <w:t xml:space="preserve"> username. Radius will then check if the realm exists in </w:t>
      </w:r>
      <w:r w:rsidR="00B044FB">
        <w:rPr>
          <w:lang w:val="en-GB"/>
        </w:rPr>
        <w:t>its</w:t>
      </w:r>
      <w:r w:rsidRPr="00B044FB">
        <w:rPr>
          <w:lang w:val="en-GB"/>
        </w:rPr>
        <w:t xml:space="preserve"> configurat</w:t>
      </w:r>
      <w:r w:rsidR="00B044FB">
        <w:rPr>
          <w:lang w:val="en-GB"/>
        </w:rPr>
        <w:t>ion and if so, it will set-up a</w:t>
      </w:r>
      <w:r w:rsidRPr="00B044FB">
        <w:rPr>
          <w:lang w:val="en-GB"/>
        </w:rPr>
        <w:t xml:space="preserve"> EAP-TTLS connection with the client. When the connection is set-up the username will be send from the client to the radius server</w:t>
      </w:r>
      <w:r w:rsidR="00B044FB">
        <w:rPr>
          <w:lang w:val="en-GB"/>
        </w:rPr>
        <w:t>. There</w:t>
      </w:r>
      <w:r w:rsidRPr="00B044FB">
        <w:rPr>
          <w:lang w:val="en-GB"/>
        </w:rPr>
        <w:t xml:space="preserve"> it will authenticate the user.</w:t>
      </w:r>
    </w:p>
    <w:p w14:paraId="28819D76" w14:textId="77777777" w:rsidR="00B321A9" w:rsidRPr="00B044FB" w:rsidRDefault="00B321A9" w:rsidP="00B321A9">
      <w:pPr>
        <w:pStyle w:val="NoSpacing"/>
        <w:rPr>
          <w:lang w:val="en-GB"/>
        </w:rPr>
      </w:pPr>
    </w:p>
    <w:p w14:paraId="0F82778F" w14:textId="77777777" w:rsidR="00B044FB" w:rsidRDefault="00B044FB" w:rsidP="00B321A9">
      <w:pPr>
        <w:pStyle w:val="NoSpacing"/>
        <w:rPr>
          <w:lang w:val="en-GB"/>
        </w:rPr>
      </w:pPr>
      <w:r>
        <w:rPr>
          <w:lang w:val="en-GB"/>
        </w:rPr>
        <w:t xml:space="preserve">The RADIUS log shows the information sent in the outer- and inner tunnel. </w:t>
      </w:r>
      <w:r w:rsidR="009242B3">
        <w:rPr>
          <w:lang w:val="en-GB"/>
        </w:rPr>
        <w:t>The realm will be transported through the outer tunnel to the un-authenticated server. The username will be transported in the inner</w:t>
      </w:r>
      <w:r w:rsidR="002E3B99">
        <w:rPr>
          <w:lang w:val="en-GB"/>
        </w:rPr>
        <w:t xml:space="preserve"> </w:t>
      </w:r>
      <w:r w:rsidR="009242B3">
        <w:rPr>
          <w:lang w:val="en-GB"/>
        </w:rPr>
        <w:t xml:space="preserve"> tunnel, which the RADIUS server will be able to see when the EAP-TTLS tunnel is set up.</w:t>
      </w:r>
    </w:p>
    <w:p w14:paraId="1B316B90" w14:textId="77777777" w:rsidR="00B321A9" w:rsidRPr="00B044FB" w:rsidRDefault="00B321A9" w:rsidP="00B321A9">
      <w:pPr>
        <w:pStyle w:val="NoSpacing"/>
        <w:rPr>
          <w:lang w:val="en-GB"/>
        </w:rPr>
      </w:pPr>
    </w:p>
    <w:p w14:paraId="51F83925" w14:textId="77777777" w:rsidR="005B32A7" w:rsidRPr="00B044FB" w:rsidRDefault="00B321A9" w:rsidP="00B321A9">
      <w:pPr>
        <w:pStyle w:val="NoSpacing"/>
        <w:rPr>
          <w:lang w:val="en-GB"/>
        </w:rPr>
      </w:pPr>
      <w:r w:rsidRPr="00B044FB">
        <w:rPr>
          <w:lang w:val="en-GB"/>
        </w:rPr>
        <w:t>When the authentication process is completed a local account</w:t>
      </w:r>
      <w:r w:rsidR="002E3B99">
        <w:rPr>
          <w:lang w:val="en-GB"/>
        </w:rPr>
        <w:t xml:space="preserve"> named moonshot</w:t>
      </w:r>
      <w:r w:rsidRPr="00B044FB">
        <w:rPr>
          <w:lang w:val="en-GB"/>
        </w:rPr>
        <w:t xml:space="preserve"> will be mapped to the user</w:t>
      </w:r>
      <w:r w:rsidR="002E3B99">
        <w:rPr>
          <w:lang w:val="en-GB"/>
        </w:rPr>
        <w:t>.</w:t>
      </w:r>
    </w:p>
    <w:p w14:paraId="3AB5255F" w14:textId="77777777" w:rsidR="00B321A9" w:rsidRPr="00B044FB" w:rsidRDefault="00B321A9">
      <w:pPr>
        <w:spacing w:line="240" w:lineRule="auto"/>
        <w:rPr>
          <w:lang w:val="en-GB"/>
        </w:rPr>
      </w:pPr>
    </w:p>
    <w:p w14:paraId="52677AB0" w14:textId="77777777" w:rsidR="00B321A9" w:rsidRPr="00B044FB" w:rsidRDefault="00B321A9" w:rsidP="00B321A9">
      <w:pPr>
        <w:pStyle w:val="Heading3"/>
        <w:rPr>
          <w:lang w:val="en-GB"/>
        </w:rPr>
      </w:pPr>
      <w:bookmarkStart w:id="6" w:name="_Toc356982608"/>
      <w:r w:rsidRPr="00B044FB">
        <w:rPr>
          <w:lang w:val="en-GB"/>
        </w:rPr>
        <w:t>Scenario 2</w:t>
      </w:r>
      <w:bookmarkEnd w:id="6"/>
    </w:p>
    <w:p w14:paraId="66DA8F39" w14:textId="77777777" w:rsidR="00B321A9" w:rsidRPr="00B044FB" w:rsidRDefault="00B321A9" w:rsidP="00B321A9">
      <w:pPr>
        <w:spacing w:line="240" w:lineRule="auto"/>
        <w:rPr>
          <w:lang w:val="en-GB"/>
        </w:rPr>
      </w:pPr>
    </w:p>
    <w:p w14:paraId="69B55D03" w14:textId="77777777" w:rsidR="00B321A9" w:rsidRPr="00B044FB" w:rsidRDefault="00B321A9" w:rsidP="00B321A9">
      <w:pPr>
        <w:spacing w:line="240" w:lineRule="auto"/>
        <w:rPr>
          <w:lang w:val="en-GB"/>
        </w:rPr>
      </w:pPr>
      <w:r w:rsidRPr="00B044FB">
        <w:rPr>
          <w:lang w:val="en-GB"/>
        </w:rPr>
        <w:t>Janet pilot DVD (virtual machine)</w:t>
      </w:r>
    </w:p>
    <w:p w14:paraId="6DBE3E17" w14:textId="77777777" w:rsidR="00B321A9" w:rsidRPr="00B044FB" w:rsidRDefault="00B321A9" w:rsidP="00B321A9">
      <w:pPr>
        <w:spacing w:line="240" w:lineRule="auto"/>
        <w:rPr>
          <w:lang w:val="en-GB"/>
        </w:rPr>
      </w:pPr>
      <w:r w:rsidRPr="00B044FB">
        <w:rPr>
          <w:lang w:val="en-GB"/>
        </w:rPr>
        <w:t>Root radius server</w:t>
      </w:r>
    </w:p>
    <w:p w14:paraId="3660D7D1" w14:textId="77777777" w:rsidR="00B321A9" w:rsidRPr="00B044FB" w:rsidRDefault="00B321A9" w:rsidP="00B321A9">
      <w:pPr>
        <w:spacing w:line="240" w:lineRule="auto"/>
        <w:rPr>
          <w:lang w:val="en-GB"/>
        </w:rPr>
      </w:pPr>
      <w:r w:rsidRPr="00B044FB">
        <w:rPr>
          <w:lang w:val="en-GB"/>
        </w:rPr>
        <w:t>Radius server moonshot.nl</w:t>
      </w:r>
    </w:p>
    <w:p w14:paraId="3C443049" w14:textId="77777777" w:rsidR="00B321A9" w:rsidRPr="00B044FB" w:rsidRDefault="00B321A9" w:rsidP="00B321A9">
      <w:pPr>
        <w:spacing w:line="240" w:lineRule="auto"/>
        <w:rPr>
          <w:lang w:val="en-GB"/>
        </w:rPr>
      </w:pPr>
      <w:r w:rsidRPr="00B044FB">
        <w:rPr>
          <w:lang w:val="en-GB"/>
        </w:rPr>
        <w:t>OpenLDAP server moonshot.nl</w:t>
      </w:r>
    </w:p>
    <w:p w14:paraId="1EFD45AD" w14:textId="77777777" w:rsidR="00B321A9" w:rsidRPr="00B044FB" w:rsidRDefault="00B321A9" w:rsidP="00B321A9">
      <w:pPr>
        <w:spacing w:line="240" w:lineRule="auto"/>
        <w:rPr>
          <w:lang w:val="en-GB"/>
        </w:rPr>
      </w:pPr>
      <w:r w:rsidRPr="00B044FB">
        <w:rPr>
          <w:lang w:val="en-GB"/>
        </w:rPr>
        <w:t>Radtest (program to test radius network connectivity)</w:t>
      </w:r>
    </w:p>
    <w:p w14:paraId="7566B990" w14:textId="77777777" w:rsidR="00B321A9" w:rsidRPr="00B044FB" w:rsidRDefault="00B321A9" w:rsidP="00B321A9">
      <w:pPr>
        <w:spacing w:line="240" w:lineRule="auto"/>
        <w:rPr>
          <w:lang w:val="en-GB"/>
        </w:rPr>
      </w:pPr>
    </w:p>
    <w:p w14:paraId="00E9C09A" w14:textId="77777777" w:rsidR="00B321A9" w:rsidRPr="00B044FB" w:rsidRDefault="00B321A9" w:rsidP="00B321A9">
      <w:pPr>
        <w:spacing w:line="240" w:lineRule="auto"/>
        <w:rPr>
          <w:lang w:val="en-GB"/>
        </w:rPr>
      </w:pPr>
      <w:r w:rsidRPr="00B044FB">
        <w:rPr>
          <w:lang w:val="en-GB"/>
        </w:rPr>
        <w:t xml:space="preserve">Changing the configuration on the JaNET pilot made it possible </w:t>
      </w:r>
      <w:r w:rsidR="002E3B99">
        <w:rPr>
          <w:lang w:val="en-GB"/>
        </w:rPr>
        <w:t>to</w:t>
      </w:r>
      <w:r w:rsidRPr="00B044FB">
        <w:rPr>
          <w:lang w:val="en-GB"/>
        </w:rPr>
        <w:t xml:space="preserve"> successfully </w:t>
      </w:r>
      <w:r w:rsidR="002E3B99">
        <w:rPr>
          <w:lang w:val="en-GB"/>
        </w:rPr>
        <w:t>authenticate</w:t>
      </w:r>
      <w:r w:rsidRPr="00B044FB">
        <w:rPr>
          <w:lang w:val="en-GB"/>
        </w:rPr>
        <w:t xml:space="preserve"> against another radius server in a radius chain. However, </w:t>
      </w:r>
      <w:r w:rsidR="002E3B99">
        <w:rPr>
          <w:lang w:val="en-GB"/>
        </w:rPr>
        <w:t xml:space="preserve">at the moment it’s not possible to </w:t>
      </w:r>
      <w:r w:rsidR="002E3B99">
        <w:rPr>
          <w:lang w:val="en-GB"/>
        </w:rPr>
        <w:lastRenderedPageBreak/>
        <w:t>securely authenticate against a RADIUS server in a RADIUS chain.</w:t>
      </w:r>
      <w:r w:rsidRPr="00B044FB">
        <w:rPr>
          <w:lang w:val="en-GB"/>
        </w:rPr>
        <w:t xml:space="preserve"> One side note, we didn’t make use of the GSS integrated in the JaNET pilot. Further research is needed</w:t>
      </w:r>
      <w:r w:rsidR="002E3B99">
        <w:rPr>
          <w:lang w:val="en-GB"/>
        </w:rPr>
        <w:t xml:space="preserve"> to figure out</w:t>
      </w:r>
      <w:r w:rsidRPr="00B044FB">
        <w:rPr>
          <w:lang w:val="en-GB"/>
        </w:rPr>
        <w:t xml:space="preserve"> if a default radius server can be used in a radius chain using GSS technology inside OpenSSH.</w:t>
      </w:r>
    </w:p>
    <w:p w14:paraId="228E8E04" w14:textId="77777777" w:rsidR="00B321A9" w:rsidRPr="00B044FB" w:rsidRDefault="00B321A9" w:rsidP="00B321A9">
      <w:pPr>
        <w:spacing w:line="240" w:lineRule="auto"/>
        <w:rPr>
          <w:lang w:val="en-GB"/>
        </w:rPr>
      </w:pPr>
    </w:p>
    <w:p w14:paraId="51EB0087" w14:textId="77777777" w:rsidR="00B321A9" w:rsidRPr="00B044FB" w:rsidRDefault="002E3B99" w:rsidP="00B321A9">
      <w:pPr>
        <w:spacing w:line="240" w:lineRule="auto"/>
        <w:rPr>
          <w:lang w:val="en-GB"/>
        </w:rPr>
      </w:pPr>
      <w:r>
        <w:rPr>
          <w:lang w:val="en-GB"/>
        </w:rPr>
        <w:t>When using Radtest, running all software in debug mode makes it possible to see the user information of the user that wants to login.</w:t>
      </w:r>
      <w:r w:rsidR="00B321A9" w:rsidRPr="00B044FB">
        <w:rPr>
          <w:lang w:val="en-GB"/>
        </w:rPr>
        <w:t xml:space="preserve"> For security and privacy it’s not desirable that all information is viewable in clear text.</w:t>
      </w:r>
    </w:p>
    <w:p w14:paraId="3F800E8D" w14:textId="77777777" w:rsidR="00B321A9" w:rsidRPr="00B044FB" w:rsidRDefault="00B321A9" w:rsidP="00B321A9">
      <w:pPr>
        <w:spacing w:line="240" w:lineRule="auto"/>
        <w:rPr>
          <w:lang w:val="en-GB"/>
        </w:rPr>
      </w:pPr>
    </w:p>
    <w:p w14:paraId="2EBB0EBE" w14:textId="77777777" w:rsidR="00B321A9" w:rsidRPr="00B044FB" w:rsidRDefault="00B321A9" w:rsidP="00B321A9">
      <w:pPr>
        <w:spacing w:line="240" w:lineRule="auto"/>
        <w:rPr>
          <w:lang w:val="en-GB"/>
        </w:rPr>
      </w:pPr>
      <w:r w:rsidRPr="00B044FB">
        <w:rPr>
          <w:lang w:val="en-GB"/>
        </w:rPr>
        <w:t xml:space="preserve">A possible solution to address this problem is using GSS; further research will provide the necessary information to determine if Radius or OpenSSH need </w:t>
      </w:r>
      <w:r w:rsidR="0003202C">
        <w:rPr>
          <w:lang w:val="en-GB"/>
        </w:rPr>
        <w:t>changes</w:t>
      </w:r>
      <w:r w:rsidRPr="00B044FB">
        <w:rPr>
          <w:lang w:val="en-GB"/>
        </w:rPr>
        <w:t xml:space="preserve"> in order to accomplish this goal. </w:t>
      </w:r>
    </w:p>
    <w:p w14:paraId="5931487E" w14:textId="77777777" w:rsidR="00B321A9" w:rsidRPr="00B044FB" w:rsidRDefault="00B321A9" w:rsidP="00B321A9">
      <w:pPr>
        <w:spacing w:line="240" w:lineRule="auto"/>
        <w:rPr>
          <w:lang w:val="en-GB"/>
        </w:rPr>
      </w:pPr>
    </w:p>
    <w:p w14:paraId="52B6EFD3" w14:textId="77777777" w:rsidR="00B321A9" w:rsidRPr="00B044FB" w:rsidRDefault="00B321A9" w:rsidP="00B321A9">
      <w:pPr>
        <w:spacing w:line="240" w:lineRule="auto"/>
        <w:rPr>
          <w:lang w:val="en-GB"/>
        </w:rPr>
      </w:pPr>
      <w:r w:rsidRPr="00B044FB">
        <w:rPr>
          <w:lang w:val="en-GB"/>
        </w:rPr>
        <w:t xml:space="preserve">The possibility to authenticate works but mapping is not done automatically. Mapping might be possible by running a script that combines users to a </w:t>
      </w:r>
      <w:r w:rsidR="0003202C">
        <w:rPr>
          <w:lang w:val="en-GB"/>
        </w:rPr>
        <w:t xml:space="preserve">unique local </w:t>
      </w:r>
      <w:r w:rsidRPr="00B044FB">
        <w:rPr>
          <w:lang w:val="en-GB"/>
        </w:rPr>
        <w:t>account.</w:t>
      </w:r>
    </w:p>
    <w:p w14:paraId="4F1B5AA0" w14:textId="77777777" w:rsidR="00B321A9" w:rsidRPr="00B044FB" w:rsidRDefault="00B321A9" w:rsidP="00B321A9">
      <w:pPr>
        <w:spacing w:line="240" w:lineRule="auto"/>
        <w:rPr>
          <w:lang w:val="en-GB"/>
        </w:rPr>
      </w:pPr>
    </w:p>
    <w:p w14:paraId="67709852" w14:textId="77777777" w:rsidR="00B321A9" w:rsidRPr="00B044FB" w:rsidRDefault="00B321A9" w:rsidP="00B321A9">
      <w:pPr>
        <w:pStyle w:val="Heading3"/>
        <w:rPr>
          <w:lang w:val="en-GB"/>
        </w:rPr>
      </w:pPr>
      <w:bookmarkStart w:id="7" w:name="_Toc356982609"/>
      <w:r w:rsidRPr="00B044FB">
        <w:rPr>
          <w:lang w:val="en-GB"/>
        </w:rPr>
        <w:t>Interesting files</w:t>
      </w:r>
      <w:bookmarkEnd w:id="7"/>
    </w:p>
    <w:p w14:paraId="659066B7" w14:textId="77777777" w:rsidR="00B321A9" w:rsidRPr="00B044FB" w:rsidRDefault="00B321A9" w:rsidP="00B321A9">
      <w:pPr>
        <w:spacing w:line="240" w:lineRule="auto"/>
        <w:rPr>
          <w:lang w:val="en-GB"/>
        </w:rPr>
      </w:pPr>
    </w:p>
    <w:p w14:paraId="6FC16E04" w14:textId="77777777" w:rsidR="00B321A9" w:rsidRPr="00B044FB" w:rsidRDefault="00B321A9" w:rsidP="00B321A9">
      <w:pPr>
        <w:spacing w:line="240" w:lineRule="auto"/>
        <w:rPr>
          <w:lang w:val="en-GB"/>
        </w:rPr>
      </w:pPr>
      <w:r w:rsidRPr="00B044FB">
        <w:rPr>
          <w:lang w:val="en-GB"/>
        </w:rPr>
        <w:t xml:space="preserve">In this paragraph </w:t>
      </w:r>
      <w:r w:rsidR="00AE72A4">
        <w:rPr>
          <w:lang w:val="en-GB"/>
        </w:rPr>
        <w:t>we list a number of interesting files</w:t>
      </w:r>
      <w:r w:rsidRPr="00B044FB">
        <w:rPr>
          <w:lang w:val="en-GB"/>
        </w:rPr>
        <w:t>:</w:t>
      </w:r>
    </w:p>
    <w:p w14:paraId="6AA6931A" w14:textId="77777777" w:rsidR="00B321A9" w:rsidRPr="00B044FB" w:rsidRDefault="00B321A9" w:rsidP="00B321A9">
      <w:pPr>
        <w:spacing w:line="240" w:lineRule="auto"/>
        <w:rPr>
          <w:lang w:val="en-GB"/>
        </w:rPr>
      </w:pPr>
    </w:p>
    <w:p w14:paraId="13662BD5" w14:textId="77777777" w:rsidR="00B321A9" w:rsidRPr="00B044FB" w:rsidRDefault="00B321A9" w:rsidP="00B321A9">
      <w:pPr>
        <w:spacing w:line="240" w:lineRule="auto"/>
        <w:rPr>
          <w:lang w:val="en-GB"/>
        </w:rPr>
      </w:pPr>
      <w:r w:rsidRPr="00B044FB">
        <w:rPr>
          <w:lang w:val="en-GB"/>
        </w:rPr>
        <w:t>auth2-gss.c</w:t>
      </w:r>
    </w:p>
    <w:p w14:paraId="51AC469F" w14:textId="77777777" w:rsidR="00B321A9" w:rsidRPr="00B044FB" w:rsidRDefault="00B321A9" w:rsidP="00B321A9">
      <w:pPr>
        <w:spacing w:line="240" w:lineRule="auto"/>
        <w:rPr>
          <w:lang w:val="en-GB"/>
        </w:rPr>
      </w:pPr>
      <w:r w:rsidRPr="00B044FB">
        <w:rPr>
          <w:lang w:val="en-GB"/>
        </w:rPr>
        <w:t>(Include) monitor_wrap.h</w:t>
      </w:r>
    </w:p>
    <w:p w14:paraId="591E1D19" w14:textId="77777777" w:rsidR="00B321A9" w:rsidRPr="00B044FB" w:rsidRDefault="00B321A9" w:rsidP="00B321A9">
      <w:pPr>
        <w:spacing w:line="240" w:lineRule="auto"/>
        <w:rPr>
          <w:lang w:val="en-GB"/>
        </w:rPr>
      </w:pPr>
      <w:r w:rsidRPr="00B044FB">
        <w:rPr>
          <w:lang w:val="en-GB"/>
        </w:rPr>
        <w:t>Line 40 deleted</w:t>
      </w:r>
    </w:p>
    <w:p w14:paraId="734F3207" w14:textId="77777777" w:rsidR="00B321A9" w:rsidRPr="00B044FB" w:rsidRDefault="00B321A9" w:rsidP="00B321A9">
      <w:pPr>
        <w:spacing w:line="240" w:lineRule="auto"/>
        <w:rPr>
          <w:lang w:val="en-GB"/>
        </w:rPr>
      </w:pPr>
      <w:r w:rsidRPr="00B044FB">
        <w:rPr>
          <w:lang w:val="en-GB"/>
        </w:rPr>
        <w:t>Added: OM_uint32 mm_ssh_gssapi_localname / OM_uint32 mm_ssh_gssapi_sign</w:t>
      </w:r>
    </w:p>
    <w:p w14:paraId="403F309A" w14:textId="77777777" w:rsidR="00B321A9" w:rsidRPr="00B044FB" w:rsidRDefault="00B321A9" w:rsidP="00B321A9">
      <w:pPr>
        <w:spacing w:line="240" w:lineRule="auto"/>
        <w:rPr>
          <w:lang w:val="en-GB"/>
        </w:rPr>
      </w:pPr>
      <w:r w:rsidRPr="00B044FB">
        <w:rPr>
          <w:lang w:val="en-GB"/>
        </w:rPr>
        <w:t>(Include) packet.h</w:t>
      </w:r>
    </w:p>
    <w:p w14:paraId="533859BD" w14:textId="77777777" w:rsidR="00B321A9" w:rsidRPr="00B044FB" w:rsidRDefault="00B321A9" w:rsidP="00B321A9">
      <w:pPr>
        <w:spacing w:line="240" w:lineRule="auto"/>
        <w:rPr>
          <w:lang w:val="en-GB"/>
        </w:rPr>
      </w:pPr>
      <w:r w:rsidRPr="00B044FB">
        <w:rPr>
          <w:lang w:val="en-GB"/>
        </w:rPr>
        <w:t>Line added: “packet_connection_is_ipv4(void)”</w:t>
      </w:r>
    </w:p>
    <w:p w14:paraId="33D780AD" w14:textId="77777777" w:rsidR="00B321A9" w:rsidRPr="00B044FB" w:rsidRDefault="00B321A9" w:rsidP="00B321A9">
      <w:pPr>
        <w:spacing w:line="240" w:lineRule="auto"/>
        <w:rPr>
          <w:lang w:val="en-GB"/>
        </w:rPr>
      </w:pPr>
    </w:p>
    <w:p w14:paraId="6D703E98" w14:textId="77777777" w:rsidR="00B321A9" w:rsidRPr="00B044FB" w:rsidRDefault="00B321A9" w:rsidP="00B321A9">
      <w:pPr>
        <w:spacing w:line="240" w:lineRule="auto"/>
        <w:rPr>
          <w:lang w:val="en-GB"/>
        </w:rPr>
      </w:pPr>
      <w:r w:rsidRPr="00B044FB">
        <w:rPr>
          <w:lang w:val="en-GB"/>
        </w:rPr>
        <w:t>mod_auth_kerb</w:t>
      </w:r>
    </w:p>
    <w:p w14:paraId="061E2D95" w14:textId="77777777" w:rsidR="00B321A9" w:rsidRPr="00B044FB" w:rsidRDefault="00B321A9" w:rsidP="00B321A9">
      <w:pPr>
        <w:spacing w:line="240" w:lineRule="auto"/>
        <w:rPr>
          <w:lang w:val="en-GB"/>
        </w:rPr>
      </w:pPr>
      <w:r w:rsidRPr="00B044FB">
        <w:rPr>
          <w:lang w:val="en-GB"/>
        </w:rPr>
        <w:t>mod_auth_gssapi.c</w:t>
      </w:r>
    </w:p>
    <w:p w14:paraId="4EC75105" w14:textId="77777777" w:rsidR="00B321A9" w:rsidRPr="00B044FB" w:rsidRDefault="00B321A9" w:rsidP="00B321A9">
      <w:pPr>
        <w:spacing w:line="240" w:lineRule="auto"/>
        <w:rPr>
          <w:lang w:val="en-GB"/>
        </w:rPr>
      </w:pPr>
      <w:r w:rsidRPr="00B044FB">
        <w:rPr>
          <w:lang w:val="en-GB"/>
        </w:rPr>
        <w:t>ssh-gss.h</w:t>
      </w:r>
    </w:p>
    <w:p w14:paraId="4F7C06E1" w14:textId="77777777" w:rsidR="00B321A9" w:rsidRPr="00B044FB" w:rsidRDefault="00B321A9" w:rsidP="00B321A9">
      <w:pPr>
        <w:spacing w:line="240" w:lineRule="auto"/>
        <w:rPr>
          <w:lang w:val="en-GB"/>
        </w:rPr>
      </w:pPr>
      <w:r w:rsidRPr="00B044FB">
        <w:rPr>
          <w:lang w:val="en-GB"/>
        </w:rPr>
        <w:t>radius_example.c</w:t>
      </w:r>
    </w:p>
    <w:p w14:paraId="6420CC50" w14:textId="77777777" w:rsidR="00B321A9" w:rsidRPr="00B044FB" w:rsidRDefault="00B321A9" w:rsidP="00B321A9">
      <w:pPr>
        <w:spacing w:line="240" w:lineRule="auto"/>
        <w:rPr>
          <w:lang w:val="en-GB"/>
        </w:rPr>
      </w:pPr>
      <w:r w:rsidRPr="00B044FB">
        <w:rPr>
          <w:lang w:val="en-GB"/>
        </w:rPr>
        <w:t>eap_example</w:t>
      </w:r>
    </w:p>
    <w:p w14:paraId="594B0C73" w14:textId="77777777" w:rsidR="00B321A9" w:rsidRPr="00B044FB" w:rsidRDefault="00B321A9" w:rsidP="00B321A9">
      <w:pPr>
        <w:spacing w:line="240" w:lineRule="auto"/>
        <w:rPr>
          <w:lang w:val="en-GB"/>
        </w:rPr>
      </w:pPr>
      <w:r w:rsidRPr="00B044FB">
        <w:rPr>
          <w:lang w:val="en-GB"/>
        </w:rPr>
        <w:t>kexgsss.c</w:t>
      </w:r>
    </w:p>
    <w:p w14:paraId="2F298D7E" w14:textId="77777777" w:rsidR="00B321A9" w:rsidRPr="00B044FB" w:rsidRDefault="00B321A9" w:rsidP="00B321A9">
      <w:pPr>
        <w:spacing w:line="240" w:lineRule="auto"/>
        <w:rPr>
          <w:lang w:val="en-GB"/>
        </w:rPr>
      </w:pPr>
      <w:r w:rsidRPr="00B044FB">
        <w:rPr>
          <w:lang w:val="en-GB"/>
        </w:rPr>
        <w:t> </w:t>
      </w:r>
    </w:p>
    <w:p w14:paraId="6825DBF5" w14:textId="77777777" w:rsidR="00B321A9" w:rsidRPr="00B044FB" w:rsidRDefault="00B321A9" w:rsidP="00B321A9">
      <w:pPr>
        <w:spacing w:line="240" w:lineRule="auto"/>
        <w:rPr>
          <w:lang w:val="en-GB"/>
        </w:rPr>
      </w:pPr>
    </w:p>
    <w:p w14:paraId="0F744742" w14:textId="77777777" w:rsidR="00B321A9" w:rsidRPr="00B044FB" w:rsidRDefault="00B321A9" w:rsidP="00B321A9">
      <w:pPr>
        <w:pStyle w:val="Heading3"/>
        <w:rPr>
          <w:lang w:val="en-GB"/>
        </w:rPr>
      </w:pPr>
      <w:bookmarkStart w:id="8" w:name="_Toc356982610"/>
      <w:r w:rsidRPr="00B044FB">
        <w:rPr>
          <w:lang w:val="en-GB"/>
        </w:rPr>
        <w:t>Unlocatable files</w:t>
      </w:r>
      <w:bookmarkEnd w:id="8"/>
    </w:p>
    <w:p w14:paraId="7ADE6F1D" w14:textId="77777777" w:rsidR="00B321A9" w:rsidRPr="00B044FB" w:rsidRDefault="00B321A9" w:rsidP="00B321A9">
      <w:pPr>
        <w:spacing w:line="240" w:lineRule="auto"/>
        <w:rPr>
          <w:lang w:val="en-GB"/>
        </w:rPr>
      </w:pPr>
    </w:p>
    <w:p w14:paraId="425997F5" w14:textId="77777777" w:rsidR="00B321A9" w:rsidRPr="00B044FB" w:rsidRDefault="00B321A9" w:rsidP="00B321A9">
      <w:pPr>
        <w:spacing w:line="240" w:lineRule="auto"/>
        <w:rPr>
          <w:lang w:val="en-GB"/>
        </w:rPr>
      </w:pPr>
      <w:r w:rsidRPr="00B044FB">
        <w:rPr>
          <w:lang w:val="en-GB"/>
        </w:rPr>
        <w:t>Here you’ll find a list of files which are not present on the JaNET live CD installation but are mentioned in either the original installations or referred to in the code.</w:t>
      </w:r>
    </w:p>
    <w:p w14:paraId="0227658E" w14:textId="77777777" w:rsidR="00B321A9" w:rsidRPr="00B044FB" w:rsidRDefault="00B321A9" w:rsidP="00B321A9">
      <w:pPr>
        <w:spacing w:line="240" w:lineRule="auto"/>
        <w:rPr>
          <w:lang w:val="en-GB"/>
        </w:rPr>
      </w:pPr>
    </w:p>
    <w:p w14:paraId="3C6F9A01" w14:textId="77777777" w:rsidR="00B321A9" w:rsidRPr="00B044FB" w:rsidRDefault="00B321A9" w:rsidP="00B321A9">
      <w:pPr>
        <w:spacing w:line="240" w:lineRule="auto"/>
        <w:rPr>
          <w:lang w:val="en-GB"/>
        </w:rPr>
      </w:pPr>
      <w:r w:rsidRPr="00B044FB">
        <w:rPr>
          <w:lang w:val="en-GB"/>
        </w:rPr>
        <w:t>Security/AuthSession.h</w:t>
      </w:r>
    </w:p>
    <w:p w14:paraId="2073F2A8" w14:textId="77777777" w:rsidR="00B321A9" w:rsidRPr="00B044FB" w:rsidRDefault="00B321A9" w:rsidP="00B321A9">
      <w:pPr>
        <w:spacing w:line="240" w:lineRule="auto"/>
        <w:rPr>
          <w:lang w:val="en-GB"/>
        </w:rPr>
      </w:pPr>
    </w:p>
    <w:p w14:paraId="1B30DCCB" w14:textId="77777777" w:rsidR="00B321A9" w:rsidRPr="00B044FB" w:rsidRDefault="00B321A9" w:rsidP="00B321A9">
      <w:pPr>
        <w:pStyle w:val="Heading3"/>
        <w:rPr>
          <w:lang w:val="en-GB"/>
        </w:rPr>
      </w:pPr>
      <w:bookmarkStart w:id="9" w:name="_Toc356982611"/>
      <w:r w:rsidRPr="00B044FB">
        <w:rPr>
          <w:lang w:val="en-GB"/>
        </w:rPr>
        <w:t>Points of attention</w:t>
      </w:r>
      <w:bookmarkEnd w:id="9"/>
    </w:p>
    <w:p w14:paraId="3C930F58" w14:textId="77777777" w:rsidR="00B321A9" w:rsidRPr="00B044FB" w:rsidRDefault="00B321A9" w:rsidP="00B321A9">
      <w:pPr>
        <w:spacing w:line="240" w:lineRule="auto"/>
        <w:rPr>
          <w:lang w:val="en-GB"/>
        </w:rPr>
      </w:pPr>
    </w:p>
    <w:p w14:paraId="70C07443" w14:textId="77777777" w:rsidR="00B321A9" w:rsidRPr="00B044FB" w:rsidRDefault="00B321A9" w:rsidP="00B321A9">
      <w:pPr>
        <w:spacing w:line="240" w:lineRule="auto"/>
        <w:rPr>
          <w:lang w:val="en-GB"/>
        </w:rPr>
      </w:pPr>
      <w:r w:rsidRPr="00B044FB">
        <w:rPr>
          <w:lang w:val="en-GB"/>
        </w:rPr>
        <w:t>A list of things that caught our attention while looking through the JaNET live CD installation.</w:t>
      </w:r>
    </w:p>
    <w:p w14:paraId="2239319E" w14:textId="77777777" w:rsidR="00B321A9" w:rsidRPr="00B044FB" w:rsidRDefault="00B321A9" w:rsidP="00B321A9">
      <w:pPr>
        <w:spacing w:line="240" w:lineRule="auto"/>
        <w:rPr>
          <w:lang w:val="en-GB"/>
        </w:rPr>
      </w:pPr>
      <w:r w:rsidRPr="00B044FB">
        <w:rPr>
          <w:lang w:val="en-GB"/>
        </w:rPr>
        <w:t>/moonshot/moonshot/libeap/radiusexample (radius_example.c)</w:t>
      </w:r>
    </w:p>
    <w:p w14:paraId="073136DF" w14:textId="77777777" w:rsidR="00B321A9" w:rsidRPr="00B044FB" w:rsidRDefault="00B321A9" w:rsidP="00B321A9">
      <w:pPr>
        <w:spacing w:line="240" w:lineRule="auto"/>
        <w:rPr>
          <w:lang w:val="en-GB"/>
        </w:rPr>
      </w:pPr>
      <w:r w:rsidRPr="00B044FB">
        <w:rPr>
          <w:lang w:val="en-GB"/>
        </w:rPr>
        <w:t>Radius configuration build in c. Not yet analysed.</w:t>
      </w:r>
    </w:p>
    <w:p w14:paraId="0612AC88" w14:textId="77777777" w:rsidR="00B321A9" w:rsidRPr="00B044FB" w:rsidRDefault="00B321A9" w:rsidP="00B321A9">
      <w:pPr>
        <w:spacing w:line="240" w:lineRule="auto"/>
        <w:rPr>
          <w:lang w:val="en-GB"/>
        </w:rPr>
      </w:pPr>
    </w:p>
    <w:p w14:paraId="157194A2" w14:textId="77777777" w:rsidR="00B321A9" w:rsidRPr="00B044FB" w:rsidRDefault="00B321A9" w:rsidP="00B321A9">
      <w:pPr>
        <w:spacing w:line="240" w:lineRule="auto"/>
        <w:rPr>
          <w:lang w:val="en-GB"/>
        </w:rPr>
      </w:pPr>
      <w:r w:rsidRPr="00B044FB">
        <w:rPr>
          <w:lang w:val="en-GB"/>
        </w:rPr>
        <w:t>/moonshot/moonshot/libeap/eap_example (certificates (.pem))</w:t>
      </w:r>
    </w:p>
    <w:p w14:paraId="415FB94F" w14:textId="77777777" w:rsidR="00B321A9" w:rsidRPr="00B044FB" w:rsidRDefault="00B321A9" w:rsidP="00B321A9">
      <w:pPr>
        <w:spacing w:line="240" w:lineRule="auto"/>
        <w:rPr>
          <w:lang w:val="en-GB"/>
        </w:rPr>
      </w:pPr>
      <w:r w:rsidRPr="00B044FB">
        <w:rPr>
          <w:lang w:val="en-GB"/>
        </w:rPr>
        <w:lastRenderedPageBreak/>
        <w:t>They’ve experimented with certificates as well, unknown how far they’ve got or what the results are.</w:t>
      </w:r>
    </w:p>
    <w:p w14:paraId="1054D6DB" w14:textId="77777777" w:rsidR="00B321A9" w:rsidRPr="00B044FB" w:rsidRDefault="00B321A9" w:rsidP="00B321A9">
      <w:pPr>
        <w:spacing w:line="240" w:lineRule="auto"/>
        <w:rPr>
          <w:lang w:val="en-GB"/>
        </w:rPr>
      </w:pPr>
    </w:p>
    <w:p w14:paraId="21C34A28" w14:textId="77777777" w:rsidR="00B321A9" w:rsidRPr="00B044FB" w:rsidRDefault="00B321A9" w:rsidP="00B321A9">
      <w:pPr>
        <w:pStyle w:val="Heading2"/>
        <w:rPr>
          <w:lang w:val="en-GB"/>
        </w:rPr>
      </w:pPr>
      <w:bookmarkStart w:id="10" w:name="_Toc356982612"/>
      <w:r w:rsidRPr="00B044FB">
        <w:rPr>
          <w:lang w:val="en-GB"/>
        </w:rPr>
        <w:t>Changed files OpenSSH</w:t>
      </w:r>
      <w:bookmarkEnd w:id="10"/>
    </w:p>
    <w:p w14:paraId="5C0095A7" w14:textId="77777777" w:rsidR="00B321A9" w:rsidRPr="00B044FB" w:rsidRDefault="00B321A9" w:rsidP="00B321A9">
      <w:pPr>
        <w:spacing w:line="240" w:lineRule="auto"/>
        <w:rPr>
          <w:lang w:val="en-GB"/>
        </w:rPr>
      </w:pPr>
    </w:p>
    <w:p w14:paraId="1D7A1F8E" w14:textId="77777777" w:rsidR="00B321A9" w:rsidRPr="00B044FB" w:rsidRDefault="00B321A9" w:rsidP="00B321A9">
      <w:pPr>
        <w:spacing w:line="240" w:lineRule="auto"/>
        <w:rPr>
          <w:lang w:val="en-GB"/>
        </w:rPr>
      </w:pPr>
      <w:r w:rsidRPr="00B044FB">
        <w:rPr>
          <w:lang w:val="en-GB"/>
        </w:rPr>
        <w:t>Janet has changed quite a lot of the OpenSSH directory in version 5.9. They’ve removed the sandbox files and the gss-serv-krb5.c and added files like changeLog.gssapi, kexgsss.c and kexgssc.c. Janet edited a lot of files as well like gss-serv-krb5.c, auth2-gss.c and ssh-gss.h.</w:t>
      </w:r>
    </w:p>
    <w:p w14:paraId="71195609" w14:textId="77777777" w:rsidR="00B321A9" w:rsidRPr="00B044FB" w:rsidRDefault="00B321A9" w:rsidP="00B321A9">
      <w:pPr>
        <w:spacing w:line="240" w:lineRule="auto"/>
        <w:rPr>
          <w:lang w:val="en-GB"/>
        </w:rPr>
      </w:pPr>
    </w:p>
    <w:p w14:paraId="74069419" w14:textId="77777777" w:rsidR="00B321A9" w:rsidRPr="00B044FB" w:rsidRDefault="00B321A9" w:rsidP="00B321A9">
      <w:pPr>
        <w:spacing w:line="240" w:lineRule="auto"/>
        <w:rPr>
          <w:lang w:val="en-GB"/>
        </w:rPr>
      </w:pPr>
      <w:r w:rsidRPr="00B044FB">
        <w:rPr>
          <w:lang w:val="en-GB"/>
        </w:rPr>
        <w:t>For the full overview of changes, please see the appendix.</w:t>
      </w:r>
    </w:p>
    <w:p w14:paraId="3B6C7499" w14:textId="77777777" w:rsidR="00B321A9" w:rsidRPr="00B044FB" w:rsidRDefault="00B321A9" w:rsidP="00B321A9">
      <w:pPr>
        <w:spacing w:line="240" w:lineRule="auto"/>
        <w:rPr>
          <w:lang w:val="en-GB"/>
        </w:rPr>
      </w:pPr>
    </w:p>
    <w:p w14:paraId="4AC1F29D" w14:textId="77777777" w:rsidR="00B321A9" w:rsidRPr="00B044FB" w:rsidRDefault="00B321A9" w:rsidP="00195927">
      <w:pPr>
        <w:pStyle w:val="Heading2"/>
        <w:rPr>
          <w:lang w:val="en-GB"/>
        </w:rPr>
      </w:pPr>
      <w:bookmarkStart w:id="11" w:name="_Toc356982613"/>
      <w:r w:rsidRPr="00B044FB">
        <w:rPr>
          <w:lang w:val="en-GB"/>
        </w:rPr>
        <w:t>Conclusion</w:t>
      </w:r>
      <w:bookmarkEnd w:id="11"/>
    </w:p>
    <w:p w14:paraId="0D85537F" w14:textId="77777777" w:rsidR="00B321A9" w:rsidRPr="00B044FB" w:rsidRDefault="00B321A9" w:rsidP="00B321A9">
      <w:pPr>
        <w:spacing w:line="240" w:lineRule="auto"/>
        <w:rPr>
          <w:lang w:val="en-GB"/>
        </w:rPr>
      </w:pPr>
    </w:p>
    <w:p w14:paraId="4EE0D62C" w14:textId="77777777" w:rsidR="00DD6448" w:rsidRPr="00B044FB" w:rsidRDefault="00B321A9" w:rsidP="00B321A9">
      <w:pPr>
        <w:spacing w:line="240" w:lineRule="auto"/>
        <w:rPr>
          <w:lang w:val="en-GB"/>
        </w:rPr>
      </w:pPr>
      <w:r w:rsidRPr="00B044FB">
        <w:rPr>
          <w:lang w:val="en-GB"/>
        </w:rPr>
        <w:t>Due to the amount of changes JaNET did to their Test Environment and without their documentation, it is hard to pinpoint the essence of their work. We could use some of their work as an example but it takes quite some time to implement it for our purpose. This is why we need to consider if it is smart to put quite some time in it analyzing their work, if not focus on our own solution.</w:t>
      </w:r>
      <w:r w:rsidR="00DD6448" w:rsidRPr="00B044FB">
        <w:rPr>
          <w:lang w:val="en-GB"/>
        </w:rPr>
        <w:br w:type="page"/>
      </w:r>
    </w:p>
    <w:p w14:paraId="2285482D" w14:textId="77777777" w:rsidR="00AF18B1" w:rsidRDefault="00AF18B1" w:rsidP="00AF18B1">
      <w:pPr>
        <w:pStyle w:val="Heading1"/>
        <w:rPr>
          <w:lang w:val="en-US"/>
        </w:rPr>
      </w:pPr>
      <w:bookmarkStart w:id="12" w:name="_Toc356982614"/>
      <w:r>
        <w:rPr>
          <w:lang w:val="en-US"/>
        </w:rPr>
        <w:lastRenderedPageBreak/>
        <w:t>Port Janet CentOS</w:t>
      </w:r>
      <w:bookmarkEnd w:id="12"/>
    </w:p>
    <w:p w14:paraId="6E2EB94A" w14:textId="77777777" w:rsidR="00AF18B1" w:rsidRDefault="00AF18B1" w:rsidP="00AF18B1">
      <w:r>
        <w:t>The moonshot environment of Janet is a Debian (Wheezy) based environment. The standard operating system for Nikhef is CentOS (6). Therefore the team wanted to install the moonshot libraries and packages onto a CentOS system. Janet did make some RPMs available, but where not up to date for almost two years. The team needed to compile the source code of the moonshot libraries and packages and build it from scratch.</w:t>
      </w:r>
    </w:p>
    <w:p w14:paraId="11874F03" w14:textId="77777777" w:rsidR="00AF18B1" w:rsidRDefault="00AF18B1" w:rsidP="00AF18B1"/>
    <w:p w14:paraId="0EEED4C6" w14:textId="77777777" w:rsidR="00AF18B1" w:rsidRDefault="00AF18B1" w:rsidP="00AF18B1">
      <w:r>
        <w:t>Initially the team thought that this would not be a big problem, but after a while the team discovered several problems with the code in combination with CentOS 6. Compiling the code took much longer than expected. The team reported major bugs to the developers of Janet.</w:t>
      </w:r>
    </w:p>
    <w:p w14:paraId="7B65699F" w14:textId="77777777" w:rsidR="00AF18B1" w:rsidRDefault="00AF18B1" w:rsidP="00AF18B1">
      <w:pPr>
        <w:rPr>
          <w:lang w:val="en-US"/>
        </w:rPr>
      </w:pPr>
    </w:p>
    <w:p w14:paraId="7C91F3B7" w14:textId="77777777" w:rsidR="00AF18B1" w:rsidRDefault="00AF18B1" w:rsidP="00AF18B1">
      <w:pPr>
        <w:pStyle w:val="Heading2"/>
        <w:rPr>
          <w:lang w:val="en-US"/>
        </w:rPr>
      </w:pPr>
      <w:bookmarkStart w:id="13" w:name="_Toc356982615"/>
      <w:r>
        <w:rPr>
          <w:lang w:val="en-US"/>
        </w:rPr>
        <w:t>Port Results</w:t>
      </w:r>
      <w:bookmarkEnd w:id="13"/>
    </w:p>
    <w:p w14:paraId="063FB689" w14:textId="77777777" w:rsidR="00AF18B1" w:rsidRDefault="00AF18B1" w:rsidP="00AF18B1">
      <w:pPr>
        <w:pStyle w:val="NoSpacing"/>
        <w:rPr>
          <w:lang w:val="en-US"/>
        </w:rPr>
      </w:pPr>
      <w:r>
        <w:rPr>
          <w:lang w:val="en-US"/>
        </w:rPr>
        <w:t>The source code of the different Moonshot libraries and packages were made available on the Moonshot repository. The source code contains the following libraries and packages:</w:t>
      </w:r>
    </w:p>
    <w:p w14:paraId="554A4D68" w14:textId="77777777" w:rsidR="00AF18B1" w:rsidRDefault="00AF18B1" w:rsidP="00AF18B1">
      <w:pPr>
        <w:pStyle w:val="NoSpacing"/>
        <w:rPr>
          <w:lang w:val="en-US"/>
        </w:rPr>
      </w:pPr>
    </w:p>
    <w:p w14:paraId="1E886BFF" w14:textId="77777777" w:rsidR="00AF18B1" w:rsidRDefault="00AF18B1" w:rsidP="00AF18B1">
      <w:pPr>
        <w:pStyle w:val="NoSpacing"/>
        <w:numPr>
          <w:ilvl w:val="0"/>
          <w:numId w:val="16"/>
        </w:numPr>
        <w:textAlignment w:val="auto"/>
        <w:rPr>
          <w:lang w:val="en-US"/>
        </w:rPr>
      </w:pPr>
      <w:r>
        <w:rPr>
          <w:lang w:val="en-US"/>
        </w:rPr>
        <w:t>Shibboleth XMLtooling</w:t>
      </w:r>
    </w:p>
    <w:p w14:paraId="72A3C79C" w14:textId="77777777" w:rsidR="00AF18B1" w:rsidRDefault="00AF18B1" w:rsidP="00AF18B1">
      <w:pPr>
        <w:pStyle w:val="NoSpacing"/>
        <w:numPr>
          <w:ilvl w:val="0"/>
          <w:numId w:val="16"/>
        </w:numPr>
        <w:textAlignment w:val="auto"/>
        <w:rPr>
          <w:lang w:val="en-US"/>
        </w:rPr>
      </w:pPr>
      <w:r>
        <w:rPr>
          <w:lang w:val="en-US"/>
        </w:rPr>
        <w:t>Shibboleth OpenSAML2</w:t>
      </w:r>
    </w:p>
    <w:p w14:paraId="102DB1CC" w14:textId="77777777" w:rsidR="00AF18B1" w:rsidRDefault="00AF18B1" w:rsidP="00AF18B1">
      <w:pPr>
        <w:pStyle w:val="NoSpacing"/>
        <w:numPr>
          <w:ilvl w:val="0"/>
          <w:numId w:val="16"/>
        </w:numPr>
        <w:textAlignment w:val="auto"/>
        <w:rPr>
          <w:lang w:val="en-US"/>
        </w:rPr>
      </w:pPr>
      <w:r>
        <w:rPr>
          <w:lang w:val="en-US"/>
        </w:rPr>
        <w:t>Shibboleth Service Provider</w:t>
      </w:r>
    </w:p>
    <w:p w14:paraId="440A97FB" w14:textId="77777777" w:rsidR="00AF18B1" w:rsidRDefault="00AF18B1" w:rsidP="00AF18B1">
      <w:pPr>
        <w:pStyle w:val="NoSpacing"/>
        <w:numPr>
          <w:ilvl w:val="0"/>
          <w:numId w:val="16"/>
        </w:numPr>
        <w:textAlignment w:val="auto"/>
        <w:rPr>
          <w:lang w:val="en-US"/>
        </w:rPr>
      </w:pPr>
      <w:r>
        <w:rPr>
          <w:lang w:val="en-US"/>
        </w:rPr>
        <w:t>Shibboleth Resolver</w:t>
      </w:r>
    </w:p>
    <w:p w14:paraId="65754CDA" w14:textId="77777777" w:rsidR="00AF18B1" w:rsidRDefault="00AF18B1" w:rsidP="00AF18B1">
      <w:pPr>
        <w:pStyle w:val="NoSpacing"/>
        <w:numPr>
          <w:ilvl w:val="0"/>
          <w:numId w:val="16"/>
        </w:numPr>
        <w:textAlignment w:val="auto"/>
        <w:rPr>
          <w:lang w:val="en-US"/>
        </w:rPr>
      </w:pPr>
      <w:r>
        <w:rPr>
          <w:lang w:val="en-US"/>
        </w:rPr>
        <w:t>Libradsec library</w:t>
      </w:r>
    </w:p>
    <w:p w14:paraId="60122AC6" w14:textId="77777777" w:rsidR="00AF18B1" w:rsidRDefault="00AF18B1" w:rsidP="00AF18B1">
      <w:pPr>
        <w:pStyle w:val="NoSpacing"/>
        <w:numPr>
          <w:ilvl w:val="0"/>
          <w:numId w:val="16"/>
        </w:numPr>
        <w:textAlignment w:val="auto"/>
        <w:rPr>
          <w:lang w:val="en-US"/>
        </w:rPr>
      </w:pPr>
      <w:r>
        <w:rPr>
          <w:lang w:val="en-US"/>
        </w:rPr>
        <w:t>Jansson</w:t>
      </w:r>
    </w:p>
    <w:p w14:paraId="33FFD721" w14:textId="77777777" w:rsidR="00AF18B1" w:rsidRDefault="00AF18B1" w:rsidP="00AF18B1">
      <w:pPr>
        <w:pStyle w:val="NoSpacing"/>
        <w:numPr>
          <w:ilvl w:val="0"/>
          <w:numId w:val="16"/>
        </w:numPr>
        <w:textAlignment w:val="auto"/>
        <w:rPr>
          <w:lang w:val="en-US"/>
        </w:rPr>
      </w:pPr>
      <w:r>
        <w:rPr>
          <w:lang w:val="en-US"/>
        </w:rPr>
        <w:t>Moonshot User Interface</w:t>
      </w:r>
    </w:p>
    <w:p w14:paraId="78ECE7B9" w14:textId="77777777" w:rsidR="00AF18B1" w:rsidRDefault="00AF18B1" w:rsidP="00AF18B1">
      <w:pPr>
        <w:pStyle w:val="NoSpacing"/>
        <w:numPr>
          <w:ilvl w:val="0"/>
          <w:numId w:val="16"/>
        </w:numPr>
        <w:textAlignment w:val="auto"/>
        <w:rPr>
          <w:lang w:val="en-US"/>
        </w:rPr>
      </w:pPr>
      <w:r>
        <w:rPr>
          <w:lang w:val="en-US"/>
        </w:rPr>
        <w:t>Moonshot library (including the Moonshot-gss-eap mechanism)</w:t>
      </w:r>
    </w:p>
    <w:p w14:paraId="3382A323" w14:textId="77777777" w:rsidR="00AF18B1" w:rsidRDefault="00AF18B1" w:rsidP="00AF18B1">
      <w:pPr>
        <w:pStyle w:val="NoSpacing"/>
        <w:numPr>
          <w:ilvl w:val="0"/>
          <w:numId w:val="16"/>
        </w:numPr>
        <w:textAlignment w:val="auto"/>
        <w:rPr>
          <w:lang w:val="en-US"/>
        </w:rPr>
      </w:pPr>
      <w:r>
        <w:rPr>
          <w:lang w:val="en-US"/>
        </w:rPr>
        <w:t>Trust Router</w:t>
      </w:r>
    </w:p>
    <w:p w14:paraId="35B9442A" w14:textId="77777777" w:rsidR="00AF18B1" w:rsidRDefault="00AF18B1" w:rsidP="00AF18B1">
      <w:pPr>
        <w:pStyle w:val="NoSpacing"/>
        <w:numPr>
          <w:ilvl w:val="0"/>
          <w:numId w:val="16"/>
        </w:numPr>
        <w:textAlignment w:val="auto"/>
        <w:rPr>
          <w:lang w:val="en-US"/>
        </w:rPr>
      </w:pPr>
      <w:r>
        <w:rPr>
          <w:lang w:val="en-US"/>
        </w:rPr>
        <w:t>Moonshot OpenSSH</w:t>
      </w:r>
    </w:p>
    <w:p w14:paraId="1F78DFEB" w14:textId="77777777" w:rsidR="00AF18B1" w:rsidRDefault="00AF18B1" w:rsidP="00AF18B1">
      <w:pPr>
        <w:pStyle w:val="NoSpacing"/>
        <w:rPr>
          <w:lang w:val="en-US"/>
        </w:rPr>
      </w:pPr>
    </w:p>
    <w:p w14:paraId="7B32F9FB" w14:textId="77777777" w:rsidR="00AF18B1" w:rsidRDefault="00AF18B1" w:rsidP="00AF18B1">
      <w:pPr>
        <w:pStyle w:val="NoSpacing"/>
        <w:rPr>
          <w:lang w:val="en-US"/>
        </w:rPr>
      </w:pPr>
      <w:r>
        <w:rPr>
          <w:lang w:val="en-US"/>
        </w:rPr>
        <w:t>The source code is provided by a git repository, located at: http://www.project-moonshot.org/gitweb/</w:t>
      </w:r>
    </w:p>
    <w:p w14:paraId="6DAD1A8D" w14:textId="77777777" w:rsidR="00AF18B1" w:rsidRDefault="00AF18B1" w:rsidP="00AF18B1">
      <w:pPr>
        <w:pStyle w:val="NoSpacing"/>
        <w:rPr>
          <w:lang w:val="en-US"/>
        </w:rPr>
      </w:pPr>
    </w:p>
    <w:p w14:paraId="24E0838B" w14:textId="77777777" w:rsidR="00AF18B1" w:rsidRDefault="00AF18B1" w:rsidP="00AF18B1">
      <w:pPr>
        <w:pStyle w:val="NoSpacing"/>
        <w:rPr>
          <w:lang w:val="en-US"/>
        </w:rPr>
      </w:pPr>
      <w:r>
        <w:rPr>
          <w:lang w:val="en-US"/>
        </w:rPr>
        <w:t xml:space="preserve">To be able to compile the code, you need a couple of dependencies. In order to compile code, you need the automake, autoconf, g++ and gcc-c++ package. Those are the basic packages. You also need some less basic packages like </w:t>
      </w:r>
      <w:r>
        <w:rPr>
          <w:i/>
          <w:lang w:val="en-US"/>
        </w:rPr>
        <w:t xml:space="preserve">boost-devel, log4cpp-devel, xerces-c-devel, libcurl-devel, </w:t>
      </w:r>
      <w:r>
        <w:rPr>
          <w:lang w:val="en-US"/>
        </w:rPr>
        <w:t>and</w:t>
      </w:r>
      <w:r>
        <w:rPr>
          <w:i/>
          <w:lang w:val="en-US"/>
        </w:rPr>
        <w:t xml:space="preserve"> libtool</w:t>
      </w:r>
      <w:r>
        <w:rPr>
          <w:lang w:val="en-US"/>
        </w:rPr>
        <w:t>. Using only the CentOS repository is not enough. You need the EPEL repository too. This repository contains a lot of extra packages. Here is an overview of the required packages:</w:t>
      </w:r>
    </w:p>
    <w:p w14:paraId="542329C3" w14:textId="77777777" w:rsidR="00AF18B1" w:rsidRDefault="00AF18B1" w:rsidP="00AF18B1">
      <w:pPr>
        <w:pStyle w:val="NoSpacing"/>
        <w:rPr>
          <w:lang w:val="en-US"/>
        </w:rPr>
      </w:pPr>
    </w:p>
    <w:p w14:paraId="6405F581" w14:textId="77777777" w:rsidR="00AF18B1" w:rsidRDefault="00AF18B1" w:rsidP="00AF18B1">
      <w:pPr>
        <w:pStyle w:val="NoSpacing"/>
        <w:numPr>
          <w:ilvl w:val="0"/>
          <w:numId w:val="16"/>
        </w:numPr>
        <w:textAlignment w:val="auto"/>
        <w:rPr>
          <w:lang w:val="en-US"/>
        </w:rPr>
      </w:pPr>
      <w:r>
        <w:rPr>
          <w:lang w:val="en-US"/>
        </w:rPr>
        <w:t>gcc</w:t>
      </w:r>
    </w:p>
    <w:p w14:paraId="53A843A2" w14:textId="77777777" w:rsidR="00AF18B1" w:rsidRDefault="00AF18B1" w:rsidP="00AF18B1">
      <w:pPr>
        <w:pStyle w:val="NoSpacing"/>
        <w:numPr>
          <w:ilvl w:val="0"/>
          <w:numId w:val="16"/>
        </w:numPr>
        <w:textAlignment w:val="auto"/>
        <w:rPr>
          <w:lang w:val="en-US"/>
        </w:rPr>
      </w:pPr>
      <w:r>
        <w:rPr>
          <w:lang w:val="en-US"/>
        </w:rPr>
        <w:t>boost-devel</w:t>
      </w:r>
    </w:p>
    <w:p w14:paraId="79377BA9" w14:textId="77777777" w:rsidR="00AF18B1" w:rsidRDefault="00AF18B1" w:rsidP="00AF18B1">
      <w:pPr>
        <w:pStyle w:val="NoSpacing"/>
        <w:numPr>
          <w:ilvl w:val="0"/>
          <w:numId w:val="16"/>
        </w:numPr>
        <w:textAlignment w:val="auto"/>
        <w:rPr>
          <w:lang w:val="en-US"/>
        </w:rPr>
      </w:pPr>
      <w:r>
        <w:rPr>
          <w:lang w:val="en-US"/>
        </w:rPr>
        <w:t>log4cpp-devel</w:t>
      </w:r>
    </w:p>
    <w:p w14:paraId="608FEC1E" w14:textId="77777777" w:rsidR="00AF18B1" w:rsidRDefault="00AF18B1" w:rsidP="00AF18B1">
      <w:pPr>
        <w:pStyle w:val="NoSpacing"/>
        <w:numPr>
          <w:ilvl w:val="0"/>
          <w:numId w:val="16"/>
        </w:numPr>
        <w:textAlignment w:val="auto"/>
        <w:rPr>
          <w:lang w:val="en-US"/>
        </w:rPr>
      </w:pPr>
      <w:r>
        <w:rPr>
          <w:lang w:val="en-US"/>
        </w:rPr>
        <w:t>xerces-c-devel</w:t>
      </w:r>
    </w:p>
    <w:p w14:paraId="0C622021" w14:textId="77777777" w:rsidR="00AF18B1" w:rsidRDefault="00AF18B1" w:rsidP="00AF18B1">
      <w:pPr>
        <w:pStyle w:val="NoSpacing"/>
        <w:numPr>
          <w:ilvl w:val="0"/>
          <w:numId w:val="16"/>
        </w:numPr>
        <w:textAlignment w:val="auto"/>
        <w:rPr>
          <w:lang w:val="en-US"/>
        </w:rPr>
      </w:pPr>
      <w:r>
        <w:rPr>
          <w:lang w:val="en-US"/>
        </w:rPr>
        <w:t>automake</w:t>
      </w:r>
    </w:p>
    <w:p w14:paraId="2B7754AD" w14:textId="77777777" w:rsidR="00AF18B1" w:rsidRDefault="00AF18B1" w:rsidP="00AF18B1">
      <w:pPr>
        <w:pStyle w:val="NoSpacing"/>
        <w:numPr>
          <w:ilvl w:val="0"/>
          <w:numId w:val="16"/>
        </w:numPr>
        <w:textAlignment w:val="auto"/>
        <w:rPr>
          <w:lang w:val="en-US"/>
        </w:rPr>
      </w:pPr>
      <w:r>
        <w:rPr>
          <w:lang w:val="en-US"/>
        </w:rPr>
        <w:t>autoconf</w:t>
      </w:r>
    </w:p>
    <w:p w14:paraId="1BF83DA7" w14:textId="77777777" w:rsidR="00AF18B1" w:rsidRDefault="00AF18B1" w:rsidP="00AF18B1">
      <w:pPr>
        <w:pStyle w:val="NoSpacing"/>
        <w:numPr>
          <w:ilvl w:val="0"/>
          <w:numId w:val="16"/>
        </w:numPr>
        <w:textAlignment w:val="auto"/>
        <w:rPr>
          <w:lang w:val="en-US"/>
        </w:rPr>
      </w:pPr>
      <w:r>
        <w:rPr>
          <w:lang w:val="en-US"/>
        </w:rPr>
        <w:t>libtool</w:t>
      </w:r>
    </w:p>
    <w:p w14:paraId="1D61EA1D" w14:textId="77777777" w:rsidR="00AF18B1" w:rsidRDefault="00AF18B1" w:rsidP="00AF18B1">
      <w:pPr>
        <w:pStyle w:val="NoSpacing"/>
        <w:numPr>
          <w:ilvl w:val="0"/>
          <w:numId w:val="16"/>
        </w:numPr>
        <w:textAlignment w:val="auto"/>
        <w:rPr>
          <w:lang w:val="en-US"/>
        </w:rPr>
      </w:pPr>
      <w:r>
        <w:rPr>
          <w:lang w:val="en-US"/>
        </w:rPr>
        <w:t>libcurl-devel</w:t>
      </w:r>
    </w:p>
    <w:p w14:paraId="505F2816" w14:textId="77777777" w:rsidR="00AF18B1" w:rsidRDefault="00AF18B1" w:rsidP="00AF18B1">
      <w:pPr>
        <w:pStyle w:val="NoSpacing"/>
        <w:numPr>
          <w:ilvl w:val="0"/>
          <w:numId w:val="16"/>
        </w:numPr>
        <w:textAlignment w:val="auto"/>
        <w:rPr>
          <w:lang w:val="en-US"/>
        </w:rPr>
      </w:pPr>
      <w:r>
        <w:rPr>
          <w:lang w:val="en-US"/>
        </w:rPr>
        <w:t>libconfuse-devel</w:t>
      </w:r>
    </w:p>
    <w:p w14:paraId="6D91ADC1" w14:textId="77777777" w:rsidR="00AF18B1" w:rsidRDefault="00AF18B1" w:rsidP="00AF18B1">
      <w:pPr>
        <w:pStyle w:val="NoSpacing"/>
        <w:numPr>
          <w:ilvl w:val="0"/>
          <w:numId w:val="16"/>
        </w:numPr>
        <w:textAlignment w:val="auto"/>
        <w:rPr>
          <w:lang w:val="en-US"/>
        </w:rPr>
      </w:pPr>
      <w:r>
        <w:rPr>
          <w:lang w:val="en-US"/>
        </w:rPr>
        <w:t>gettext-devel</w:t>
      </w:r>
    </w:p>
    <w:p w14:paraId="08C3B62F" w14:textId="77777777" w:rsidR="00AF18B1" w:rsidRDefault="00AF18B1" w:rsidP="00AF18B1">
      <w:pPr>
        <w:pStyle w:val="NoSpacing"/>
        <w:numPr>
          <w:ilvl w:val="0"/>
          <w:numId w:val="16"/>
        </w:numPr>
        <w:textAlignment w:val="auto"/>
        <w:rPr>
          <w:lang w:val="en-US"/>
        </w:rPr>
      </w:pPr>
      <w:r>
        <w:rPr>
          <w:lang w:val="en-US"/>
        </w:rPr>
        <w:t>gtk2-devel</w:t>
      </w:r>
    </w:p>
    <w:p w14:paraId="5730E04C" w14:textId="77777777" w:rsidR="00AF18B1" w:rsidRDefault="00AF18B1" w:rsidP="00AF18B1">
      <w:pPr>
        <w:pStyle w:val="NoSpacing"/>
        <w:numPr>
          <w:ilvl w:val="0"/>
          <w:numId w:val="16"/>
        </w:numPr>
        <w:textAlignment w:val="auto"/>
        <w:rPr>
          <w:lang w:val="en-US"/>
        </w:rPr>
      </w:pPr>
      <w:r>
        <w:rPr>
          <w:lang w:val="en-US"/>
        </w:rPr>
        <w:t>shared-mime-info</w:t>
      </w:r>
    </w:p>
    <w:p w14:paraId="0919986F" w14:textId="77777777" w:rsidR="00AF18B1" w:rsidRDefault="00AF18B1" w:rsidP="00AF18B1">
      <w:pPr>
        <w:pStyle w:val="NoSpacing"/>
        <w:numPr>
          <w:ilvl w:val="0"/>
          <w:numId w:val="16"/>
        </w:numPr>
        <w:textAlignment w:val="auto"/>
        <w:rPr>
          <w:lang w:val="en-US"/>
        </w:rPr>
      </w:pPr>
      <w:r>
        <w:rPr>
          <w:lang w:val="en-US"/>
        </w:rPr>
        <w:lastRenderedPageBreak/>
        <w:t>desktop-file-utils</w:t>
      </w:r>
    </w:p>
    <w:p w14:paraId="35F97F1D" w14:textId="77777777" w:rsidR="00AF18B1" w:rsidRDefault="00AF18B1" w:rsidP="00AF18B1">
      <w:pPr>
        <w:pStyle w:val="NoSpacing"/>
        <w:numPr>
          <w:ilvl w:val="0"/>
          <w:numId w:val="16"/>
        </w:numPr>
        <w:textAlignment w:val="auto"/>
        <w:rPr>
          <w:lang w:val="en-US"/>
        </w:rPr>
      </w:pPr>
      <w:r>
        <w:rPr>
          <w:lang w:val="en-US"/>
        </w:rPr>
        <w:t>libgee</w:t>
      </w:r>
    </w:p>
    <w:p w14:paraId="3F8E5C7E" w14:textId="77777777" w:rsidR="00AF18B1" w:rsidRDefault="00AF18B1" w:rsidP="00AF18B1">
      <w:pPr>
        <w:pStyle w:val="NoSpacing"/>
        <w:numPr>
          <w:ilvl w:val="0"/>
          <w:numId w:val="16"/>
        </w:numPr>
        <w:textAlignment w:val="auto"/>
        <w:rPr>
          <w:lang w:val="en-US"/>
        </w:rPr>
      </w:pPr>
      <w:r>
        <w:rPr>
          <w:lang w:val="en-US"/>
        </w:rPr>
        <w:t>libgee-devel</w:t>
      </w:r>
    </w:p>
    <w:p w14:paraId="537F2943" w14:textId="77777777" w:rsidR="00AF18B1" w:rsidRDefault="00AF18B1" w:rsidP="00AF18B1">
      <w:pPr>
        <w:pStyle w:val="NoSpacing"/>
        <w:numPr>
          <w:ilvl w:val="0"/>
          <w:numId w:val="16"/>
        </w:numPr>
        <w:textAlignment w:val="auto"/>
        <w:rPr>
          <w:lang w:val="en-US"/>
        </w:rPr>
      </w:pPr>
      <w:r>
        <w:rPr>
          <w:lang w:val="en-US"/>
        </w:rPr>
        <w:t>dbus-glib</w:t>
      </w:r>
    </w:p>
    <w:p w14:paraId="505EC0DC" w14:textId="77777777" w:rsidR="00AF18B1" w:rsidRDefault="00AF18B1" w:rsidP="00AF18B1">
      <w:pPr>
        <w:pStyle w:val="NoSpacing"/>
        <w:numPr>
          <w:ilvl w:val="0"/>
          <w:numId w:val="16"/>
        </w:numPr>
        <w:textAlignment w:val="auto"/>
        <w:rPr>
          <w:lang w:val="en-US"/>
        </w:rPr>
      </w:pPr>
      <w:r>
        <w:rPr>
          <w:lang w:val="en-US"/>
        </w:rPr>
        <w:t>dbus-glib-devel</w:t>
      </w:r>
    </w:p>
    <w:p w14:paraId="5E19A9BD" w14:textId="77777777" w:rsidR="00AF18B1" w:rsidRDefault="00AF18B1" w:rsidP="00AF18B1">
      <w:pPr>
        <w:pStyle w:val="NoSpacing"/>
        <w:numPr>
          <w:ilvl w:val="0"/>
          <w:numId w:val="16"/>
        </w:numPr>
        <w:textAlignment w:val="auto"/>
        <w:rPr>
          <w:lang w:val="en-US"/>
        </w:rPr>
      </w:pPr>
      <w:r>
        <w:rPr>
          <w:lang w:val="en-US"/>
        </w:rPr>
        <w:t>openssl-devel</w:t>
      </w:r>
    </w:p>
    <w:p w14:paraId="19918E21" w14:textId="77777777" w:rsidR="00AF18B1" w:rsidRDefault="00AF18B1" w:rsidP="00AF18B1">
      <w:pPr>
        <w:pStyle w:val="NoSpacing"/>
        <w:numPr>
          <w:ilvl w:val="0"/>
          <w:numId w:val="16"/>
        </w:numPr>
        <w:textAlignment w:val="auto"/>
        <w:rPr>
          <w:lang w:val="en-US"/>
        </w:rPr>
      </w:pPr>
      <w:r>
        <w:rPr>
          <w:lang w:val="en-US"/>
        </w:rPr>
        <w:t>sqlite-devel (for the trust-router)</w:t>
      </w:r>
    </w:p>
    <w:p w14:paraId="000652FF" w14:textId="77777777" w:rsidR="00AF18B1" w:rsidRDefault="00AF18B1" w:rsidP="00AF18B1">
      <w:pPr>
        <w:pStyle w:val="NoSpacing"/>
        <w:numPr>
          <w:ilvl w:val="0"/>
          <w:numId w:val="16"/>
        </w:numPr>
        <w:textAlignment w:val="auto"/>
        <w:rPr>
          <w:lang w:val="en-US"/>
        </w:rPr>
      </w:pPr>
      <w:r>
        <w:rPr>
          <w:lang w:val="en-US"/>
        </w:rPr>
        <w:t>libtalloc-devel (for freeradius-server)</w:t>
      </w:r>
    </w:p>
    <w:p w14:paraId="0DAAAD4C" w14:textId="77777777" w:rsidR="00AF18B1" w:rsidRDefault="00AF18B1" w:rsidP="00AF18B1">
      <w:pPr>
        <w:pStyle w:val="NoSpacing"/>
        <w:rPr>
          <w:lang w:val="en-US"/>
        </w:rPr>
      </w:pPr>
    </w:p>
    <w:p w14:paraId="67C6F9FA" w14:textId="77777777" w:rsidR="00AF18B1" w:rsidRDefault="00AF18B1" w:rsidP="00AF18B1">
      <w:pPr>
        <w:pStyle w:val="NoSpacing"/>
        <w:rPr>
          <w:lang w:val="en-US"/>
        </w:rPr>
      </w:pPr>
      <w:r>
        <w:rPr>
          <w:lang w:val="en-US"/>
        </w:rPr>
        <w:t>Some of the required packages needed to be compiled by hand. The libevent pacakage, which you can install using yum is not the right version. You need libevent2. The team used the version libevent-2.0.21-stable.</w:t>
      </w:r>
    </w:p>
    <w:p w14:paraId="5770CA3F" w14:textId="77777777" w:rsidR="00AF18B1" w:rsidRDefault="00AF18B1" w:rsidP="00AF18B1">
      <w:pPr>
        <w:pStyle w:val="NoSpacing"/>
        <w:rPr>
          <w:lang w:val="en-US"/>
        </w:rPr>
      </w:pPr>
      <w:r>
        <w:rPr>
          <w:lang w:val="en-US"/>
        </w:rPr>
        <w:t>You also need the xml-security-c package by Apache Santuario. This package is, just like libevent, installable using yum, but the yum repostitory does not contain the right version. The team used the last version available, vesion xml-security-c-1.7.0.</w:t>
      </w:r>
    </w:p>
    <w:p w14:paraId="1D0BC621" w14:textId="77777777" w:rsidR="00AF18B1" w:rsidRDefault="00AF18B1" w:rsidP="00AF18B1">
      <w:pPr>
        <w:pStyle w:val="NoSpacing"/>
        <w:rPr>
          <w:lang w:val="en-US"/>
        </w:rPr>
      </w:pPr>
      <w:r>
        <w:rPr>
          <w:lang w:val="en-US"/>
        </w:rPr>
        <w:t>After preparing the system, you can clone the source code of Janet using the moonshot git available at: http://www.project-moonshot.org/git/moonshot.git. You need to execute the following commands when you cloned the code onto your system:</w:t>
      </w:r>
    </w:p>
    <w:p w14:paraId="67BCA166" w14:textId="77777777" w:rsidR="00AF18B1" w:rsidRDefault="00AF18B1" w:rsidP="00AF18B1">
      <w:pPr>
        <w:pStyle w:val="NoSpacing"/>
        <w:rPr>
          <w:lang w:val="en-US"/>
        </w:rPr>
      </w:pPr>
    </w:p>
    <w:p w14:paraId="4A88B5D9" w14:textId="77777777" w:rsidR="00AF18B1" w:rsidRDefault="00AF18B1" w:rsidP="00AF18B1">
      <w:pPr>
        <w:pStyle w:val="NoSpacing"/>
        <w:rPr>
          <w:lang w:val="en-US"/>
        </w:rPr>
      </w:pPr>
      <w:r>
        <w:rPr>
          <w:i/>
          <w:lang w:val="en-US"/>
        </w:rPr>
        <w:t>cd moonshot</w:t>
      </w:r>
      <w:r>
        <w:rPr>
          <w:i/>
          <w:lang w:val="en-US"/>
        </w:rPr>
        <w:br/>
        <w:t>git submodule init</w:t>
      </w:r>
      <w:r>
        <w:rPr>
          <w:i/>
          <w:lang w:val="en-US"/>
        </w:rPr>
        <w:br/>
        <w:t>git submodule update</w:t>
      </w:r>
    </w:p>
    <w:p w14:paraId="79B51FF8" w14:textId="77777777" w:rsidR="00AF18B1" w:rsidRDefault="00AF18B1" w:rsidP="00AF18B1">
      <w:pPr>
        <w:pStyle w:val="NoSpacing"/>
        <w:rPr>
          <w:lang w:val="en-US"/>
        </w:rPr>
      </w:pPr>
    </w:p>
    <w:p w14:paraId="34985AA4" w14:textId="77777777" w:rsidR="00AF18B1" w:rsidRDefault="00AF18B1" w:rsidP="00AF18B1">
      <w:pPr>
        <w:pStyle w:val="NoSpacing"/>
        <w:rPr>
          <w:lang w:val="en-US"/>
        </w:rPr>
      </w:pPr>
      <w:r>
        <w:rPr>
          <w:lang w:val="en-US"/>
        </w:rPr>
        <w:t xml:space="preserve">Janet created a builder script, that automatically compiles the moonshot code in the right order. </w:t>
      </w:r>
    </w:p>
    <w:p w14:paraId="53DA0EA2" w14:textId="77777777" w:rsidR="00AF18B1" w:rsidRDefault="00AF18B1" w:rsidP="00AF18B1">
      <w:pPr>
        <w:pStyle w:val="NoSpacing"/>
        <w:rPr>
          <w:lang w:val="en-US"/>
        </w:rPr>
      </w:pPr>
    </w:p>
    <w:p w14:paraId="6F703A82" w14:textId="77777777" w:rsidR="00AF18B1" w:rsidRDefault="00AF18B1" w:rsidP="00AF18B1">
      <w:pPr>
        <w:pStyle w:val="Heading2"/>
        <w:rPr>
          <w:lang w:val="en-US"/>
        </w:rPr>
      </w:pPr>
      <w:bookmarkStart w:id="14" w:name="_Toc356982616"/>
      <w:r>
        <w:rPr>
          <w:lang w:val="en-US"/>
        </w:rPr>
        <w:t>Known Issues</w:t>
      </w:r>
      <w:bookmarkEnd w:id="14"/>
    </w:p>
    <w:p w14:paraId="3F818F61" w14:textId="77777777" w:rsidR="00AF18B1" w:rsidRDefault="00AF18B1" w:rsidP="00AF18B1">
      <w:pPr>
        <w:pStyle w:val="NoSpacing"/>
        <w:rPr>
          <w:lang w:val="en-US"/>
        </w:rPr>
      </w:pPr>
      <w:r>
        <w:rPr>
          <w:lang w:val="en-US"/>
        </w:rPr>
        <w:t>Janet created the code for the libraries and packages especially for Debian Wheezy systems. Compiling the code on CentOS could be very problematic. A couple of important dependencies have a newer version on Debian, which are not available (yet?) on CentOS. Compiling those packages will give a bunch of extra problems. Janet released a couple of new RPMs in early May 2013, but those packages will not work out of the box either.</w:t>
      </w:r>
    </w:p>
    <w:p w14:paraId="68664358" w14:textId="77777777" w:rsidR="00AF18B1" w:rsidRDefault="00AF18B1" w:rsidP="00AF18B1">
      <w:pPr>
        <w:pStyle w:val="NoSpacing"/>
        <w:rPr>
          <w:lang w:val="en-US"/>
        </w:rPr>
      </w:pPr>
    </w:p>
    <w:p w14:paraId="36326F45" w14:textId="77777777" w:rsidR="00AF18B1" w:rsidRDefault="00AF18B1" w:rsidP="00AF18B1">
      <w:pPr>
        <w:pStyle w:val="NoSpacing"/>
        <w:rPr>
          <w:lang w:val="en-US"/>
        </w:rPr>
      </w:pPr>
      <w:r>
        <w:rPr>
          <w:lang w:val="en-US"/>
        </w:rPr>
        <w:t xml:space="preserve">One of the other package issues was </w:t>
      </w:r>
      <w:r>
        <w:rPr>
          <w:i/>
          <w:lang w:val="en-US"/>
        </w:rPr>
        <w:t>libevent</w:t>
      </w:r>
      <w:r>
        <w:rPr>
          <w:lang w:val="en-US"/>
        </w:rPr>
        <w:t xml:space="preserve">. Libevent is available at the yum repository, but not the required version. Moonshot code uses the one of the newest versions of </w:t>
      </w:r>
      <w:r>
        <w:rPr>
          <w:i/>
          <w:lang w:val="en-US"/>
        </w:rPr>
        <w:t>libevent</w:t>
      </w:r>
      <w:r>
        <w:rPr>
          <w:lang w:val="en-US"/>
        </w:rPr>
        <w:t>, libevent-2.0.21-stable. When you compile this by hand, it will also include the required ssl libraries.</w:t>
      </w:r>
    </w:p>
    <w:p w14:paraId="47E37DE9" w14:textId="77777777" w:rsidR="00AF18B1" w:rsidRDefault="00AF18B1" w:rsidP="00AF18B1">
      <w:pPr>
        <w:pStyle w:val="NoSpacing"/>
        <w:rPr>
          <w:lang w:val="en-US"/>
        </w:rPr>
      </w:pPr>
    </w:p>
    <w:p w14:paraId="7D62374C" w14:textId="24191570" w:rsidR="00AF18B1" w:rsidRDefault="00AF18B1" w:rsidP="00AF18B1">
      <w:pPr>
        <w:pStyle w:val="NoSpacing"/>
        <w:rPr>
          <w:lang w:val="en-US"/>
        </w:rPr>
      </w:pPr>
      <w:r>
        <w:rPr>
          <w:lang w:val="en-US"/>
        </w:rPr>
        <w:t xml:space="preserve">A major issue of the moonshot user interface (on Debian), is that the user interface will only appear once, if you signed in successfully. </w:t>
      </w:r>
      <w:r w:rsidR="00227351">
        <w:rPr>
          <w:lang w:val="en-US"/>
        </w:rPr>
        <w:t>The team reported this bug to the moonshot-ui developers</w:t>
      </w:r>
      <w:r>
        <w:rPr>
          <w:lang w:val="en-US"/>
        </w:rPr>
        <w:t>, and they are working on this</w:t>
      </w:r>
      <w:r w:rsidR="00227351">
        <w:rPr>
          <w:lang w:val="en-US"/>
        </w:rPr>
        <w:t xml:space="preserve"> problem</w:t>
      </w:r>
      <w:r>
        <w:rPr>
          <w:lang w:val="en-US"/>
        </w:rPr>
        <w:t xml:space="preserve">. Another major bug of the Moonshot UI on CentOS is that it will not run after installing the RPM or after compiling the code. This is caused by a GDBUS problem. This is probably a problem of the </w:t>
      </w:r>
      <w:r>
        <w:rPr>
          <w:i/>
          <w:lang w:val="en-US"/>
        </w:rPr>
        <w:t>glib</w:t>
      </w:r>
      <w:r>
        <w:rPr>
          <w:lang w:val="en-US"/>
        </w:rPr>
        <w:t xml:space="preserve"> package, due to different versions. The team reported this issue to the developers of the Moonshot UI.</w:t>
      </w:r>
      <w:r w:rsidR="00766288">
        <w:rPr>
          <w:lang w:val="en-US"/>
        </w:rPr>
        <w:t xml:space="preserve"> When the team tried to compile everything on a new system this did not happen, and the Moonshot UI did appear. However, the SSH client did not work as it should. The Moonshot UI will not appear, like it should. We do not understand why this event happened.</w:t>
      </w:r>
    </w:p>
    <w:p w14:paraId="3BF04EC7" w14:textId="77777777" w:rsidR="00AF18B1" w:rsidRDefault="00AF18B1" w:rsidP="00AF18B1">
      <w:pPr>
        <w:pStyle w:val="NoSpacing"/>
        <w:rPr>
          <w:lang w:val="en-US"/>
        </w:rPr>
      </w:pPr>
    </w:p>
    <w:p w14:paraId="0D0AFEFD" w14:textId="77777777" w:rsidR="00F515B9" w:rsidRDefault="00AF18B1" w:rsidP="00AF18B1">
      <w:pPr>
        <w:pStyle w:val="NoSpacing"/>
        <w:rPr>
          <w:lang w:val="en-US"/>
        </w:rPr>
      </w:pPr>
      <w:r>
        <w:rPr>
          <w:lang w:val="en-US"/>
        </w:rPr>
        <w:t xml:space="preserve">A major difficulty for our team was the fact that Janet did not document a lot about their code and packages. It was very difficult for the team to understand the different kinds of code and </w:t>
      </w:r>
      <w:r>
        <w:rPr>
          <w:lang w:val="en-US"/>
        </w:rPr>
        <w:lastRenderedPageBreak/>
        <w:t>the way it works. Understanding the code took a very long time.</w:t>
      </w:r>
    </w:p>
    <w:p w14:paraId="79E4E974" w14:textId="77777777" w:rsidR="00F515B9" w:rsidRDefault="00F515B9" w:rsidP="00AF18B1">
      <w:pPr>
        <w:pStyle w:val="NoSpacing"/>
        <w:rPr>
          <w:lang w:val="en-US"/>
        </w:rPr>
      </w:pPr>
    </w:p>
    <w:p w14:paraId="5DDCF429" w14:textId="723E984F" w:rsidR="00F515B9" w:rsidRDefault="00F515B9" w:rsidP="00AF18B1">
      <w:pPr>
        <w:pStyle w:val="NoSpacing"/>
        <w:rPr>
          <w:lang w:val="en-US"/>
        </w:rPr>
      </w:pPr>
      <w:r>
        <w:rPr>
          <w:lang w:val="en-US"/>
        </w:rPr>
        <w:t>The SSH server and/or client is also pretty buggy on CentOS. When you compile the code from the Moonshot repository, you will not be able to use the Moonshot SSH client out of the box. Somehow the team was not able to get it to work. When trying to access the Moonshot SSH server, this error will appear (in debug</w:t>
      </w:r>
      <w:r w:rsidR="00D1751F">
        <w:rPr>
          <w:lang w:val="en-US"/>
        </w:rPr>
        <w:t xml:space="preserve"> </w:t>
      </w:r>
      <w:r>
        <w:rPr>
          <w:lang w:val="en-US"/>
        </w:rPr>
        <w:t>mode):</w:t>
      </w:r>
    </w:p>
    <w:p w14:paraId="008FADD4" w14:textId="77777777" w:rsidR="00F515B9" w:rsidRDefault="00F515B9" w:rsidP="00AF18B1">
      <w:pPr>
        <w:pStyle w:val="NoSpacing"/>
        <w:rPr>
          <w:lang w:val="en-US"/>
        </w:rPr>
      </w:pPr>
    </w:p>
    <w:p w14:paraId="230C44D5" w14:textId="77777777" w:rsidR="00F515B9" w:rsidRDefault="00F515B9" w:rsidP="00AF18B1">
      <w:pPr>
        <w:pStyle w:val="NoSpacing"/>
        <w:rPr>
          <w:lang w:val="en-US"/>
        </w:rPr>
      </w:pPr>
      <w:r>
        <w:rPr>
          <w:lang w:val="en-US"/>
        </w:rPr>
        <w:t>…</w:t>
      </w:r>
    </w:p>
    <w:p w14:paraId="28B9564E" w14:textId="77777777" w:rsidR="00F515B9" w:rsidRPr="00F515B9" w:rsidRDefault="00F515B9" w:rsidP="00F515B9">
      <w:pPr>
        <w:pStyle w:val="NoSpacing"/>
        <w:rPr>
          <w:lang w:val="en-US"/>
        </w:rPr>
      </w:pPr>
      <w:r w:rsidRPr="00F515B9">
        <w:rPr>
          <w:lang w:val="en-US"/>
        </w:rPr>
        <w:t>debug1: SSH2_MSG_SERVICE_REQUEST sent</w:t>
      </w:r>
    </w:p>
    <w:p w14:paraId="6930B2C8" w14:textId="77777777" w:rsidR="00F515B9" w:rsidRPr="00F515B9" w:rsidRDefault="00F515B9" w:rsidP="00F515B9">
      <w:pPr>
        <w:pStyle w:val="NoSpacing"/>
        <w:rPr>
          <w:lang w:val="en-US"/>
        </w:rPr>
      </w:pPr>
      <w:r w:rsidRPr="00F515B9">
        <w:rPr>
          <w:lang w:val="en-US"/>
        </w:rPr>
        <w:t>debug2: service_accept: ssh-userauth</w:t>
      </w:r>
    </w:p>
    <w:p w14:paraId="0C478CF2" w14:textId="77777777" w:rsidR="00F515B9" w:rsidRPr="00F515B9" w:rsidRDefault="00F515B9" w:rsidP="00F515B9">
      <w:pPr>
        <w:pStyle w:val="NoSpacing"/>
        <w:rPr>
          <w:lang w:val="en-US"/>
        </w:rPr>
      </w:pPr>
      <w:r w:rsidRPr="00F515B9">
        <w:rPr>
          <w:lang w:val="en-US"/>
        </w:rPr>
        <w:t>debug1: SSH2_MSG_SERVICE_ACCEPT received</w:t>
      </w:r>
    </w:p>
    <w:p w14:paraId="2FF6D976" w14:textId="77777777" w:rsidR="00F515B9" w:rsidRPr="00F515B9" w:rsidRDefault="00F515B9" w:rsidP="00F515B9">
      <w:pPr>
        <w:pStyle w:val="NoSpacing"/>
        <w:rPr>
          <w:lang w:val="en-US"/>
        </w:rPr>
      </w:pPr>
      <w:r w:rsidRPr="00F515B9">
        <w:rPr>
          <w:lang w:val="en-US"/>
        </w:rPr>
        <w:t>debug2: key: /home/moonshot/.ssh/id_rsa ((nil))</w:t>
      </w:r>
    </w:p>
    <w:p w14:paraId="2C014A87" w14:textId="77777777" w:rsidR="00F515B9" w:rsidRPr="00F515B9" w:rsidRDefault="00F515B9" w:rsidP="00F515B9">
      <w:pPr>
        <w:pStyle w:val="NoSpacing"/>
        <w:rPr>
          <w:lang w:val="en-US"/>
        </w:rPr>
      </w:pPr>
      <w:r w:rsidRPr="00F515B9">
        <w:rPr>
          <w:lang w:val="en-US"/>
        </w:rPr>
        <w:t>debug2: key: /home/moonshot/.ssh/id_dsa ((nil))</w:t>
      </w:r>
    </w:p>
    <w:p w14:paraId="4894DB88" w14:textId="77777777" w:rsidR="00F515B9" w:rsidRPr="00F515B9" w:rsidRDefault="00F515B9" w:rsidP="00F515B9">
      <w:pPr>
        <w:pStyle w:val="NoSpacing"/>
        <w:rPr>
          <w:lang w:val="en-US"/>
        </w:rPr>
      </w:pPr>
      <w:r w:rsidRPr="00F515B9">
        <w:rPr>
          <w:lang w:val="en-US"/>
        </w:rPr>
        <w:t>debug1: Authentications that can continue: publickey,gssapi-keyex,gssapi-with-mic,password</w:t>
      </w:r>
    </w:p>
    <w:p w14:paraId="11B6DCFB" w14:textId="77777777" w:rsidR="00F515B9" w:rsidRPr="00F515B9" w:rsidRDefault="00F515B9" w:rsidP="00F515B9">
      <w:pPr>
        <w:pStyle w:val="NoSpacing"/>
        <w:rPr>
          <w:lang w:val="en-US"/>
        </w:rPr>
      </w:pPr>
      <w:r w:rsidRPr="00F515B9">
        <w:rPr>
          <w:lang w:val="en-US"/>
        </w:rPr>
        <w:t>debug1: Next authentication method: gssapi-keyex</w:t>
      </w:r>
    </w:p>
    <w:p w14:paraId="2F48443A" w14:textId="77777777" w:rsidR="00F515B9" w:rsidRPr="00F515B9" w:rsidRDefault="00F515B9" w:rsidP="00F515B9">
      <w:pPr>
        <w:pStyle w:val="NoSpacing"/>
        <w:rPr>
          <w:lang w:val="en-US"/>
        </w:rPr>
      </w:pPr>
      <w:r w:rsidRPr="00F515B9">
        <w:rPr>
          <w:lang w:val="en-US"/>
        </w:rPr>
        <w:t>debug1: No valid Key exchange context</w:t>
      </w:r>
    </w:p>
    <w:p w14:paraId="026E4402" w14:textId="77777777" w:rsidR="00F515B9" w:rsidRPr="00F515B9" w:rsidRDefault="00F515B9" w:rsidP="00F515B9">
      <w:pPr>
        <w:pStyle w:val="NoSpacing"/>
        <w:rPr>
          <w:lang w:val="en-US"/>
        </w:rPr>
      </w:pPr>
      <w:r w:rsidRPr="00F515B9">
        <w:rPr>
          <w:lang w:val="en-US"/>
        </w:rPr>
        <w:t>debug2: we did not send a packet, disable method</w:t>
      </w:r>
    </w:p>
    <w:p w14:paraId="5B33B985" w14:textId="77777777" w:rsidR="00F515B9" w:rsidRPr="00F515B9" w:rsidRDefault="00F515B9" w:rsidP="00F515B9">
      <w:pPr>
        <w:pStyle w:val="NoSpacing"/>
        <w:rPr>
          <w:lang w:val="en-US"/>
        </w:rPr>
      </w:pPr>
      <w:r w:rsidRPr="00F515B9">
        <w:rPr>
          <w:lang w:val="en-US"/>
        </w:rPr>
        <w:t>debug1: Next authentication method: gssapi-with-mic</w:t>
      </w:r>
    </w:p>
    <w:p w14:paraId="6A611761" w14:textId="77777777" w:rsidR="00F515B9" w:rsidRPr="00F515B9" w:rsidRDefault="00F515B9" w:rsidP="00F515B9">
      <w:pPr>
        <w:pStyle w:val="NoSpacing"/>
        <w:rPr>
          <w:lang w:val="en-US"/>
        </w:rPr>
      </w:pPr>
      <w:r w:rsidRPr="00F515B9">
        <w:rPr>
          <w:lang w:val="en-US"/>
        </w:rPr>
        <w:t>debug1: Unspecified GSS failure.  Minor code may provide more information</w:t>
      </w:r>
    </w:p>
    <w:p w14:paraId="29CAE2F2" w14:textId="77777777" w:rsidR="00F515B9" w:rsidRPr="00F515B9" w:rsidRDefault="00F515B9" w:rsidP="00F515B9">
      <w:pPr>
        <w:pStyle w:val="NoSpacing"/>
        <w:rPr>
          <w:lang w:val="en-US"/>
        </w:rPr>
      </w:pPr>
      <w:r w:rsidRPr="00F515B9">
        <w:rPr>
          <w:lang w:val="en-US"/>
        </w:rPr>
        <w:t>Credentials cache file '/tmp/krb5cc_500' not found</w:t>
      </w:r>
    </w:p>
    <w:p w14:paraId="6771174F" w14:textId="77777777" w:rsidR="00F515B9" w:rsidRPr="00F515B9" w:rsidRDefault="00F515B9" w:rsidP="00F515B9">
      <w:pPr>
        <w:pStyle w:val="NoSpacing"/>
        <w:rPr>
          <w:lang w:val="en-US"/>
        </w:rPr>
      </w:pPr>
    </w:p>
    <w:p w14:paraId="789810C8" w14:textId="77777777" w:rsidR="00F515B9" w:rsidRPr="00F515B9" w:rsidRDefault="00F515B9" w:rsidP="00F515B9">
      <w:pPr>
        <w:pStyle w:val="NoSpacing"/>
        <w:rPr>
          <w:lang w:val="en-US"/>
        </w:rPr>
      </w:pPr>
      <w:r w:rsidRPr="00F515B9">
        <w:rPr>
          <w:lang w:val="en-US"/>
        </w:rPr>
        <w:t>debug1: Unspecified GSS failure.  Minor code may provide more information</w:t>
      </w:r>
    </w:p>
    <w:p w14:paraId="7CC8B5C0" w14:textId="77777777" w:rsidR="00F515B9" w:rsidRPr="00F515B9" w:rsidRDefault="00F515B9" w:rsidP="00F515B9">
      <w:pPr>
        <w:pStyle w:val="NoSpacing"/>
        <w:rPr>
          <w:lang w:val="en-US"/>
        </w:rPr>
      </w:pPr>
      <w:r w:rsidRPr="00F515B9">
        <w:rPr>
          <w:lang w:val="en-US"/>
        </w:rPr>
        <w:t>Credentials cache file '/tmp/krb5cc_500' not found</w:t>
      </w:r>
    </w:p>
    <w:p w14:paraId="3AF17293" w14:textId="77777777" w:rsidR="00F515B9" w:rsidRPr="00F515B9" w:rsidRDefault="00F515B9" w:rsidP="00F515B9">
      <w:pPr>
        <w:pStyle w:val="NoSpacing"/>
        <w:rPr>
          <w:lang w:val="en-US"/>
        </w:rPr>
      </w:pPr>
    </w:p>
    <w:p w14:paraId="5BC53390" w14:textId="77777777" w:rsidR="00F515B9" w:rsidRPr="00F515B9" w:rsidRDefault="00F515B9" w:rsidP="00F515B9">
      <w:pPr>
        <w:pStyle w:val="NoSpacing"/>
        <w:rPr>
          <w:lang w:val="en-US"/>
        </w:rPr>
      </w:pPr>
      <w:r w:rsidRPr="00F515B9">
        <w:rPr>
          <w:lang w:val="en-US"/>
        </w:rPr>
        <w:t>debug1: Unspecified GSS failure.  Minor code may provide more information</w:t>
      </w:r>
    </w:p>
    <w:p w14:paraId="37580410" w14:textId="77777777" w:rsidR="00F515B9" w:rsidRPr="00F515B9" w:rsidRDefault="00F515B9" w:rsidP="00F515B9">
      <w:pPr>
        <w:pStyle w:val="NoSpacing"/>
        <w:rPr>
          <w:lang w:val="en-US"/>
        </w:rPr>
      </w:pPr>
    </w:p>
    <w:p w14:paraId="46A0B11B" w14:textId="77777777" w:rsidR="00F515B9" w:rsidRPr="00F515B9" w:rsidRDefault="00F515B9" w:rsidP="00F515B9">
      <w:pPr>
        <w:pStyle w:val="NoSpacing"/>
        <w:rPr>
          <w:lang w:val="en-US"/>
        </w:rPr>
      </w:pPr>
    </w:p>
    <w:p w14:paraId="1DB723BD" w14:textId="77777777" w:rsidR="00F515B9" w:rsidRPr="00F515B9" w:rsidRDefault="00F515B9" w:rsidP="00F515B9">
      <w:pPr>
        <w:pStyle w:val="NoSpacing"/>
        <w:rPr>
          <w:lang w:val="en-US"/>
        </w:rPr>
      </w:pPr>
      <w:r w:rsidRPr="00F515B9">
        <w:rPr>
          <w:lang w:val="en-US"/>
        </w:rPr>
        <w:t>debug1: Unspecified GSS failure.  Minor code may provide more information</w:t>
      </w:r>
    </w:p>
    <w:p w14:paraId="15E2D5B7" w14:textId="77777777" w:rsidR="00F515B9" w:rsidRPr="00F515B9" w:rsidRDefault="00F515B9" w:rsidP="00F515B9">
      <w:pPr>
        <w:pStyle w:val="NoSpacing"/>
        <w:rPr>
          <w:lang w:val="en-US"/>
        </w:rPr>
      </w:pPr>
      <w:r w:rsidRPr="00F515B9">
        <w:rPr>
          <w:lang w:val="en-US"/>
        </w:rPr>
        <w:t>Credentials cache file '/tmp/krb5cc_500' not found</w:t>
      </w:r>
    </w:p>
    <w:p w14:paraId="3A2D8EF8" w14:textId="77777777" w:rsidR="00F515B9" w:rsidRPr="00F515B9" w:rsidRDefault="00F515B9" w:rsidP="00F515B9">
      <w:pPr>
        <w:pStyle w:val="NoSpacing"/>
        <w:rPr>
          <w:lang w:val="en-US"/>
        </w:rPr>
      </w:pPr>
    </w:p>
    <w:p w14:paraId="00D2907F" w14:textId="77777777" w:rsidR="00F515B9" w:rsidRPr="00F515B9" w:rsidRDefault="00F515B9" w:rsidP="00F515B9">
      <w:pPr>
        <w:pStyle w:val="NoSpacing"/>
        <w:rPr>
          <w:lang w:val="en-US"/>
        </w:rPr>
      </w:pPr>
      <w:r w:rsidRPr="00F515B9">
        <w:rPr>
          <w:lang w:val="en-US"/>
        </w:rPr>
        <w:t>debug2: we did not send a packet, disable method</w:t>
      </w:r>
    </w:p>
    <w:p w14:paraId="28FE07CB" w14:textId="77777777" w:rsidR="00F515B9" w:rsidRPr="00F515B9" w:rsidRDefault="00F515B9" w:rsidP="00F515B9">
      <w:pPr>
        <w:pStyle w:val="NoSpacing"/>
        <w:rPr>
          <w:lang w:val="en-US"/>
        </w:rPr>
      </w:pPr>
      <w:r w:rsidRPr="00F515B9">
        <w:rPr>
          <w:lang w:val="en-US"/>
        </w:rPr>
        <w:t>debug1: Next authentication method: publickey</w:t>
      </w:r>
    </w:p>
    <w:p w14:paraId="347DBE4E" w14:textId="77777777" w:rsidR="00F515B9" w:rsidRPr="00F515B9" w:rsidRDefault="00F515B9" w:rsidP="00F515B9">
      <w:pPr>
        <w:pStyle w:val="NoSpacing"/>
        <w:rPr>
          <w:lang w:val="en-US"/>
        </w:rPr>
      </w:pPr>
      <w:r w:rsidRPr="00F515B9">
        <w:rPr>
          <w:lang w:val="en-US"/>
        </w:rPr>
        <w:t>debug1: Trying private key: /home/moonshot/.ssh/id_rsa</w:t>
      </w:r>
    </w:p>
    <w:p w14:paraId="56FA8738" w14:textId="77777777" w:rsidR="00F515B9" w:rsidRPr="00F515B9" w:rsidRDefault="00F515B9" w:rsidP="00F515B9">
      <w:pPr>
        <w:pStyle w:val="NoSpacing"/>
        <w:rPr>
          <w:lang w:val="en-US"/>
        </w:rPr>
      </w:pPr>
      <w:r w:rsidRPr="00F515B9">
        <w:rPr>
          <w:lang w:val="en-US"/>
        </w:rPr>
        <w:t>debug1: Trying private key: /home/moonshot/.ssh/id_dsa</w:t>
      </w:r>
    </w:p>
    <w:p w14:paraId="64225F79" w14:textId="77777777" w:rsidR="00F515B9" w:rsidRPr="00F515B9" w:rsidRDefault="00F515B9" w:rsidP="00F515B9">
      <w:pPr>
        <w:pStyle w:val="NoSpacing"/>
        <w:rPr>
          <w:lang w:val="en-US"/>
        </w:rPr>
      </w:pPr>
      <w:r w:rsidRPr="00F515B9">
        <w:rPr>
          <w:lang w:val="en-US"/>
        </w:rPr>
        <w:t>debug2: we did not send a packet, disable method</w:t>
      </w:r>
    </w:p>
    <w:p w14:paraId="15B58B50" w14:textId="77777777" w:rsidR="00F515B9" w:rsidRPr="00F515B9" w:rsidRDefault="00F515B9" w:rsidP="00F515B9">
      <w:pPr>
        <w:pStyle w:val="NoSpacing"/>
        <w:rPr>
          <w:lang w:val="en-US"/>
        </w:rPr>
      </w:pPr>
      <w:r w:rsidRPr="00F515B9">
        <w:rPr>
          <w:lang w:val="en-US"/>
        </w:rPr>
        <w:t>debug1: Next authentication method: password</w:t>
      </w:r>
    </w:p>
    <w:p w14:paraId="70AE342E" w14:textId="77777777" w:rsidR="00F515B9" w:rsidRDefault="00F515B9" w:rsidP="00AF18B1">
      <w:pPr>
        <w:pStyle w:val="NoSpacing"/>
        <w:rPr>
          <w:lang w:val="en-US"/>
        </w:rPr>
      </w:pPr>
      <w:r>
        <w:rPr>
          <w:lang w:val="en-US"/>
        </w:rPr>
        <w:t>…</w:t>
      </w:r>
    </w:p>
    <w:p w14:paraId="6614CAC9" w14:textId="77777777" w:rsidR="00F515B9" w:rsidRDefault="00F515B9" w:rsidP="00AF18B1">
      <w:pPr>
        <w:pStyle w:val="NoSpacing"/>
        <w:rPr>
          <w:lang w:val="en-US"/>
        </w:rPr>
      </w:pPr>
    </w:p>
    <w:p w14:paraId="46B46772" w14:textId="77777777" w:rsidR="00AF18B1" w:rsidRDefault="00AF18B1" w:rsidP="00AF18B1">
      <w:pPr>
        <w:pStyle w:val="NoSpacing"/>
        <w:rPr>
          <w:lang w:val="en-US"/>
        </w:rPr>
      </w:pPr>
      <w:r>
        <w:rPr>
          <w:lang w:val="en-US"/>
        </w:rPr>
        <w:br w:type="page"/>
      </w:r>
    </w:p>
    <w:p w14:paraId="11F165DF" w14:textId="77777777" w:rsidR="00AF18B1" w:rsidRDefault="00AF18B1" w:rsidP="00AF18B1">
      <w:pPr>
        <w:pStyle w:val="Heading1"/>
        <w:rPr>
          <w:lang w:val="en-US"/>
        </w:rPr>
      </w:pPr>
      <w:bookmarkStart w:id="15" w:name="_Toc356982617"/>
      <w:r>
        <w:rPr>
          <w:lang w:val="en-US"/>
        </w:rPr>
        <w:lastRenderedPageBreak/>
        <w:t>How it works?</w:t>
      </w:r>
      <w:bookmarkEnd w:id="15"/>
    </w:p>
    <w:p w14:paraId="74DDCD3D" w14:textId="1C3EA642" w:rsidR="00AF18B1" w:rsidRDefault="00675271" w:rsidP="00AF18B1">
      <w:pPr>
        <w:pStyle w:val="NoSpacing"/>
        <w:rPr>
          <w:lang w:val="en-US"/>
        </w:rPr>
      </w:pPr>
      <w:r>
        <w:rPr>
          <w:lang w:val="en-US"/>
        </w:rPr>
        <w:t>Welke packages vallen er onder de Moonshot packages?</w:t>
      </w:r>
    </w:p>
    <w:p w14:paraId="0CCFD582" w14:textId="1721C64B" w:rsidR="00675271" w:rsidRDefault="00675271" w:rsidP="00AF18B1">
      <w:pPr>
        <w:pStyle w:val="NoSpacing"/>
        <w:rPr>
          <w:lang w:val="en-US"/>
        </w:rPr>
      </w:pPr>
      <w:r>
        <w:rPr>
          <w:lang w:val="en-US"/>
        </w:rPr>
        <w:t>Wat is het GSS_EAP_MECH?</w:t>
      </w:r>
    </w:p>
    <w:p w14:paraId="05C0F727" w14:textId="68D8D52C" w:rsidR="00675271" w:rsidRDefault="00675271" w:rsidP="00AF18B1">
      <w:pPr>
        <w:pStyle w:val="NoSpacing"/>
        <w:rPr>
          <w:lang w:val="en-US"/>
        </w:rPr>
      </w:pPr>
      <w:r>
        <w:rPr>
          <w:lang w:val="en-US"/>
        </w:rPr>
        <w:t>Wat is de trust-router?</w:t>
      </w:r>
    </w:p>
    <w:p w14:paraId="129B3F52" w14:textId="77777777" w:rsidR="00675271" w:rsidRDefault="00675271" w:rsidP="00AF18B1">
      <w:pPr>
        <w:pStyle w:val="NoSpacing"/>
        <w:rPr>
          <w:lang w:val="en-US"/>
        </w:rPr>
      </w:pPr>
      <w:bookmarkStart w:id="16" w:name="_GoBack"/>
      <w:bookmarkEnd w:id="16"/>
    </w:p>
    <w:p w14:paraId="7C1783F5" w14:textId="77777777" w:rsidR="00AF18B1" w:rsidRDefault="00AF18B1" w:rsidP="00AF18B1">
      <w:pPr>
        <w:pStyle w:val="NoSpacing"/>
        <w:rPr>
          <w:lang w:val="en-US"/>
        </w:rPr>
      </w:pPr>
    </w:p>
    <w:p w14:paraId="2D2E564D" w14:textId="77777777" w:rsidR="00AF18B1" w:rsidRDefault="00AF18B1" w:rsidP="00AF18B1">
      <w:pPr>
        <w:pStyle w:val="NoSpacing"/>
        <w:rPr>
          <w:lang w:val="en-US"/>
        </w:rPr>
      </w:pPr>
    </w:p>
    <w:p w14:paraId="65B18B08" w14:textId="77777777" w:rsidR="007249A0" w:rsidRPr="00B044FB" w:rsidRDefault="007249A0" w:rsidP="00DD7792">
      <w:pPr>
        <w:rPr>
          <w:lang w:val="en-GB"/>
        </w:rPr>
      </w:pPr>
    </w:p>
    <w:sectPr w:rsidR="007249A0" w:rsidRPr="00B044FB" w:rsidSect="00EA7CE6">
      <w:headerReference w:type="default" r:id="rId10"/>
      <w:footerReference w:type="default" r:id="rId11"/>
      <w:headerReference w:type="first" r:id="rId12"/>
      <w:pgSz w:w="11906" w:h="16838"/>
      <w:pgMar w:top="1418" w:right="1418" w:bottom="1418" w:left="1276" w:header="709" w:footer="708" w:gutter="0"/>
      <w:cols w:space="708"/>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D44AD9" w14:textId="77777777" w:rsidR="00CC58E9" w:rsidRDefault="00CC58E9" w:rsidP="00EA7CE6">
      <w:pPr>
        <w:spacing w:line="240" w:lineRule="auto"/>
      </w:pPr>
      <w:r>
        <w:separator/>
      </w:r>
    </w:p>
  </w:endnote>
  <w:endnote w:type="continuationSeparator" w:id="0">
    <w:p w14:paraId="58DB06B6" w14:textId="77777777" w:rsidR="00CC58E9" w:rsidRDefault="00CC58E9" w:rsidP="00EA7C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Roman, Times">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OpenSymbol">
    <w:altName w:val="Times New Roman"/>
    <w:charset w:val="00"/>
    <w:family w:val="auto"/>
    <w:pitch w:val="default"/>
  </w:font>
  <w:font w:name="SimSun">
    <w:altName w:val="宋体"/>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Helvetica Neue">
    <w:altName w:val="Times New Roman"/>
    <w:panose1 w:val="02000503000000020004"/>
    <w:charset w:val="00"/>
    <w:family w:val="auto"/>
    <w:pitch w:val="default"/>
  </w:font>
  <w:font w:name="Univers Medium">
    <w:charset w:val="00"/>
    <w:family w:val="swiss"/>
    <w:pitch w:val="variable"/>
  </w:font>
  <w:font w:name="Palatino">
    <w:panose1 w:val="02000500000000000000"/>
    <w:charset w:val="00"/>
    <w:family w:val="auto"/>
    <w:pitch w:val="variable"/>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ED80DEB" w14:textId="77777777" w:rsidR="00EA7CE6" w:rsidRPr="00227C15" w:rsidRDefault="00675271">
    <w:pPr>
      <w:pStyle w:val="Voettekst1"/>
      <w:ind w:right="360"/>
      <w:rPr>
        <w:lang w:val="en-US"/>
      </w:rPr>
    </w:pPr>
    <w:r>
      <w:rPr>
        <w:lang w:val="en-US"/>
      </w:rPr>
      <w:pict w14:anchorId="39BEBC7F">
        <v:shapetype id="_x0000_t202" coordsize="21600,21600" o:spt="202" path="m0,0l0,21600,21600,21600,21600,0xe">
          <v:stroke joinstyle="miter"/>
          <v:path gradientshapeok="t" o:connecttype="rect"/>
        </v:shapetype>
        <v:shape id="Frame1" o:spid="_x0000_s2049" type="#_x0000_t202" style="position:absolute;margin-left:-343.8pt;margin-top:.05pt;width:9.55pt;height:10.1pt;z-index:251658752;visibility:visible;mso-position-horizontal:right;mso-position-horizontal-relative:margin" stroked="f">
          <v:textbox style="mso-rotate-with-shape:t;mso-fit-shape-to-text:t" inset="0,0,0,0">
            <w:txbxContent>
              <w:p w14:paraId="0C16E88C" w14:textId="77777777" w:rsidR="00EA7CE6" w:rsidRDefault="000D43BA">
                <w:pPr>
                  <w:pStyle w:val="Voettekst1"/>
                  <w:jc w:val="center"/>
                </w:pPr>
                <w:r>
                  <w:rPr>
                    <w:rStyle w:val="Paginanummer1"/>
                    <w:color w:val="000000"/>
                    <w:sz w:val="16"/>
                  </w:rPr>
                  <w:fldChar w:fldCharType="begin"/>
                </w:r>
                <w:r w:rsidR="00EA7CE6">
                  <w:rPr>
                    <w:rStyle w:val="Paginanummer1"/>
                    <w:color w:val="000000"/>
                    <w:sz w:val="16"/>
                  </w:rPr>
                  <w:instrText xml:space="preserve"> PAGE </w:instrText>
                </w:r>
                <w:r>
                  <w:rPr>
                    <w:rStyle w:val="Paginanummer1"/>
                    <w:color w:val="000000"/>
                    <w:sz w:val="16"/>
                  </w:rPr>
                  <w:fldChar w:fldCharType="separate"/>
                </w:r>
                <w:r w:rsidR="00675271">
                  <w:rPr>
                    <w:rStyle w:val="Paginanummer1"/>
                    <w:noProof/>
                    <w:color w:val="000000"/>
                    <w:sz w:val="16"/>
                  </w:rPr>
                  <w:t>11</w:t>
                </w:r>
                <w:r>
                  <w:rPr>
                    <w:rStyle w:val="Paginanummer1"/>
                    <w:color w:val="000000"/>
                    <w:sz w:val="16"/>
                  </w:rPr>
                  <w:fldChar w:fldCharType="end"/>
                </w:r>
              </w:p>
            </w:txbxContent>
          </v:textbox>
          <w10:wrap type="square" anchorx="margin"/>
        </v:shape>
      </w:pict>
    </w:r>
    <w:r w:rsidR="00EA7CE6" w:rsidRPr="00227C15">
      <w:rPr>
        <w:b/>
        <w:color w:val="7F7F7F"/>
        <w:sz w:val="14"/>
        <w:lang w:val="en-US"/>
      </w:rPr>
      <w:t>Project From Moonshot to Mars</w:t>
    </w:r>
    <w:r w:rsidR="00EA7CE6" w:rsidRPr="00227C15">
      <w:rPr>
        <w:b/>
        <w:color w:val="7F7F7F"/>
        <w:sz w:val="14"/>
        <w:lang w:val="en-US"/>
      </w:rPr>
      <w:tab/>
    </w:r>
    <w:r w:rsidR="00EA7CE6" w:rsidRPr="00227C15">
      <w:rPr>
        <w:b/>
        <w:color w:val="7F7F7F"/>
        <w:sz w:val="14"/>
        <w:lang w:val="en-US"/>
      </w:rPr>
      <w:tab/>
    </w:r>
    <w:r w:rsidR="00EA7CE6" w:rsidRPr="00227C15">
      <w:rPr>
        <w:b/>
        <w:color w:val="7F7F7F"/>
        <w:sz w:val="14"/>
        <w:lang w:val="en-US"/>
      </w:rPr>
      <w:br/>
    </w:r>
    <w:r w:rsidR="00EA7CE6" w:rsidRPr="00227C15">
      <w:rPr>
        <w:color w:val="7F7F7F"/>
        <w:sz w:val="12"/>
        <w:lang w:val="en-US"/>
      </w:rPr>
      <w:t>© 2013, Hogeschool van Amsterdam</w:t>
    </w:r>
  </w:p>
  <w:p w14:paraId="519AE170" w14:textId="77777777" w:rsidR="00EA7CE6" w:rsidRPr="00227C15" w:rsidRDefault="00675271">
    <w:pPr>
      <w:pStyle w:val="Voettekst1"/>
      <w:rPr>
        <w:color w:val="7F7F7F"/>
        <w:sz w:val="12"/>
        <w:lang w:val="en-US"/>
      </w:rPr>
    </w:pPr>
    <w:r>
      <w:rPr>
        <w:color w:val="7F7F7F"/>
        <w:sz w:val="12"/>
        <w:lang w:val="en-US"/>
      </w:rPr>
      <w:pict w14:anchorId="655224C2">
        <v:line id="_x0000_s2050" style="position:absolute;flip:x;z-index:-251656704;visibility:visible;mso-position-horizontal-relative:page;mso-position-vertical-relative:page" from="511.9pt,799.55pt" to="529.9pt,799.55pt" strokeweight="3200emu">
          <v:stroke joinstyle="miter"/>
          <v:textbox style="mso-rotate-with-shape:t" inset="158739emu,161300emu,158739emu,161300emu">
            <w:txbxContent>
              <w:p w14:paraId="74FDF7F4" w14:textId="77777777" w:rsidR="00EA7CE6" w:rsidRDefault="00EA7CE6"/>
            </w:txbxContent>
          </v:textbox>
          <w10:wrap anchorx="page" anchory="page"/>
        </v:line>
      </w:pict>
    </w:r>
    <w:r w:rsidR="00722246" w:rsidRPr="00227C15">
      <w:rPr>
        <w:color w:val="7F7F7F"/>
        <w:sz w:val="12"/>
        <w:lang w:val="en-US"/>
      </w:rPr>
      <w:t>29 May 2013 – Version 0.1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E0A705" w14:textId="77777777" w:rsidR="00CC58E9" w:rsidRDefault="00CC58E9" w:rsidP="00EA7CE6">
      <w:pPr>
        <w:spacing w:line="240" w:lineRule="auto"/>
      </w:pPr>
      <w:r w:rsidRPr="00EA7CE6">
        <w:rPr>
          <w:color w:val="000000"/>
        </w:rPr>
        <w:ptab w:relativeTo="margin" w:alignment="center" w:leader="none"/>
      </w:r>
    </w:p>
  </w:footnote>
  <w:footnote w:type="continuationSeparator" w:id="0">
    <w:p w14:paraId="47940F02" w14:textId="77777777" w:rsidR="00CC58E9" w:rsidRDefault="00CC58E9" w:rsidP="00EA7CE6">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29015F6" w14:textId="77777777" w:rsidR="00EA7CE6" w:rsidRDefault="00EA7CE6">
    <w:pPr>
      <w:pStyle w:val="Koptekst1"/>
      <w:rPr>
        <w:lang w:val="en-US"/>
      </w:rPr>
    </w:pPr>
    <w:r>
      <w:rPr>
        <w:noProof/>
        <w:lang w:val="en-US" w:eastAsia="en-US" w:bidi="ar-SA"/>
      </w:rPr>
      <w:drawing>
        <wp:anchor distT="0" distB="0" distL="114300" distR="114300" simplePos="0" relativeHeight="251656704" behindDoc="1" locked="0" layoutInCell="1" allowOverlap="1" wp14:anchorId="68B1D5FE" wp14:editId="096B5768">
          <wp:simplePos x="0" y="0"/>
          <wp:positionH relativeFrom="page">
            <wp:posOffset>0</wp:posOffset>
          </wp:positionH>
          <wp:positionV relativeFrom="page">
            <wp:posOffset>0</wp:posOffset>
          </wp:positionV>
          <wp:extent cx="3789730" cy="1025956"/>
          <wp:effectExtent l="0" t="0" r="0" b="0"/>
          <wp:wrapNone/>
          <wp:docPr id="8" name="Afbeelding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alphaModFix/>
                    <a:lum/>
                  </a:blip>
                  <a:srcRect r="49862" b="90394"/>
                  <a:stretch>
                    <a:fillRect/>
                  </a:stretch>
                </pic:blipFill>
                <pic:spPr>
                  <a:xfrm>
                    <a:off x="0" y="0"/>
                    <a:ext cx="3789730" cy="1025956"/>
                  </a:xfrm>
                  <a:prstGeom prst="rect">
                    <a:avLst/>
                  </a:prstGeom>
                  <a:ln>
                    <a:noFill/>
                    <a:prstDash/>
                  </a:ln>
                </pic:spPr>
              </pic:pic>
            </a:graphicData>
          </a:graphic>
        </wp:anchor>
      </w:drawing>
    </w:r>
    <w:r>
      <w:rPr>
        <w:noProof/>
        <w:lang w:val="en-US" w:eastAsia="en-US" w:bidi="ar-SA"/>
      </w:rPr>
      <w:drawing>
        <wp:anchor distT="0" distB="0" distL="114300" distR="114300" simplePos="0" relativeHeight="251655680" behindDoc="1" locked="0" layoutInCell="1" allowOverlap="1" wp14:anchorId="7604D3FF" wp14:editId="3245C5B7">
          <wp:simplePos x="0" y="0"/>
          <wp:positionH relativeFrom="page">
            <wp:posOffset>0</wp:posOffset>
          </wp:positionH>
          <wp:positionV relativeFrom="page">
            <wp:posOffset>3200</wp:posOffset>
          </wp:positionV>
          <wp:extent cx="3276752" cy="743041"/>
          <wp:effectExtent l="0" t="0" r="0" b="0"/>
          <wp:wrapNone/>
          <wp:docPr id="9" name="Afbeelding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alphaModFix/>
                    <a:lum/>
                  </a:blip>
                  <a:srcRect/>
                  <a:stretch>
                    <a:fillRect/>
                  </a:stretch>
                </pic:blipFill>
                <pic:spPr>
                  <a:xfrm>
                    <a:off x="0" y="0"/>
                    <a:ext cx="3276752" cy="743041"/>
                  </a:xfrm>
                  <a:prstGeom prst="rect">
                    <a:avLst/>
                  </a:prstGeom>
                  <a:ln>
                    <a:noFill/>
                    <a:prstDash/>
                  </a:ln>
                </pic:spPr>
              </pic:pic>
            </a:graphicData>
          </a:graphic>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5356961" w14:textId="77777777" w:rsidR="00EA7CE6" w:rsidRDefault="00EA7CE6">
    <w:pPr>
      <w:pStyle w:val="Koptekst1"/>
      <w:ind w:left="-567"/>
      <w:rPr>
        <w:lang w:val="en-US"/>
      </w:rPr>
    </w:pPr>
    <w:r>
      <w:rPr>
        <w:noProof/>
        <w:lang w:val="en-US" w:eastAsia="en-US" w:bidi="ar-SA"/>
      </w:rPr>
      <w:drawing>
        <wp:anchor distT="0" distB="0" distL="114300" distR="114300" simplePos="0" relativeHeight="251657728" behindDoc="1" locked="0" layoutInCell="1" allowOverlap="1" wp14:anchorId="1B591167" wp14:editId="42FD579D">
          <wp:simplePos x="0" y="0"/>
          <wp:positionH relativeFrom="column">
            <wp:posOffset>-813998</wp:posOffset>
          </wp:positionH>
          <wp:positionV relativeFrom="paragraph">
            <wp:posOffset>-448238</wp:posOffset>
          </wp:positionV>
          <wp:extent cx="7558887" cy="10688421"/>
          <wp:effectExtent l="0" t="0" r="0" b="0"/>
          <wp:wrapNone/>
          <wp:docPr id="10" name="Afbeelding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alphaModFix/>
                    <a:lum/>
                  </a:blip>
                  <a:srcRect/>
                  <a:stretch>
                    <a:fillRect/>
                  </a:stretch>
                </pic:blipFill>
                <pic:spPr>
                  <a:xfrm>
                    <a:off x="0" y="0"/>
                    <a:ext cx="7558887" cy="10688421"/>
                  </a:xfrm>
                  <a:prstGeom prst="rect">
                    <a:avLst/>
                  </a:prstGeom>
                  <a:ln>
                    <a:noFill/>
                    <a:prstDash/>
                  </a:ln>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0301D"/>
    <w:multiLevelType w:val="multilevel"/>
    <w:tmpl w:val="2B56F7D0"/>
    <w:styleLink w:val="WW8Num4"/>
    <w:lvl w:ilvl="0">
      <w:start w:val="1"/>
      <w:numFmt w:val="decimal"/>
      <w:lvlText w:val="%1."/>
      <w:lvlJc w:val="left"/>
    </w:lvl>
    <w:lvl w:ilvl="1">
      <w:numFmt w:val="bullet"/>
      <w:lvlText w:val="o"/>
      <w:lvlJc w:val="left"/>
      <w:rPr>
        <w:rFonts w:ascii="Courier New" w:hAnsi="Courier New" w:cs="Times-Roman, Times"/>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Times-Roman, Times"/>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Times-Roman, Times"/>
      </w:rPr>
    </w:lvl>
    <w:lvl w:ilvl="8">
      <w:numFmt w:val="bullet"/>
      <w:lvlText w:val=""/>
      <w:lvlJc w:val="left"/>
      <w:rPr>
        <w:rFonts w:ascii="Wingdings" w:hAnsi="Wingdings" w:cs="Wingdings"/>
      </w:rPr>
    </w:lvl>
  </w:abstractNum>
  <w:abstractNum w:abstractNumId="1">
    <w:nsid w:val="14A66888"/>
    <w:multiLevelType w:val="multilevel"/>
    <w:tmpl w:val="DB82B65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nsid w:val="165453C9"/>
    <w:multiLevelType w:val="multilevel"/>
    <w:tmpl w:val="06CAF75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nsid w:val="18D43340"/>
    <w:multiLevelType w:val="multilevel"/>
    <w:tmpl w:val="A266BFA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
    <w:nsid w:val="1E8E69A1"/>
    <w:multiLevelType w:val="hybridMultilevel"/>
    <w:tmpl w:val="25EE88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21D06BC8"/>
    <w:multiLevelType w:val="multilevel"/>
    <w:tmpl w:val="700AB8EE"/>
    <w:styleLink w:val="WW8Num3"/>
    <w:lvl w:ilvl="0">
      <w:numFmt w:val="bullet"/>
      <w:lvlText w:val=""/>
      <w:lvlJc w:val="left"/>
      <w:rPr>
        <w:rFonts w:ascii="Symbol" w:hAnsi="Symbol" w:cs="Symbol"/>
      </w:rPr>
    </w:lvl>
    <w:lvl w:ilvl="1">
      <w:numFmt w:val="bullet"/>
      <w:lvlText w:val="o"/>
      <w:lvlJc w:val="left"/>
      <w:rPr>
        <w:rFonts w:ascii="Courier New" w:hAnsi="Courier New" w:cs="Times-Roman, Times"/>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Times-Roman, Times"/>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Times-Roman, Times"/>
      </w:rPr>
    </w:lvl>
    <w:lvl w:ilvl="8">
      <w:numFmt w:val="bullet"/>
      <w:lvlText w:val=""/>
      <w:lvlJc w:val="left"/>
      <w:rPr>
        <w:rFonts w:ascii="Wingdings" w:hAnsi="Wingdings" w:cs="Wingdings"/>
      </w:rPr>
    </w:lvl>
  </w:abstractNum>
  <w:abstractNum w:abstractNumId="6">
    <w:nsid w:val="3788151E"/>
    <w:multiLevelType w:val="multilevel"/>
    <w:tmpl w:val="B5AC1952"/>
    <w:styleLink w:val="WW8Num5"/>
    <w:lvl w:ilvl="0">
      <w:numFmt w:val="bullet"/>
      <w:lvlText w:val=""/>
      <w:lvlJc w:val="left"/>
      <w:rPr>
        <w:rFonts w:ascii="Symbol" w:hAnsi="Symbol" w:cs="Symbol"/>
      </w:rPr>
    </w:lvl>
    <w:lvl w:ilvl="1">
      <w:numFmt w:val="bullet"/>
      <w:lvlText w:val="o"/>
      <w:lvlJc w:val="left"/>
      <w:rPr>
        <w:rFonts w:ascii="Courier New" w:hAnsi="Courier New" w:cs="Times-Roman, Times"/>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Times-Roman, Times"/>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Times-Roman, Times"/>
      </w:rPr>
    </w:lvl>
    <w:lvl w:ilvl="8">
      <w:numFmt w:val="bullet"/>
      <w:lvlText w:val=""/>
      <w:lvlJc w:val="left"/>
      <w:rPr>
        <w:rFonts w:ascii="Wingdings" w:hAnsi="Wingdings" w:cs="Wingdings"/>
      </w:rPr>
    </w:lvl>
  </w:abstractNum>
  <w:abstractNum w:abstractNumId="7">
    <w:nsid w:val="38F01116"/>
    <w:multiLevelType w:val="hybridMultilevel"/>
    <w:tmpl w:val="63F8AA98"/>
    <w:lvl w:ilvl="0" w:tplc="AB5EB23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nsid w:val="44D6130C"/>
    <w:multiLevelType w:val="multilevel"/>
    <w:tmpl w:val="F1863034"/>
    <w:styleLink w:val="WW8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nsid w:val="58CE2E7B"/>
    <w:multiLevelType w:val="multilevel"/>
    <w:tmpl w:val="CC66FA80"/>
    <w:styleLink w:val="WW8Num6"/>
    <w:lvl w:ilvl="0">
      <w:numFmt w:val="bullet"/>
      <w:lvlText w:val=""/>
      <w:lvlJc w:val="left"/>
      <w:rPr>
        <w:rFonts w:ascii="Symbol" w:hAnsi="Symbol" w:cs="Symbol"/>
      </w:rPr>
    </w:lvl>
    <w:lvl w:ilvl="1">
      <w:numFmt w:val="bullet"/>
      <w:lvlText w:val="o"/>
      <w:lvlJc w:val="left"/>
      <w:rPr>
        <w:rFonts w:ascii="Courier New" w:hAnsi="Courier New" w:cs="Times-Roman, Times"/>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Times-Roman, Times"/>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Times-Roman, Times"/>
      </w:rPr>
    </w:lvl>
    <w:lvl w:ilvl="8">
      <w:numFmt w:val="bullet"/>
      <w:lvlText w:val=""/>
      <w:lvlJc w:val="left"/>
      <w:rPr>
        <w:rFonts w:ascii="Wingdings" w:hAnsi="Wingdings" w:cs="Wingdings"/>
      </w:rPr>
    </w:lvl>
  </w:abstractNum>
  <w:abstractNum w:abstractNumId="10">
    <w:nsid w:val="5A5832BE"/>
    <w:multiLevelType w:val="multilevel"/>
    <w:tmpl w:val="9E64D9F0"/>
    <w:styleLink w:val="WW8Num2"/>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nsid w:val="5F0B6EE9"/>
    <w:multiLevelType w:val="multilevel"/>
    <w:tmpl w:val="8300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1ED1122"/>
    <w:multiLevelType w:val="multilevel"/>
    <w:tmpl w:val="F6C0E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E14317"/>
    <w:multiLevelType w:val="multilevel"/>
    <w:tmpl w:val="F91658BC"/>
    <w:styleLink w:val="WWOutlineListStyle"/>
    <w:lvl w:ilvl="0">
      <w:start w:val="1"/>
      <w:numFmt w:val="decimal"/>
      <w:lvlText w:val="%1."/>
      <w:lvlJc w:val="left"/>
    </w:lvl>
    <w:lvl w:ilvl="1">
      <w:start w:val="1"/>
      <w:numFmt w:val="decimal"/>
      <w:pStyle w:val="Kop21"/>
      <w:lvlText w:val="%1.%2"/>
      <w:lvlJc w:val="left"/>
    </w:lvl>
    <w:lvl w:ilvl="2">
      <w:start w:val="1"/>
      <w:numFmt w:val="decimal"/>
      <w:pStyle w:val="Kop31"/>
      <w:lvlText w:val="%1.%2.%3"/>
      <w:lvlJc w:val="left"/>
    </w:lvl>
    <w:lvl w:ilvl="3">
      <w:start w:val="1"/>
      <w:numFmt w:val="decimal"/>
      <w:pStyle w:val="Kop41"/>
      <w:lvlText w:val="%1.%2.%3.%4"/>
      <w:lvlJc w:val="left"/>
    </w:lvl>
    <w:lvl w:ilvl="4">
      <w:start w:val="1"/>
      <w:numFmt w:val="decimal"/>
      <w:pStyle w:val="Kop51"/>
      <w:lvlText w:val="%1.%2.%3.%4.%5"/>
      <w:lvlJc w:val="left"/>
    </w:lvl>
    <w:lvl w:ilvl="5">
      <w:start w:val="1"/>
      <w:numFmt w:val="decimal"/>
      <w:pStyle w:val="Kop61"/>
      <w:lvlText w:val="%1.%2.%3.%4.%5.%6"/>
      <w:lvlJc w:val="left"/>
    </w:lvl>
    <w:lvl w:ilvl="6">
      <w:start w:val="1"/>
      <w:numFmt w:val="decimal"/>
      <w:pStyle w:val="Kop71"/>
      <w:lvlText w:val="%1.%2.%3.%4.%5.%6.%7"/>
      <w:lvlJc w:val="left"/>
    </w:lvl>
    <w:lvl w:ilvl="7">
      <w:start w:val="1"/>
      <w:numFmt w:val="decimal"/>
      <w:pStyle w:val="Kop81"/>
      <w:lvlText w:val="%1.%2.%3.%4.%5.%6.%7.%8"/>
      <w:lvlJc w:val="left"/>
    </w:lvl>
    <w:lvl w:ilvl="8">
      <w:start w:val="1"/>
      <w:numFmt w:val="decimal"/>
      <w:pStyle w:val="Kop91"/>
      <w:lvlText w:val="%1.%2.%3.%4.%5.%6.%7.%8.%9"/>
      <w:lvlJc w:val="left"/>
    </w:lvl>
  </w:abstractNum>
  <w:abstractNum w:abstractNumId="14">
    <w:nsid w:val="74BE6B44"/>
    <w:multiLevelType w:val="multilevel"/>
    <w:tmpl w:val="E09EC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8936B1C"/>
    <w:multiLevelType w:val="multilevel"/>
    <w:tmpl w:val="ABCA0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8"/>
  </w:num>
  <w:num w:numId="3">
    <w:abstractNumId w:val="10"/>
  </w:num>
  <w:num w:numId="4">
    <w:abstractNumId w:val="5"/>
  </w:num>
  <w:num w:numId="5">
    <w:abstractNumId w:val="0"/>
  </w:num>
  <w:num w:numId="6">
    <w:abstractNumId w:val="6"/>
  </w:num>
  <w:num w:numId="7">
    <w:abstractNumId w:val="9"/>
  </w:num>
  <w:num w:numId="8">
    <w:abstractNumId w:val="3"/>
  </w:num>
  <w:num w:numId="9">
    <w:abstractNumId w:val="1"/>
  </w:num>
  <w:num w:numId="10">
    <w:abstractNumId w:val="2"/>
  </w:num>
  <w:num w:numId="11">
    <w:abstractNumId w:val="12"/>
  </w:num>
  <w:num w:numId="12">
    <w:abstractNumId w:val="14"/>
  </w:num>
  <w:num w:numId="13">
    <w:abstractNumId w:val="15"/>
  </w:num>
  <w:num w:numId="14">
    <w:abstractNumId w:val="11"/>
  </w:num>
  <w:num w:numId="15">
    <w:abstractNumId w:val="4"/>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autoHyphenation/>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EA7CE6"/>
    <w:rsid w:val="0003202C"/>
    <w:rsid w:val="00062FC6"/>
    <w:rsid w:val="000D43BA"/>
    <w:rsid w:val="000F3278"/>
    <w:rsid w:val="00135FA4"/>
    <w:rsid w:val="001640A9"/>
    <w:rsid w:val="00167628"/>
    <w:rsid w:val="00195927"/>
    <w:rsid w:val="00201E13"/>
    <w:rsid w:val="00227351"/>
    <w:rsid w:val="00227C15"/>
    <w:rsid w:val="00247FD0"/>
    <w:rsid w:val="0028206E"/>
    <w:rsid w:val="002871A0"/>
    <w:rsid w:val="002A23A1"/>
    <w:rsid w:val="002B11C0"/>
    <w:rsid w:val="002E3B99"/>
    <w:rsid w:val="00390474"/>
    <w:rsid w:val="003F53D2"/>
    <w:rsid w:val="00417B27"/>
    <w:rsid w:val="00464619"/>
    <w:rsid w:val="0049419F"/>
    <w:rsid w:val="00533F2E"/>
    <w:rsid w:val="00567C5D"/>
    <w:rsid w:val="005B32A7"/>
    <w:rsid w:val="005C1B54"/>
    <w:rsid w:val="0065407E"/>
    <w:rsid w:val="00675271"/>
    <w:rsid w:val="006B7574"/>
    <w:rsid w:val="006D42B0"/>
    <w:rsid w:val="006F51F2"/>
    <w:rsid w:val="0070076B"/>
    <w:rsid w:val="007111C1"/>
    <w:rsid w:val="00712FEC"/>
    <w:rsid w:val="00717B4C"/>
    <w:rsid w:val="00722246"/>
    <w:rsid w:val="007249A0"/>
    <w:rsid w:val="00766288"/>
    <w:rsid w:val="00786F82"/>
    <w:rsid w:val="00791E4E"/>
    <w:rsid w:val="007C118F"/>
    <w:rsid w:val="00854FD2"/>
    <w:rsid w:val="00861773"/>
    <w:rsid w:val="009112E4"/>
    <w:rsid w:val="009242B3"/>
    <w:rsid w:val="009C560C"/>
    <w:rsid w:val="00AE72A4"/>
    <w:rsid w:val="00AF18B1"/>
    <w:rsid w:val="00B044FB"/>
    <w:rsid w:val="00B321A9"/>
    <w:rsid w:val="00B51306"/>
    <w:rsid w:val="00BC3179"/>
    <w:rsid w:val="00C05B59"/>
    <w:rsid w:val="00C27B14"/>
    <w:rsid w:val="00C40C36"/>
    <w:rsid w:val="00C80B30"/>
    <w:rsid w:val="00CA2CE9"/>
    <w:rsid w:val="00CC58E9"/>
    <w:rsid w:val="00D1751F"/>
    <w:rsid w:val="00D636F4"/>
    <w:rsid w:val="00D64645"/>
    <w:rsid w:val="00D754A2"/>
    <w:rsid w:val="00DA5FC6"/>
    <w:rsid w:val="00DD6448"/>
    <w:rsid w:val="00DD7792"/>
    <w:rsid w:val="00E60949"/>
    <w:rsid w:val="00E67518"/>
    <w:rsid w:val="00EA7CE6"/>
    <w:rsid w:val="00EE784D"/>
    <w:rsid w:val="00EE7EC1"/>
    <w:rsid w:val="00F20001"/>
    <w:rsid w:val="00F515B9"/>
    <w:rsid w:val="00F75672"/>
    <w:rsid w:val="00FB023D"/>
    <w:rsid w:val="00FE002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33BAC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Lucida Sans"/>
        <w:kern w:val="3"/>
        <w:sz w:val="24"/>
        <w:szCs w:val="24"/>
        <w:lang w:val="nl-NL"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A7CE6"/>
    <w:pPr>
      <w:spacing w:line="264" w:lineRule="auto"/>
    </w:pPr>
    <w:rPr>
      <w:rFonts w:eastAsia="Times New Roman"/>
    </w:rPr>
  </w:style>
  <w:style w:type="paragraph" w:styleId="Heading1">
    <w:name w:val="heading 1"/>
    <w:basedOn w:val="Normal"/>
    <w:next w:val="Normal"/>
    <w:link w:val="Heading1Char"/>
    <w:uiPriority w:val="9"/>
    <w:qFormat/>
    <w:rsid w:val="002A23A1"/>
    <w:pPr>
      <w:keepNext/>
      <w:keepLines/>
      <w:spacing w:before="480"/>
      <w:outlineLvl w:val="0"/>
    </w:pPr>
    <w:rPr>
      <w:rFonts w:asciiTheme="majorHAnsi" w:eastAsiaTheme="majorEastAsia" w:hAnsiTheme="majorHAnsi" w:cs="Mangal"/>
      <w:b/>
      <w:bCs/>
      <w:sz w:val="36"/>
      <w:szCs w:val="25"/>
    </w:rPr>
  </w:style>
  <w:style w:type="paragraph" w:styleId="Heading2">
    <w:name w:val="heading 2"/>
    <w:basedOn w:val="Normal"/>
    <w:next w:val="Normal"/>
    <w:link w:val="Heading2Char"/>
    <w:uiPriority w:val="9"/>
    <w:unhideWhenUsed/>
    <w:qFormat/>
    <w:rsid w:val="002A23A1"/>
    <w:pPr>
      <w:keepNext/>
      <w:keepLines/>
      <w:spacing w:before="200"/>
      <w:outlineLvl w:val="1"/>
    </w:pPr>
    <w:rPr>
      <w:rFonts w:asciiTheme="majorHAnsi" w:eastAsiaTheme="majorEastAsia" w:hAnsiTheme="majorHAnsi" w:cs="Mangal"/>
      <w:b/>
      <w:bCs/>
      <w:sz w:val="28"/>
      <w:szCs w:val="23"/>
    </w:rPr>
  </w:style>
  <w:style w:type="paragraph" w:styleId="Heading3">
    <w:name w:val="heading 3"/>
    <w:basedOn w:val="Normal"/>
    <w:next w:val="Normal"/>
    <w:link w:val="Heading3Char"/>
    <w:uiPriority w:val="9"/>
    <w:unhideWhenUsed/>
    <w:qFormat/>
    <w:rsid w:val="00201E13"/>
    <w:pPr>
      <w:keepNext/>
      <w:keepLines/>
      <w:spacing w:before="200"/>
      <w:outlineLvl w:val="2"/>
    </w:pPr>
    <w:rPr>
      <w:rFonts w:asciiTheme="majorHAnsi" w:eastAsiaTheme="majorEastAsia" w:hAnsiTheme="majorHAnsi" w:cs="Mangal"/>
      <w:b/>
      <w:b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rsid w:val="00EA7CE6"/>
    <w:pPr>
      <w:numPr>
        <w:numId w:val="1"/>
      </w:numPr>
    </w:pPr>
  </w:style>
  <w:style w:type="paragraph" w:customStyle="1" w:styleId="Standard">
    <w:name w:val="Standard"/>
    <w:rsid w:val="00EA7CE6"/>
    <w:pPr>
      <w:spacing w:line="264" w:lineRule="auto"/>
    </w:pPr>
    <w:rPr>
      <w:rFonts w:eastAsia="Times New Roman"/>
    </w:rPr>
  </w:style>
  <w:style w:type="paragraph" w:customStyle="1" w:styleId="Heading">
    <w:name w:val="Heading"/>
    <w:basedOn w:val="Standard"/>
    <w:next w:val="Textbody"/>
    <w:rsid w:val="00EA7CE6"/>
    <w:pPr>
      <w:keepNext/>
      <w:spacing w:before="240" w:after="120"/>
    </w:pPr>
    <w:rPr>
      <w:rFonts w:ascii="Arial" w:eastAsia="SimSun" w:hAnsi="Arial"/>
      <w:sz w:val="28"/>
      <w:szCs w:val="28"/>
    </w:rPr>
  </w:style>
  <w:style w:type="paragraph" w:customStyle="1" w:styleId="Textbody">
    <w:name w:val="Text body"/>
    <w:basedOn w:val="Standard"/>
    <w:rsid w:val="00EA7CE6"/>
    <w:pPr>
      <w:spacing w:after="120"/>
    </w:pPr>
  </w:style>
  <w:style w:type="paragraph" w:styleId="List">
    <w:name w:val="List"/>
    <w:basedOn w:val="Textbody"/>
    <w:rsid w:val="00EA7CE6"/>
  </w:style>
  <w:style w:type="paragraph" w:customStyle="1" w:styleId="Bijschrift1">
    <w:name w:val="Bijschrift1"/>
    <w:basedOn w:val="Standard"/>
    <w:rsid w:val="00EA7CE6"/>
    <w:pPr>
      <w:suppressLineNumbers/>
      <w:spacing w:before="120" w:after="120"/>
    </w:pPr>
    <w:rPr>
      <w:i/>
      <w:iCs/>
    </w:rPr>
  </w:style>
  <w:style w:type="paragraph" w:customStyle="1" w:styleId="Index">
    <w:name w:val="Index"/>
    <w:basedOn w:val="Standard"/>
    <w:rsid w:val="00EA7CE6"/>
    <w:pPr>
      <w:suppressLineNumbers/>
    </w:pPr>
  </w:style>
  <w:style w:type="paragraph" w:customStyle="1" w:styleId="Kop11">
    <w:name w:val="Kop 11"/>
    <w:basedOn w:val="Standard"/>
    <w:next w:val="Standard"/>
    <w:rsid w:val="00EA7CE6"/>
    <w:pPr>
      <w:keepNext/>
      <w:spacing w:before="240" w:after="60"/>
      <w:ind w:left="680" w:hanging="680"/>
    </w:pPr>
    <w:rPr>
      <w:b/>
      <w:sz w:val="22"/>
      <w:szCs w:val="20"/>
      <w:lang w:val="en-US"/>
    </w:rPr>
  </w:style>
  <w:style w:type="paragraph" w:customStyle="1" w:styleId="Kop21">
    <w:name w:val="Kop 21"/>
    <w:basedOn w:val="Standard"/>
    <w:next w:val="Standard"/>
    <w:rsid w:val="00EA7CE6"/>
    <w:pPr>
      <w:keepNext/>
      <w:numPr>
        <w:ilvl w:val="1"/>
        <w:numId w:val="1"/>
      </w:numPr>
      <w:spacing w:before="360" w:after="60"/>
      <w:outlineLvl w:val="1"/>
    </w:pPr>
    <w:rPr>
      <w:b/>
      <w:bCs/>
      <w:sz w:val="20"/>
      <w:szCs w:val="22"/>
    </w:rPr>
  </w:style>
  <w:style w:type="paragraph" w:customStyle="1" w:styleId="Kop31">
    <w:name w:val="Kop 31"/>
    <w:basedOn w:val="Standard"/>
    <w:next w:val="Standard"/>
    <w:rsid w:val="00EA7CE6"/>
    <w:pPr>
      <w:keepNext/>
      <w:numPr>
        <w:ilvl w:val="2"/>
        <w:numId w:val="1"/>
      </w:numPr>
      <w:spacing w:before="240" w:after="60"/>
      <w:ind w:left="680" w:hanging="680"/>
      <w:outlineLvl w:val="2"/>
    </w:pPr>
    <w:rPr>
      <w:rFonts w:ascii="Verdana" w:hAnsi="Verdana" w:cs="Verdana"/>
      <w:b/>
      <w:color w:val="000000"/>
      <w:szCs w:val="20"/>
      <w:lang w:val="en-GB"/>
    </w:rPr>
  </w:style>
  <w:style w:type="paragraph" w:customStyle="1" w:styleId="Kop41">
    <w:name w:val="Kop 41"/>
    <w:basedOn w:val="Standard"/>
    <w:next w:val="Standard"/>
    <w:rsid w:val="00EA7CE6"/>
    <w:pPr>
      <w:keepNext/>
      <w:numPr>
        <w:ilvl w:val="3"/>
        <w:numId w:val="1"/>
      </w:numPr>
      <w:spacing w:before="240" w:after="60"/>
      <w:outlineLvl w:val="3"/>
    </w:pPr>
    <w:rPr>
      <w:color w:val="000000"/>
      <w:szCs w:val="20"/>
      <w:lang w:val="en-GB"/>
    </w:rPr>
  </w:style>
  <w:style w:type="paragraph" w:customStyle="1" w:styleId="Kop51">
    <w:name w:val="Kop 51"/>
    <w:basedOn w:val="Standard"/>
    <w:next w:val="Standard"/>
    <w:rsid w:val="00EA7CE6"/>
    <w:pPr>
      <w:numPr>
        <w:ilvl w:val="4"/>
        <w:numId w:val="1"/>
      </w:numPr>
      <w:spacing w:before="240" w:after="60"/>
      <w:outlineLvl w:val="4"/>
    </w:pPr>
    <w:rPr>
      <w:b/>
      <w:color w:val="000000"/>
      <w:sz w:val="22"/>
      <w:szCs w:val="20"/>
      <w:lang w:val="en-GB"/>
    </w:rPr>
  </w:style>
  <w:style w:type="paragraph" w:customStyle="1" w:styleId="Kop61">
    <w:name w:val="Kop 61"/>
    <w:basedOn w:val="Standard"/>
    <w:next w:val="Standard"/>
    <w:rsid w:val="00EA7CE6"/>
    <w:pPr>
      <w:numPr>
        <w:ilvl w:val="5"/>
        <w:numId w:val="1"/>
      </w:numPr>
      <w:spacing w:before="240" w:after="60"/>
      <w:outlineLvl w:val="5"/>
    </w:pPr>
    <w:rPr>
      <w:rFonts w:ascii="Verdana" w:hAnsi="Verdana" w:cs="Verdana"/>
      <w:b/>
      <w:i/>
      <w:color w:val="000000"/>
      <w:sz w:val="22"/>
      <w:szCs w:val="20"/>
      <w:lang w:val="en-GB"/>
    </w:rPr>
  </w:style>
  <w:style w:type="paragraph" w:customStyle="1" w:styleId="Kop71">
    <w:name w:val="Kop 71"/>
    <w:basedOn w:val="Standard"/>
    <w:next w:val="Standard"/>
    <w:rsid w:val="00EA7CE6"/>
    <w:pPr>
      <w:numPr>
        <w:ilvl w:val="6"/>
        <w:numId w:val="1"/>
      </w:numPr>
      <w:spacing w:before="240" w:after="60"/>
      <w:outlineLvl w:val="6"/>
    </w:pPr>
    <w:rPr>
      <w:b/>
      <w:color w:val="000000"/>
      <w:szCs w:val="20"/>
      <w:lang w:val="en-GB"/>
    </w:rPr>
  </w:style>
  <w:style w:type="paragraph" w:customStyle="1" w:styleId="Kop81">
    <w:name w:val="Kop 81"/>
    <w:basedOn w:val="Standard"/>
    <w:next w:val="Standard"/>
    <w:rsid w:val="00EA7CE6"/>
    <w:pPr>
      <w:numPr>
        <w:ilvl w:val="7"/>
        <w:numId w:val="1"/>
      </w:numPr>
      <w:spacing w:before="240" w:after="60"/>
      <w:outlineLvl w:val="7"/>
    </w:pPr>
    <w:rPr>
      <w:b/>
      <w:i/>
      <w:color w:val="000000"/>
      <w:szCs w:val="20"/>
      <w:lang w:val="en-GB"/>
    </w:rPr>
  </w:style>
  <w:style w:type="paragraph" w:customStyle="1" w:styleId="Kop91">
    <w:name w:val="Kop 91"/>
    <w:basedOn w:val="Standard"/>
    <w:next w:val="Standard"/>
    <w:rsid w:val="00EA7CE6"/>
    <w:pPr>
      <w:numPr>
        <w:ilvl w:val="8"/>
        <w:numId w:val="1"/>
      </w:numPr>
      <w:spacing w:before="240" w:after="60"/>
      <w:outlineLvl w:val="8"/>
    </w:pPr>
    <w:rPr>
      <w:i/>
      <w:color w:val="000000"/>
      <w:sz w:val="18"/>
      <w:szCs w:val="20"/>
      <w:lang w:val="en-GB"/>
    </w:rPr>
  </w:style>
  <w:style w:type="paragraph" w:customStyle="1" w:styleId="Koptekst1">
    <w:name w:val="Koptekst1"/>
    <w:basedOn w:val="Standard"/>
    <w:rsid w:val="00EA7CE6"/>
  </w:style>
  <w:style w:type="paragraph" w:customStyle="1" w:styleId="Voettekst1">
    <w:name w:val="Voettekst1"/>
    <w:basedOn w:val="Standard"/>
    <w:rsid w:val="00EA7CE6"/>
  </w:style>
  <w:style w:type="paragraph" w:customStyle="1" w:styleId="HVA-Subheading">
    <w:name w:val="HVA-Subheading"/>
    <w:basedOn w:val="Standard"/>
    <w:next w:val="Standard"/>
    <w:rsid w:val="00EA7CE6"/>
    <w:pPr>
      <w:autoSpaceDE w:val="0"/>
      <w:spacing w:line="278" w:lineRule="auto"/>
      <w:textAlignment w:val="center"/>
    </w:pPr>
    <w:rPr>
      <w:rFonts w:cs="Times-Roman, Times"/>
      <w:b/>
      <w:color w:val="000000"/>
      <w:sz w:val="36"/>
    </w:rPr>
  </w:style>
  <w:style w:type="paragraph" w:customStyle="1" w:styleId="HVA-Heading">
    <w:name w:val="HVA-Heading"/>
    <w:basedOn w:val="Standard"/>
    <w:rsid w:val="00EA7CE6"/>
    <w:pPr>
      <w:autoSpaceDE w:val="0"/>
      <w:spacing w:before="120"/>
      <w:textAlignment w:val="center"/>
    </w:pPr>
    <w:rPr>
      <w:rFonts w:cs="Times-Roman, Times"/>
      <w:b/>
      <w:color w:val="000000"/>
      <w:sz w:val="72"/>
    </w:rPr>
  </w:style>
  <w:style w:type="paragraph" w:customStyle="1" w:styleId="HVA-Bodytekst">
    <w:name w:val="HVA-Bodytekst"/>
    <w:basedOn w:val="Standard"/>
    <w:next w:val="Standard"/>
    <w:rsid w:val="00EA7CE6"/>
    <w:pPr>
      <w:autoSpaceDE w:val="0"/>
      <w:spacing w:line="312" w:lineRule="auto"/>
      <w:textAlignment w:val="center"/>
    </w:pPr>
    <w:rPr>
      <w:rFonts w:cs="Times-Roman, Times"/>
      <w:b/>
      <w:color w:val="000000"/>
    </w:rPr>
  </w:style>
  <w:style w:type="paragraph" w:customStyle="1" w:styleId="HVA-Tussenkopje">
    <w:name w:val="HVA-Tussenkopje"/>
    <w:basedOn w:val="Standard"/>
    <w:rsid w:val="00EA7CE6"/>
    <w:pPr>
      <w:autoSpaceDE w:val="0"/>
      <w:spacing w:line="278" w:lineRule="auto"/>
      <w:textAlignment w:val="center"/>
    </w:pPr>
    <w:rPr>
      <w:rFonts w:cs="Times-Roman, Times"/>
      <w:color w:val="000000"/>
      <w:sz w:val="22"/>
    </w:rPr>
  </w:style>
  <w:style w:type="paragraph" w:customStyle="1" w:styleId="SI-BodyTekst">
    <w:name w:val="SI - Body Tekst"/>
    <w:basedOn w:val="Standard"/>
    <w:rsid w:val="00EA7CE6"/>
    <w:pPr>
      <w:ind w:left="709"/>
    </w:pPr>
    <w:rPr>
      <w:color w:val="000000"/>
      <w:sz w:val="18"/>
      <w:szCs w:val="20"/>
      <w:lang w:val="en-GB"/>
    </w:rPr>
  </w:style>
  <w:style w:type="paragraph" w:customStyle="1" w:styleId="Contents4">
    <w:name w:val="Contents 4"/>
    <w:basedOn w:val="Standard"/>
    <w:next w:val="Standard"/>
    <w:rsid w:val="00EA7CE6"/>
    <w:pPr>
      <w:ind w:left="660"/>
    </w:pPr>
    <w:rPr>
      <w:rFonts w:cs="Times New Roman"/>
      <w:b/>
      <w:color w:val="000000"/>
      <w:sz w:val="18"/>
      <w:szCs w:val="20"/>
      <w:lang w:val="en-GB"/>
    </w:rPr>
  </w:style>
  <w:style w:type="paragraph" w:customStyle="1" w:styleId="Contents1">
    <w:name w:val="Contents 1"/>
    <w:basedOn w:val="Standard"/>
    <w:next w:val="Standard"/>
    <w:rsid w:val="00EA7CE6"/>
    <w:pPr>
      <w:spacing w:before="120" w:after="120"/>
    </w:pPr>
    <w:rPr>
      <w:b/>
      <w:caps/>
      <w:color w:val="000000"/>
      <w:szCs w:val="20"/>
      <w:lang w:val="en-GB"/>
    </w:rPr>
  </w:style>
  <w:style w:type="paragraph" w:customStyle="1" w:styleId="BulletList">
    <w:name w:val="Bullet List"/>
    <w:basedOn w:val="Standard"/>
    <w:rsid w:val="00EA7CE6"/>
    <w:rPr>
      <w:rFonts w:ascii="Verdana" w:hAnsi="Verdana" w:cs="Verdana"/>
      <w:b/>
      <w:color w:val="000000"/>
      <w:szCs w:val="20"/>
      <w:lang w:val="en-GB"/>
    </w:rPr>
  </w:style>
  <w:style w:type="paragraph" w:customStyle="1" w:styleId="Contents3">
    <w:name w:val="Contents 3"/>
    <w:basedOn w:val="Standard"/>
    <w:next w:val="Standard"/>
    <w:rsid w:val="00EA7CE6"/>
    <w:pPr>
      <w:ind w:left="440"/>
    </w:pPr>
    <w:rPr>
      <w:rFonts w:ascii="Verdana" w:hAnsi="Verdana" w:cs="Verdana"/>
      <w:b/>
      <w:color w:val="000000"/>
      <w:szCs w:val="20"/>
      <w:lang w:val="en-GB"/>
    </w:rPr>
  </w:style>
  <w:style w:type="paragraph" w:customStyle="1" w:styleId="Contents2">
    <w:name w:val="Contents 2"/>
    <w:basedOn w:val="Standard"/>
    <w:next w:val="Standard"/>
    <w:rsid w:val="00EA7CE6"/>
    <w:pPr>
      <w:ind w:left="454"/>
    </w:pPr>
    <w:rPr>
      <w:rFonts w:ascii="Helvetica Neue" w:hAnsi="Helvetica Neue"/>
      <w:color w:val="000000"/>
      <w:szCs w:val="20"/>
      <w:lang w:val="en-GB"/>
    </w:rPr>
  </w:style>
  <w:style w:type="paragraph" w:customStyle="1" w:styleId="Contents5">
    <w:name w:val="Contents 5"/>
    <w:basedOn w:val="Standard"/>
    <w:next w:val="Standard"/>
    <w:rsid w:val="00EA7CE6"/>
    <w:pPr>
      <w:ind w:left="880"/>
    </w:pPr>
    <w:rPr>
      <w:rFonts w:cs="Times New Roman"/>
      <w:b/>
      <w:color w:val="000000"/>
      <w:sz w:val="18"/>
      <w:szCs w:val="20"/>
      <w:lang w:val="en-GB"/>
    </w:rPr>
  </w:style>
  <w:style w:type="paragraph" w:customStyle="1" w:styleId="Contents6">
    <w:name w:val="Contents 6"/>
    <w:basedOn w:val="Standard"/>
    <w:next w:val="Standard"/>
    <w:rsid w:val="00EA7CE6"/>
    <w:pPr>
      <w:ind w:left="1100"/>
    </w:pPr>
    <w:rPr>
      <w:rFonts w:cs="Times New Roman"/>
      <w:b/>
      <w:color w:val="000000"/>
      <w:sz w:val="18"/>
      <w:szCs w:val="20"/>
      <w:lang w:val="en-GB"/>
    </w:rPr>
  </w:style>
  <w:style w:type="paragraph" w:customStyle="1" w:styleId="Contents7">
    <w:name w:val="Contents 7"/>
    <w:basedOn w:val="Standard"/>
    <w:next w:val="Standard"/>
    <w:rsid w:val="00EA7CE6"/>
    <w:pPr>
      <w:ind w:left="1320"/>
    </w:pPr>
    <w:rPr>
      <w:rFonts w:cs="Times New Roman"/>
      <w:b/>
      <w:color w:val="000000"/>
      <w:sz w:val="18"/>
      <w:szCs w:val="20"/>
      <w:lang w:val="en-GB"/>
    </w:rPr>
  </w:style>
  <w:style w:type="paragraph" w:customStyle="1" w:styleId="Contents8">
    <w:name w:val="Contents 8"/>
    <w:basedOn w:val="Standard"/>
    <w:next w:val="Standard"/>
    <w:rsid w:val="00EA7CE6"/>
    <w:pPr>
      <w:ind w:left="1540"/>
    </w:pPr>
    <w:rPr>
      <w:rFonts w:cs="Times New Roman"/>
      <w:b/>
      <w:color w:val="000000"/>
      <w:sz w:val="18"/>
      <w:szCs w:val="20"/>
      <w:lang w:val="en-GB"/>
    </w:rPr>
  </w:style>
  <w:style w:type="paragraph" w:customStyle="1" w:styleId="Contents9">
    <w:name w:val="Contents 9"/>
    <w:basedOn w:val="Standard"/>
    <w:next w:val="Standard"/>
    <w:rsid w:val="00EA7CE6"/>
    <w:pPr>
      <w:ind w:left="1760"/>
    </w:pPr>
    <w:rPr>
      <w:rFonts w:cs="Times New Roman"/>
      <w:b/>
      <w:color w:val="000000"/>
      <w:sz w:val="18"/>
      <w:szCs w:val="20"/>
      <w:lang w:val="en-GB"/>
    </w:rPr>
  </w:style>
  <w:style w:type="paragraph" w:customStyle="1" w:styleId="Appendix">
    <w:name w:val="Appendix"/>
    <w:basedOn w:val="Standard"/>
    <w:rsid w:val="00EA7CE6"/>
    <w:pPr>
      <w:keepNext/>
      <w:spacing w:before="240" w:after="60"/>
    </w:pPr>
    <w:rPr>
      <w:rFonts w:ascii="Verdana" w:hAnsi="Verdana" w:cs="Verdana"/>
      <w:color w:val="000000"/>
      <w:sz w:val="28"/>
      <w:szCs w:val="20"/>
      <w:lang w:val="en-GB"/>
    </w:rPr>
  </w:style>
  <w:style w:type="paragraph" w:customStyle="1" w:styleId="SI-BulletList">
    <w:name w:val="SI - Bullet List"/>
    <w:basedOn w:val="Standard"/>
    <w:rsid w:val="00EA7CE6"/>
    <w:pPr>
      <w:keepLines/>
      <w:ind w:left="1417" w:hanging="737"/>
    </w:pPr>
    <w:rPr>
      <w:rFonts w:ascii="Verdana" w:hAnsi="Verdana" w:cs="Verdana"/>
      <w:b/>
      <w:color w:val="000000"/>
      <w:szCs w:val="20"/>
    </w:rPr>
  </w:style>
  <w:style w:type="paragraph" w:customStyle="1" w:styleId="Fixedtext">
    <w:name w:val="Fixed text"/>
    <w:basedOn w:val="Standard"/>
    <w:rsid w:val="00EA7CE6"/>
    <w:pPr>
      <w:keepLines/>
    </w:pPr>
    <w:rPr>
      <w:rFonts w:ascii="Univers Medium" w:hAnsi="Univers Medium" w:cs="Univers Medium"/>
      <w:b/>
      <w:color w:val="000000"/>
      <w:spacing w:val="26"/>
      <w:sz w:val="21"/>
      <w:szCs w:val="20"/>
    </w:rPr>
  </w:style>
  <w:style w:type="paragraph" w:customStyle="1" w:styleId="BlockLine">
    <w:name w:val="Block Line"/>
    <w:basedOn w:val="Standard"/>
    <w:next w:val="Standard"/>
    <w:rsid w:val="00EA7CE6"/>
    <w:pPr>
      <w:spacing w:before="240"/>
      <w:ind w:left="1700"/>
    </w:pPr>
    <w:rPr>
      <w:rFonts w:cs="Times New Roman"/>
      <w:b/>
      <w:color w:val="000000"/>
      <w:szCs w:val="20"/>
      <w:lang w:val="en-GB"/>
    </w:rPr>
  </w:style>
  <w:style w:type="paragraph" w:customStyle="1" w:styleId="Bullet">
    <w:name w:val="Bullet"/>
    <w:rsid w:val="00EA7CE6"/>
    <w:pPr>
      <w:ind w:left="288" w:hanging="288"/>
    </w:pPr>
    <w:rPr>
      <w:rFonts w:eastAsia="Times New Roman" w:cs="Times New Roman"/>
      <w:color w:val="000000"/>
      <w:sz w:val="28"/>
      <w:szCs w:val="20"/>
      <w:lang w:val="en-US" w:bidi="ar-SA"/>
    </w:rPr>
  </w:style>
  <w:style w:type="paragraph" w:styleId="CommentText">
    <w:name w:val="annotation text"/>
    <w:basedOn w:val="Standard"/>
    <w:rsid w:val="00EA7CE6"/>
    <w:rPr>
      <w:rFonts w:cs="Times New Roman"/>
      <w:b/>
      <w:color w:val="000000"/>
      <w:szCs w:val="20"/>
    </w:rPr>
  </w:style>
  <w:style w:type="paragraph" w:customStyle="1" w:styleId="sysHidden">
    <w:name w:val="sys Hidden"/>
    <w:basedOn w:val="Standard"/>
    <w:rsid w:val="00EA7CE6"/>
    <w:pPr>
      <w:jc w:val="both"/>
    </w:pPr>
    <w:rPr>
      <w:rFonts w:ascii="Palatino" w:hAnsi="Palatino" w:cs="Palatino"/>
      <w:b/>
      <w:vanish/>
      <w:color w:val="000000"/>
      <w:szCs w:val="20"/>
    </w:rPr>
  </w:style>
  <w:style w:type="paragraph" w:styleId="Index1">
    <w:name w:val="index 1"/>
    <w:basedOn w:val="Standard"/>
    <w:next w:val="Standard"/>
    <w:rsid w:val="00EA7CE6"/>
    <w:pPr>
      <w:ind w:left="220" w:hanging="220"/>
    </w:pPr>
    <w:rPr>
      <w:rFonts w:ascii="Verdana" w:hAnsi="Verdana" w:cs="Verdana"/>
      <w:b/>
      <w:color w:val="000000"/>
      <w:szCs w:val="20"/>
      <w:lang w:val="en-GB"/>
    </w:rPr>
  </w:style>
  <w:style w:type="paragraph" w:styleId="Index2">
    <w:name w:val="index 2"/>
    <w:basedOn w:val="Standard"/>
    <w:next w:val="Standard"/>
    <w:rsid w:val="00EA7CE6"/>
    <w:pPr>
      <w:ind w:left="440" w:hanging="220"/>
    </w:pPr>
    <w:rPr>
      <w:rFonts w:ascii="Verdana" w:hAnsi="Verdana" w:cs="Verdana"/>
      <w:b/>
      <w:color w:val="000000"/>
      <w:szCs w:val="20"/>
      <w:lang w:val="en-GB"/>
    </w:rPr>
  </w:style>
  <w:style w:type="paragraph" w:styleId="Index3">
    <w:name w:val="index 3"/>
    <w:basedOn w:val="Standard"/>
    <w:next w:val="Standard"/>
    <w:rsid w:val="00EA7CE6"/>
    <w:pPr>
      <w:ind w:left="660" w:hanging="220"/>
    </w:pPr>
    <w:rPr>
      <w:rFonts w:ascii="Verdana" w:hAnsi="Verdana" w:cs="Verdana"/>
      <w:b/>
      <w:color w:val="000000"/>
      <w:szCs w:val="20"/>
      <w:lang w:val="en-GB"/>
    </w:rPr>
  </w:style>
  <w:style w:type="paragraph" w:customStyle="1" w:styleId="SIFooter">
    <w:name w:val="SI Footer"/>
    <w:basedOn w:val="Standard"/>
    <w:rsid w:val="00EA7CE6"/>
    <w:rPr>
      <w:rFonts w:ascii="Verdana" w:hAnsi="Verdana" w:cs="Verdana"/>
      <w:b/>
      <w:color w:val="000000"/>
      <w:sz w:val="16"/>
      <w:szCs w:val="16"/>
      <w:lang w:val="en-GB"/>
    </w:rPr>
  </w:style>
  <w:style w:type="paragraph" w:customStyle="1" w:styleId="SiBulletlist">
    <w:name w:val="Si Bullet list"/>
    <w:basedOn w:val="SI-BodyTekst"/>
    <w:rsid w:val="00EA7CE6"/>
    <w:pPr>
      <w:ind w:left="993" w:hanging="284"/>
    </w:pPr>
    <w:rPr>
      <w:lang w:val="nl-NL"/>
    </w:rPr>
  </w:style>
  <w:style w:type="paragraph" w:customStyle="1" w:styleId="Sinumberlist">
    <w:name w:val="Si numberlist"/>
    <w:basedOn w:val="SiBulletlist"/>
    <w:rsid w:val="00EA7CE6"/>
  </w:style>
  <w:style w:type="paragraph" w:customStyle="1" w:styleId="SiCursiefheader">
    <w:name w:val="Si Cursief header"/>
    <w:basedOn w:val="SI-BodyTekst"/>
    <w:rsid w:val="00EA7CE6"/>
    <w:rPr>
      <w:i/>
      <w:lang w:val="en-US"/>
    </w:rPr>
  </w:style>
  <w:style w:type="paragraph" w:customStyle="1" w:styleId="SiBoldheader">
    <w:name w:val="Si Bold header"/>
    <w:basedOn w:val="SiCursiefheader"/>
    <w:rsid w:val="00EA7CE6"/>
    <w:rPr>
      <w:b/>
      <w:i w:val="0"/>
    </w:rPr>
  </w:style>
  <w:style w:type="paragraph" w:customStyle="1" w:styleId="Framecontents">
    <w:name w:val="Frame contents"/>
    <w:basedOn w:val="Textbody"/>
    <w:rsid w:val="00EA7CE6"/>
  </w:style>
  <w:style w:type="paragraph" w:customStyle="1" w:styleId="Table">
    <w:name w:val="Table"/>
    <w:basedOn w:val="Bijschrift1"/>
    <w:rsid w:val="00EA7CE6"/>
  </w:style>
  <w:style w:type="paragraph" w:customStyle="1" w:styleId="TableContents">
    <w:name w:val="Table Contents"/>
    <w:basedOn w:val="Standard"/>
    <w:rsid w:val="00EA7CE6"/>
    <w:pPr>
      <w:suppressLineNumbers/>
    </w:pPr>
  </w:style>
  <w:style w:type="paragraph" w:customStyle="1" w:styleId="TableHeading">
    <w:name w:val="Table Heading"/>
    <w:basedOn w:val="TableContents"/>
    <w:rsid w:val="00EA7CE6"/>
    <w:pPr>
      <w:jc w:val="center"/>
    </w:pPr>
    <w:rPr>
      <w:b/>
      <w:bCs/>
    </w:rPr>
  </w:style>
  <w:style w:type="paragraph" w:customStyle="1" w:styleId="ContentsHeading">
    <w:name w:val="Contents Heading"/>
    <w:basedOn w:val="Heading"/>
    <w:rsid w:val="00EA7CE6"/>
    <w:pPr>
      <w:suppressLineNumbers/>
      <w:spacing w:before="0" w:after="0"/>
    </w:pPr>
    <w:rPr>
      <w:b/>
      <w:bCs/>
      <w:sz w:val="32"/>
      <w:szCs w:val="32"/>
    </w:rPr>
  </w:style>
  <w:style w:type="character" w:customStyle="1" w:styleId="WW8Num2z0">
    <w:name w:val="WW8Num2z0"/>
    <w:rsid w:val="00EA7CE6"/>
    <w:rPr>
      <w:rFonts w:ascii="Symbol" w:hAnsi="Symbol" w:cs="Symbol"/>
    </w:rPr>
  </w:style>
  <w:style w:type="character" w:customStyle="1" w:styleId="WW8Num3z0">
    <w:name w:val="WW8Num3z0"/>
    <w:rsid w:val="00EA7CE6"/>
    <w:rPr>
      <w:rFonts w:ascii="Symbol" w:hAnsi="Symbol" w:cs="Symbol"/>
    </w:rPr>
  </w:style>
  <w:style w:type="character" w:customStyle="1" w:styleId="WW8Num3z1">
    <w:name w:val="WW8Num3z1"/>
    <w:rsid w:val="00EA7CE6"/>
    <w:rPr>
      <w:rFonts w:ascii="Courier New" w:hAnsi="Courier New" w:cs="Times-Roman, Times"/>
    </w:rPr>
  </w:style>
  <w:style w:type="character" w:customStyle="1" w:styleId="WW8Num3z2">
    <w:name w:val="WW8Num3z2"/>
    <w:rsid w:val="00EA7CE6"/>
    <w:rPr>
      <w:rFonts w:ascii="Wingdings" w:hAnsi="Wingdings" w:cs="Wingdings"/>
    </w:rPr>
  </w:style>
  <w:style w:type="character" w:customStyle="1" w:styleId="WW8Num4z1">
    <w:name w:val="WW8Num4z1"/>
    <w:rsid w:val="00EA7CE6"/>
    <w:rPr>
      <w:rFonts w:ascii="Courier New" w:hAnsi="Courier New" w:cs="Times-Roman, Times"/>
    </w:rPr>
  </w:style>
  <w:style w:type="character" w:customStyle="1" w:styleId="WW8Num4z2">
    <w:name w:val="WW8Num4z2"/>
    <w:rsid w:val="00EA7CE6"/>
    <w:rPr>
      <w:rFonts w:ascii="Wingdings" w:hAnsi="Wingdings" w:cs="Wingdings"/>
    </w:rPr>
  </w:style>
  <w:style w:type="character" w:customStyle="1" w:styleId="WW8Num4z3">
    <w:name w:val="WW8Num4z3"/>
    <w:rsid w:val="00EA7CE6"/>
    <w:rPr>
      <w:rFonts w:ascii="Symbol" w:hAnsi="Symbol" w:cs="Symbol"/>
    </w:rPr>
  </w:style>
  <w:style w:type="character" w:customStyle="1" w:styleId="WW8Num5z0">
    <w:name w:val="WW8Num5z0"/>
    <w:rsid w:val="00EA7CE6"/>
    <w:rPr>
      <w:rFonts w:ascii="Symbol" w:hAnsi="Symbol" w:cs="Symbol"/>
    </w:rPr>
  </w:style>
  <w:style w:type="character" w:customStyle="1" w:styleId="WW8Num5z1">
    <w:name w:val="WW8Num5z1"/>
    <w:rsid w:val="00EA7CE6"/>
    <w:rPr>
      <w:rFonts w:ascii="Courier New" w:hAnsi="Courier New" w:cs="Times-Roman, Times"/>
    </w:rPr>
  </w:style>
  <w:style w:type="character" w:customStyle="1" w:styleId="WW8Num5z2">
    <w:name w:val="WW8Num5z2"/>
    <w:rsid w:val="00EA7CE6"/>
    <w:rPr>
      <w:rFonts w:ascii="Wingdings" w:hAnsi="Wingdings" w:cs="Wingdings"/>
    </w:rPr>
  </w:style>
  <w:style w:type="character" w:customStyle="1" w:styleId="WW8Num6z0">
    <w:name w:val="WW8Num6z0"/>
    <w:rsid w:val="00EA7CE6"/>
    <w:rPr>
      <w:rFonts w:ascii="Symbol" w:hAnsi="Symbol" w:cs="Symbol"/>
    </w:rPr>
  </w:style>
  <w:style w:type="character" w:customStyle="1" w:styleId="WW8Num6z1">
    <w:name w:val="WW8Num6z1"/>
    <w:rsid w:val="00EA7CE6"/>
    <w:rPr>
      <w:rFonts w:ascii="Courier New" w:hAnsi="Courier New" w:cs="Times-Roman, Times"/>
    </w:rPr>
  </w:style>
  <w:style w:type="character" w:customStyle="1" w:styleId="WW8Num6z2">
    <w:name w:val="WW8Num6z2"/>
    <w:rsid w:val="00EA7CE6"/>
    <w:rPr>
      <w:rFonts w:ascii="Wingdings" w:hAnsi="Wingdings" w:cs="Wingdings"/>
    </w:rPr>
  </w:style>
  <w:style w:type="character" w:customStyle="1" w:styleId="KoptekstTeken">
    <w:name w:val="Koptekst Teken"/>
    <w:rsid w:val="00EA7CE6"/>
    <w:rPr>
      <w:rFonts w:ascii="Arial" w:hAnsi="Arial" w:cs="Arial"/>
      <w:b/>
      <w:color w:val="008000"/>
      <w:sz w:val="20"/>
    </w:rPr>
  </w:style>
  <w:style w:type="character" w:customStyle="1" w:styleId="VoettekstTeken">
    <w:name w:val="Voettekst Teken"/>
    <w:rsid w:val="00EA7CE6"/>
    <w:rPr>
      <w:rFonts w:ascii="Arial" w:hAnsi="Arial" w:cs="Arial"/>
      <w:b/>
      <w:color w:val="008000"/>
      <w:sz w:val="20"/>
    </w:rPr>
  </w:style>
  <w:style w:type="character" w:customStyle="1" w:styleId="Kop1Teken">
    <w:name w:val="Kop 1 Teken"/>
    <w:rsid w:val="00EA7CE6"/>
    <w:rPr>
      <w:rFonts w:ascii="Arial" w:eastAsia="Times New Roman" w:hAnsi="Arial" w:cs="Times New Roman"/>
      <w:b/>
      <w:color w:val="000000"/>
      <w:kern w:val="3"/>
      <w:sz w:val="22"/>
      <w:szCs w:val="20"/>
      <w:lang w:val="en-US"/>
    </w:rPr>
  </w:style>
  <w:style w:type="character" w:customStyle="1" w:styleId="Kop2Teken">
    <w:name w:val="Kop 2 Teken"/>
    <w:rsid w:val="00EA7CE6"/>
    <w:rPr>
      <w:rFonts w:ascii="Arial" w:eastAsia="Times New Roman" w:hAnsi="Arial" w:cs="Times New Roman"/>
      <w:b/>
      <w:sz w:val="20"/>
      <w:szCs w:val="20"/>
      <w:lang w:val="en-GB"/>
    </w:rPr>
  </w:style>
  <w:style w:type="character" w:customStyle="1" w:styleId="Kop3Teken">
    <w:name w:val="Kop 3 Teken"/>
    <w:rsid w:val="00EA7CE6"/>
    <w:rPr>
      <w:rFonts w:ascii="Verdana" w:eastAsia="Times New Roman" w:hAnsi="Verdana" w:cs="Times New Roman"/>
      <w:sz w:val="20"/>
      <w:szCs w:val="20"/>
      <w:lang w:val="en-GB"/>
    </w:rPr>
  </w:style>
  <w:style w:type="character" w:customStyle="1" w:styleId="Kop4Teken">
    <w:name w:val="Kop 4 Teken"/>
    <w:rsid w:val="00EA7CE6"/>
    <w:rPr>
      <w:rFonts w:ascii="Arial" w:eastAsia="Times New Roman" w:hAnsi="Arial" w:cs="Times New Roman"/>
      <w:b/>
      <w:szCs w:val="20"/>
      <w:lang w:val="en-GB"/>
    </w:rPr>
  </w:style>
  <w:style w:type="character" w:customStyle="1" w:styleId="Kop5Teken">
    <w:name w:val="Kop 5 Teken"/>
    <w:rsid w:val="00EA7CE6"/>
    <w:rPr>
      <w:rFonts w:ascii="Arial" w:eastAsia="Times New Roman" w:hAnsi="Arial" w:cs="Times New Roman"/>
      <w:sz w:val="22"/>
      <w:szCs w:val="20"/>
      <w:lang w:val="en-GB"/>
    </w:rPr>
  </w:style>
  <w:style w:type="character" w:customStyle="1" w:styleId="Kop6Teken">
    <w:name w:val="Kop 6 Teken"/>
    <w:rsid w:val="00EA7CE6"/>
    <w:rPr>
      <w:rFonts w:ascii="Verdana" w:eastAsia="Times New Roman" w:hAnsi="Verdana" w:cs="Times New Roman"/>
      <w:i/>
      <w:sz w:val="22"/>
      <w:szCs w:val="20"/>
      <w:lang w:val="en-GB"/>
    </w:rPr>
  </w:style>
  <w:style w:type="character" w:customStyle="1" w:styleId="Kop7Teken">
    <w:name w:val="Kop 7 Teken"/>
    <w:rsid w:val="00EA7CE6"/>
    <w:rPr>
      <w:rFonts w:ascii="Arial" w:eastAsia="Times New Roman" w:hAnsi="Arial" w:cs="Times New Roman"/>
      <w:sz w:val="20"/>
      <w:szCs w:val="20"/>
      <w:lang w:val="en-GB"/>
    </w:rPr>
  </w:style>
  <w:style w:type="character" w:customStyle="1" w:styleId="Kop8Teken">
    <w:name w:val="Kop 8 Teken"/>
    <w:rsid w:val="00EA7CE6"/>
    <w:rPr>
      <w:rFonts w:ascii="Arial" w:eastAsia="Times New Roman" w:hAnsi="Arial" w:cs="Times New Roman"/>
      <w:i/>
      <w:sz w:val="20"/>
      <w:szCs w:val="20"/>
      <w:lang w:val="en-GB"/>
    </w:rPr>
  </w:style>
  <w:style w:type="character" w:customStyle="1" w:styleId="Kop9Teken">
    <w:name w:val="Kop 9 Teken"/>
    <w:rsid w:val="00EA7CE6"/>
    <w:rPr>
      <w:rFonts w:ascii="Arial" w:eastAsia="Times New Roman" w:hAnsi="Arial" w:cs="Times New Roman"/>
      <w:b/>
      <w:i/>
      <w:sz w:val="18"/>
      <w:szCs w:val="20"/>
      <w:lang w:val="en-GB"/>
    </w:rPr>
  </w:style>
  <w:style w:type="character" w:customStyle="1" w:styleId="Paginanummer1">
    <w:name w:val="Paginanummer1"/>
    <w:basedOn w:val="DefaultParagraphFont"/>
    <w:rsid w:val="00EA7CE6"/>
  </w:style>
  <w:style w:type="character" w:customStyle="1" w:styleId="Internetlink">
    <w:name w:val="Internet link"/>
    <w:rsid w:val="00EA7CE6"/>
    <w:rPr>
      <w:color w:val="0000FF"/>
      <w:u w:val="single"/>
    </w:rPr>
  </w:style>
  <w:style w:type="character" w:customStyle="1" w:styleId="TekstopmerkingTeken">
    <w:name w:val="Tekst opmerking Teken"/>
    <w:rsid w:val="00EA7CE6"/>
    <w:rPr>
      <w:rFonts w:ascii="Times New Roman" w:eastAsia="Times New Roman" w:hAnsi="Times New Roman" w:cs="Times New Roman"/>
      <w:sz w:val="20"/>
      <w:szCs w:val="20"/>
    </w:rPr>
  </w:style>
  <w:style w:type="character" w:customStyle="1" w:styleId="smallcaps">
    <w:name w:val="small caps"/>
    <w:rsid w:val="00EA7CE6"/>
    <w:rPr>
      <w:smallCaps/>
    </w:rPr>
  </w:style>
  <w:style w:type="character" w:customStyle="1" w:styleId="StyleFootnoteReferenceVerdana10pt">
    <w:name w:val="Style Footnote Reference + Verdana 10 pt"/>
    <w:rsid w:val="00EA7CE6"/>
    <w:rPr>
      <w:rFonts w:ascii="Verdana" w:hAnsi="Verdana" w:cs="Verdana"/>
      <w:position w:val="0"/>
      <w:sz w:val="18"/>
      <w:vertAlign w:val="superscript"/>
    </w:rPr>
  </w:style>
  <w:style w:type="character" w:customStyle="1" w:styleId="FootnoteSymbol">
    <w:name w:val="Footnote Symbol"/>
    <w:rsid w:val="00EA7CE6"/>
    <w:rPr>
      <w:position w:val="0"/>
      <w:vertAlign w:val="superscript"/>
    </w:rPr>
  </w:style>
  <w:style w:type="character" w:customStyle="1" w:styleId="SI-BodyTekstChar">
    <w:name w:val="SI - Body Tekst Char"/>
    <w:rsid w:val="00EA7CE6"/>
    <w:rPr>
      <w:rFonts w:ascii="Arial" w:eastAsia="Times New Roman" w:hAnsi="Arial" w:cs="Times New Roman"/>
      <w:sz w:val="18"/>
      <w:szCs w:val="20"/>
      <w:lang w:val="en-GB"/>
    </w:rPr>
  </w:style>
  <w:style w:type="character" w:customStyle="1" w:styleId="SiBulletlistChar">
    <w:name w:val="Si Bullet list Char"/>
    <w:basedOn w:val="SI-BodyTekstChar"/>
    <w:rsid w:val="00EA7CE6"/>
    <w:rPr>
      <w:rFonts w:ascii="Arial" w:eastAsia="Times New Roman" w:hAnsi="Arial" w:cs="Times New Roman"/>
      <w:sz w:val="18"/>
      <w:szCs w:val="20"/>
      <w:lang w:val="en-GB"/>
    </w:rPr>
  </w:style>
  <w:style w:type="character" w:customStyle="1" w:styleId="SiBulletlistChar1">
    <w:name w:val="Si Bullet list Char1"/>
    <w:basedOn w:val="SI-BodyTekstChar"/>
    <w:rsid w:val="00EA7CE6"/>
    <w:rPr>
      <w:rFonts w:ascii="Arial" w:eastAsia="Times New Roman" w:hAnsi="Arial" w:cs="Times New Roman"/>
      <w:sz w:val="18"/>
      <w:szCs w:val="20"/>
      <w:lang w:val="en-GB"/>
    </w:rPr>
  </w:style>
  <w:style w:type="character" w:customStyle="1" w:styleId="SinumberlistChar">
    <w:name w:val="Si numberlist Char"/>
    <w:basedOn w:val="SiBulletlistChar1"/>
    <w:rsid w:val="00EA7CE6"/>
    <w:rPr>
      <w:rFonts w:ascii="Arial" w:eastAsia="Times New Roman" w:hAnsi="Arial" w:cs="Times New Roman"/>
      <w:sz w:val="18"/>
      <w:szCs w:val="20"/>
      <w:lang w:val="en-GB"/>
    </w:rPr>
  </w:style>
  <w:style w:type="character" w:customStyle="1" w:styleId="SiCursiefheaderChar">
    <w:name w:val="Si Cursief header Char"/>
    <w:rsid w:val="00EA7CE6"/>
    <w:rPr>
      <w:rFonts w:ascii="Arial" w:eastAsia="Times New Roman" w:hAnsi="Arial" w:cs="Times New Roman"/>
      <w:i/>
      <w:sz w:val="18"/>
      <w:szCs w:val="20"/>
      <w:lang w:val="en-US"/>
    </w:rPr>
  </w:style>
  <w:style w:type="character" w:customStyle="1" w:styleId="SiBoldheaderChar">
    <w:name w:val="Si Bold header Char"/>
    <w:rsid w:val="00EA7CE6"/>
    <w:rPr>
      <w:rFonts w:ascii="Arial" w:eastAsia="Times New Roman" w:hAnsi="Arial" w:cs="Times New Roman"/>
      <w:b/>
      <w:i/>
      <w:sz w:val="18"/>
      <w:szCs w:val="20"/>
      <w:lang w:val="en-US"/>
    </w:rPr>
  </w:style>
  <w:style w:type="character" w:customStyle="1" w:styleId="BulletSymbols">
    <w:name w:val="Bullet Symbols"/>
    <w:rsid w:val="00EA7CE6"/>
    <w:rPr>
      <w:rFonts w:ascii="OpenSymbol" w:eastAsia="OpenSymbol" w:hAnsi="OpenSymbol" w:cs="OpenSymbol"/>
    </w:rPr>
  </w:style>
  <w:style w:type="character" w:customStyle="1" w:styleId="IndexLink">
    <w:name w:val="Index Link"/>
    <w:rsid w:val="00EA7CE6"/>
  </w:style>
  <w:style w:type="numbering" w:customStyle="1" w:styleId="WW8Num1">
    <w:name w:val="WW8Num1"/>
    <w:basedOn w:val="NoList"/>
    <w:rsid w:val="00EA7CE6"/>
    <w:pPr>
      <w:numPr>
        <w:numId w:val="2"/>
      </w:numPr>
    </w:pPr>
  </w:style>
  <w:style w:type="numbering" w:customStyle="1" w:styleId="WW8Num2">
    <w:name w:val="WW8Num2"/>
    <w:basedOn w:val="NoList"/>
    <w:rsid w:val="00EA7CE6"/>
    <w:pPr>
      <w:numPr>
        <w:numId w:val="3"/>
      </w:numPr>
    </w:pPr>
  </w:style>
  <w:style w:type="numbering" w:customStyle="1" w:styleId="WW8Num3">
    <w:name w:val="WW8Num3"/>
    <w:basedOn w:val="NoList"/>
    <w:rsid w:val="00EA7CE6"/>
    <w:pPr>
      <w:numPr>
        <w:numId w:val="4"/>
      </w:numPr>
    </w:pPr>
  </w:style>
  <w:style w:type="numbering" w:customStyle="1" w:styleId="WW8Num4">
    <w:name w:val="WW8Num4"/>
    <w:basedOn w:val="NoList"/>
    <w:rsid w:val="00EA7CE6"/>
    <w:pPr>
      <w:numPr>
        <w:numId w:val="5"/>
      </w:numPr>
    </w:pPr>
  </w:style>
  <w:style w:type="numbering" w:customStyle="1" w:styleId="WW8Num5">
    <w:name w:val="WW8Num5"/>
    <w:basedOn w:val="NoList"/>
    <w:rsid w:val="00EA7CE6"/>
    <w:pPr>
      <w:numPr>
        <w:numId w:val="6"/>
      </w:numPr>
    </w:pPr>
  </w:style>
  <w:style w:type="numbering" w:customStyle="1" w:styleId="WW8Num6">
    <w:name w:val="WW8Num6"/>
    <w:basedOn w:val="NoList"/>
    <w:rsid w:val="00EA7CE6"/>
    <w:pPr>
      <w:numPr>
        <w:numId w:val="7"/>
      </w:numPr>
    </w:pPr>
  </w:style>
  <w:style w:type="paragraph" w:styleId="Header">
    <w:name w:val="header"/>
    <w:basedOn w:val="Normal"/>
    <w:link w:val="HeaderChar"/>
    <w:uiPriority w:val="99"/>
    <w:semiHidden/>
    <w:unhideWhenUsed/>
    <w:rsid w:val="00EA7CE6"/>
    <w:pPr>
      <w:tabs>
        <w:tab w:val="center" w:pos="4536"/>
        <w:tab w:val="right" w:pos="9072"/>
      </w:tabs>
      <w:spacing w:line="240" w:lineRule="auto"/>
    </w:pPr>
    <w:rPr>
      <w:rFonts w:cs="Mangal"/>
      <w:szCs w:val="21"/>
    </w:rPr>
  </w:style>
  <w:style w:type="character" w:customStyle="1" w:styleId="HeaderChar">
    <w:name w:val="Header Char"/>
    <w:basedOn w:val="DefaultParagraphFont"/>
    <w:link w:val="Header"/>
    <w:uiPriority w:val="99"/>
    <w:semiHidden/>
    <w:rsid w:val="00EA7CE6"/>
    <w:rPr>
      <w:rFonts w:eastAsia="Times New Roman" w:cs="Mangal"/>
      <w:szCs w:val="21"/>
    </w:rPr>
  </w:style>
  <w:style w:type="paragraph" w:styleId="Footer">
    <w:name w:val="footer"/>
    <w:basedOn w:val="Normal"/>
    <w:link w:val="FooterChar"/>
    <w:uiPriority w:val="99"/>
    <w:semiHidden/>
    <w:unhideWhenUsed/>
    <w:rsid w:val="00EA7CE6"/>
    <w:pPr>
      <w:tabs>
        <w:tab w:val="center" w:pos="4536"/>
        <w:tab w:val="right" w:pos="9072"/>
      </w:tabs>
      <w:spacing w:line="240" w:lineRule="auto"/>
    </w:pPr>
    <w:rPr>
      <w:rFonts w:cs="Mangal"/>
      <w:szCs w:val="21"/>
    </w:rPr>
  </w:style>
  <w:style w:type="character" w:customStyle="1" w:styleId="FooterChar">
    <w:name w:val="Footer Char"/>
    <w:basedOn w:val="DefaultParagraphFont"/>
    <w:link w:val="Footer"/>
    <w:uiPriority w:val="99"/>
    <w:semiHidden/>
    <w:rsid w:val="00EA7CE6"/>
    <w:rPr>
      <w:rFonts w:eastAsia="Times New Roman" w:cs="Mangal"/>
      <w:szCs w:val="21"/>
    </w:rPr>
  </w:style>
  <w:style w:type="character" w:customStyle="1" w:styleId="Heading1Char">
    <w:name w:val="Heading 1 Char"/>
    <w:basedOn w:val="DefaultParagraphFont"/>
    <w:link w:val="Heading1"/>
    <w:uiPriority w:val="9"/>
    <w:rsid w:val="002A23A1"/>
    <w:rPr>
      <w:rFonts w:asciiTheme="majorHAnsi" w:eastAsiaTheme="majorEastAsia" w:hAnsiTheme="majorHAnsi" w:cs="Mangal"/>
      <w:b/>
      <w:bCs/>
      <w:sz w:val="36"/>
      <w:szCs w:val="25"/>
    </w:rPr>
  </w:style>
  <w:style w:type="paragraph" w:styleId="TOCHeading">
    <w:name w:val="TOC Heading"/>
    <w:basedOn w:val="Heading1"/>
    <w:next w:val="Normal"/>
    <w:uiPriority w:val="39"/>
    <w:semiHidden/>
    <w:unhideWhenUsed/>
    <w:qFormat/>
    <w:rsid w:val="00390474"/>
    <w:pPr>
      <w:widowControl/>
      <w:suppressAutoHyphens w:val="0"/>
      <w:autoSpaceDN/>
      <w:spacing w:line="276" w:lineRule="auto"/>
      <w:textAlignment w:val="auto"/>
      <w:outlineLvl w:val="9"/>
    </w:pPr>
    <w:rPr>
      <w:rFonts w:cstheme="majorBidi"/>
      <w:kern w:val="0"/>
      <w:szCs w:val="28"/>
      <w:lang w:eastAsia="en-US" w:bidi="ar-SA"/>
    </w:rPr>
  </w:style>
  <w:style w:type="paragraph" w:styleId="BalloonText">
    <w:name w:val="Balloon Text"/>
    <w:basedOn w:val="Normal"/>
    <w:link w:val="BalloonTextChar"/>
    <w:uiPriority w:val="99"/>
    <w:semiHidden/>
    <w:unhideWhenUsed/>
    <w:rsid w:val="00390474"/>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390474"/>
    <w:rPr>
      <w:rFonts w:ascii="Tahoma" w:eastAsia="Times New Roman" w:hAnsi="Tahoma" w:cs="Mangal"/>
      <w:sz w:val="16"/>
      <w:szCs w:val="14"/>
    </w:rPr>
  </w:style>
  <w:style w:type="character" w:customStyle="1" w:styleId="Heading2Char">
    <w:name w:val="Heading 2 Char"/>
    <w:basedOn w:val="DefaultParagraphFont"/>
    <w:link w:val="Heading2"/>
    <w:uiPriority w:val="9"/>
    <w:rsid w:val="002A23A1"/>
    <w:rPr>
      <w:rFonts w:asciiTheme="majorHAnsi" w:eastAsiaTheme="majorEastAsia" w:hAnsiTheme="majorHAnsi" w:cs="Mangal"/>
      <w:b/>
      <w:bCs/>
      <w:sz w:val="28"/>
      <w:szCs w:val="23"/>
    </w:rPr>
  </w:style>
  <w:style w:type="paragraph" w:styleId="NoSpacing">
    <w:name w:val="No Spacing"/>
    <w:uiPriority w:val="1"/>
    <w:qFormat/>
    <w:rsid w:val="0070076B"/>
    <w:rPr>
      <w:rFonts w:eastAsia="Times New Roman" w:cs="Mangal"/>
      <w:szCs w:val="21"/>
    </w:rPr>
  </w:style>
  <w:style w:type="paragraph" w:styleId="TOC1">
    <w:name w:val="toc 1"/>
    <w:basedOn w:val="Normal"/>
    <w:next w:val="Normal"/>
    <w:autoRedefine/>
    <w:uiPriority w:val="39"/>
    <w:unhideWhenUsed/>
    <w:rsid w:val="00D636F4"/>
    <w:pPr>
      <w:spacing w:after="100"/>
    </w:pPr>
    <w:rPr>
      <w:rFonts w:cs="Mangal"/>
      <w:szCs w:val="21"/>
    </w:rPr>
  </w:style>
  <w:style w:type="character" w:styleId="Hyperlink">
    <w:name w:val="Hyperlink"/>
    <w:basedOn w:val="DefaultParagraphFont"/>
    <w:uiPriority w:val="99"/>
    <w:unhideWhenUsed/>
    <w:rsid w:val="00D636F4"/>
    <w:rPr>
      <w:color w:val="0000FF" w:themeColor="hyperlink"/>
      <w:u w:val="single"/>
    </w:rPr>
  </w:style>
  <w:style w:type="table" w:customStyle="1" w:styleId="Gemiddeldearcering11">
    <w:name w:val="Gemiddelde arcering 11"/>
    <w:basedOn w:val="TableNormal"/>
    <w:uiPriority w:val="63"/>
    <w:rsid w:val="00FB023D"/>
    <w:pPr>
      <w:widowControl/>
      <w:suppressAutoHyphens w:val="0"/>
      <w:autoSpaceDN/>
      <w:textAlignment w:val="auto"/>
    </w:pPr>
    <w:rPr>
      <w:rFonts w:asciiTheme="minorHAnsi" w:eastAsiaTheme="minorHAnsi" w:hAnsiTheme="minorHAnsi" w:cstheme="minorBidi"/>
      <w:kern w:val="0"/>
      <w:sz w:val="22"/>
      <w:szCs w:val="22"/>
      <w:lang w:eastAsia="en-US" w:bidi="ar-SA"/>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TOC2">
    <w:name w:val="toc 2"/>
    <w:basedOn w:val="Normal"/>
    <w:next w:val="Normal"/>
    <w:autoRedefine/>
    <w:uiPriority w:val="39"/>
    <w:unhideWhenUsed/>
    <w:rsid w:val="000F3278"/>
    <w:pPr>
      <w:spacing w:after="100"/>
      <w:ind w:left="240"/>
    </w:pPr>
    <w:rPr>
      <w:rFonts w:cs="Mangal"/>
      <w:szCs w:val="21"/>
    </w:rPr>
  </w:style>
  <w:style w:type="character" w:customStyle="1" w:styleId="Heading3Char">
    <w:name w:val="Heading 3 Char"/>
    <w:basedOn w:val="DefaultParagraphFont"/>
    <w:link w:val="Heading3"/>
    <w:uiPriority w:val="9"/>
    <w:rsid w:val="00201E13"/>
    <w:rPr>
      <w:rFonts w:asciiTheme="majorHAnsi" w:eastAsiaTheme="majorEastAsia" w:hAnsiTheme="majorHAnsi" w:cs="Mangal"/>
      <w:b/>
      <w:bCs/>
      <w:szCs w:val="21"/>
    </w:rPr>
  </w:style>
  <w:style w:type="paragraph" w:styleId="TOC3">
    <w:name w:val="toc 3"/>
    <w:basedOn w:val="Normal"/>
    <w:next w:val="Normal"/>
    <w:autoRedefine/>
    <w:uiPriority w:val="39"/>
    <w:unhideWhenUsed/>
    <w:rsid w:val="00417B27"/>
    <w:pPr>
      <w:spacing w:after="100"/>
      <w:ind w:left="480"/>
    </w:pPr>
    <w:rPr>
      <w:rFonts w:cs="Mangal"/>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8Num4"/>
    <w:pPr>
      <w:numPr>
        <w:numId w:val="1"/>
      </w:numPr>
    </w:pPr>
  </w:style>
  <w:style w:type="numbering" w:customStyle="1" w:styleId="Standard">
    <w:name w:val="WW8Num3"/>
    <w:pPr>
      <w:numPr>
        <w:numId w:val="4"/>
      </w:numPr>
    </w:pPr>
  </w:style>
  <w:style w:type="numbering" w:customStyle="1" w:styleId="Heading">
    <w:name w:val="WW8Num5"/>
    <w:pPr>
      <w:numPr>
        <w:numId w:val="6"/>
      </w:numPr>
    </w:pPr>
  </w:style>
  <w:style w:type="numbering" w:customStyle="1" w:styleId="Textbody">
    <w:name w:val="WW8Num1"/>
    <w:pPr>
      <w:numPr>
        <w:numId w:val="2"/>
      </w:numPr>
    </w:pPr>
  </w:style>
  <w:style w:type="numbering" w:customStyle="1" w:styleId="List">
    <w:name w:val="WW8Num6"/>
    <w:pPr>
      <w:numPr>
        <w:numId w:val="7"/>
      </w:numPr>
    </w:pPr>
  </w:style>
  <w:style w:type="numbering" w:customStyle="1" w:styleId="Bijschrift1">
    <w:name w:val="WW8Num2"/>
    <w:pPr>
      <w:numPr>
        <w:numId w:val="3"/>
      </w:numPr>
    </w:pPr>
  </w:style>
  <w:style w:type="numbering" w:customStyle="1" w:styleId="Index">
    <w:name w:val="WWOutlineListStyl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53039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gif"/><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EA981EF-1F0B-994D-B3A3-F835F443F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11</Pages>
  <Words>2310</Words>
  <Characters>13169</Characters>
  <Application>Microsoft Macintosh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From Moonshot to Mars Template</vt:lpstr>
    </vt:vector>
  </TitlesOfParts>
  <Company/>
  <LinksUpToDate>false</LinksUpToDate>
  <CharactersWithSpaces>15449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Moonshot to Mars Template</dc:title>
  <dc:creator>Ruben</dc:creator>
  <cp:lastModifiedBy>Koen Veelenturf</cp:lastModifiedBy>
  <cp:revision>19</cp:revision>
  <dcterms:created xsi:type="dcterms:W3CDTF">2013-04-19T10:05:00Z</dcterms:created>
  <dcterms:modified xsi:type="dcterms:W3CDTF">2013-05-22T14:21:00Z</dcterms:modified>
</cp:coreProperties>
</file>