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E6" w:rsidRPr="00717B4C" w:rsidRDefault="00EA7CE6">
      <w:pPr>
        <w:pStyle w:val="Standard"/>
        <w:rPr>
          <w:rFonts w:ascii="Arial" w:hAnsi="Arial" w:cs="Arial"/>
          <w:lang w:val="en-US" w:bidi="ar-SA"/>
        </w:rPr>
      </w:pPr>
    </w:p>
    <w:p w:rsidR="006D42B0" w:rsidRPr="00717B4C" w:rsidRDefault="006D42B0">
      <w:pPr>
        <w:pStyle w:val="Standard"/>
        <w:rPr>
          <w:rFonts w:ascii="Arial" w:hAnsi="Arial" w:cs="Arial"/>
          <w:b/>
          <w:bCs/>
          <w:sz w:val="36"/>
          <w:szCs w:val="36"/>
          <w:lang w:val="en-US"/>
        </w:rPr>
      </w:pPr>
      <w:bookmarkStart w:id="0" w:name="__RefHeading__1515_1752166874"/>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EA7CE6" w:rsidRPr="00717B4C" w:rsidRDefault="00C40C36">
      <w:pPr>
        <w:pStyle w:val="Standard"/>
        <w:rPr>
          <w:rFonts w:ascii="Arial" w:hAnsi="Arial" w:cs="Arial"/>
          <w:b/>
          <w:bCs/>
          <w:sz w:val="36"/>
          <w:szCs w:val="36"/>
          <w:lang w:val="en-US"/>
        </w:rPr>
      </w:pPr>
      <w:r w:rsidRPr="00717B4C">
        <w:rPr>
          <w:rFonts w:ascii="Arial" w:hAnsi="Arial" w:cs="Arial"/>
          <w:b/>
          <w:bCs/>
          <w:sz w:val="36"/>
          <w:szCs w:val="36"/>
          <w:lang w:val="en-US"/>
        </w:rPr>
        <w:t xml:space="preserve">Project </w:t>
      </w:r>
      <w:proofErr w:type="gramStart"/>
      <w:r w:rsidRPr="00717B4C">
        <w:rPr>
          <w:rFonts w:ascii="Arial" w:hAnsi="Arial" w:cs="Arial"/>
          <w:b/>
          <w:bCs/>
          <w:sz w:val="36"/>
          <w:szCs w:val="36"/>
          <w:lang w:val="en-US"/>
        </w:rPr>
        <w:t>From</w:t>
      </w:r>
      <w:proofErr w:type="gramEnd"/>
      <w:r w:rsidRPr="00717B4C">
        <w:rPr>
          <w:rFonts w:ascii="Arial" w:hAnsi="Arial" w:cs="Arial"/>
          <w:b/>
          <w:bCs/>
          <w:sz w:val="36"/>
          <w:szCs w:val="36"/>
          <w:lang w:val="en-US"/>
        </w:rPr>
        <w:t xml:space="preserve"> Moonshot to Mars</w:t>
      </w:r>
      <w:bookmarkEnd w:id="0"/>
    </w:p>
    <w:p w:rsidR="00EA7CE6" w:rsidRPr="00717B4C" w:rsidRDefault="00DD7792">
      <w:pPr>
        <w:pStyle w:val="Standard"/>
        <w:rPr>
          <w:rFonts w:ascii="Arial" w:hAnsi="Arial" w:cs="Arial"/>
          <w:b/>
          <w:bCs/>
          <w:sz w:val="72"/>
          <w:szCs w:val="72"/>
          <w:lang w:val="en-US"/>
        </w:rPr>
      </w:pPr>
      <w:r>
        <w:rPr>
          <w:rFonts w:ascii="Arial" w:hAnsi="Arial" w:cs="Arial"/>
          <w:b/>
          <w:bCs/>
          <w:sz w:val="72"/>
          <w:szCs w:val="72"/>
          <w:lang w:val="en-US"/>
        </w:rPr>
        <w:t xml:space="preserve">Technical Document </w:t>
      </w:r>
      <w:proofErr w:type="spellStart"/>
      <w:r w:rsidR="006B4C61">
        <w:rPr>
          <w:rFonts w:ascii="Arial" w:hAnsi="Arial" w:cs="Arial"/>
          <w:b/>
          <w:bCs/>
          <w:sz w:val="72"/>
          <w:szCs w:val="72"/>
          <w:lang w:val="en-US"/>
        </w:rPr>
        <w:t>FreeRadius</w:t>
      </w:r>
      <w:proofErr w:type="spellEnd"/>
      <w:r w:rsidR="006B4C61">
        <w:rPr>
          <w:rFonts w:ascii="Arial" w:hAnsi="Arial" w:cs="Arial"/>
          <w:b/>
          <w:bCs/>
          <w:sz w:val="72"/>
          <w:szCs w:val="72"/>
          <w:lang w:val="en-US"/>
        </w:rPr>
        <w:t xml:space="preserve"> Module</w:t>
      </w: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994019" w:rsidRDefault="00C40C36">
      <w:pPr>
        <w:pStyle w:val="Standard"/>
        <w:rPr>
          <w:rFonts w:ascii="Arial" w:hAnsi="Arial" w:cs="Arial"/>
          <w:i/>
          <w:iCs/>
          <w:lang w:bidi="ar-SA"/>
        </w:rPr>
      </w:pPr>
      <w:r w:rsidRPr="00994019">
        <w:rPr>
          <w:rFonts w:ascii="Arial" w:hAnsi="Arial" w:cs="Arial"/>
          <w:i/>
          <w:iCs/>
          <w:lang w:bidi="ar-SA"/>
        </w:rPr>
        <w:t>Remy Bien, Ruben Bras, Marvin Hiemstra,</w:t>
      </w:r>
      <w:r w:rsidRPr="00994019">
        <w:rPr>
          <w:rFonts w:ascii="Arial" w:hAnsi="Arial" w:cs="Arial"/>
          <w:i/>
          <w:iCs/>
          <w:lang w:bidi="ar-SA"/>
        </w:rPr>
        <w:br/>
        <w:t>Sebastiaan Groot, Wouter Miltenburg, Koen Veelenturf</w:t>
      </w:r>
    </w:p>
    <w:p w:rsidR="00EA7CE6" w:rsidRPr="00994019" w:rsidRDefault="00EA7CE6">
      <w:pPr>
        <w:pStyle w:val="Standard"/>
        <w:rPr>
          <w:rFonts w:ascii="Arial" w:hAnsi="Arial" w:cs="Arial"/>
          <w:i/>
          <w:iCs/>
          <w:lang w:bidi="ar-SA"/>
        </w:rPr>
      </w:pPr>
    </w:p>
    <w:p w:rsidR="00EA7CE6" w:rsidRPr="00717B4C" w:rsidRDefault="00722246">
      <w:pPr>
        <w:pStyle w:val="Standard"/>
        <w:rPr>
          <w:rFonts w:ascii="Arial" w:hAnsi="Arial" w:cs="Arial"/>
          <w:lang w:val="en-US" w:bidi="ar-SA"/>
        </w:rPr>
      </w:pPr>
      <w:r w:rsidRPr="00717B4C">
        <w:rPr>
          <w:rFonts w:ascii="Arial" w:hAnsi="Arial" w:cs="Arial"/>
          <w:lang w:val="en-US" w:bidi="ar-SA"/>
        </w:rPr>
        <w:t>29 May 2013</w:t>
      </w:r>
      <w:proofErr w:type="gramStart"/>
      <w:r w:rsidRPr="00717B4C">
        <w:rPr>
          <w:rFonts w:ascii="Arial" w:hAnsi="Arial" w:cs="Arial"/>
          <w:lang w:val="en-US" w:bidi="ar-SA"/>
        </w:rPr>
        <w:t>,</w:t>
      </w:r>
      <w:proofErr w:type="gramEnd"/>
      <w:r w:rsidR="00C40C36" w:rsidRPr="00717B4C">
        <w:rPr>
          <w:rFonts w:ascii="Arial" w:hAnsi="Arial" w:cs="Arial"/>
          <w:lang w:val="en-US" w:bidi="ar-SA"/>
        </w:rPr>
        <w:br/>
      </w:r>
      <w:r w:rsidRPr="00717B4C">
        <w:rPr>
          <w:rFonts w:ascii="Arial" w:hAnsi="Arial" w:cs="Arial"/>
          <w:lang w:val="en-US" w:bidi="ar-SA"/>
        </w:rPr>
        <w:t>Version 0.1</w:t>
      </w: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390474">
      <w:pPr>
        <w:pStyle w:val="Standard"/>
        <w:rPr>
          <w:rFonts w:ascii="Arial" w:hAnsi="Arial" w:cs="Arial"/>
          <w:lang w:val="en-US" w:bidi="ar-SA"/>
        </w:rPr>
      </w:pPr>
      <w:r w:rsidRPr="00717B4C">
        <w:rPr>
          <w:rFonts w:ascii="Arial" w:hAnsi="Arial" w:cs="Arial"/>
          <w:noProof/>
          <w:lang w:eastAsia="nl-NL" w:bidi="ar-SA"/>
        </w:rPr>
        <w:drawing>
          <wp:anchor distT="0" distB="0" distL="114300" distR="114300" simplePos="0" relativeHeight="79" behindDoc="0" locked="0" layoutInCell="1" allowOverlap="1">
            <wp:simplePos x="0" y="0"/>
            <wp:positionH relativeFrom="column">
              <wp:posOffset>1142365</wp:posOffset>
            </wp:positionH>
            <wp:positionV relativeFrom="paragraph">
              <wp:posOffset>33655</wp:posOffset>
            </wp:positionV>
            <wp:extent cx="3552825" cy="1571625"/>
            <wp:effectExtent l="19050" t="0" r="9525"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552825" cy="1571625"/>
                    </a:xfrm>
                    <a:prstGeom prst="rect">
                      <a:avLst/>
                    </a:prstGeom>
                  </pic:spPr>
                </pic:pic>
              </a:graphicData>
            </a:graphic>
          </wp:anchor>
        </w:drawing>
      </w: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390474" w:rsidRPr="00717B4C" w:rsidRDefault="00390474" w:rsidP="00390474">
      <w:pPr>
        <w:spacing w:line="240" w:lineRule="auto"/>
        <w:rPr>
          <w:rFonts w:ascii="Arial" w:hAnsi="Arial" w:cs="Arial"/>
          <w:lang w:val="en-US" w:bidi="ar-SA"/>
        </w:rPr>
      </w:pPr>
      <w:r w:rsidRPr="00717B4C">
        <w:rPr>
          <w:rFonts w:ascii="Arial" w:hAnsi="Arial" w:cs="Arial"/>
          <w:lang w:val="en-US" w:bidi="ar-SA"/>
        </w:rPr>
        <w:br w:type="page"/>
      </w:r>
    </w:p>
    <w:sdt>
      <w:sdtPr>
        <w:rPr>
          <w:rFonts w:ascii="Arial" w:eastAsia="Times New Roman" w:hAnsi="Arial" w:cs="Arial"/>
          <w:b w:val="0"/>
          <w:bCs w:val="0"/>
          <w:kern w:val="3"/>
          <w:sz w:val="24"/>
          <w:szCs w:val="24"/>
          <w:lang w:val="en-US" w:eastAsia="zh-CN" w:bidi="hi-IN"/>
        </w:rPr>
        <w:id w:val="8464318"/>
        <w:docPartObj>
          <w:docPartGallery w:val="Table of Contents"/>
          <w:docPartUnique/>
        </w:docPartObj>
      </w:sdtPr>
      <w:sdtContent>
        <w:p w:rsidR="00390474" w:rsidRPr="00717B4C" w:rsidRDefault="00390474">
          <w:pPr>
            <w:pStyle w:val="Kopvaninhoudsopgave"/>
            <w:rPr>
              <w:rFonts w:ascii="Arial" w:hAnsi="Arial" w:cs="Arial"/>
              <w:lang w:val="en-US"/>
            </w:rPr>
          </w:pPr>
          <w:r w:rsidRPr="00717B4C">
            <w:rPr>
              <w:rFonts w:cs="Arial"/>
              <w:lang w:val="en-US"/>
            </w:rPr>
            <w:t>Table of contents</w:t>
          </w:r>
        </w:p>
        <w:p w:rsidR="00221807" w:rsidRDefault="00B95EA5">
          <w:pPr>
            <w:pStyle w:val="Inhopg1"/>
            <w:tabs>
              <w:tab w:val="right" w:leader="dot" w:pos="9202"/>
            </w:tabs>
            <w:rPr>
              <w:rFonts w:asciiTheme="minorHAnsi" w:eastAsiaTheme="minorEastAsia" w:hAnsiTheme="minorHAnsi" w:cstheme="minorBidi"/>
              <w:noProof/>
              <w:kern w:val="0"/>
              <w:sz w:val="22"/>
              <w:szCs w:val="22"/>
              <w:lang w:eastAsia="nl-NL" w:bidi="ar-SA"/>
            </w:rPr>
          </w:pPr>
          <w:r w:rsidRPr="00B95EA5">
            <w:rPr>
              <w:rFonts w:ascii="Arial" w:hAnsi="Arial" w:cs="Arial"/>
              <w:lang w:val="en-US"/>
            </w:rPr>
            <w:fldChar w:fldCharType="begin"/>
          </w:r>
          <w:r w:rsidR="00390474" w:rsidRPr="00717B4C">
            <w:rPr>
              <w:rFonts w:ascii="Arial" w:hAnsi="Arial" w:cs="Arial"/>
              <w:lang w:val="en-US"/>
            </w:rPr>
            <w:instrText xml:space="preserve"> TOC \o "1-3" \h \z \u </w:instrText>
          </w:r>
          <w:r w:rsidRPr="00B95EA5">
            <w:rPr>
              <w:rFonts w:ascii="Arial" w:hAnsi="Arial" w:cs="Arial"/>
              <w:lang w:val="en-US"/>
            </w:rPr>
            <w:fldChar w:fldCharType="separate"/>
          </w:r>
          <w:bookmarkStart w:id="1" w:name="_GoBack"/>
          <w:bookmarkEnd w:id="1"/>
          <w:r w:rsidRPr="000B09C4">
            <w:rPr>
              <w:rStyle w:val="Hyperlink"/>
              <w:noProof/>
            </w:rPr>
            <w:fldChar w:fldCharType="begin"/>
          </w:r>
          <w:r w:rsidR="00221807" w:rsidRPr="000B09C4">
            <w:rPr>
              <w:rStyle w:val="Hyperlink"/>
              <w:noProof/>
            </w:rPr>
            <w:instrText xml:space="preserve"> </w:instrText>
          </w:r>
          <w:r w:rsidR="00221807">
            <w:rPr>
              <w:noProof/>
            </w:rPr>
            <w:instrText>HYPERLINK \l "_Toc355002283"</w:instrText>
          </w:r>
          <w:r w:rsidR="00221807" w:rsidRPr="000B09C4">
            <w:rPr>
              <w:rStyle w:val="Hyperlink"/>
              <w:noProof/>
            </w:rPr>
            <w:instrText xml:space="preserve"> </w:instrText>
          </w:r>
          <w:r w:rsidRPr="000B09C4">
            <w:rPr>
              <w:rStyle w:val="Hyperlink"/>
              <w:noProof/>
            </w:rPr>
            <w:fldChar w:fldCharType="separate"/>
          </w:r>
          <w:r w:rsidR="00221807" w:rsidRPr="000B09C4">
            <w:rPr>
              <w:rStyle w:val="Hyperlink"/>
              <w:noProof/>
              <w:lang w:val="en-US"/>
            </w:rPr>
            <w:t>Protocol Specification</w:t>
          </w:r>
          <w:r w:rsidR="00221807">
            <w:rPr>
              <w:noProof/>
              <w:webHidden/>
            </w:rPr>
            <w:tab/>
          </w:r>
          <w:r>
            <w:rPr>
              <w:noProof/>
              <w:webHidden/>
            </w:rPr>
            <w:fldChar w:fldCharType="begin"/>
          </w:r>
          <w:r w:rsidR="00221807">
            <w:rPr>
              <w:noProof/>
              <w:webHidden/>
            </w:rPr>
            <w:instrText xml:space="preserve"> PAGEREF _Toc355002283 \h </w:instrText>
          </w:r>
          <w:r>
            <w:rPr>
              <w:noProof/>
              <w:webHidden/>
            </w:rPr>
          </w:r>
          <w:r>
            <w:rPr>
              <w:noProof/>
              <w:webHidden/>
            </w:rPr>
            <w:fldChar w:fldCharType="separate"/>
          </w:r>
          <w:r w:rsidR="00221807">
            <w:rPr>
              <w:noProof/>
              <w:webHidden/>
            </w:rPr>
            <w:t>4</w:t>
          </w:r>
          <w:r>
            <w:rPr>
              <w:noProof/>
              <w:webHidden/>
            </w:rPr>
            <w:fldChar w:fldCharType="end"/>
          </w:r>
          <w:r w:rsidRPr="000B09C4">
            <w:rPr>
              <w:rStyle w:val="Hyperlink"/>
              <w:noProof/>
            </w:rPr>
            <w:fldChar w:fldCharType="end"/>
          </w:r>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84" w:history="1">
            <w:r w:rsidR="00221807" w:rsidRPr="000B09C4">
              <w:rPr>
                <w:rStyle w:val="Hyperlink"/>
                <w:noProof/>
                <w:lang w:val="en-US" w:eastAsia="nl-NL"/>
              </w:rPr>
              <w:t>Environment</w:t>
            </w:r>
            <w:r w:rsidR="00221807">
              <w:rPr>
                <w:noProof/>
                <w:webHidden/>
              </w:rPr>
              <w:tab/>
            </w:r>
            <w:r>
              <w:rPr>
                <w:noProof/>
                <w:webHidden/>
              </w:rPr>
              <w:fldChar w:fldCharType="begin"/>
            </w:r>
            <w:r w:rsidR="00221807">
              <w:rPr>
                <w:noProof/>
                <w:webHidden/>
              </w:rPr>
              <w:instrText xml:space="preserve"> PAGEREF _Toc355002284 \h </w:instrText>
            </w:r>
            <w:r>
              <w:rPr>
                <w:noProof/>
                <w:webHidden/>
              </w:rPr>
            </w:r>
            <w:r>
              <w:rPr>
                <w:noProof/>
                <w:webHidden/>
              </w:rPr>
              <w:fldChar w:fldCharType="separate"/>
            </w:r>
            <w:r w:rsidR="00221807">
              <w:rPr>
                <w:noProof/>
                <w:webHidden/>
              </w:rPr>
              <w:t>4</w:t>
            </w:r>
            <w:r>
              <w:rPr>
                <w:noProof/>
                <w:webHidden/>
              </w:rPr>
              <w:fldChar w:fldCharType="end"/>
            </w:r>
          </w:hyperlink>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85" w:history="1">
            <w:r w:rsidR="00221807" w:rsidRPr="000B09C4">
              <w:rPr>
                <w:rStyle w:val="Hyperlink"/>
                <w:noProof/>
                <w:lang w:val="en-US"/>
              </w:rPr>
              <w:t>Message formats</w:t>
            </w:r>
            <w:r w:rsidR="00221807">
              <w:rPr>
                <w:noProof/>
                <w:webHidden/>
              </w:rPr>
              <w:tab/>
            </w:r>
            <w:r>
              <w:rPr>
                <w:noProof/>
                <w:webHidden/>
              </w:rPr>
              <w:fldChar w:fldCharType="begin"/>
            </w:r>
            <w:r w:rsidR="00221807">
              <w:rPr>
                <w:noProof/>
                <w:webHidden/>
              </w:rPr>
              <w:instrText xml:space="preserve"> PAGEREF _Toc355002285 \h </w:instrText>
            </w:r>
            <w:r>
              <w:rPr>
                <w:noProof/>
                <w:webHidden/>
              </w:rPr>
            </w:r>
            <w:r>
              <w:rPr>
                <w:noProof/>
                <w:webHidden/>
              </w:rPr>
              <w:fldChar w:fldCharType="separate"/>
            </w:r>
            <w:r w:rsidR="00221807">
              <w:rPr>
                <w:noProof/>
                <w:webHidden/>
              </w:rPr>
              <w:t>4</w:t>
            </w:r>
            <w:r>
              <w:rPr>
                <w:noProof/>
                <w:webHidden/>
              </w:rPr>
              <w:fldChar w:fldCharType="end"/>
            </w:r>
          </w:hyperlink>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86" w:history="1">
            <w:r w:rsidR="00221807" w:rsidRPr="000B09C4">
              <w:rPr>
                <w:rStyle w:val="Hyperlink"/>
                <w:noProof/>
                <w:lang w:val="en-US"/>
              </w:rPr>
              <w:t>Carrier Protocol</w:t>
            </w:r>
            <w:r w:rsidR="00221807">
              <w:rPr>
                <w:noProof/>
                <w:webHidden/>
              </w:rPr>
              <w:tab/>
            </w:r>
            <w:r>
              <w:rPr>
                <w:noProof/>
                <w:webHidden/>
              </w:rPr>
              <w:fldChar w:fldCharType="begin"/>
            </w:r>
            <w:r w:rsidR="00221807">
              <w:rPr>
                <w:noProof/>
                <w:webHidden/>
              </w:rPr>
              <w:instrText xml:space="preserve"> PAGEREF _Toc355002286 \h </w:instrText>
            </w:r>
            <w:r>
              <w:rPr>
                <w:noProof/>
                <w:webHidden/>
              </w:rPr>
            </w:r>
            <w:r>
              <w:rPr>
                <w:noProof/>
                <w:webHidden/>
              </w:rPr>
              <w:fldChar w:fldCharType="separate"/>
            </w:r>
            <w:r w:rsidR="00221807">
              <w:rPr>
                <w:noProof/>
                <w:webHidden/>
              </w:rPr>
              <w:t>6</w:t>
            </w:r>
            <w:r>
              <w:rPr>
                <w:noProof/>
                <w:webHidden/>
              </w:rPr>
              <w:fldChar w:fldCharType="end"/>
            </w:r>
          </w:hyperlink>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87" w:history="1">
            <w:r w:rsidR="00221807" w:rsidRPr="000B09C4">
              <w:rPr>
                <w:rStyle w:val="Hyperlink"/>
                <w:noProof/>
                <w:lang w:val="en-US"/>
              </w:rPr>
              <w:t>Supported Algorithms</w:t>
            </w:r>
            <w:r w:rsidR="00221807">
              <w:rPr>
                <w:noProof/>
                <w:webHidden/>
              </w:rPr>
              <w:tab/>
            </w:r>
            <w:r>
              <w:rPr>
                <w:noProof/>
                <w:webHidden/>
              </w:rPr>
              <w:fldChar w:fldCharType="begin"/>
            </w:r>
            <w:r w:rsidR="00221807">
              <w:rPr>
                <w:noProof/>
                <w:webHidden/>
              </w:rPr>
              <w:instrText xml:space="preserve"> PAGEREF _Toc355002287 \h </w:instrText>
            </w:r>
            <w:r>
              <w:rPr>
                <w:noProof/>
                <w:webHidden/>
              </w:rPr>
            </w:r>
            <w:r>
              <w:rPr>
                <w:noProof/>
                <w:webHidden/>
              </w:rPr>
              <w:fldChar w:fldCharType="separate"/>
            </w:r>
            <w:r w:rsidR="00221807">
              <w:rPr>
                <w:noProof/>
                <w:webHidden/>
              </w:rPr>
              <w:t>6</w:t>
            </w:r>
            <w:r>
              <w:rPr>
                <w:noProof/>
                <w:webHidden/>
              </w:rPr>
              <w:fldChar w:fldCharType="end"/>
            </w:r>
          </w:hyperlink>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88" w:history="1">
            <w:r w:rsidR="00221807" w:rsidRPr="000B09C4">
              <w:rPr>
                <w:rStyle w:val="Hyperlink"/>
                <w:noProof/>
                <w:lang w:val="en-US"/>
              </w:rPr>
              <w:t>Communication specification</w:t>
            </w:r>
            <w:r w:rsidR="00221807">
              <w:rPr>
                <w:noProof/>
                <w:webHidden/>
              </w:rPr>
              <w:tab/>
            </w:r>
            <w:r>
              <w:rPr>
                <w:noProof/>
                <w:webHidden/>
              </w:rPr>
              <w:fldChar w:fldCharType="begin"/>
            </w:r>
            <w:r w:rsidR="00221807">
              <w:rPr>
                <w:noProof/>
                <w:webHidden/>
              </w:rPr>
              <w:instrText xml:space="preserve"> PAGEREF _Toc355002288 \h </w:instrText>
            </w:r>
            <w:r>
              <w:rPr>
                <w:noProof/>
                <w:webHidden/>
              </w:rPr>
            </w:r>
            <w:r>
              <w:rPr>
                <w:noProof/>
                <w:webHidden/>
              </w:rPr>
              <w:fldChar w:fldCharType="separate"/>
            </w:r>
            <w:r w:rsidR="00221807">
              <w:rPr>
                <w:noProof/>
                <w:webHidden/>
              </w:rPr>
              <w:t>7</w:t>
            </w:r>
            <w:r>
              <w:rPr>
                <w:noProof/>
                <w:webHidden/>
              </w:rPr>
              <w:fldChar w:fldCharType="end"/>
            </w:r>
          </w:hyperlink>
        </w:p>
        <w:p w:rsidR="00221807" w:rsidRDefault="00B95EA5">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5002289" w:history="1">
            <w:r w:rsidR="00221807" w:rsidRPr="000B09C4">
              <w:rPr>
                <w:rStyle w:val="Hyperlink"/>
                <w:noProof/>
                <w:lang w:val="en-US"/>
              </w:rPr>
              <w:t>Written modules</w:t>
            </w:r>
            <w:r w:rsidR="00221807">
              <w:rPr>
                <w:noProof/>
                <w:webHidden/>
              </w:rPr>
              <w:tab/>
            </w:r>
            <w:r>
              <w:rPr>
                <w:noProof/>
                <w:webHidden/>
              </w:rPr>
              <w:fldChar w:fldCharType="begin"/>
            </w:r>
            <w:r w:rsidR="00221807">
              <w:rPr>
                <w:noProof/>
                <w:webHidden/>
              </w:rPr>
              <w:instrText xml:space="preserve"> PAGEREF _Toc355002289 \h </w:instrText>
            </w:r>
            <w:r>
              <w:rPr>
                <w:noProof/>
                <w:webHidden/>
              </w:rPr>
            </w:r>
            <w:r>
              <w:rPr>
                <w:noProof/>
                <w:webHidden/>
              </w:rPr>
              <w:fldChar w:fldCharType="separate"/>
            </w:r>
            <w:r w:rsidR="00221807">
              <w:rPr>
                <w:noProof/>
                <w:webHidden/>
              </w:rPr>
              <w:t>9</w:t>
            </w:r>
            <w:r>
              <w:rPr>
                <w:noProof/>
                <w:webHidden/>
              </w:rPr>
              <w:fldChar w:fldCharType="end"/>
            </w:r>
          </w:hyperlink>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90" w:history="1">
            <w:r w:rsidR="00221807" w:rsidRPr="000B09C4">
              <w:rPr>
                <w:rStyle w:val="Hyperlink"/>
                <w:noProof/>
                <w:lang w:val="en-US"/>
              </w:rPr>
              <w:t>SMIME</w:t>
            </w:r>
            <w:r w:rsidR="00221807">
              <w:rPr>
                <w:noProof/>
                <w:webHidden/>
              </w:rPr>
              <w:tab/>
            </w:r>
            <w:r>
              <w:rPr>
                <w:noProof/>
                <w:webHidden/>
              </w:rPr>
              <w:fldChar w:fldCharType="begin"/>
            </w:r>
            <w:r w:rsidR="00221807">
              <w:rPr>
                <w:noProof/>
                <w:webHidden/>
              </w:rPr>
              <w:instrText xml:space="preserve"> PAGEREF _Toc355002290 \h </w:instrText>
            </w:r>
            <w:r>
              <w:rPr>
                <w:noProof/>
                <w:webHidden/>
              </w:rPr>
            </w:r>
            <w:r>
              <w:rPr>
                <w:noProof/>
                <w:webHidden/>
              </w:rPr>
              <w:fldChar w:fldCharType="separate"/>
            </w:r>
            <w:r w:rsidR="00221807">
              <w:rPr>
                <w:noProof/>
                <w:webHidden/>
              </w:rPr>
              <w:t>9</w:t>
            </w:r>
            <w:r>
              <w:rPr>
                <w:noProof/>
                <w:webHidden/>
              </w:rPr>
              <w:fldChar w:fldCharType="end"/>
            </w:r>
          </w:hyperlink>
        </w:p>
        <w:p w:rsidR="00221807" w:rsidRDefault="00B95EA5">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5002291" w:history="1">
            <w:r w:rsidR="00221807" w:rsidRPr="000B09C4">
              <w:rPr>
                <w:rStyle w:val="Hyperlink"/>
                <w:noProof/>
                <w:lang w:val="en-US"/>
              </w:rPr>
              <w:t>Certificate Management</w:t>
            </w:r>
            <w:r w:rsidR="00221807">
              <w:rPr>
                <w:noProof/>
                <w:webHidden/>
              </w:rPr>
              <w:tab/>
            </w:r>
            <w:r>
              <w:rPr>
                <w:noProof/>
                <w:webHidden/>
              </w:rPr>
              <w:fldChar w:fldCharType="begin"/>
            </w:r>
            <w:r w:rsidR="00221807">
              <w:rPr>
                <w:noProof/>
                <w:webHidden/>
              </w:rPr>
              <w:instrText xml:space="preserve"> PAGEREF _Toc355002291 \h </w:instrText>
            </w:r>
            <w:r>
              <w:rPr>
                <w:noProof/>
                <w:webHidden/>
              </w:rPr>
            </w:r>
            <w:r>
              <w:rPr>
                <w:noProof/>
                <w:webHidden/>
              </w:rPr>
              <w:fldChar w:fldCharType="separate"/>
            </w:r>
            <w:r w:rsidR="00221807">
              <w:rPr>
                <w:noProof/>
                <w:webHidden/>
              </w:rPr>
              <w:t>9</w:t>
            </w:r>
            <w:r>
              <w:rPr>
                <w:noProof/>
                <w:webHidden/>
              </w:rPr>
              <w:fldChar w:fldCharType="end"/>
            </w:r>
          </w:hyperlink>
        </w:p>
        <w:p w:rsidR="00390474" w:rsidRPr="00717B4C" w:rsidRDefault="00B95EA5">
          <w:pPr>
            <w:rPr>
              <w:rFonts w:ascii="Arial" w:hAnsi="Arial" w:cs="Arial"/>
              <w:lang w:val="en-US"/>
            </w:rPr>
          </w:pPr>
          <w:r w:rsidRPr="00717B4C">
            <w:rPr>
              <w:rFonts w:ascii="Arial" w:hAnsi="Arial" w:cs="Arial"/>
              <w:lang w:val="en-US"/>
            </w:rPr>
            <w:fldChar w:fldCharType="end"/>
          </w:r>
        </w:p>
      </w:sdtContent>
    </w:sdt>
    <w:p w:rsidR="00390474" w:rsidRPr="00717B4C" w:rsidRDefault="00390474">
      <w:pPr>
        <w:pStyle w:val="Standard"/>
        <w:rPr>
          <w:rFonts w:ascii="Arial" w:hAnsi="Arial" w:cs="Arial"/>
          <w:lang w:val="en-US" w:bidi="ar-SA"/>
        </w:rPr>
      </w:pPr>
    </w:p>
    <w:p w:rsidR="0070076B" w:rsidRPr="00717B4C" w:rsidRDefault="0070076B">
      <w:pPr>
        <w:spacing w:line="240" w:lineRule="auto"/>
        <w:rPr>
          <w:rFonts w:ascii="Arial" w:hAnsi="Arial" w:cs="Arial"/>
          <w:lang w:val="en-US" w:bidi="ar-SA"/>
        </w:rPr>
      </w:pPr>
      <w:r w:rsidRPr="00717B4C">
        <w:rPr>
          <w:rFonts w:ascii="Arial" w:hAnsi="Arial" w:cs="Arial"/>
          <w:lang w:val="en-US" w:bidi="ar-SA"/>
        </w:rPr>
        <w:br w:type="page"/>
      </w:r>
    </w:p>
    <w:p w:rsidR="00722246" w:rsidRPr="00717B4C" w:rsidRDefault="00722246" w:rsidP="00D636F4">
      <w:pPr>
        <w:pStyle w:val="Geenafstand"/>
        <w:rPr>
          <w:rFonts w:asciiTheme="majorHAnsi" w:hAnsiTheme="majorHAnsi"/>
          <w:b/>
          <w:sz w:val="32"/>
          <w:szCs w:val="32"/>
          <w:lang w:val="en-US"/>
        </w:rPr>
      </w:pPr>
      <w:r w:rsidRPr="00717B4C">
        <w:rPr>
          <w:rFonts w:asciiTheme="majorHAnsi" w:hAnsiTheme="majorHAnsi"/>
          <w:b/>
          <w:sz w:val="32"/>
          <w:szCs w:val="32"/>
          <w:lang w:val="en-US" w:bidi="ar-SA"/>
        </w:rPr>
        <w:lastRenderedPageBreak/>
        <w:t>In</w:t>
      </w:r>
      <w:r w:rsidR="00390474" w:rsidRPr="00717B4C">
        <w:rPr>
          <w:rFonts w:asciiTheme="majorHAnsi" w:hAnsiTheme="majorHAnsi"/>
          <w:b/>
          <w:sz w:val="32"/>
          <w:szCs w:val="32"/>
          <w:lang w:val="en-US" w:bidi="ar-SA"/>
        </w:rPr>
        <w:t>troduction</w:t>
      </w:r>
    </w:p>
    <w:p w:rsidR="00390474" w:rsidRPr="00717B4C" w:rsidRDefault="00390474" w:rsidP="00390474">
      <w:pPr>
        <w:rPr>
          <w:rFonts w:ascii="Arial" w:hAnsi="Arial" w:cs="Arial"/>
          <w:lang w:val="en-US" w:bidi="ar-SA"/>
        </w:rPr>
      </w:pPr>
    </w:p>
    <w:p w:rsidR="00722246" w:rsidRDefault="00905D32" w:rsidP="0070076B">
      <w:pPr>
        <w:pStyle w:val="Geenafstand"/>
        <w:rPr>
          <w:lang w:val="en-US" w:bidi="ar-SA"/>
        </w:rPr>
      </w:pPr>
      <w:r>
        <w:rPr>
          <w:lang w:val="en-US" w:bidi="ar-SA"/>
        </w:rPr>
        <w:t>Th</w:t>
      </w:r>
      <w:r w:rsidR="00F74EED">
        <w:rPr>
          <w:lang w:val="en-US" w:bidi="ar-SA"/>
        </w:rPr>
        <w:t xml:space="preserve">is Technical document </w:t>
      </w:r>
      <w:r>
        <w:rPr>
          <w:lang w:val="en-US" w:bidi="ar-SA"/>
        </w:rPr>
        <w:t xml:space="preserve">is written </w:t>
      </w:r>
      <w:r w:rsidR="004A203E">
        <w:rPr>
          <w:lang w:val="en-US" w:bidi="ar-SA"/>
        </w:rPr>
        <w:t xml:space="preserve">in order to elaborate on the technical aspects of the </w:t>
      </w:r>
      <w:proofErr w:type="spellStart"/>
      <w:r w:rsidR="004A203E">
        <w:rPr>
          <w:lang w:val="en-US" w:bidi="ar-SA"/>
        </w:rPr>
        <w:t>FreeRadius</w:t>
      </w:r>
      <w:proofErr w:type="spellEnd"/>
      <w:r w:rsidR="004A203E">
        <w:rPr>
          <w:lang w:val="en-US" w:bidi="ar-SA"/>
        </w:rPr>
        <w:t xml:space="preserve"> Module</w:t>
      </w:r>
      <w:r w:rsidR="000529D0">
        <w:rPr>
          <w:lang w:val="en-US" w:bidi="ar-SA"/>
        </w:rPr>
        <w:t>.</w:t>
      </w:r>
    </w:p>
    <w:p w:rsidR="000529D0" w:rsidRDefault="000529D0" w:rsidP="0070076B">
      <w:pPr>
        <w:pStyle w:val="Geenafstand"/>
        <w:rPr>
          <w:lang w:val="en-US" w:bidi="ar-SA"/>
        </w:rPr>
      </w:pPr>
    </w:p>
    <w:p w:rsidR="00F74EED" w:rsidRDefault="00F74EED" w:rsidP="0070076B">
      <w:pPr>
        <w:pStyle w:val="Geenafstand"/>
        <w:rPr>
          <w:lang w:val="en-US" w:bidi="ar-SA"/>
        </w:rPr>
      </w:pPr>
      <w:r>
        <w:rPr>
          <w:lang w:val="en-US" w:bidi="ar-SA"/>
        </w:rPr>
        <w:t xml:space="preserve">This document only specifies the </w:t>
      </w:r>
      <w:proofErr w:type="spellStart"/>
      <w:r>
        <w:rPr>
          <w:lang w:val="en-US" w:bidi="ar-SA"/>
        </w:rPr>
        <w:t>FreeRadius</w:t>
      </w:r>
      <w:proofErr w:type="spellEnd"/>
      <w:r>
        <w:rPr>
          <w:lang w:val="en-US" w:bidi="ar-SA"/>
        </w:rPr>
        <w:t xml:space="preserve"> Module which makes other technical aspects like the port to </w:t>
      </w:r>
      <w:r w:rsidR="00B90B63">
        <w:rPr>
          <w:lang w:val="en-US" w:bidi="ar-SA"/>
        </w:rPr>
        <w:t xml:space="preserve">CentOS from JaNET fall out of scope for this document. </w:t>
      </w:r>
    </w:p>
    <w:p w:rsidR="00F74EED" w:rsidRDefault="00F74EED" w:rsidP="0070076B">
      <w:pPr>
        <w:pStyle w:val="Geenafstand"/>
        <w:rPr>
          <w:lang w:val="en-US" w:bidi="ar-SA"/>
        </w:rPr>
      </w:pPr>
    </w:p>
    <w:p w:rsidR="0070076B" w:rsidRPr="00F74EED" w:rsidRDefault="00D73F15" w:rsidP="00F74EED">
      <w:pPr>
        <w:pStyle w:val="Geenafstand"/>
        <w:rPr>
          <w:lang w:val="en-US" w:bidi="ar-SA"/>
        </w:rPr>
      </w:pPr>
      <w:r>
        <w:rPr>
          <w:lang w:val="en-US" w:bidi="ar-SA"/>
        </w:rPr>
        <w:t xml:space="preserve">In chapter “Protocol Specifications” the used protocols, algorithms, message formats and </w:t>
      </w:r>
      <w:r w:rsidR="000B238E">
        <w:rPr>
          <w:lang w:val="en-US" w:bidi="ar-SA"/>
        </w:rPr>
        <w:t xml:space="preserve">message sequence </w:t>
      </w:r>
      <w:r>
        <w:rPr>
          <w:lang w:val="en-US" w:bidi="ar-SA"/>
        </w:rPr>
        <w:t xml:space="preserve">will be described. Chapter Written Modules </w:t>
      </w:r>
      <w:r w:rsidR="00D967B2">
        <w:rPr>
          <w:lang w:val="en-US" w:bidi="ar-SA"/>
        </w:rPr>
        <w:t>will describe the use of SMIME and the management and builds of the certificates.</w:t>
      </w:r>
      <w:r w:rsidR="0070076B" w:rsidRPr="00717B4C">
        <w:rPr>
          <w:rFonts w:ascii="Arial" w:hAnsi="Arial" w:cs="Arial"/>
          <w:lang w:val="en-US"/>
        </w:rPr>
        <w:br w:type="page"/>
      </w:r>
    </w:p>
    <w:p w:rsidR="00722246" w:rsidRPr="00717B4C" w:rsidRDefault="00994019" w:rsidP="00D636F4">
      <w:pPr>
        <w:pStyle w:val="Kop1"/>
        <w:rPr>
          <w:lang w:val="en-US"/>
        </w:rPr>
      </w:pPr>
      <w:bookmarkStart w:id="2" w:name="_Toc355002283"/>
      <w:r>
        <w:rPr>
          <w:lang w:val="en-US"/>
        </w:rPr>
        <w:lastRenderedPageBreak/>
        <w:t>Protocol Specification</w:t>
      </w:r>
      <w:bookmarkEnd w:id="2"/>
    </w:p>
    <w:p w:rsidR="0070076B" w:rsidRPr="00717B4C" w:rsidRDefault="0070076B" w:rsidP="0070076B">
      <w:pPr>
        <w:rPr>
          <w:lang w:val="en-US"/>
        </w:rPr>
      </w:pPr>
    </w:p>
    <w:p w:rsidR="003E48D5" w:rsidRDefault="00905D32" w:rsidP="002A23A1">
      <w:pPr>
        <w:pStyle w:val="Geenafstand"/>
        <w:rPr>
          <w:rFonts w:cs="Times New Roman"/>
          <w:lang w:val="en-US" w:eastAsia="nl-NL"/>
        </w:rPr>
      </w:pPr>
      <w:r>
        <w:rPr>
          <w:rFonts w:cs="Times New Roman"/>
          <w:lang w:val="en-US" w:eastAsia="nl-NL"/>
        </w:rPr>
        <w:t xml:space="preserve">This chapter </w:t>
      </w:r>
      <w:r w:rsidR="003E48D5">
        <w:rPr>
          <w:rFonts w:cs="Times New Roman"/>
          <w:lang w:val="en-US" w:eastAsia="nl-NL"/>
        </w:rPr>
        <w:t xml:space="preserve">describes the </w:t>
      </w:r>
      <w:r w:rsidR="000B238E">
        <w:rPr>
          <w:rFonts w:cs="Times New Roman"/>
          <w:lang w:val="en-US" w:eastAsia="nl-NL"/>
        </w:rPr>
        <w:t>message sequence,</w:t>
      </w:r>
      <w:r w:rsidR="003E48D5">
        <w:rPr>
          <w:rFonts w:cs="Times New Roman"/>
          <w:lang w:val="en-US" w:eastAsia="nl-NL"/>
        </w:rPr>
        <w:t xml:space="preserve"> used message formats and used algorithms.</w:t>
      </w:r>
    </w:p>
    <w:p w:rsidR="005B32A7" w:rsidRDefault="005B32A7" w:rsidP="002A23A1">
      <w:pPr>
        <w:pStyle w:val="Geenafstand"/>
        <w:rPr>
          <w:rFonts w:cs="Times New Roman"/>
          <w:lang w:val="en-US" w:eastAsia="nl-NL"/>
        </w:rPr>
      </w:pPr>
    </w:p>
    <w:p w:rsidR="005B32A7" w:rsidRDefault="00994019" w:rsidP="005B32A7">
      <w:pPr>
        <w:pStyle w:val="Kop2"/>
        <w:rPr>
          <w:lang w:val="en-US" w:eastAsia="nl-NL"/>
        </w:rPr>
      </w:pPr>
      <w:bookmarkStart w:id="3" w:name="_Toc355002284"/>
      <w:r>
        <w:rPr>
          <w:lang w:val="en-US" w:eastAsia="nl-NL"/>
        </w:rPr>
        <w:t>Environment</w:t>
      </w:r>
      <w:bookmarkEnd w:id="3"/>
    </w:p>
    <w:p w:rsidR="005B32A7" w:rsidRDefault="005B32A7" w:rsidP="005B32A7">
      <w:pPr>
        <w:rPr>
          <w:lang w:val="en-US" w:eastAsia="nl-NL"/>
        </w:rPr>
      </w:pPr>
    </w:p>
    <w:p w:rsidR="0001327D" w:rsidRPr="00AC5DFB" w:rsidRDefault="0001327D" w:rsidP="0001327D">
      <w:pPr>
        <w:rPr>
          <w:b/>
          <w:lang w:val="en-US" w:eastAsia="nl-NL"/>
        </w:rPr>
      </w:pPr>
      <w:r w:rsidRPr="00AC5DFB">
        <w:rPr>
          <w:b/>
          <w:lang w:val="en-US" w:eastAsia="nl-NL"/>
        </w:rPr>
        <w:t>Client</w:t>
      </w:r>
    </w:p>
    <w:p w:rsidR="0001327D" w:rsidRPr="00AC5DFB" w:rsidRDefault="0001327D" w:rsidP="0001327D">
      <w:pPr>
        <w:rPr>
          <w:lang w:val="en-US" w:eastAsia="nl-NL"/>
        </w:rPr>
      </w:pPr>
      <w:r w:rsidRPr="00AC5DFB">
        <w:rPr>
          <w:lang w:val="en-US" w:eastAsia="nl-NL"/>
        </w:rPr>
        <w:t>The “user with end system” who wants to obtain extra services</w:t>
      </w:r>
      <w:r>
        <w:rPr>
          <w:lang w:val="en-US" w:eastAsia="nl-NL"/>
        </w:rPr>
        <w:t xml:space="preserve"> from the </w:t>
      </w:r>
      <w:proofErr w:type="spellStart"/>
      <w:proofErr w:type="gramStart"/>
      <w:r>
        <w:rPr>
          <w:lang w:val="en-US" w:eastAsia="nl-NL"/>
        </w:rPr>
        <w:t>IdP</w:t>
      </w:r>
      <w:proofErr w:type="spellEnd"/>
      <w:proofErr w:type="gramEnd"/>
      <w:r>
        <w:rPr>
          <w:lang w:val="en-US" w:eastAsia="nl-NL"/>
        </w:rPr>
        <w:t>.</w:t>
      </w:r>
      <w:r w:rsidRPr="00AC5DFB">
        <w:rPr>
          <w:lang w:val="en-US" w:eastAsia="nl-NL"/>
        </w:rPr>
        <w:t xml:space="preserve"> </w:t>
      </w:r>
      <w:r>
        <w:rPr>
          <w:lang w:val="en-US" w:eastAsia="nl-NL"/>
        </w:rPr>
        <w:t xml:space="preserve">It sends data to the Radius proxy which forwards it to the </w:t>
      </w:r>
      <w:proofErr w:type="spellStart"/>
      <w:proofErr w:type="gramStart"/>
      <w:r>
        <w:rPr>
          <w:lang w:val="en-US" w:eastAsia="nl-NL"/>
        </w:rPr>
        <w:t>IdP</w:t>
      </w:r>
      <w:proofErr w:type="spellEnd"/>
      <w:proofErr w:type="gramEnd"/>
      <w:r>
        <w:rPr>
          <w:lang w:val="en-US" w:eastAsia="nl-NL"/>
        </w:rPr>
        <w:t xml:space="preserve">. </w:t>
      </w:r>
    </w:p>
    <w:p w:rsidR="0001327D" w:rsidRPr="00AC5DFB" w:rsidRDefault="0001327D" w:rsidP="0001327D">
      <w:pPr>
        <w:rPr>
          <w:lang w:val="en-US" w:eastAsia="nl-NL"/>
        </w:rPr>
      </w:pPr>
    </w:p>
    <w:p w:rsidR="0001327D" w:rsidRPr="00AC5DFB" w:rsidRDefault="0001327D" w:rsidP="0001327D">
      <w:pPr>
        <w:rPr>
          <w:b/>
          <w:lang w:val="en-US" w:eastAsia="nl-NL"/>
        </w:rPr>
      </w:pPr>
      <w:r w:rsidRPr="00AC5DFB">
        <w:rPr>
          <w:b/>
          <w:lang w:val="en-US" w:eastAsia="nl-NL"/>
        </w:rPr>
        <w:t>Radius proxy</w:t>
      </w:r>
    </w:p>
    <w:p w:rsidR="0001327D" w:rsidRPr="00AC5DFB" w:rsidRDefault="0001327D" w:rsidP="0001327D">
      <w:pPr>
        <w:rPr>
          <w:lang w:val="en-US" w:eastAsia="nl-NL"/>
        </w:rPr>
      </w:pPr>
      <w:r w:rsidRPr="00AC5DFB">
        <w:rPr>
          <w:lang w:val="en-US" w:eastAsia="nl-NL"/>
        </w:rPr>
        <w:t xml:space="preserve">The “middleman” who obtains data from the client and </w:t>
      </w:r>
      <w:r>
        <w:rPr>
          <w:lang w:val="en-US" w:eastAsia="nl-NL"/>
        </w:rPr>
        <w:t>forwards</w:t>
      </w:r>
      <w:r w:rsidRPr="00AC5DFB">
        <w:rPr>
          <w:lang w:val="en-US" w:eastAsia="nl-NL"/>
        </w:rPr>
        <w:t xml:space="preserve"> it to the </w:t>
      </w:r>
      <w:proofErr w:type="spellStart"/>
      <w:proofErr w:type="gramStart"/>
      <w:r w:rsidRPr="00AC5DFB">
        <w:rPr>
          <w:lang w:val="en-US" w:eastAsia="nl-NL"/>
        </w:rPr>
        <w:t>IdP</w:t>
      </w:r>
      <w:proofErr w:type="spellEnd"/>
      <w:proofErr w:type="gramEnd"/>
      <w:r w:rsidRPr="00AC5DFB">
        <w:rPr>
          <w:lang w:val="en-US" w:eastAsia="nl-NL"/>
        </w:rPr>
        <w:t xml:space="preserve"> and vice versa. The Radius proxy is </w:t>
      </w:r>
      <w:r>
        <w:rPr>
          <w:lang w:val="en-US" w:eastAsia="nl-NL"/>
        </w:rPr>
        <w:t>able to “inject” additional information when requested by the</w:t>
      </w:r>
      <w:r w:rsidRPr="00AC5DFB">
        <w:rPr>
          <w:lang w:val="en-US" w:eastAsia="nl-NL"/>
        </w:rPr>
        <w:t xml:space="preserve"> </w:t>
      </w:r>
      <w:proofErr w:type="spellStart"/>
      <w:proofErr w:type="gramStart"/>
      <w:r w:rsidRPr="00AC5DFB">
        <w:rPr>
          <w:lang w:val="en-US" w:eastAsia="nl-NL"/>
        </w:rPr>
        <w:t>IdP</w:t>
      </w:r>
      <w:proofErr w:type="spellEnd"/>
      <w:proofErr w:type="gramEnd"/>
      <w:r>
        <w:rPr>
          <w:lang w:val="en-US" w:eastAsia="nl-NL"/>
        </w:rPr>
        <w:t xml:space="preserve"> </w:t>
      </w:r>
      <w:r w:rsidRPr="00AC5DFB">
        <w:rPr>
          <w:lang w:val="en-US" w:eastAsia="nl-NL"/>
        </w:rPr>
        <w:t>to the data</w:t>
      </w:r>
      <w:r>
        <w:rPr>
          <w:lang w:val="en-US" w:eastAsia="nl-NL"/>
        </w:rPr>
        <w:t xml:space="preserve"> which have to be forwarded</w:t>
      </w:r>
      <w:r w:rsidRPr="00AC5DFB">
        <w:rPr>
          <w:lang w:val="en-US" w:eastAsia="nl-NL"/>
        </w:rPr>
        <w:t>.</w:t>
      </w:r>
    </w:p>
    <w:p w:rsidR="0001327D" w:rsidRPr="00AC5DFB" w:rsidRDefault="0001327D" w:rsidP="0001327D">
      <w:pPr>
        <w:rPr>
          <w:lang w:val="en-US" w:eastAsia="nl-NL"/>
        </w:rPr>
      </w:pPr>
    </w:p>
    <w:p w:rsidR="0001327D" w:rsidRPr="00AC5DFB" w:rsidRDefault="0001327D" w:rsidP="0001327D">
      <w:pPr>
        <w:rPr>
          <w:b/>
          <w:lang w:val="en-US" w:eastAsia="nl-NL"/>
        </w:rPr>
      </w:pPr>
      <w:proofErr w:type="spellStart"/>
      <w:proofErr w:type="gramStart"/>
      <w:r w:rsidRPr="00AC5DFB">
        <w:rPr>
          <w:b/>
          <w:lang w:val="en-US" w:eastAsia="nl-NL"/>
        </w:rPr>
        <w:t>IdP</w:t>
      </w:r>
      <w:proofErr w:type="spellEnd"/>
      <w:proofErr w:type="gramEnd"/>
    </w:p>
    <w:p w:rsidR="0001327D" w:rsidRPr="00AC5DFB" w:rsidRDefault="0001327D" w:rsidP="0001327D">
      <w:pPr>
        <w:rPr>
          <w:lang w:val="en-US" w:eastAsia="nl-NL"/>
        </w:rPr>
      </w:pPr>
      <w:r w:rsidRPr="00AC5DFB">
        <w:rPr>
          <w:lang w:val="en-US" w:eastAsia="nl-NL"/>
        </w:rPr>
        <w:t xml:space="preserve">The </w:t>
      </w:r>
      <w:proofErr w:type="spellStart"/>
      <w:r w:rsidR="00442799">
        <w:rPr>
          <w:lang w:val="en-US" w:eastAsia="nl-NL"/>
        </w:rPr>
        <w:t>IdentityProvider</w:t>
      </w:r>
      <w:proofErr w:type="spellEnd"/>
      <w:r w:rsidR="00442799">
        <w:rPr>
          <w:lang w:val="en-US" w:eastAsia="nl-NL"/>
        </w:rPr>
        <w:t xml:space="preserve"> or “</w:t>
      </w:r>
      <w:r w:rsidRPr="00AC5DFB">
        <w:rPr>
          <w:lang w:val="en-US" w:eastAsia="nl-NL"/>
        </w:rPr>
        <w:t>end point” which receives</w:t>
      </w:r>
      <w:r>
        <w:rPr>
          <w:lang w:val="en-US" w:eastAsia="nl-NL"/>
        </w:rPr>
        <w:t xml:space="preserve"> authentication</w:t>
      </w:r>
      <w:r w:rsidRPr="00AC5DFB">
        <w:rPr>
          <w:lang w:val="en-US" w:eastAsia="nl-NL"/>
        </w:rPr>
        <w:t xml:space="preserve"> requests from the client</w:t>
      </w:r>
      <w:r>
        <w:rPr>
          <w:lang w:val="en-US" w:eastAsia="nl-NL"/>
        </w:rPr>
        <w:t xml:space="preserve"> encrypted and forwarded by</w:t>
      </w:r>
      <w:r w:rsidRPr="00AC5DFB">
        <w:rPr>
          <w:lang w:val="en-US" w:eastAsia="nl-NL"/>
        </w:rPr>
        <w:t xml:space="preserve"> the Radius proxy. It validates and approves the request from the client and request if necessary additional information from the Radius proxy to be sends to the client. </w:t>
      </w:r>
    </w:p>
    <w:p w:rsidR="0001327D" w:rsidRDefault="0001327D" w:rsidP="005B32A7">
      <w:pPr>
        <w:rPr>
          <w:lang w:val="en-US" w:eastAsia="nl-NL"/>
        </w:rPr>
      </w:pPr>
    </w:p>
    <w:p w:rsidR="0001327D" w:rsidRPr="0001327D" w:rsidRDefault="00994019" w:rsidP="0001327D">
      <w:pPr>
        <w:pStyle w:val="Kop2"/>
        <w:rPr>
          <w:lang w:val="en-US" w:eastAsia="nl-NL"/>
        </w:rPr>
      </w:pPr>
      <w:bookmarkStart w:id="4" w:name="_Toc355002285"/>
      <w:r>
        <w:rPr>
          <w:lang w:val="en-US"/>
        </w:rPr>
        <w:t>Message formats</w:t>
      </w:r>
      <w:bookmarkEnd w:id="4"/>
    </w:p>
    <w:p w:rsidR="0001327D" w:rsidRPr="0001327D" w:rsidRDefault="0001327D" w:rsidP="0001327D">
      <w:pPr>
        <w:pStyle w:val="Geenafstand"/>
        <w:rPr>
          <w:lang w:val="en-US"/>
        </w:rPr>
      </w:pPr>
      <w:r>
        <w:rPr>
          <w:lang w:val="en-US"/>
        </w:rPr>
        <w:tab/>
      </w:r>
    </w:p>
    <w:p w:rsidR="0001327D" w:rsidRPr="0026438E" w:rsidRDefault="0001327D" w:rsidP="0001327D">
      <w:pPr>
        <w:pStyle w:val="Geenafstand"/>
        <w:rPr>
          <w:b/>
          <w:lang w:val="en-US"/>
        </w:rPr>
      </w:pPr>
      <w:r w:rsidRPr="0026438E">
        <w:rPr>
          <w:b/>
          <w:lang w:val="en-US"/>
        </w:rPr>
        <w:t xml:space="preserve">Client to </w:t>
      </w:r>
      <w:proofErr w:type="spellStart"/>
      <w:proofErr w:type="gramStart"/>
      <w:r w:rsidRPr="0026438E">
        <w:rPr>
          <w:b/>
          <w:lang w:val="en-US"/>
        </w:rPr>
        <w:t>IdP</w:t>
      </w:r>
      <w:proofErr w:type="spellEnd"/>
      <w:proofErr w:type="gramEnd"/>
      <w:r w:rsidRPr="0026438E">
        <w:rPr>
          <w:b/>
          <w:lang w:val="en-US"/>
        </w:rPr>
        <w:t xml:space="preserve"> request:</w:t>
      </w:r>
    </w:p>
    <w:p w:rsidR="0001327D" w:rsidRPr="0001327D" w:rsidRDefault="0001327D" w:rsidP="0001327D">
      <w:pPr>
        <w:pStyle w:val="Geenafstand"/>
        <w:rPr>
          <w:lang w:val="en-US"/>
        </w:rPr>
      </w:pPr>
      <w:r w:rsidRPr="0001327D">
        <w:rPr>
          <w:lang w:val="en-US"/>
        </w:rPr>
        <w:t>The RADIUS client adds an inner-tunnel AVP to his Access-Request indicating that an additional attribute is required. The value segment of the AVP will have the following format:</w:t>
      </w:r>
    </w:p>
    <w:p w:rsidR="0001327D" w:rsidRPr="0001327D" w:rsidRDefault="0001327D" w:rsidP="0001327D">
      <w:pPr>
        <w:pStyle w:val="Geenafstand"/>
        <w:rPr>
          <w:lang w:val="en-US"/>
        </w:rPr>
      </w:pPr>
    </w:p>
    <w:p w:rsidR="0001327D" w:rsidRPr="0001327D" w:rsidRDefault="0026438E" w:rsidP="0001327D">
      <w:pPr>
        <w:pStyle w:val="Geenafstand"/>
        <w:rPr>
          <w:lang w:val="en-US"/>
        </w:rPr>
      </w:pPr>
      <w:r>
        <w:rPr>
          <w:lang w:val="en-US"/>
        </w:rPr>
        <w:t>#</w:t>
      </w:r>
      <w:r w:rsidR="0001327D" w:rsidRPr="0001327D">
        <w:rPr>
          <w:lang w:val="en-US"/>
        </w:rPr>
        <w:t>Mime-Version: 1.0</w:t>
      </w:r>
    </w:p>
    <w:p w:rsidR="0001327D" w:rsidRPr="0001327D" w:rsidRDefault="0026438E" w:rsidP="0001327D">
      <w:pPr>
        <w:pStyle w:val="Geenafstand"/>
        <w:rPr>
          <w:lang w:val="en-US"/>
        </w:rPr>
      </w:pPr>
      <w:r>
        <w:rPr>
          <w:lang w:val="en-US"/>
        </w:rPr>
        <w:t>#</w:t>
      </w:r>
      <w:r w:rsidR="0001327D" w:rsidRPr="0001327D">
        <w:rPr>
          <w:lang w:val="en-US"/>
        </w:rPr>
        <w:t>Content-Type: text/plain</w:t>
      </w:r>
    </w:p>
    <w:p w:rsidR="0001327D" w:rsidRPr="0001327D" w:rsidRDefault="0026438E" w:rsidP="0001327D">
      <w:pPr>
        <w:pStyle w:val="Geenafstand"/>
        <w:rPr>
          <w:lang w:val="en-US"/>
        </w:rPr>
      </w:pPr>
      <w:r>
        <w:rPr>
          <w:lang w:val="en-US"/>
        </w:rPr>
        <w:t>#</w:t>
      </w:r>
      <w:r w:rsidR="0001327D" w:rsidRPr="0001327D">
        <w:rPr>
          <w:lang w:val="en-US"/>
        </w:rPr>
        <w:t>Content-Transfer-Encoding: base64</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Base64]VOMS attributes request[/BASE64]</w:t>
      </w:r>
    </w:p>
    <w:p w:rsidR="0001327D" w:rsidRPr="0001327D" w:rsidRDefault="0001327D" w:rsidP="0001327D">
      <w:pPr>
        <w:pStyle w:val="Geenafstand"/>
        <w:rPr>
          <w:lang w:val="en-US"/>
        </w:rPr>
      </w:pPr>
    </w:p>
    <w:p w:rsidR="0001327D" w:rsidRPr="0026438E" w:rsidRDefault="0001327D" w:rsidP="0001327D">
      <w:pPr>
        <w:pStyle w:val="Geenafstand"/>
        <w:rPr>
          <w:b/>
          <w:lang w:val="en-US"/>
        </w:rPr>
      </w:pPr>
      <w:r w:rsidRPr="0026438E">
        <w:rPr>
          <w:b/>
          <w:lang w:val="en-US"/>
        </w:rPr>
        <w:t xml:space="preserve">Radius proxy to </w:t>
      </w:r>
      <w:proofErr w:type="spellStart"/>
      <w:proofErr w:type="gramStart"/>
      <w:r w:rsidRPr="0026438E">
        <w:rPr>
          <w:b/>
          <w:lang w:val="en-US"/>
        </w:rPr>
        <w:t>IdP</w:t>
      </w:r>
      <w:proofErr w:type="spellEnd"/>
      <w:proofErr w:type="gramEnd"/>
      <w:r w:rsidRPr="0026438E">
        <w:rPr>
          <w:b/>
          <w:lang w:val="en-US"/>
        </w:rPr>
        <w:t xml:space="preserve"> certificate:</w:t>
      </w:r>
    </w:p>
    <w:p w:rsidR="0001327D" w:rsidRPr="0001327D" w:rsidRDefault="0001327D" w:rsidP="0001327D">
      <w:pPr>
        <w:pStyle w:val="Geenafstand"/>
        <w:rPr>
          <w:lang w:val="en-US"/>
        </w:rPr>
      </w:pPr>
      <w:r>
        <w:rPr>
          <w:lang w:val="en-US"/>
        </w:rPr>
        <w:t>Radius proxy</w:t>
      </w:r>
      <w:r w:rsidRPr="0001327D">
        <w:rPr>
          <w:lang w:val="en-US"/>
        </w:rPr>
        <w:t xml:space="preserve"> server using this module will add his certificate to the outer tunnel. The value segment of the AVP will have the following format:</w:t>
      </w:r>
    </w:p>
    <w:p w:rsidR="0001327D" w:rsidRPr="0001327D" w:rsidRDefault="0001327D" w:rsidP="0001327D">
      <w:pPr>
        <w:pStyle w:val="Geenafstand"/>
        <w:rPr>
          <w:lang w:val="en-US"/>
        </w:rPr>
      </w:pPr>
    </w:p>
    <w:p w:rsidR="0001327D" w:rsidRPr="0001327D" w:rsidRDefault="0026438E" w:rsidP="0001327D">
      <w:pPr>
        <w:pStyle w:val="Geenafstand"/>
        <w:rPr>
          <w:lang w:val="en-US"/>
        </w:rPr>
      </w:pPr>
      <w:r>
        <w:rPr>
          <w:lang w:val="en-US"/>
        </w:rPr>
        <w:t>#</w:t>
      </w:r>
      <w:r w:rsidR="0001327D" w:rsidRPr="0001327D">
        <w:rPr>
          <w:lang w:val="en-US"/>
        </w:rPr>
        <w:t>Mime-Version: 1.0</w:t>
      </w:r>
    </w:p>
    <w:p w:rsidR="0001327D" w:rsidRPr="0001327D" w:rsidRDefault="0026438E" w:rsidP="0001327D">
      <w:pPr>
        <w:pStyle w:val="Geenafstand"/>
        <w:rPr>
          <w:lang w:val="en-US"/>
        </w:rPr>
      </w:pPr>
      <w:r>
        <w:rPr>
          <w:lang w:val="en-US"/>
        </w:rPr>
        <w:t>#</w:t>
      </w:r>
      <w:r w:rsidR="0001327D" w:rsidRPr="0001327D">
        <w:rPr>
          <w:lang w:val="en-US"/>
        </w:rPr>
        <w:t xml:space="preserve">Content-Type: application/pkcs7-mime; </w:t>
      </w:r>
      <w:proofErr w:type="spellStart"/>
      <w:r w:rsidR="0001327D" w:rsidRPr="0001327D">
        <w:rPr>
          <w:lang w:val="en-US"/>
        </w:rPr>
        <w:t>smime</w:t>
      </w:r>
      <w:proofErr w:type="spellEnd"/>
      <w:r w:rsidR="0001327D" w:rsidRPr="0001327D">
        <w:rPr>
          <w:lang w:val="en-US"/>
        </w:rPr>
        <w:t>-type=</w:t>
      </w:r>
      <w:proofErr w:type="spellStart"/>
      <w:r w:rsidR="0001327D" w:rsidRPr="0001327D">
        <w:rPr>
          <w:lang w:val="en-US"/>
        </w:rPr>
        <w:t>certs</w:t>
      </w:r>
      <w:proofErr w:type="spellEnd"/>
      <w:r w:rsidR="0001327D" w:rsidRPr="0001327D">
        <w:rPr>
          <w:lang w:val="en-US"/>
        </w:rPr>
        <w:t>-only</w:t>
      </w:r>
    </w:p>
    <w:p w:rsidR="0001327D" w:rsidRPr="0001327D" w:rsidRDefault="0026438E" w:rsidP="0001327D">
      <w:pPr>
        <w:pStyle w:val="Geenafstand"/>
        <w:rPr>
          <w:lang w:val="en-US"/>
        </w:rPr>
      </w:pPr>
      <w:r>
        <w:rPr>
          <w:lang w:val="en-US"/>
        </w:rPr>
        <w:t>#</w:t>
      </w:r>
      <w:r w:rsidR="0001327D" w:rsidRPr="0001327D">
        <w:rPr>
          <w:lang w:val="en-US"/>
        </w:rPr>
        <w:t>Content-Transfer-Encoding: base64</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PKCS#7-format Certificate Chain here]</w:t>
      </w:r>
    </w:p>
    <w:p w:rsidR="0001327D" w:rsidRPr="0001327D" w:rsidRDefault="0001327D" w:rsidP="0001327D">
      <w:pPr>
        <w:pStyle w:val="Geenafstand"/>
        <w:rPr>
          <w:lang w:val="en-US"/>
        </w:rPr>
      </w:pPr>
    </w:p>
    <w:p w:rsidR="0001327D" w:rsidRPr="0026438E" w:rsidRDefault="0001327D" w:rsidP="0001327D">
      <w:pPr>
        <w:pStyle w:val="Geenafstand"/>
        <w:rPr>
          <w:b/>
          <w:lang w:val="en-US"/>
        </w:rPr>
      </w:pPr>
      <w:proofErr w:type="spellStart"/>
      <w:proofErr w:type="gramStart"/>
      <w:r w:rsidRPr="0026438E">
        <w:rPr>
          <w:b/>
          <w:lang w:val="en-US"/>
        </w:rPr>
        <w:t>IdP</w:t>
      </w:r>
      <w:proofErr w:type="spellEnd"/>
      <w:proofErr w:type="gramEnd"/>
      <w:r w:rsidRPr="0026438E">
        <w:rPr>
          <w:b/>
          <w:lang w:val="en-US"/>
        </w:rPr>
        <w:t xml:space="preserve"> to Radius proxy attribute request:</w:t>
      </w:r>
    </w:p>
    <w:p w:rsidR="0001327D" w:rsidRPr="0001327D" w:rsidRDefault="0001327D" w:rsidP="0001327D">
      <w:pPr>
        <w:pStyle w:val="Geenafstand"/>
        <w:rPr>
          <w:lang w:val="en-US"/>
        </w:rPr>
      </w:pPr>
      <w:r w:rsidRPr="0001327D">
        <w:rPr>
          <w:lang w:val="en-US"/>
        </w:rPr>
        <w:t xml:space="preserve">The </w:t>
      </w:r>
      <w:proofErr w:type="spellStart"/>
      <w:proofErr w:type="gramStart"/>
      <w:r>
        <w:rPr>
          <w:lang w:val="en-US"/>
        </w:rPr>
        <w:t>IdP</w:t>
      </w:r>
      <w:proofErr w:type="spellEnd"/>
      <w:proofErr w:type="gramEnd"/>
      <w:r w:rsidRPr="0001327D">
        <w:rPr>
          <w:lang w:val="en-US"/>
        </w:rPr>
        <w:t xml:space="preserve"> server will sign using his own private key and encrypt this request using the </w:t>
      </w:r>
      <w:r w:rsidR="00B9137B">
        <w:rPr>
          <w:lang w:val="en-US"/>
        </w:rPr>
        <w:t xml:space="preserve">Radius </w:t>
      </w:r>
      <w:r w:rsidRPr="0001327D">
        <w:rPr>
          <w:lang w:val="en-US"/>
        </w:rPr>
        <w:t>Proxy servers' certificate. The value segment of the AVP will have the following format:</w:t>
      </w:r>
    </w:p>
    <w:p w:rsidR="0001327D" w:rsidRPr="0001327D" w:rsidRDefault="0001327D" w:rsidP="0001327D">
      <w:pPr>
        <w:pStyle w:val="Geenafstand"/>
        <w:rPr>
          <w:lang w:val="en-US"/>
        </w:rPr>
      </w:pPr>
    </w:p>
    <w:p w:rsidR="0001327D" w:rsidRPr="0001327D" w:rsidRDefault="0026438E" w:rsidP="0001327D">
      <w:pPr>
        <w:pStyle w:val="Geenafstand"/>
        <w:rPr>
          <w:lang w:val="en-US"/>
        </w:rPr>
      </w:pPr>
      <w:r>
        <w:rPr>
          <w:lang w:val="en-US"/>
        </w:rPr>
        <w:t>#</w:t>
      </w:r>
      <w:r w:rsidR="0001327D" w:rsidRPr="0001327D">
        <w:rPr>
          <w:lang w:val="en-US"/>
        </w:rPr>
        <w:t>Mime-Version: 1.0</w:t>
      </w:r>
    </w:p>
    <w:p w:rsidR="0001327D" w:rsidRPr="0001327D" w:rsidRDefault="0026438E" w:rsidP="0001327D">
      <w:pPr>
        <w:pStyle w:val="Geenafstand"/>
        <w:rPr>
          <w:lang w:val="en-US"/>
        </w:rPr>
      </w:pPr>
      <w:r>
        <w:rPr>
          <w:lang w:val="en-US"/>
        </w:rPr>
        <w:t>#</w:t>
      </w:r>
      <w:r w:rsidR="0001327D" w:rsidRPr="0001327D">
        <w:rPr>
          <w:lang w:val="en-US"/>
        </w:rPr>
        <w:t xml:space="preserve">Content-Type: application/pkcs7-mime; </w:t>
      </w:r>
      <w:proofErr w:type="spellStart"/>
      <w:r w:rsidR="0001327D" w:rsidRPr="0001327D">
        <w:rPr>
          <w:lang w:val="en-US"/>
        </w:rPr>
        <w:t>smime</w:t>
      </w:r>
      <w:proofErr w:type="spellEnd"/>
      <w:r w:rsidR="0001327D" w:rsidRPr="0001327D">
        <w:rPr>
          <w:lang w:val="en-US"/>
        </w:rPr>
        <w:t>-type: enveloped-data</w:t>
      </w:r>
    </w:p>
    <w:p w:rsidR="0001327D" w:rsidRPr="0001327D" w:rsidRDefault="0026438E" w:rsidP="0001327D">
      <w:pPr>
        <w:pStyle w:val="Geenafstand"/>
        <w:rPr>
          <w:lang w:val="en-US"/>
        </w:rPr>
      </w:pPr>
      <w:r>
        <w:rPr>
          <w:lang w:val="en-US"/>
        </w:rPr>
        <w:t>#</w:t>
      </w:r>
      <w:r w:rsidR="0001327D" w:rsidRPr="0001327D">
        <w:rPr>
          <w:lang w:val="en-US"/>
        </w:rPr>
        <w:t>Content-Transfer-Encoding: base64</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Base64 and encrypted data]</w:t>
      </w:r>
    </w:p>
    <w:p w:rsidR="0001327D" w:rsidRPr="0001327D" w:rsidRDefault="0026438E" w:rsidP="0001327D">
      <w:pPr>
        <w:pStyle w:val="Geenafstand"/>
        <w:rPr>
          <w:lang w:val="en-US"/>
        </w:rPr>
      </w:pPr>
      <w:r>
        <w:rPr>
          <w:lang w:val="en-US"/>
        </w:rPr>
        <w:t>#</w:t>
      </w:r>
      <w:r w:rsidR="0001327D" w:rsidRPr="0001327D">
        <w:rPr>
          <w:lang w:val="en-US"/>
        </w:rPr>
        <w:t xml:space="preserve">Content-Type: multipart/signed; protocol="application/pkcs7-signature"; </w:t>
      </w:r>
      <w:proofErr w:type="spellStart"/>
      <w:r w:rsidR="0001327D" w:rsidRPr="0001327D">
        <w:rPr>
          <w:lang w:val="en-US"/>
        </w:rPr>
        <w:t>micalg</w:t>
      </w:r>
      <w:proofErr w:type="spellEnd"/>
      <w:r w:rsidR="0001327D" w:rsidRPr="0001327D">
        <w:rPr>
          <w:lang w:val="en-US"/>
        </w:rPr>
        <w:t xml:space="preserve">=sha1; </w:t>
      </w:r>
      <w:r>
        <w:rPr>
          <w:lang w:val="en-US"/>
        </w:rPr>
        <w:t>#</w:t>
      </w:r>
      <w:r w:rsidR="0001327D" w:rsidRPr="0001327D">
        <w:rPr>
          <w:lang w:val="en-US"/>
        </w:rPr>
        <w:t>boundary=boundary42</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r w:rsidR="0001327D" w:rsidRPr="0001327D">
        <w:rPr>
          <w:lang w:val="en-US"/>
        </w:rPr>
        <w:t>--boundary42</w:t>
      </w:r>
    </w:p>
    <w:p w:rsidR="0001327D" w:rsidRPr="0001327D" w:rsidRDefault="0026438E" w:rsidP="0001327D">
      <w:pPr>
        <w:pStyle w:val="Geenafstand"/>
        <w:rPr>
          <w:lang w:val="en-US"/>
        </w:rPr>
      </w:pPr>
      <w:r>
        <w:rPr>
          <w:lang w:val="en-US"/>
        </w:rPr>
        <w:t>#</w:t>
      </w:r>
      <w:r w:rsidR="0001327D" w:rsidRPr="0001327D">
        <w:rPr>
          <w:lang w:val="en-US"/>
        </w:rPr>
        <w:t>Content-Type: text/plain</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proofErr w:type="spellStart"/>
      <w:r w:rsidR="0001327D" w:rsidRPr="0001327D">
        <w:rPr>
          <w:lang w:val="en-US"/>
        </w:rPr>
        <w:t>MessageType</w:t>
      </w:r>
      <w:proofErr w:type="spellEnd"/>
      <w:r w:rsidR="0001327D" w:rsidRPr="0001327D">
        <w:rPr>
          <w:lang w:val="en-US"/>
        </w:rPr>
        <w:t>=VOMS-</w:t>
      </w:r>
      <w:proofErr w:type="spellStart"/>
      <w:r w:rsidR="0001327D" w:rsidRPr="0001327D">
        <w:rPr>
          <w:lang w:val="en-US"/>
        </w:rPr>
        <w:t>GroupInfo</w:t>
      </w:r>
      <w:proofErr w:type="spellEnd"/>
      <w:r w:rsidR="0001327D" w:rsidRPr="0001327D">
        <w:rPr>
          <w:lang w:val="en-US"/>
        </w:rPr>
        <w:t>-Request</w:t>
      </w:r>
    </w:p>
    <w:p w:rsidR="0001327D" w:rsidRPr="0001327D" w:rsidRDefault="0026438E" w:rsidP="0001327D">
      <w:pPr>
        <w:pStyle w:val="Geenafstand"/>
        <w:rPr>
          <w:lang w:val="en-US"/>
        </w:rPr>
      </w:pPr>
      <w:r>
        <w:rPr>
          <w:lang w:val="en-US"/>
        </w:rPr>
        <w:t>#</w:t>
      </w:r>
      <w:r w:rsidR="0001327D" w:rsidRPr="0001327D">
        <w:rPr>
          <w:lang w:val="en-US"/>
        </w:rPr>
        <w:t>Attribute-Username=&lt;username&gt;</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r w:rsidR="0001327D" w:rsidRPr="0001327D">
        <w:rPr>
          <w:lang w:val="en-US"/>
        </w:rPr>
        <w:t>--boundary42</w:t>
      </w:r>
    </w:p>
    <w:p w:rsidR="0001327D" w:rsidRPr="0001327D" w:rsidRDefault="0026438E" w:rsidP="0001327D">
      <w:pPr>
        <w:pStyle w:val="Geenafstand"/>
        <w:rPr>
          <w:lang w:val="en-US"/>
        </w:rPr>
      </w:pPr>
      <w:r>
        <w:rPr>
          <w:lang w:val="en-US"/>
        </w:rPr>
        <w:t>#</w:t>
      </w:r>
      <w:r w:rsidR="0001327D" w:rsidRPr="0001327D">
        <w:rPr>
          <w:lang w:val="en-US"/>
        </w:rPr>
        <w:t>Content-Type: application/pkcs7-signature</w:t>
      </w:r>
    </w:p>
    <w:p w:rsidR="0001327D" w:rsidRPr="0001327D" w:rsidRDefault="0026438E" w:rsidP="0001327D">
      <w:pPr>
        <w:pStyle w:val="Geenafstand"/>
        <w:rPr>
          <w:lang w:val="en-US"/>
        </w:rPr>
      </w:pPr>
      <w:r>
        <w:rPr>
          <w:lang w:val="en-US"/>
        </w:rPr>
        <w:t>#</w:t>
      </w:r>
      <w:r w:rsidR="0001327D" w:rsidRPr="0001327D">
        <w:rPr>
          <w:lang w:val="en-US"/>
        </w:rPr>
        <w:t>Content-Transfer-Encoding: base64</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Base64-encoded p7s containing pkcs#7 certificate and sha-1 hash of message above]</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r w:rsidR="0001327D" w:rsidRPr="0001327D">
        <w:rPr>
          <w:lang w:val="en-US"/>
        </w:rPr>
        <w:t>--boundary42--</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/Base64 and encrypted data]</w:t>
      </w:r>
    </w:p>
    <w:p w:rsidR="0001327D" w:rsidRPr="0001327D" w:rsidRDefault="0001327D" w:rsidP="0001327D">
      <w:pPr>
        <w:pStyle w:val="Geenafstand"/>
        <w:rPr>
          <w:lang w:val="en-US"/>
        </w:rPr>
      </w:pPr>
    </w:p>
    <w:p w:rsidR="0001327D" w:rsidRPr="0026438E" w:rsidRDefault="0001327D" w:rsidP="0001327D">
      <w:pPr>
        <w:pStyle w:val="Geenafstand"/>
        <w:rPr>
          <w:b/>
          <w:lang w:val="en-US"/>
        </w:rPr>
      </w:pPr>
      <w:r w:rsidRPr="0026438E">
        <w:rPr>
          <w:b/>
          <w:lang w:val="en-US"/>
        </w:rPr>
        <w:t xml:space="preserve">Radius </w:t>
      </w:r>
      <w:proofErr w:type="gramStart"/>
      <w:r w:rsidRPr="0026438E">
        <w:rPr>
          <w:b/>
          <w:lang w:val="en-US"/>
        </w:rPr>
        <w:t>proxy to Client attribute</w:t>
      </w:r>
      <w:proofErr w:type="gramEnd"/>
      <w:r w:rsidRPr="0026438E">
        <w:rPr>
          <w:b/>
          <w:lang w:val="en-US"/>
        </w:rPr>
        <w:t xml:space="preserve"> information:</w:t>
      </w:r>
    </w:p>
    <w:p w:rsidR="0001327D" w:rsidRPr="0001327D" w:rsidRDefault="0001327D" w:rsidP="0001327D">
      <w:pPr>
        <w:pStyle w:val="Geenafstand"/>
        <w:rPr>
          <w:lang w:val="en-US"/>
        </w:rPr>
      </w:pPr>
      <w:r w:rsidRPr="0001327D">
        <w:rPr>
          <w:lang w:val="en-US"/>
        </w:rPr>
        <w:t>Upon receiving a valid request for extra information in an Access-Accept message, the AAA-proxy server will insert additional attributes to the Access-Accept messages' outer-tunnel. The value segment of the AVP will have the following format:</w:t>
      </w:r>
    </w:p>
    <w:p w:rsidR="0001327D" w:rsidRPr="0001327D" w:rsidRDefault="0001327D" w:rsidP="0001327D">
      <w:pPr>
        <w:pStyle w:val="Geenafstand"/>
        <w:rPr>
          <w:lang w:val="en-US"/>
        </w:rPr>
      </w:pPr>
    </w:p>
    <w:p w:rsidR="0001327D" w:rsidRPr="0001327D" w:rsidRDefault="0026438E" w:rsidP="0001327D">
      <w:pPr>
        <w:pStyle w:val="Geenafstand"/>
        <w:rPr>
          <w:lang w:val="en-US"/>
        </w:rPr>
      </w:pPr>
      <w:r>
        <w:rPr>
          <w:lang w:val="en-US"/>
        </w:rPr>
        <w:t>#</w:t>
      </w:r>
      <w:r w:rsidR="0001327D" w:rsidRPr="0001327D">
        <w:rPr>
          <w:lang w:val="en-US"/>
        </w:rPr>
        <w:t>Mime-Version: 1.0</w:t>
      </w:r>
    </w:p>
    <w:p w:rsidR="0001327D" w:rsidRPr="0001327D" w:rsidRDefault="0026438E" w:rsidP="0001327D">
      <w:pPr>
        <w:pStyle w:val="Geenafstand"/>
        <w:rPr>
          <w:lang w:val="en-US"/>
        </w:rPr>
      </w:pPr>
      <w:r>
        <w:rPr>
          <w:lang w:val="en-US"/>
        </w:rPr>
        <w:t>#</w:t>
      </w:r>
      <w:r w:rsidR="0001327D" w:rsidRPr="0001327D">
        <w:rPr>
          <w:lang w:val="en-US"/>
        </w:rPr>
        <w:t xml:space="preserve">Content-Type: application/pkcs7-mime; </w:t>
      </w:r>
      <w:proofErr w:type="spellStart"/>
      <w:r w:rsidR="0001327D" w:rsidRPr="0001327D">
        <w:rPr>
          <w:lang w:val="en-US"/>
        </w:rPr>
        <w:t>smime</w:t>
      </w:r>
      <w:proofErr w:type="spellEnd"/>
      <w:r w:rsidR="0001327D" w:rsidRPr="0001327D">
        <w:rPr>
          <w:lang w:val="en-US"/>
        </w:rPr>
        <w:t>-type: enveloped-data</w:t>
      </w:r>
    </w:p>
    <w:p w:rsidR="0001327D" w:rsidRPr="0001327D" w:rsidRDefault="0026438E" w:rsidP="0001327D">
      <w:pPr>
        <w:pStyle w:val="Geenafstand"/>
        <w:rPr>
          <w:lang w:val="en-US"/>
        </w:rPr>
      </w:pPr>
      <w:r>
        <w:rPr>
          <w:lang w:val="en-US"/>
        </w:rPr>
        <w:t>#</w:t>
      </w:r>
      <w:r w:rsidR="0001327D" w:rsidRPr="0001327D">
        <w:rPr>
          <w:lang w:val="en-US"/>
        </w:rPr>
        <w:t>Content-Transfer-Encoding: base64</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Base64 and encrypted data]</w:t>
      </w:r>
    </w:p>
    <w:p w:rsidR="0001327D" w:rsidRPr="0001327D" w:rsidRDefault="0026438E" w:rsidP="0001327D">
      <w:pPr>
        <w:pStyle w:val="Geenafstand"/>
        <w:rPr>
          <w:lang w:val="en-US"/>
        </w:rPr>
      </w:pPr>
      <w:r>
        <w:rPr>
          <w:lang w:val="en-US"/>
        </w:rPr>
        <w:t>#</w:t>
      </w:r>
      <w:r w:rsidR="0001327D" w:rsidRPr="0001327D">
        <w:rPr>
          <w:lang w:val="en-US"/>
        </w:rPr>
        <w:t xml:space="preserve">Content-Type: multipart/signed; protocol="application/pkcs7-signature"; </w:t>
      </w:r>
      <w:proofErr w:type="spellStart"/>
      <w:r w:rsidR="0001327D" w:rsidRPr="0001327D">
        <w:rPr>
          <w:lang w:val="en-US"/>
        </w:rPr>
        <w:t>micalg</w:t>
      </w:r>
      <w:proofErr w:type="spellEnd"/>
      <w:r w:rsidR="0001327D" w:rsidRPr="0001327D">
        <w:rPr>
          <w:lang w:val="en-US"/>
        </w:rPr>
        <w:t xml:space="preserve">=sha1; </w:t>
      </w:r>
      <w:r>
        <w:rPr>
          <w:lang w:val="en-US"/>
        </w:rPr>
        <w:t>#</w:t>
      </w:r>
      <w:r w:rsidR="0001327D" w:rsidRPr="0001327D">
        <w:rPr>
          <w:lang w:val="en-US"/>
        </w:rPr>
        <w:t>boundary=boundary42</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r w:rsidR="0001327D" w:rsidRPr="0001327D">
        <w:rPr>
          <w:lang w:val="en-US"/>
        </w:rPr>
        <w:t>--boundary42</w:t>
      </w:r>
    </w:p>
    <w:p w:rsidR="0001327D" w:rsidRPr="0001327D" w:rsidRDefault="0026438E" w:rsidP="0001327D">
      <w:pPr>
        <w:pStyle w:val="Geenafstand"/>
        <w:rPr>
          <w:lang w:val="en-US"/>
        </w:rPr>
      </w:pPr>
      <w:r>
        <w:rPr>
          <w:lang w:val="en-US"/>
        </w:rPr>
        <w:t>#</w:t>
      </w:r>
      <w:r w:rsidR="0001327D" w:rsidRPr="0001327D">
        <w:rPr>
          <w:lang w:val="en-US"/>
        </w:rPr>
        <w:t>Content-Type: text/plain</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proofErr w:type="spellStart"/>
      <w:r w:rsidR="0001327D" w:rsidRPr="0001327D">
        <w:rPr>
          <w:lang w:val="en-US"/>
        </w:rPr>
        <w:t>MessageType</w:t>
      </w:r>
      <w:proofErr w:type="spellEnd"/>
      <w:r w:rsidR="0001327D" w:rsidRPr="0001327D">
        <w:rPr>
          <w:lang w:val="en-US"/>
        </w:rPr>
        <w:t>=VOMS-</w:t>
      </w:r>
      <w:proofErr w:type="spellStart"/>
      <w:r w:rsidR="0001327D" w:rsidRPr="0001327D">
        <w:rPr>
          <w:lang w:val="en-US"/>
        </w:rPr>
        <w:t>GroupInfo</w:t>
      </w:r>
      <w:proofErr w:type="spellEnd"/>
    </w:p>
    <w:p w:rsidR="0001327D" w:rsidRPr="0001327D" w:rsidRDefault="0026438E" w:rsidP="0001327D">
      <w:pPr>
        <w:pStyle w:val="Geenafstand"/>
        <w:rPr>
          <w:lang w:val="en-US"/>
        </w:rPr>
      </w:pPr>
      <w:r>
        <w:rPr>
          <w:lang w:val="en-US"/>
        </w:rPr>
        <w:t>#</w:t>
      </w:r>
      <w:proofErr w:type="spellStart"/>
      <w:r w:rsidR="0001327D" w:rsidRPr="0001327D">
        <w:rPr>
          <w:lang w:val="en-US"/>
        </w:rPr>
        <w:t>AttributeGroupInfo</w:t>
      </w:r>
      <w:proofErr w:type="spellEnd"/>
      <w:r w:rsidR="0001327D" w:rsidRPr="0001327D">
        <w:rPr>
          <w:lang w:val="en-US"/>
        </w:rPr>
        <w:t>=&lt;</w:t>
      </w:r>
      <w:proofErr w:type="spellStart"/>
      <w:r w:rsidR="0001327D" w:rsidRPr="0001327D">
        <w:rPr>
          <w:lang w:val="en-US"/>
        </w:rPr>
        <w:t>GroupInfo</w:t>
      </w:r>
      <w:proofErr w:type="spellEnd"/>
      <w:r w:rsidR="0001327D" w:rsidRPr="0001327D">
        <w:rPr>
          <w:lang w:val="en-US"/>
        </w:rPr>
        <w:t>&gt;</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r w:rsidR="0001327D" w:rsidRPr="0001327D">
        <w:rPr>
          <w:lang w:val="en-US"/>
        </w:rPr>
        <w:t>--boundary42</w:t>
      </w:r>
    </w:p>
    <w:p w:rsidR="0001327D" w:rsidRPr="0001327D" w:rsidRDefault="0026438E" w:rsidP="0001327D">
      <w:pPr>
        <w:pStyle w:val="Geenafstand"/>
        <w:rPr>
          <w:lang w:val="en-US"/>
        </w:rPr>
      </w:pPr>
      <w:r>
        <w:rPr>
          <w:lang w:val="en-US"/>
        </w:rPr>
        <w:t>#</w:t>
      </w:r>
      <w:r w:rsidR="0001327D" w:rsidRPr="0001327D">
        <w:rPr>
          <w:lang w:val="en-US"/>
        </w:rPr>
        <w:t>Content-Type: application/pkcs7-signature</w:t>
      </w:r>
    </w:p>
    <w:p w:rsidR="0001327D" w:rsidRPr="0001327D" w:rsidRDefault="0026438E" w:rsidP="0001327D">
      <w:pPr>
        <w:pStyle w:val="Geenafstand"/>
        <w:rPr>
          <w:lang w:val="en-US"/>
        </w:rPr>
      </w:pPr>
      <w:r>
        <w:rPr>
          <w:lang w:val="en-US"/>
        </w:rPr>
        <w:t>#</w:t>
      </w:r>
      <w:r w:rsidR="0001327D" w:rsidRPr="0001327D">
        <w:rPr>
          <w:lang w:val="en-US"/>
        </w:rPr>
        <w:t>Content-Transfer-Encoding: base64</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proofErr w:type="gramStart"/>
      <w:r>
        <w:rPr>
          <w:lang w:val="en-US"/>
        </w:rPr>
        <w:t>#</w:t>
      </w:r>
      <w:r w:rsidR="0001327D" w:rsidRPr="0001327D">
        <w:rPr>
          <w:lang w:val="en-US"/>
        </w:rPr>
        <w:t>[</w:t>
      </w:r>
      <w:proofErr w:type="gramEnd"/>
      <w:r w:rsidR="0001327D" w:rsidRPr="0001327D">
        <w:rPr>
          <w:lang w:val="en-US"/>
        </w:rPr>
        <w:t>Base64-encoded p7s containing pkcs#7 certificate and sha-1 hash of message above]</w:t>
      </w:r>
    </w:p>
    <w:p w:rsidR="0001327D" w:rsidRPr="0001327D" w:rsidRDefault="0026438E" w:rsidP="0001327D">
      <w:pPr>
        <w:pStyle w:val="Geenafstand"/>
        <w:rPr>
          <w:lang w:val="en-US"/>
        </w:rPr>
      </w:pPr>
      <w:r>
        <w:rPr>
          <w:lang w:val="en-US"/>
        </w:rPr>
        <w:t>#</w:t>
      </w:r>
    </w:p>
    <w:p w:rsidR="0001327D" w:rsidRPr="0001327D" w:rsidRDefault="0026438E" w:rsidP="0001327D">
      <w:pPr>
        <w:pStyle w:val="Geenafstand"/>
        <w:rPr>
          <w:lang w:val="en-US"/>
        </w:rPr>
      </w:pPr>
      <w:r>
        <w:rPr>
          <w:lang w:val="en-US"/>
        </w:rPr>
        <w:t>#</w:t>
      </w:r>
      <w:r w:rsidR="0001327D" w:rsidRPr="0001327D">
        <w:rPr>
          <w:lang w:val="en-US"/>
        </w:rPr>
        <w:t>--boundary42--</w:t>
      </w:r>
    </w:p>
    <w:p w:rsidR="00994019" w:rsidRDefault="0026438E" w:rsidP="0001327D">
      <w:pPr>
        <w:pStyle w:val="Geenafstand"/>
        <w:rPr>
          <w:lang w:val="en-US"/>
        </w:rPr>
      </w:pPr>
      <w:proofErr w:type="gramStart"/>
      <w:r>
        <w:rPr>
          <w:lang w:val="en-US"/>
        </w:rPr>
        <w:lastRenderedPageBreak/>
        <w:t>#</w:t>
      </w:r>
      <w:r w:rsidR="0001327D" w:rsidRPr="0001327D">
        <w:rPr>
          <w:lang w:val="en-US"/>
        </w:rPr>
        <w:t>[</w:t>
      </w:r>
      <w:proofErr w:type="gramEnd"/>
      <w:r w:rsidR="0001327D" w:rsidRPr="0001327D">
        <w:rPr>
          <w:lang w:val="en-US"/>
        </w:rPr>
        <w:t>/Base64 and encrypted data]</w:t>
      </w:r>
    </w:p>
    <w:p w:rsidR="00994019" w:rsidRDefault="00994019" w:rsidP="00994019">
      <w:pPr>
        <w:pStyle w:val="Kop2"/>
        <w:rPr>
          <w:lang w:val="en-US"/>
        </w:rPr>
      </w:pPr>
      <w:bookmarkStart w:id="5" w:name="_Toc355002286"/>
      <w:r>
        <w:rPr>
          <w:lang w:val="en-US"/>
        </w:rPr>
        <w:t>Carrier Protocol</w:t>
      </w:r>
      <w:bookmarkEnd w:id="5"/>
    </w:p>
    <w:p w:rsidR="00994019" w:rsidRDefault="00994019" w:rsidP="00994019">
      <w:pPr>
        <w:rPr>
          <w:lang w:val="en-US"/>
        </w:rPr>
      </w:pPr>
    </w:p>
    <w:p w:rsidR="003E48D5" w:rsidRDefault="0001327D" w:rsidP="003E48D5">
      <w:pPr>
        <w:rPr>
          <w:lang w:val="en-US"/>
        </w:rPr>
      </w:pPr>
      <w:r w:rsidRPr="0001327D">
        <w:rPr>
          <w:lang w:val="en-US"/>
        </w:rPr>
        <w:t>The MIME entities will be wrapped in a vendor-specific AVP in the RADIUS Access-Request of Access-Accept packets. The vendor-specific AVPs are added according to RFC</w:t>
      </w:r>
      <w:r w:rsidR="00A27687">
        <w:rPr>
          <w:lang w:val="en-US"/>
        </w:rPr>
        <w:t>2865.</w:t>
      </w:r>
    </w:p>
    <w:p w:rsidR="003E48D5" w:rsidRDefault="003E48D5" w:rsidP="003E48D5">
      <w:pPr>
        <w:rPr>
          <w:lang w:val="en-US"/>
        </w:rPr>
      </w:pPr>
    </w:p>
    <w:p w:rsidR="00994019" w:rsidRDefault="00994019" w:rsidP="00994019">
      <w:pPr>
        <w:pStyle w:val="Kop2"/>
        <w:rPr>
          <w:lang w:val="en-US"/>
        </w:rPr>
      </w:pPr>
      <w:bookmarkStart w:id="6" w:name="_Toc355002287"/>
      <w:r>
        <w:rPr>
          <w:lang w:val="en-US"/>
        </w:rPr>
        <w:t>Supported Algorithms</w:t>
      </w:r>
      <w:bookmarkEnd w:id="6"/>
    </w:p>
    <w:p w:rsidR="00994019" w:rsidRDefault="00994019" w:rsidP="00994019">
      <w:pPr>
        <w:rPr>
          <w:lang w:val="en-US"/>
        </w:rPr>
      </w:pPr>
    </w:p>
    <w:p w:rsidR="0001327D" w:rsidRPr="00AC5DFB" w:rsidRDefault="0001327D" w:rsidP="0001327D">
      <w:pPr>
        <w:pStyle w:val="Geenafstand"/>
        <w:rPr>
          <w:b/>
          <w:lang w:val="en-US"/>
        </w:rPr>
      </w:pPr>
      <w:r w:rsidRPr="00AC5DFB">
        <w:rPr>
          <w:b/>
          <w:lang w:val="en-US"/>
        </w:rPr>
        <w:t>Encryption</w:t>
      </w:r>
    </w:p>
    <w:p w:rsidR="0001327D" w:rsidRPr="00AC5DFB" w:rsidRDefault="0001327D" w:rsidP="0001327D">
      <w:pPr>
        <w:pStyle w:val="Geenafstand"/>
        <w:rPr>
          <w:lang w:val="en-US"/>
        </w:rPr>
      </w:pPr>
    </w:p>
    <w:p w:rsidR="0001327D" w:rsidRPr="00AC5DFB" w:rsidRDefault="0001327D" w:rsidP="0001327D">
      <w:pPr>
        <w:pStyle w:val="Geenafstand"/>
        <w:rPr>
          <w:lang w:val="en-US"/>
        </w:rPr>
      </w:pPr>
      <w:r w:rsidRPr="00AC5DFB">
        <w:rPr>
          <w:lang w:val="en-US"/>
        </w:rPr>
        <w:t xml:space="preserve">The </w:t>
      </w:r>
      <w:proofErr w:type="spellStart"/>
      <w:proofErr w:type="gramStart"/>
      <w:r w:rsidRPr="00AC5DFB">
        <w:rPr>
          <w:lang w:val="en-US"/>
        </w:rPr>
        <w:t>IdP</w:t>
      </w:r>
      <w:proofErr w:type="spellEnd"/>
      <w:proofErr w:type="gramEnd"/>
      <w:r w:rsidRPr="00AC5DFB">
        <w:rPr>
          <w:lang w:val="en-US"/>
        </w:rPr>
        <w:t xml:space="preserve"> will send messages encrypted with RSA to the Radius proxy.</w:t>
      </w:r>
      <w:r>
        <w:rPr>
          <w:lang w:val="en-US"/>
        </w:rPr>
        <w:t xml:space="preserve"> </w:t>
      </w:r>
      <w:r w:rsidRPr="00AC5DFB">
        <w:rPr>
          <w:lang w:val="en-US"/>
        </w:rPr>
        <w:t>The Radius proxy</w:t>
      </w:r>
      <w:r>
        <w:rPr>
          <w:lang w:val="en-US"/>
        </w:rPr>
        <w:t xml:space="preserve"> will respond by signing the message with RSA and send the message to the client.</w:t>
      </w:r>
    </w:p>
    <w:p w:rsidR="0001327D" w:rsidRPr="00AC5DFB" w:rsidRDefault="0001327D" w:rsidP="0001327D">
      <w:pPr>
        <w:pStyle w:val="Geenafstand"/>
        <w:rPr>
          <w:lang w:val="en-US"/>
        </w:rPr>
      </w:pPr>
    </w:p>
    <w:p w:rsidR="0001327D" w:rsidRPr="00AC5DFB" w:rsidRDefault="0001327D" w:rsidP="0001327D">
      <w:pPr>
        <w:pStyle w:val="Geenafstand"/>
        <w:rPr>
          <w:b/>
          <w:lang w:val="en-US"/>
        </w:rPr>
      </w:pPr>
      <w:r w:rsidRPr="00AC5DFB">
        <w:rPr>
          <w:b/>
          <w:lang w:val="en-US"/>
        </w:rPr>
        <w:t>Hashing</w:t>
      </w:r>
    </w:p>
    <w:p w:rsidR="0001327D" w:rsidRPr="00AC5DFB" w:rsidRDefault="0001327D" w:rsidP="0001327D">
      <w:pPr>
        <w:pStyle w:val="Geenafstand"/>
        <w:rPr>
          <w:lang w:val="en-US"/>
        </w:rPr>
      </w:pPr>
    </w:p>
    <w:p w:rsidR="0001327D" w:rsidRPr="00AC5DFB" w:rsidRDefault="0001327D" w:rsidP="0001327D">
      <w:pPr>
        <w:pStyle w:val="Geenafstand"/>
        <w:rPr>
          <w:lang w:val="en-US"/>
        </w:rPr>
      </w:pPr>
      <w:r>
        <w:rPr>
          <w:lang w:val="en-US"/>
        </w:rPr>
        <w:t xml:space="preserve">The Radius proxy will hash the message received from the </w:t>
      </w:r>
      <w:proofErr w:type="spellStart"/>
      <w:proofErr w:type="gramStart"/>
      <w:r>
        <w:rPr>
          <w:lang w:val="en-US"/>
        </w:rPr>
        <w:t>IdP</w:t>
      </w:r>
      <w:proofErr w:type="spellEnd"/>
      <w:proofErr w:type="gramEnd"/>
      <w:r>
        <w:rPr>
          <w:lang w:val="en-US"/>
        </w:rPr>
        <w:t xml:space="preserve"> with </w:t>
      </w:r>
      <w:r w:rsidR="00657686">
        <w:rPr>
          <w:lang w:val="en-US"/>
        </w:rPr>
        <w:t>SHA1</w:t>
      </w:r>
      <w:r>
        <w:rPr>
          <w:lang w:val="en-US"/>
        </w:rPr>
        <w:t xml:space="preserve"> and send the message encrypted to the client.</w:t>
      </w:r>
    </w:p>
    <w:p w:rsidR="0001327D" w:rsidRPr="00AC5DFB" w:rsidRDefault="0001327D" w:rsidP="0001327D">
      <w:pPr>
        <w:pStyle w:val="Geenafstand"/>
        <w:rPr>
          <w:lang w:val="en-US"/>
        </w:rPr>
      </w:pPr>
    </w:p>
    <w:p w:rsidR="0001327D" w:rsidRPr="00AC5DFB" w:rsidRDefault="0001327D" w:rsidP="0001327D">
      <w:pPr>
        <w:pStyle w:val="Geenafstand"/>
        <w:rPr>
          <w:b/>
          <w:lang w:val="en-US"/>
        </w:rPr>
      </w:pPr>
      <w:r w:rsidRPr="00AC5DFB">
        <w:rPr>
          <w:b/>
          <w:lang w:val="en-US"/>
        </w:rPr>
        <w:t>Encoding</w:t>
      </w:r>
    </w:p>
    <w:p w:rsidR="0001327D" w:rsidRPr="00AC5DFB" w:rsidRDefault="0001327D" w:rsidP="0001327D">
      <w:pPr>
        <w:pStyle w:val="Geenafstand"/>
        <w:rPr>
          <w:lang w:val="en-US"/>
        </w:rPr>
      </w:pPr>
    </w:p>
    <w:p w:rsidR="0001327D" w:rsidRPr="00AC5DFB" w:rsidRDefault="0001327D" w:rsidP="0001327D">
      <w:pPr>
        <w:pStyle w:val="Geenafstand"/>
        <w:rPr>
          <w:lang w:val="en-US"/>
        </w:rPr>
      </w:pPr>
      <w:r w:rsidRPr="00AC5DFB">
        <w:rPr>
          <w:lang w:val="en-US"/>
        </w:rPr>
        <w:t>The mime body’s wil</w:t>
      </w:r>
      <w:r>
        <w:rPr>
          <w:lang w:val="en-US"/>
        </w:rPr>
        <w:t>l</w:t>
      </w:r>
      <w:r w:rsidRPr="00AC5DFB">
        <w:rPr>
          <w:lang w:val="en-US"/>
        </w:rPr>
        <w:t xml:space="preserve"> be encoded Base64, the headers will be constructed with US ASCI.</w:t>
      </w:r>
    </w:p>
    <w:p w:rsidR="0001327D" w:rsidRPr="00AC5DFB" w:rsidRDefault="0001327D" w:rsidP="0001327D">
      <w:pPr>
        <w:pStyle w:val="Geenafstand"/>
        <w:rPr>
          <w:lang w:val="en-US"/>
        </w:rPr>
      </w:pPr>
    </w:p>
    <w:p w:rsidR="0001327D" w:rsidRPr="00AC5DFB" w:rsidRDefault="0001327D" w:rsidP="0001327D">
      <w:pPr>
        <w:pStyle w:val="Geenafstand"/>
        <w:rPr>
          <w:b/>
          <w:lang w:val="en-US"/>
        </w:rPr>
      </w:pPr>
      <w:r w:rsidRPr="00AC5DFB">
        <w:rPr>
          <w:b/>
          <w:lang w:val="en-US"/>
        </w:rPr>
        <w:t>Certificate format</w:t>
      </w:r>
    </w:p>
    <w:p w:rsidR="0001327D" w:rsidRDefault="0001327D" w:rsidP="0001327D">
      <w:pPr>
        <w:pStyle w:val="Geenafstand"/>
        <w:rPr>
          <w:lang w:val="en-US"/>
        </w:rPr>
      </w:pPr>
    </w:p>
    <w:p w:rsidR="005B32A7" w:rsidRPr="00994019" w:rsidRDefault="0050276F" w:rsidP="005B32A7">
      <w:pPr>
        <w:pStyle w:val="Geenafstand"/>
        <w:rPr>
          <w:lang w:val="en-US"/>
        </w:rPr>
      </w:pPr>
      <w:r>
        <w:rPr>
          <w:lang w:val="en-US"/>
        </w:rPr>
        <w:t>For the certificate format</w:t>
      </w:r>
      <w:r w:rsidR="008E076D">
        <w:rPr>
          <w:lang w:val="en-US"/>
        </w:rPr>
        <w:t>,</w:t>
      </w:r>
      <w:r w:rsidR="0001327D">
        <w:rPr>
          <w:lang w:val="en-US"/>
        </w:rPr>
        <w:t xml:space="preserve"> the PKCS#7 </w:t>
      </w:r>
      <w:proofErr w:type="gramStart"/>
      <w:r w:rsidR="0001327D">
        <w:rPr>
          <w:lang w:val="en-US"/>
        </w:rPr>
        <w:t>format</w:t>
      </w:r>
      <w:proofErr w:type="gramEnd"/>
      <w:r w:rsidR="0001327D">
        <w:rPr>
          <w:lang w:val="en-US"/>
        </w:rPr>
        <w:t xml:space="preserve"> will be used according to the SMIME standard.</w:t>
      </w:r>
    </w:p>
    <w:p w:rsidR="00994019" w:rsidRDefault="00994019">
      <w:pPr>
        <w:spacing w:line="240" w:lineRule="auto"/>
        <w:rPr>
          <w:lang w:val="en-US"/>
        </w:rPr>
      </w:pPr>
    </w:p>
    <w:p w:rsidR="00C85B3D" w:rsidRDefault="00C85B3D">
      <w:pPr>
        <w:spacing w:line="240" w:lineRule="auto"/>
        <w:rPr>
          <w:rFonts w:asciiTheme="majorHAnsi" w:eastAsiaTheme="majorEastAsia" w:hAnsiTheme="majorHAnsi" w:cs="Mangal"/>
          <w:b/>
          <w:bCs/>
          <w:sz w:val="28"/>
          <w:szCs w:val="23"/>
          <w:lang w:val="en-US"/>
        </w:rPr>
      </w:pPr>
      <w:r>
        <w:rPr>
          <w:lang w:val="en-US"/>
        </w:rPr>
        <w:br w:type="page"/>
      </w:r>
    </w:p>
    <w:p w:rsidR="00994019" w:rsidRDefault="00C85B3D" w:rsidP="00994019">
      <w:pPr>
        <w:pStyle w:val="Kop2"/>
        <w:rPr>
          <w:lang w:val="en-US"/>
        </w:rPr>
      </w:pPr>
      <w:r>
        <w:rPr>
          <w:noProof/>
          <w:lang w:eastAsia="nl-NL" w:bidi="ar-SA"/>
        </w:rPr>
        <w:lastRenderedPageBreak/>
        <w:drawing>
          <wp:anchor distT="0" distB="0" distL="114300" distR="114300" simplePos="0" relativeHeight="251658240" behindDoc="0" locked="0" layoutInCell="1" allowOverlap="1">
            <wp:simplePos x="0" y="0"/>
            <wp:positionH relativeFrom="column">
              <wp:posOffset>-715010</wp:posOffset>
            </wp:positionH>
            <wp:positionV relativeFrom="paragraph">
              <wp:posOffset>1280795</wp:posOffset>
            </wp:positionV>
            <wp:extent cx="7524750" cy="7334250"/>
            <wp:effectExtent l="19050" t="0" r="0" b="0"/>
            <wp:wrapTopAndBottom/>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524750" cy="7334250"/>
                    </a:xfrm>
                    <a:prstGeom prst="rect">
                      <a:avLst/>
                    </a:prstGeom>
                    <a:noFill/>
                    <a:ln w="9525">
                      <a:noFill/>
                      <a:miter lim="800000"/>
                      <a:headEnd/>
                      <a:tailEnd/>
                    </a:ln>
                  </pic:spPr>
                </pic:pic>
              </a:graphicData>
            </a:graphic>
          </wp:anchor>
        </w:drawing>
      </w:r>
      <w:bookmarkStart w:id="7" w:name="_Toc355002288"/>
      <w:r w:rsidR="00994019">
        <w:rPr>
          <w:lang w:val="en-US"/>
        </w:rPr>
        <w:t>Communication specification</w:t>
      </w:r>
      <w:bookmarkEnd w:id="7"/>
      <w:r w:rsidR="00994019">
        <w:rPr>
          <w:lang w:val="en-US"/>
        </w:rPr>
        <w:t xml:space="preserve"> </w:t>
      </w:r>
    </w:p>
    <w:p w:rsidR="00994019" w:rsidRPr="00994019" w:rsidRDefault="00C85B3D" w:rsidP="00994019">
      <w:pPr>
        <w:rPr>
          <w:lang w:val="en-US"/>
        </w:rPr>
      </w:pPr>
      <w:r>
        <w:rPr>
          <w:lang w:val="en-US"/>
        </w:rPr>
        <w:t>A r</w:t>
      </w:r>
      <w:r w:rsidR="00FB1A9F">
        <w:rPr>
          <w:lang w:val="en-US"/>
        </w:rPr>
        <w:t>ough outline of the communication specification of the protocol</w:t>
      </w:r>
    </w:p>
    <w:p w:rsidR="00905D32" w:rsidRDefault="00905D32" w:rsidP="00905D32">
      <w:pPr>
        <w:pStyle w:val="Geenafstand"/>
        <w:rPr>
          <w:b/>
          <w:lang w:val="en-US"/>
        </w:rPr>
      </w:pPr>
    </w:p>
    <w:p w:rsidR="00994019" w:rsidRPr="00905D32" w:rsidRDefault="00994019" w:rsidP="00905D32">
      <w:pPr>
        <w:pStyle w:val="Geenafstand"/>
        <w:rPr>
          <w:b/>
          <w:lang w:val="en-US"/>
        </w:rPr>
      </w:pPr>
      <w:r w:rsidRPr="00905D32">
        <w:rPr>
          <w:b/>
          <w:lang w:val="en-US"/>
        </w:rPr>
        <w:t>Sequence Diagram</w:t>
      </w:r>
    </w:p>
    <w:p w:rsidR="00C85B3D" w:rsidRPr="00994019" w:rsidRDefault="00C85B3D" w:rsidP="00994019">
      <w:pPr>
        <w:rPr>
          <w:lang w:val="en-US"/>
        </w:rPr>
      </w:pPr>
    </w:p>
    <w:p w:rsidR="00905D32" w:rsidRDefault="00905D32" w:rsidP="00905D32">
      <w:pPr>
        <w:pStyle w:val="Geenafstand"/>
        <w:rPr>
          <w:b/>
          <w:lang w:val="en-US"/>
        </w:rPr>
      </w:pPr>
    </w:p>
    <w:p w:rsidR="00B9137B" w:rsidRDefault="00B95EA5" w:rsidP="00905D32">
      <w:pPr>
        <w:pStyle w:val="Geenafstand"/>
        <w:rPr>
          <w:b/>
          <w:lang w:val="en-US"/>
        </w:rPr>
      </w:pPr>
      <w:r w:rsidRPr="00B95EA5">
        <w:rPr>
          <w:noProof/>
        </w:rPr>
        <w:pict>
          <v:shapetype id="_x0000_t202" coordsize="21600,21600" o:spt="202" path="m,l,21600r21600,l21600,xe">
            <v:stroke joinstyle="miter"/>
            <v:path gradientshapeok="t" o:connecttype="rect"/>
          </v:shapetype>
          <v:shape id="_x0000_s1026" type="#_x0000_t202" style="position:absolute;margin-left:-62.3pt;margin-top:614.6pt;width:592.55pt;height:.05pt;z-index:251660288" stroked="f">
            <v:textbox style="mso-fit-shape-to-text:t" inset="0,0,0,0">
              <w:txbxContent>
                <w:p w:rsidR="00C85B3D" w:rsidRPr="00D451BB" w:rsidRDefault="00C85B3D" w:rsidP="00C85B3D">
                  <w:pPr>
                    <w:pStyle w:val="Bijschrift"/>
                    <w:rPr>
                      <w:noProof/>
                      <w:sz w:val="24"/>
                      <w:szCs w:val="21"/>
                    </w:rPr>
                  </w:pPr>
                  <w:r>
                    <w:t xml:space="preserve">Figuur </w:t>
                  </w:r>
                  <w:fldSimple w:instr=" SEQ Figuur \* ARABIC ">
                    <w:r>
                      <w:rPr>
                        <w:noProof/>
                      </w:rPr>
                      <w:t>1</w:t>
                    </w:r>
                  </w:fldSimple>
                  <w:r>
                    <w:t xml:space="preserve">: </w:t>
                  </w:r>
                  <w:proofErr w:type="spellStart"/>
                  <w:r>
                    <w:t>Sequence</w:t>
                  </w:r>
                  <w:proofErr w:type="spellEnd"/>
                </w:p>
              </w:txbxContent>
            </v:textbox>
            <w10:wrap type="topAndBottom"/>
          </v:shape>
        </w:pict>
      </w:r>
    </w:p>
    <w:p w:rsidR="00B9137B" w:rsidRDefault="00B9137B" w:rsidP="00905D32">
      <w:pPr>
        <w:pStyle w:val="Geenafstand"/>
        <w:rPr>
          <w:b/>
          <w:lang w:val="en-US"/>
        </w:rPr>
      </w:pPr>
    </w:p>
    <w:p w:rsidR="00994019" w:rsidRPr="00905D32" w:rsidRDefault="00994019" w:rsidP="00905D32">
      <w:pPr>
        <w:pStyle w:val="Geenafstand"/>
        <w:rPr>
          <w:b/>
          <w:lang w:val="en-US"/>
        </w:rPr>
      </w:pPr>
      <w:r w:rsidRPr="00905D32">
        <w:rPr>
          <w:b/>
          <w:lang w:val="en-US"/>
        </w:rPr>
        <w:t xml:space="preserve">Data processing </w:t>
      </w:r>
    </w:p>
    <w:p w:rsidR="006A1C9F" w:rsidRPr="00AA52B4" w:rsidRDefault="006A1C9F" w:rsidP="006A1C9F">
      <w:pPr>
        <w:rPr>
          <w:lang w:val="en-US"/>
        </w:rPr>
      </w:pPr>
      <w:r w:rsidRPr="00AA52B4">
        <w:rPr>
          <w:lang w:val="en-US"/>
        </w:rPr>
        <w:t>The described sequence will run from Client to Radius</w:t>
      </w:r>
      <w:r>
        <w:rPr>
          <w:lang w:val="en-US"/>
        </w:rPr>
        <w:t xml:space="preserve"> </w:t>
      </w:r>
      <w:r w:rsidRPr="00AA52B4">
        <w:rPr>
          <w:lang w:val="en-US"/>
        </w:rPr>
        <w:t>Prox</w:t>
      </w:r>
      <w:r>
        <w:rPr>
          <w:lang w:val="en-US"/>
        </w:rPr>
        <w:t xml:space="preserve">y to </w:t>
      </w:r>
      <w:proofErr w:type="spellStart"/>
      <w:proofErr w:type="gramStart"/>
      <w:r>
        <w:rPr>
          <w:lang w:val="en-US"/>
        </w:rPr>
        <w:t>IdP</w:t>
      </w:r>
      <w:proofErr w:type="spellEnd"/>
      <w:proofErr w:type="gramEnd"/>
      <w:r>
        <w:rPr>
          <w:lang w:val="en-US"/>
        </w:rPr>
        <w:t xml:space="preserve"> and back. The C</w:t>
      </w:r>
      <w:r w:rsidRPr="00AA52B4">
        <w:rPr>
          <w:lang w:val="en-US"/>
        </w:rPr>
        <w:t xml:space="preserve">lient wants to connect to the </w:t>
      </w:r>
      <w:proofErr w:type="spellStart"/>
      <w:proofErr w:type="gramStart"/>
      <w:r w:rsidRPr="00AA52B4">
        <w:rPr>
          <w:lang w:val="en-US"/>
        </w:rPr>
        <w:t>Id</w:t>
      </w:r>
      <w:r>
        <w:rPr>
          <w:lang w:val="en-US"/>
        </w:rPr>
        <w:t>P</w:t>
      </w:r>
      <w:proofErr w:type="spellEnd"/>
      <w:proofErr w:type="gramEnd"/>
      <w:r w:rsidRPr="00AA52B4">
        <w:rPr>
          <w:lang w:val="en-US"/>
        </w:rPr>
        <w:t>, and this will happen via the Radius</w:t>
      </w:r>
      <w:r>
        <w:rPr>
          <w:lang w:val="en-US"/>
        </w:rPr>
        <w:t xml:space="preserve"> </w:t>
      </w:r>
      <w:r w:rsidRPr="00AA52B4">
        <w:rPr>
          <w:lang w:val="en-US"/>
        </w:rPr>
        <w:t>Proxy.</w:t>
      </w:r>
      <w:r>
        <w:rPr>
          <w:lang w:val="en-US"/>
        </w:rPr>
        <w:t xml:space="preserve"> The Client</w:t>
      </w:r>
      <w:r w:rsidRPr="00AA52B4">
        <w:rPr>
          <w:lang w:val="en-US"/>
        </w:rPr>
        <w:t xml:space="preserve"> </w:t>
      </w:r>
      <w:r>
        <w:rPr>
          <w:lang w:val="en-US"/>
        </w:rPr>
        <w:t xml:space="preserve">will send an </w:t>
      </w:r>
      <w:proofErr w:type="spellStart"/>
      <w:r>
        <w:rPr>
          <w:lang w:val="en-US"/>
        </w:rPr>
        <w:t>AccessRequest</w:t>
      </w:r>
      <w:proofErr w:type="spellEnd"/>
      <w:r>
        <w:rPr>
          <w:lang w:val="en-US"/>
        </w:rPr>
        <w:t xml:space="preserve">, coupled with a request for additional information inside the inner-tunnel. The Radius proxy will inject its certificate in the </w:t>
      </w:r>
      <w:proofErr w:type="spellStart"/>
      <w:r>
        <w:rPr>
          <w:lang w:val="en-US"/>
        </w:rPr>
        <w:t>AccessRequest’s</w:t>
      </w:r>
      <w:proofErr w:type="spellEnd"/>
      <w:r>
        <w:rPr>
          <w:lang w:val="en-US"/>
        </w:rPr>
        <w:t xml:space="preserve"> outer-tunnel. The </w:t>
      </w:r>
      <w:proofErr w:type="spellStart"/>
      <w:proofErr w:type="gramStart"/>
      <w:r>
        <w:rPr>
          <w:lang w:val="en-US"/>
        </w:rPr>
        <w:t>IdP</w:t>
      </w:r>
      <w:proofErr w:type="spellEnd"/>
      <w:proofErr w:type="gramEnd"/>
      <w:r>
        <w:rPr>
          <w:lang w:val="en-US"/>
        </w:rPr>
        <w:t xml:space="preserve"> will perform a check to see if the received certificate is legit, and if the inner-tunnel contains a request for additional information. If this is the case, an encrypted request will be added to the regular answer as an Attribute Value Pair back to the Radius proxy. The Radius proxy will in turn perform a check to see if this is the right Attribute Value Pair, and if the </w:t>
      </w:r>
      <w:proofErr w:type="spellStart"/>
      <w:r>
        <w:rPr>
          <w:lang w:val="en-US"/>
        </w:rPr>
        <w:t>IdP</w:t>
      </w:r>
      <w:proofErr w:type="spellEnd"/>
      <w:r>
        <w:rPr>
          <w:lang w:val="en-US"/>
        </w:rPr>
        <w:t xml:space="preserve"> accepted the credentials (if the answer is Reject or Challenge, the sequence will continue without any more intervention from our Radius Module, until the returned answer is Accept). If this is the case, the Attribute Value Pair will be decrypted, and the requested attributes injected in the answer. </w:t>
      </w:r>
      <w:proofErr w:type="gramStart"/>
      <w:r>
        <w:rPr>
          <w:lang w:val="en-US"/>
        </w:rPr>
        <w:t>This answer, plus the encrypted requested attributes, are</w:t>
      </w:r>
      <w:proofErr w:type="gramEnd"/>
      <w:r>
        <w:rPr>
          <w:lang w:val="en-US"/>
        </w:rPr>
        <w:t xml:space="preserve"> then sent back to the Client.</w:t>
      </w:r>
    </w:p>
    <w:p w:rsidR="00994019" w:rsidRDefault="00994019" w:rsidP="00994019">
      <w:pPr>
        <w:pStyle w:val="Geenafstand"/>
        <w:rPr>
          <w:lang w:val="en-US"/>
        </w:rPr>
      </w:pPr>
    </w:p>
    <w:p w:rsidR="00DD6448" w:rsidRDefault="00DD6448" w:rsidP="00994019">
      <w:pPr>
        <w:pStyle w:val="Kop2"/>
        <w:rPr>
          <w:lang w:val="en-US"/>
        </w:rPr>
      </w:pPr>
      <w:r w:rsidRPr="00717B4C">
        <w:rPr>
          <w:lang w:val="en-US"/>
        </w:rPr>
        <w:br w:type="page"/>
      </w:r>
    </w:p>
    <w:p w:rsidR="0070076B" w:rsidRPr="00717B4C" w:rsidRDefault="006D144B" w:rsidP="0070076B">
      <w:pPr>
        <w:pStyle w:val="Kop1"/>
        <w:rPr>
          <w:lang w:val="en-US"/>
        </w:rPr>
      </w:pPr>
      <w:bookmarkStart w:id="8" w:name="_Toc355002289"/>
      <w:r>
        <w:rPr>
          <w:lang w:val="en-US"/>
        </w:rPr>
        <w:lastRenderedPageBreak/>
        <w:t>Written modules</w:t>
      </w:r>
      <w:bookmarkEnd w:id="8"/>
    </w:p>
    <w:p w:rsidR="007249A0" w:rsidRPr="00717B4C" w:rsidRDefault="007249A0" w:rsidP="007249A0">
      <w:pPr>
        <w:rPr>
          <w:lang w:val="en-US"/>
        </w:rPr>
      </w:pPr>
    </w:p>
    <w:p w:rsidR="007249A0" w:rsidRPr="00717B4C" w:rsidRDefault="007249A0" w:rsidP="007249A0">
      <w:pPr>
        <w:rPr>
          <w:lang w:val="en-US"/>
        </w:rPr>
      </w:pPr>
    </w:p>
    <w:p w:rsidR="007249A0" w:rsidRDefault="007249A0" w:rsidP="007249A0">
      <w:pPr>
        <w:rPr>
          <w:lang w:val="en-US"/>
        </w:rPr>
      </w:pPr>
    </w:p>
    <w:p w:rsidR="0065407E" w:rsidRDefault="006D144B" w:rsidP="0065407E">
      <w:pPr>
        <w:pStyle w:val="Kop2"/>
        <w:rPr>
          <w:lang w:val="en-US"/>
        </w:rPr>
      </w:pPr>
      <w:bookmarkStart w:id="9" w:name="_Toc355002290"/>
      <w:r>
        <w:rPr>
          <w:lang w:val="en-US"/>
        </w:rPr>
        <w:t>SMIME</w:t>
      </w:r>
      <w:bookmarkEnd w:id="9"/>
    </w:p>
    <w:p w:rsidR="0065407E" w:rsidRDefault="0065407E" w:rsidP="0065407E">
      <w:pPr>
        <w:pStyle w:val="Geenafstand"/>
        <w:rPr>
          <w:lang w:val="en-US"/>
        </w:rPr>
      </w:pPr>
    </w:p>
    <w:p w:rsidR="0065407E" w:rsidRDefault="0065407E" w:rsidP="0065407E">
      <w:pPr>
        <w:pStyle w:val="Geenafstand"/>
        <w:rPr>
          <w:lang w:val="en-US"/>
        </w:rPr>
      </w:pPr>
    </w:p>
    <w:p w:rsidR="009C560C" w:rsidRDefault="009C560C" w:rsidP="0065407E">
      <w:pPr>
        <w:pStyle w:val="Geenafstand"/>
        <w:rPr>
          <w:lang w:val="en-US"/>
        </w:rPr>
      </w:pPr>
    </w:p>
    <w:p w:rsidR="006D144B" w:rsidRPr="006D144B" w:rsidRDefault="006D144B" w:rsidP="006D144B">
      <w:pPr>
        <w:pStyle w:val="Kop2"/>
        <w:rPr>
          <w:lang w:val="en-US"/>
        </w:rPr>
      </w:pPr>
      <w:bookmarkStart w:id="10" w:name="_Toc355002291"/>
      <w:r w:rsidRPr="006D144B">
        <w:rPr>
          <w:lang w:val="en-US"/>
        </w:rPr>
        <w:t>C</w:t>
      </w:r>
      <w:r>
        <w:rPr>
          <w:lang w:val="en-US"/>
        </w:rPr>
        <w:t>ertificate M</w:t>
      </w:r>
      <w:r w:rsidRPr="006D144B">
        <w:rPr>
          <w:lang w:val="en-US"/>
        </w:rPr>
        <w:t>anagement</w:t>
      </w:r>
      <w:bookmarkEnd w:id="10"/>
    </w:p>
    <w:p w:rsidR="006D144B" w:rsidRDefault="006D144B" w:rsidP="0065407E">
      <w:pPr>
        <w:pStyle w:val="Geenafstand"/>
        <w:rPr>
          <w:lang w:val="en-US"/>
        </w:rPr>
      </w:pPr>
    </w:p>
    <w:p w:rsidR="007249A0" w:rsidRPr="00717B4C" w:rsidRDefault="007249A0" w:rsidP="006D144B">
      <w:pPr>
        <w:pStyle w:val="Geenafstand"/>
        <w:rPr>
          <w:lang w:val="en-US"/>
        </w:rPr>
      </w:pPr>
    </w:p>
    <w:sectPr w:rsidR="007249A0" w:rsidRPr="00717B4C" w:rsidSect="00EA7CE6">
      <w:headerReference w:type="default" r:id="rId10"/>
      <w:footerReference w:type="default" r:id="rId11"/>
      <w:headerReference w:type="first" r:id="rId12"/>
      <w:pgSz w:w="11906" w:h="16838"/>
      <w:pgMar w:top="1418" w:right="1418" w:bottom="1418" w:left="1276" w:header="709"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8E0" w:rsidRDefault="00E848E0" w:rsidP="00EA7CE6">
      <w:pPr>
        <w:spacing w:line="240" w:lineRule="auto"/>
      </w:pPr>
      <w:r>
        <w:separator/>
      </w:r>
    </w:p>
  </w:endnote>
  <w:endnote w:type="continuationSeparator" w:id="0">
    <w:p w:rsidR="00E848E0" w:rsidRDefault="00E848E0" w:rsidP="00EA7C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Roman, Time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sig w:usb0="00000000" w:usb1="00000000" w:usb2="00000000" w:usb3="00000000" w:csb0="00000000" w:csb1="00000000"/>
  </w:font>
  <w:font w:name="Univers Medium">
    <w:charset w:val="00"/>
    <w:family w:val="swiss"/>
    <w:pitch w:val="variable"/>
    <w:sig w:usb0="00000000" w:usb1="00000000" w:usb2="00000000" w:usb3="00000000" w:csb0="00000000" w:csb1="00000000"/>
  </w:font>
  <w:font w:name="Palatino">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B95EA5">
    <w:pPr>
      <w:pStyle w:val="Footer1"/>
      <w:ind w:right="360"/>
    </w:pPr>
    <w:r>
      <w:pict>
        <v:shapetype id="_x0000_t202" coordsize="21600,21600" o:spt="202" path="m,l,21600r21600,l21600,xe">
          <v:stroke joinstyle="miter"/>
          <v:path gradientshapeok="t" o:connecttype="rect"/>
        </v:shapetype>
        <v:shape id="Frame1" o:spid="_x0000_s2049" type="#_x0000_t202" style="position:absolute;margin-left:-351.85pt;margin-top:.05pt;width:9.55pt;height:10.1pt;z-index:251658752;visibility:visible;mso-position-horizontal:right;mso-position-horizontal-relative:margin" stroked="f">
          <v:textbox style="mso-rotate-with-shape:t;mso-fit-shape-to-text:t" inset="0,0,0,0">
            <w:txbxContent>
              <w:p w:rsidR="00EA7CE6" w:rsidRDefault="00B95EA5">
                <w:pPr>
                  <w:pStyle w:val="Footer1"/>
                  <w:jc w:val="center"/>
                </w:pPr>
                <w:r>
                  <w:rPr>
                    <w:rStyle w:val="PageNumber1"/>
                    <w:color w:val="000000"/>
                    <w:sz w:val="16"/>
                  </w:rPr>
                  <w:fldChar w:fldCharType="begin"/>
                </w:r>
                <w:r w:rsidR="00EA7CE6">
                  <w:rPr>
                    <w:rStyle w:val="PageNumber1"/>
                    <w:color w:val="000000"/>
                    <w:sz w:val="16"/>
                  </w:rPr>
                  <w:instrText xml:space="preserve"> PAGE </w:instrText>
                </w:r>
                <w:r>
                  <w:rPr>
                    <w:rStyle w:val="PageNumber1"/>
                    <w:color w:val="000000"/>
                    <w:sz w:val="16"/>
                  </w:rPr>
                  <w:fldChar w:fldCharType="separate"/>
                </w:r>
                <w:r w:rsidR="00657686">
                  <w:rPr>
                    <w:rStyle w:val="PageNumber1"/>
                    <w:noProof/>
                    <w:color w:val="000000"/>
                    <w:sz w:val="16"/>
                  </w:rPr>
                  <w:t>6</w:t>
                </w:r>
                <w:r>
                  <w:rPr>
                    <w:rStyle w:val="PageNumber1"/>
                    <w:color w:val="000000"/>
                    <w:sz w:val="16"/>
                  </w:rPr>
                  <w:fldChar w:fldCharType="end"/>
                </w:r>
              </w:p>
            </w:txbxContent>
          </v:textbox>
          <w10:wrap type="square" anchorx="margin"/>
        </v:shape>
      </w:pict>
    </w:r>
    <w:r w:rsidR="00EA7CE6">
      <w:rPr>
        <w:b/>
        <w:color w:val="7F7F7F"/>
        <w:sz w:val="14"/>
      </w:rPr>
      <w:t>Project From Moonshot to Mars</w:t>
    </w:r>
    <w:r w:rsidR="00EA7CE6">
      <w:rPr>
        <w:b/>
        <w:color w:val="7F7F7F"/>
        <w:sz w:val="14"/>
      </w:rPr>
      <w:tab/>
    </w:r>
    <w:r w:rsidR="00EA7CE6">
      <w:rPr>
        <w:b/>
        <w:color w:val="7F7F7F"/>
        <w:sz w:val="14"/>
      </w:rPr>
      <w:tab/>
    </w:r>
    <w:r w:rsidR="00EA7CE6">
      <w:rPr>
        <w:b/>
        <w:color w:val="7F7F7F"/>
        <w:sz w:val="14"/>
      </w:rPr>
      <w:br/>
    </w:r>
    <w:r w:rsidR="00EA7CE6">
      <w:rPr>
        <w:color w:val="7F7F7F"/>
        <w:sz w:val="12"/>
      </w:rPr>
      <w:t>© 2013, Hogeschool van Amsterdam</w:t>
    </w:r>
  </w:p>
  <w:p w:rsidR="00EA7CE6" w:rsidRDefault="00B95EA5">
    <w:pPr>
      <w:pStyle w:val="Footer1"/>
      <w:rPr>
        <w:color w:val="7F7F7F"/>
        <w:sz w:val="12"/>
      </w:rPr>
    </w:pPr>
    <w:r>
      <w:rPr>
        <w:color w:val="7F7F7F"/>
        <w:sz w:val="12"/>
      </w:rPr>
      <w:pict>
        <v:line id="_x0000_s2050" style="position:absolute;flip:x;z-index:-251656704;visibility:visible;mso-position-horizontal-relative:page;mso-position-vertical-relative:page" from="511.9pt,799.55pt" to="529.9pt,799.55pt" strokeweight=".08889mm">
          <v:stroke joinstyle="miter"/>
          <v:textbox style="mso-rotate-with-shape:t" inset="4.40942mm,4.48056mm,4.40942mm,4.48056mm">
            <w:txbxContent>
              <w:p w:rsidR="00EA7CE6" w:rsidRDefault="00EA7CE6"/>
            </w:txbxContent>
          </v:textbox>
          <w10:wrap anchorx="page" anchory="page"/>
        </v:line>
      </w:pict>
    </w:r>
    <w:r w:rsidR="00722246">
      <w:rPr>
        <w:color w:val="7F7F7F"/>
        <w:sz w:val="12"/>
      </w:rPr>
      <w:t>29 May 2013 – Version 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8E0" w:rsidRDefault="00E848E0" w:rsidP="00EA7CE6">
      <w:pPr>
        <w:spacing w:line="240" w:lineRule="auto"/>
      </w:pPr>
      <w:r w:rsidRPr="00EA7CE6">
        <w:rPr>
          <w:color w:val="000000"/>
        </w:rPr>
        <w:ptab w:relativeTo="margin" w:alignment="center" w:leader="none"/>
      </w:r>
    </w:p>
  </w:footnote>
  <w:footnote w:type="continuationSeparator" w:id="0">
    <w:p w:rsidR="00E848E0" w:rsidRDefault="00E848E0" w:rsidP="00EA7C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EA7CE6">
    <w:pPr>
      <w:pStyle w:val="Header1"/>
      <w:rPr>
        <w:lang w:val="en-US"/>
      </w:rPr>
    </w:pPr>
    <w:r>
      <w:rPr>
        <w:noProof/>
        <w:lang w:eastAsia="nl-NL" w:bidi="ar-SA"/>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3789730" cy="1025956"/>
          <wp:effectExtent l="0" t="0" r="0" b="0"/>
          <wp:wrapNone/>
          <wp:docPr id="8"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r="49862" b="90394"/>
                  <a:stretch>
                    <a:fillRect/>
                  </a:stretch>
                </pic:blipFill>
                <pic:spPr>
                  <a:xfrm>
                    <a:off x="0" y="0"/>
                    <a:ext cx="3789730" cy="1025956"/>
                  </a:xfrm>
                  <a:prstGeom prst="rect">
                    <a:avLst/>
                  </a:prstGeom>
                  <a:ln>
                    <a:noFill/>
                    <a:prstDash/>
                  </a:ln>
                </pic:spPr>
              </pic:pic>
            </a:graphicData>
          </a:graphic>
        </wp:anchor>
      </w:drawing>
    </w:r>
    <w:r>
      <w:rPr>
        <w:noProof/>
        <w:lang w:eastAsia="nl-NL" w:bidi="ar-SA"/>
      </w:rPr>
      <w:drawing>
        <wp:anchor distT="0" distB="0" distL="114300" distR="114300" simplePos="0" relativeHeight="251655680" behindDoc="1" locked="0" layoutInCell="1" allowOverlap="1">
          <wp:simplePos x="0" y="0"/>
          <wp:positionH relativeFrom="page">
            <wp:posOffset>0</wp:posOffset>
          </wp:positionH>
          <wp:positionV relativeFrom="page">
            <wp:posOffset>3200</wp:posOffset>
          </wp:positionV>
          <wp:extent cx="3276752" cy="743041"/>
          <wp:effectExtent l="0" t="0" r="0" b="0"/>
          <wp:wrapNone/>
          <wp:docPr id="9" name="Afbeelding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alphaModFix/>
                    <a:lum/>
                  </a:blip>
                  <a:srcRect/>
                  <a:stretch>
                    <a:fillRect/>
                  </a:stretch>
                </pic:blipFill>
                <pic:spPr>
                  <a:xfrm>
                    <a:off x="0" y="0"/>
                    <a:ext cx="3276752" cy="743041"/>
                  </a:xfrm>
                  <a:prstGeom prst="rect">
                    <a:avLst/>
                  </a:prstGeom>
                  <a:ln>
                    <a:noFill/>
                    <a:prstDash/>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EA7CE6">
    <w:pPr>
      <w:pStyle w:val="Header1"/>
      <w:ind w:left="-567"/>
      <w:rPr>
        <w:lang w:val="en-US"/>
      </w:rPr>
    </w:pPr>
    <w:r>
      <w:rPr>
        <w:noProof/>
        <w:lang w:eastAsia="nl-NL" w:bidi="ar-SA"/>
      </w:rPr>
      <w:drawing>
        <wp:anchor distT="0" distB="0" distL="114300" distR="114300" simplePos="0" relativeHeight="251657728" behindDoc="1" locked="0" layoutInCell="1" allowOverlap="1">
          <wp:simplePos x="0" y="0"/>
          <wp:positionH relativeFrom="column">
            <wp:posOffset>-813998</wp:posOffset>
          </wp:positionH>
          <wp:positionV relativeFrom="paragraph">
            <wp:posOffset>-448238</wp:posOffset>
          </wp:positionV>
          <wp:extent cx="7558887" cy="10688421"/>
          <wp:effectExtent l="0" t="0" r="0" b="0"/>
          <wp:wrapNone/>
          <wp:docPr id="10"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7558887" cy="10688421"/>
                  </a:xfrm>
                  <a:prstGeom prst="rect">
                    <a:avLst/>
                  </a:prstGeom>
                  <a:ln>
                    <a:noFill/>
                    <a:prstDash/>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301D"/>
    <w:multiLevelType w:val="multilevel"/>
    <w:tmpl w:val="2B56F7D0"/>
    <w:styleLink w:val="WW8Num4"/>
    <w:lvl w:ilvl="0">
      <w:start w:val="1"/>
      <w:numFmt w:val="decimal"/>
      <w:lvlText w:val="%1."/>
      <w:lvlJc w:val="left"/>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
    <w:nsid w:val="14A66888"/>
    <w:multiLevelType w:val="multilevel"/>
    <w:tmpl w:val="DB82B6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65453C9"/>
    <w:multiLevelType w:val="multilevel"/>
    <w:tmpl w:val="06CAF7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8D43340"/>
    <w:multiLevelType w:val="multilevel"/>
    <w:tmpl w:val="A266BF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E8E69A1"/>
    <w:multiLevelType w:val="hybridMultilevel"/>
    <w:tmpl w:val="25EE8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1D06BC8"/>
    <w:multiLevelType w:val="multilevel"/>
    <w:tmpl w:val="700AB8EE"/>
    <w:styleLink w:val="WW8Num3"/>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6">
    <w:nsid w:val="3788151E"/>
    <w:multiLevelType w:val="multilevel"/>
    <w:tmpl w:val="B5AC1952"/>
    <w:styleLink w:val="WW8Num5"/>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7">
    <w:nsid w:val="44D6130C"/>
    <w:multiLevelType w:val="multilevel"/>
    <w:tmpl w:val="F186303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8CE2E7B"/>
    <w:multiLevelType w:val="multilevel"/>
    <w:tmpl w:val="CC66FA80"/>
    <w:styleLink w:val="WW8Num6"/>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9">
    <w:nsid w:val="5A5832BE"/>
    <w:multiLevelType w:val="multilevel"/>
    <w:tmpl w:val="9E64D9F0"/>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F0B6EE9"/>
    <w:multiLevelType w:val="multilevel"/>
    <w:tmpl w:val="830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D1122"/>
    <w:multiLevelType w:val="multilevel"/>
    <w:tmpl w:val="F6C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14317"/>
    <w:multiLevelType w:val="multilevel"/>
    <w:tmpl w:val="F91658BC"/>
    <w:styleLink w:val="WWOutlineListStyle"/>
    <w:lvl w:ilvl="0">
      <w:start w:val="1"/>
      <w:numFmt w:val="decimal"/>
      <w:lvlText w:val="%1."/>
      <w:lvlJc w:val="left"/>
    </w:lvl>
    <w:lvl w:ilvl="1">
      <w:start w:val="1"/>
      <w:numFmt w:val="decimal"/>
      <w:pStyle w:val="Heading21"/>
      <w:lvlText w:val="%1.%2"/>
      <w:lvlJc w:val="left"/>
    </w:lvl>
    <w:lvl w:ilvl="2">
      <w:start w:val="1"/>
      <w:numFmt w:val="decimal"/>
      <w:pStyle w:val="Heading31"/>
      <w:lvlText w:val="%1.%2.%3"/>
      <w:lvlJc w:val="left"/>
    </w:lvl>
    <w:lvl w:ilvl="3">
      <w:start w:val="1"/>
      <w:numFmt w:val="decimal"/>
      <w:pStyle w:val="Heading41"/>
      <w:lvlText w:val="%1.%2.%3.%4"/>
      <w:lvlJc w:val="left"/>
    </w:lvl>
    <w:lvl w:ilvl="4">
      <w:start w:val="1"/>
      <w:numFmt w:val="decimal"/>
      <w:pStyle w:val="Heading51"/>
      <w:lvlText w:val="%1.%2.%3.%4.%5"/>
      <w:lvlJc w:val="left"/>
    </w:lvl>
    <w:lvl w:ilvl="5">
      <w:start w:val="1"/>
      <w:numFmt w:val="decimal"/>
      <w:pStyle w:val="Heading61"/>
      <w:lvlText w:val="%1.%2.%3.%4.%5.%6"/>
      <w:lvlJc w:val="left"/>
    </w:lvl>
    <w:lvl w:ilvl="6">
      <w:start w:val="1"/>
      <w:numFmt w:val="decimal"/>
      <w:pStyle w:val="Heading71"/>
      <w:lvlText w:val="%1.%2.%3.%4.%5.%6.%7"/>
      <w:lvlJc w:val="left"/>
    </w:lvl>
    <w:lvl w:ilvl="7">
      <w:start w:val="1"/>
      <w:numFmt w:val="decimal"/>
      <w:pStyle w:val="Heading81"/>
      <w:lvlText w:val="%1.%2.%3.%4.%5.%6.%7.%8"/>
      <w:lvlJc w:val="left"/>
    </w:lvl>
    <w:lvl w:ilvl="8">
      <w:start w:val="1"/>
      <w:numFmt w:val="decimal"/>
      <w:pStyle w:val="Heading91"/>
      <w:lvlText w:val="%1.%2.%3.%4.%5.%6.%7.%8.%9"/>
      <w:lvlJc w:val="left"/>
    </w:lvl>
  </w:abstractNum>
  <w:abstractNum w:abstractNumId="13">
    <w:nsid w:val="74BE6B44"/>
    <w:multiLevelType w:val="multilevel"/>
    <w:tmpl w:val="E09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36B1C"/>
    <w:multiLevelType w:val="multilevel"/>
    <w:tmpl w:val="ABC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9"/>
  </w:num>
  <w:num w:numId="4">
    <w:abstractNumId w:val="5"/>
  </w:num>
  <w:num w:numId="5">
    <w:abstractNumId w:val="0"/>
  </w:num>
  <w:num w:numId="6">
    <w:abstractNumId w:val="6"/>
  </w:num>
  <w:num w:numId="7">
    <w:abstractNumId w:val="8"/>
  </w:num>
  <w:num w:numId="8">
    <w:abstractNumId w:val="3"/>
  </w:num>
  <w:num w:numId="9">
    <w:abstractNumId w:val="1"/>
  </w:num>
  <w:num w:numId="10">
    <w:abstractNumId w:val="2"/>
  </w:num>
  <w:num w:numId="11">
    <w:abstractNumId w:val="11"/>
  </w:num>
  <w:num w:numId="12">
    <w:abstractNumId w:val="13"/>
  </w:num>
  <w:num w:numId="13">
    <w:abstractNumId w:val="14"/>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EA7CE6"/>
    <w:rsid w:val="0001327D"/>
    <w:rsid w:val="000529D0"/>
    <w:rsid w:val="00062FC6"/>
    <w:rsid w:val="000B238E"/>
    <w:rsid w:val="000F3278"/>
    <w:rsid w:val="000F3977"/>
    <w:rsid w:val="001640A9"/>
    <w:rsid w:val="00164AAF"/>
    <w:rsid w:val="00167628"/>
    <w:rsid w:val="00201E13"/>
    <w:rsid w:val="00221807"/>
    <w:rsid w:val="0026438E"/>
    <w:rsid w:val="00272C16"/>
    <w:rsid w:val="0028206E"/>
    <w:rsid w:val="002871A0"/>
    <w:rsid w:val="002A23A1"/>
    <w:rsid w:val="002B11C0"/>
    <w:rsid w:val="00390474"/>
    <w:rsid w:val="003B7BB8"/>
    <w:rsid w:val="003E48D5"/>
    <w:rsid w:val="003F53D2"/>
    <w:rsid w:val="00417B27"/>
    <w:rsid w:val="00442799"/>
    <w:rsid w:val="0049419F"/>
    <w:rsid w:val="004A203E"/>
    <w:rsid w:val="004B0ED7"/>
    <w:rsid w:val="0050276F"/>
    <w:rsid w:val="0053085B"/>
    <w:rsid w:val="005B32A7"/>
    <w:rsid w:val="006164A6"/>
    <w:rsid w:val="0065407E"/>
    <w:rsid w:val="00657686"/>
    <w:rsid w:val="006A1C9F"/>
    <w:rsid w:val="006B4C61"/>
    <w:rsid w:val="006D144B"/>
    <w:rsid w:val="006D42B0"/>
    <w:rsid w:val="0070076B"/>
    <w:rsid w:val="00705B8D"/>
    <w:rsid w:val="007111C1"/>
    <w:rsid w:val="00712FEC"/>
    <w:rsid w:val="00717B4C"/>
    <w:rsid w:val="00722246"/>
    <w:rsid w:val="007249A0"/>
    <w:rsid w:val="0072792E"/>
    <w:rsid w:val="00786F82"/>
    <w:rsid w:val="00791E4E"/>
    <w:rsid w:val="007C118F"/>
    <w:rsid w:val="00854FD2"/>
    <w:rsid w:val="008B3537"/>
    <w:rsid w:val="008E076D"/>
    <w:rsid w:val="00905D32"/>
    <w:rsid w:val="00994019"/>
    <w:rsid w:val="009C560C"/>
    <w:rsid w:val="00A0641E"/>
    <w:rsid w:val="00A07D20"/>
    <w:rsid w:val="00A27687"/>
    <w:rsid w:val="00B51306"/>
    <w:rsid w:val="00B90B63"/>
    <w:rsid w:val="00B9137B"/>
    <w:rsid w:val="00B95EA5"/>
    <w:rsid w:val="00BC3179"/>
    <w:rsid w:val="00C05B59"/>
    <w:rsid w:val="00C27B14"/>
    <w:rsid w:val="00C40C36"/>
    <w:rsid w:val="00C77808"/>
    <w:rsid w:val="00C80B30"/>
    <w:rsid w:val="00C85B3D"/>
    <w:rsid w:val="00C92576"/>
    <w:rsid w:val="00CA2CE9"/>
    <w:rsid w:val="00CF340A"/>
    <w:rsid w:val="00D636F4"/>
    <w:rsid w:val="00D73F15"/>
    <w:rsid w:val="00D754A2"/>
    <w:rsid w:val="00D967B2"/>
    <w:rsid w:val="00DA5FC6"/>
    <w:rsid w:val="00DD6448"/>
    <w:rsid w:val="00DD7792"/>
    <w:rsid w:val="00E60949"/>
    <w:rsid w:val="00E848E0"/>
    <w:rsid w:val="00EA7CE6"/>
    <w:rsid w:val="00EE7EC1"/>
    <w:rsid w:val="00EF39AA"/>
    <w:rsid w:val="00F74EED"/>
    <w:rsid w:val="00F75672"/>
    <w:rsid w:val="00FB023D"/>
    <w:rsid w:val="00FB1A9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Lucida 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A7CE6"/>
    <w:pPr>
      <w:spacing w:line="264" w:lineRule="auto"/>
    </w:pPr>
    <w:rPr>
      <w:rFonts w:eastAsia="Times New Roman"/>
    </w:rPr>
  </w:style>
  <w:style w:type="paragraph" w:styleId="Kop1">
    <w:name w:val="heading 1"/>
    <w:basedOn w:val="Standaard"/>
    <w:next w:val="Standaard"/>
    <w:link w:val="Kop1Char"/>
    <w:uiPriority w:val="9"/>
    <w:qFormat/>
    <w:rsid w:val="002A23A1"/>
    <w:pPr>
      <w:keepNext/>
      <w:keepLines/>
      <w:spacing w:before="480"/>
      <w:outlineLvl w:val="0"/>
    </w:pPr>
    <w:rPr>
      <w:rFonts w:asciiTheme="majorHAnsi" w:eastAsiaTheme="majorEastAsia" w:hAnsiTheme="majorHAnsi" w:cs="Mangal"/>
      <w:b/>
      <w:bCs/>
      <w:sz w:val="36"/>
      <w:szCs w:val="25"/>
    </w:rPr>
  </w:style>
  <w:style w:type="paragraph" w:styleId="Kop2">
    <w:name w:val="heading 2"/>
    <w:basedOn w:val="Standaard"/>
    <w:next w:val="Standaard"/>
    <w:link w:val="Kop2Char"/>
    <w:uiPriority w:val="9"/>
    <w:unhideWhenUsed/>
    <w:qFormat/>
    <w:rsid w:val="002A23A1"/>
    <w:pPr>
      <w:keepNext/>
      <w:keepLines/>
      <w:spacing w:before="200"/>
      <w:outlineLvl w:val="1"/>
    </w:pPr>
    <w:rPr>
      <w:rFonts w:asciiTheme="majorHAnsi" w:eastAsiaTheme="majorEastAsia" w:hAnsiTheme="majorHAnsi" w:cs="Mangal"/>
      <w:b/>
      <w:bCs/>
      <w:sz w:val="28"/>
      <w:szCs w:val="23"/>
    </w:rPr>
  </w:style>
  <w:style w:type="paragraph" w:styleId="Kop3">
    <w:name w:val="heading 3"/>
    <w:basedOn w:val="Standaard"/>
    <w:next w:val="Standaard"/>
    <w:link w:val="Kop3Char"/>
    <w:uiPriority w:val="9"/>
    <w:unhideWhenUsed/>
    <w:qFormat/>
    <w:rsid w:val="00201E13"/>
    <w:pPr>
      <w:keepNext/>
      <w:keepLines/>
      <w:spacing w:before="200"/>
      <w:outlineLvl w:val="2"/>
    </w:pPr>
    <w:rPr>
      <w:rFonts w:asciiTheme="majorHAnsi" w:eastAsiaTheme="majorEastAsia" w:hAnsiTheme="majorHAnsi" w:cs="Mangal"/>
      <w:b/>
      <w:b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WWOutlineListStyle">
    <w:name w:val="WW_OutlineListStyle"/>
    <w:basedOn w:val="Geenlijst"/>
    <w:rsid w:val="00EA7CE6"/>
    <w:pPr>
      <w:numPr>
        <w:numId w:val="1"/>
      </w:numPr>
    </w:pPr>
  </w:style>
  <w:style w:type="paragraph" w:customStyle="1" w:styleId="Standard">
    <w:name w:val="Standard"/>
    <w:rsid w:val="00EA7CE6"/>
    <w:pPr>
      <w:spacing w:line="264" w:lineRule="auto"/>
    </w:pPr>
    <w:rPr>
      <w:rFonts w:eastAsia="Times New Roman"/>
    </w:rPr>
  </w:style>
  <w:style w:type="paragraph" w:customStyle="1" w:styleId="Heading">
    <w:name w:val="Heading"/>
    <w:basedOn w:val="Standard"/>
    <w:next w:val="Textbody"/>
    <w:rsid w:val="00EA7CE6"/>
    <w:pPr>
      <w:keepNext/>
      <w:spacing w:before="240" w:after="120"/>
    </w:pPr>
    <w:rPr>
      <w:rFonts w:ascii="Arial" w:eastAsia="SimSun" w:hAnsi="Arial"/>
      <w:sz w:val="28"/>
      <w:szCs w:val="28"/>
    </w:rPr>
  </w:style>
  <w:style w:type="paragraph" w:customStyle="1" w:styleId="Textbody">
    <w:name w:val="Text body"/>
    <w:basedOn w:val="Standard"/>
    <w:rsid w:val="00EA7CE6"/>
    <w:pPr>
      <w:spacing w:after="120"/>
    </w:pPr>
  </w:style>
  <w:style w:type="paragraph" w:styleId="Lijst">
    <w:name w:val="List"/>
    <w:basedOn w:val="Textbody"/>
    <w:rsid w:val="00EA7CE6"/>
  </w:style>
  <w:style w:type="paragraph" w:customStyle="1" w:styleId="Caption1">
    <w:name w:val="Caption1"/>
    <w:basedOn w:val="Standard"/>
    <w:rsid w:val="00EA7CE6"/>
    <w:pPr>
      <w:suppressLineNumbers/>
      <w:spacing w:before="120" w:after="120"/>
    </w:pPr>
    <w:rPr>
      <w:i/>
      <w:iCs/>
    </w:rPr>
  </w:style>
  <w:style w:type="paragraph" w:customStyle="1" w:styleId="Index">
    <w:name w:val="Index"/>
    <w:basedOn w:val="Standard"/>
    <w:rsid w:val="00EA7CE6"/>
    <w:pPr>
      <w:suppressLineNumbers/>
    </w:pPr>
  </w:style>
  <w:style w:type="paragraph" w:customStyle="1" w:styleId="Heading11">
    <w:name w:val="Heading 11"/>
    <w:basedOn w:val="Standard"/>
    <w:next w:val="Standard"/>
    <w:rsid w:val="00EA7CE6"/>
    <w:pPr>
      <w:keepNext/>
      <w:spacing w:before="240" w:after="60"/>
      <w:ind w:left="680" w:hanging="680"/>
    </w:pPr>
    <w:rPr>
      <w:b/>
      <w:sz w:val="22"/>
      <w:szCs w:val="20"/>
      <w:lang w:val="en-US"/>
    </w:rPr>
  </w:style>
  <w:style w:type="paragraph" w:customStyle="1" w:styleId="Heading21">
    <w:name w:val="Heading 21"/>
    <w:basedOn w:val="Standard"/>
    <w:next w:val="Standard"/>
    <w:rsid w:val="00EA7CE6"/>
    <w:pPr>
      <w:keepNext/>
      <w:numPr>
        <w:ilvl w:val="1"/>
        <w:numId w:val="1"/>
      </w:numPr>
      <w:spacing w:before="360" w:after="60"/>
      <w:outlineLvl w:val="1"/>
    </w:pPr>
    <w:rPr>
      <w:b/>
      <w:bCs/>
      <w:sz w:val="20"/>
      <w:szCs w:val="22"/>
    </w:rPr>
  </w:style>
  <w:style w:type="paragraph" w:customStyle="1" w:styleId="Heading31">
    <w:name w:val="Heading 31"/>
    <w:basedOn w:val="Standard"/>
    <w:next w:val="Standard"/>
    <w:rsid w:val="00EA7CE6"/>
    <w:pPr>
      <w:keepNext/>
      <w:numPr>
        <w:ilvl w:val="2"/>
        <w:numId w:val="1"/>
      </w:numPr>
      <w:spacing w:before="240" w:after="60"/>
      <w:ind w:left="680" w:hanging="680"/>
      <w:outlineLvl w:val="2"/>
    </w:pPr>
    <w:rPr>
      <w:rFonts w:ascii="Verdana" w:hAnsi="Verdana" w:cs="Verdana"/>
      <w:b/>
      <w:color w:val="000000"/>
      <w:szCs w:val="20"/>
      <w:lang w:val="en-GB"/>
    </w:rPr>
  </w:style>
  <w:style w:type="paragraph" w:customStyle="1" w:styleId="Heading41">
    <w:name w:val="Heading 41"/>
    <w:basedOn w:val="Standard"/>
    <w:next w:val="Standard"/>
    <w:rsid w:val="00EA7CE6"/>
    <w:pPr>
      <w:keepNext/>
      <w:numPr>
        <w:ilvl w:val="3"/>
        <w:numId w:val="1"/>
      </w:numPr>
      <w:spacing w:before="240" w:after="60"/>
      <w:outlineLvl w:val="3"/>
    </w:pPr>
    <w:rPr>
      <w:color w:val="000000"/>
      <w:szCs w:val="20"/>
      <w:lang w:val="en-GB"/>
    </w:rPr>
  </w:style>
  <w:style w:type="paragraph" w:customStyle="1" w:styleId="Heading51">
    <w:name w:val="Heading 51"/>
    <w:basedOn w:val="Standard"/>
    <w:next w:val="Standard"/>
    <w:rsid w:val="00EA7CE6"/>
    <w:pPr>
      <w:numPr>
        <w:ilvl w:val="4"/>
        <w:numId w:val="1"/>
      </w:numPr>
      <w:spacing w:before="240" w:after="60"/>
      <w:outlineLvl w:val="4"/>
    </w:pPr>
    <w:rPr>
      <w:b/>
      <w:color w:val="000000"/>
      <w:sz w:val="22"/>
      <w:szCs w:val="20"/>
      <w:lang w:val="en-GB"/>
    </w:rPr>
  </w:style>
  <w:style w:type="paragraph" w:customStyle="1" w:styleId="Heading61">
    <w:name w:val="Heading 61"/>
    <w:basedOn w:val="Standard"/>
    <w:next w:val="Standard"/>
    <w:rsid w:val="00EA7CE6"/>
    <w:pPr>
      <w:numPr>
        <w:ilvl w:val="5"/>
        <w:numId w:val="1"/>
      </w:numPr>
      <w:spacing w:before="240" w:after="60"/>
      <w:outlineLvl w:val="5"/>
    </w:pPr>
    <w:rPr>
      <w:rFonts w:ascii="Verdana" w:hAnsi="Verdana" w:cs="Verdana"/>
      <w:b/>
      <w:i/>
      <w:color w:val="000000"/>
      <w:sz w:val="22"/>
      <w:szCs w:val="20"/>
      <w:lang w:val="en-GB"/>
    </w:rPr>
  </w:style>
  <w:style w:type="paragraph" w:customStyle="1" w:styleId="Heading71">
    <w:name w:val="Heading 71"/>
    <w:basedOn w:val="Standard"/>
    <w:next w:val="Standard"/>
    <w:rsid w:val="00EA7CE6"/>
    <w:pPr>
      <w:numPr>
        <w:ilvl w:val="6"/>
        <w:numId w:val="1"/>
      </w:numPr>
      <w:spacing w:before="240" w:after="60"/>
      <w:outlineLvl w:val="6"/>
    </w:pPr>
    <w:rPr>
      <w:b/>
      <w:color w:val="000000"/>
      <w:szCs w:val="20"/>
      <w:lang w:val="en-GB"/>
    </w:rPr>
  </w:style>
  <w:style w:type="paragraph" w:customStyle="1" w:styleId="Heading81">
    <w:name w:val="Heading 81"/>
    <w:basedOn w:val="Standard"/>
    <w:next w:val="Standard"/>
    <w:rsid w:val="00EA7CE6"/>
    <w:pPr>
      <w:numPr>
        <w:ilvl w:val="7"/>
        <w:numId w:val="1"/>
      </w:numPr>
      <w:spacing w:before="240" w:after="60"/>
      <w:outlineLvl w:val="7"/>
    </w:pPr>
    <w:rPr>
      <w:b/>
      <w:i/>
      <w:color w:val="000000"/>
      <w:szCs w:val="20"/>
      <w:lang w:val="en-GB"/>
    </w:rPr>
  </w:style>
  <w:style w:type="paragraph" w:customStyle="1" w:styleId="Heading91">
    <w:name w:val="Heading 91"/>
    <w:basedOn w:val="Standard"/>
    <w:next w:val="Standard"/>
    <w:rsid w:val="00EA7CE6"/>
    <w:pPr>
      <w:numPr>
        <w:ilvl w:val="8"/>
        <w:numId w:val="1"/>
      </w:numPr>
      <w:spacing w:before="240" w:after="60"/>
      <w:outlineLvl w:val="8"/>
    </w:pPr>
    <w:rPr>
      <w:i/>
      <w:color w:val="000000"/>
      <w:sz w:val="18"/>
      <w:szCs w:val="20"/>
      <w:lang w:val="en-GB"/>
    </w:rPr>
  </w:style>
  <w:style w:type="paragraph" w:customStyle="1" w:styleId="Header1">
    <w:name w:val="Header1"/>
    <w:basedOn w:val="Standard"/>
    <w:rsid w:val="00EA7CE6"/>
  </w:style>
  <w:style w:type="paragraph" w:customStyle="1" w:styleId="Footer1">
    <w:name w:val="Footer1"/>
    <w:basedOn w:val="Standard"/>
    <w:rsid w:val="00EA7CE6"/>
  </w:style>
  <w:style w:type="paragraph" w:customStyle="1" w:styleId="HVA-Subheading">
    <w:name w:val="HVA-Subheading"/>
    <w:basedOn w:val="Standard"/>
    <w:next w:val="Standard"/>
    <w:rsid w:val="00EA7CE6"/>
    <w:pPr>
      <w:autoSpaceDE w:val="0"/>
      <w:spacing w:line="278" w:lineRule="auto"/>
      <w:textAlignment w:val="center"/>
    </w:pPr>
    <w:rPr>
      <w:rFonts w:cs="Times-Roman, Times"/>
      <w:b/>
      <w:color w:val="000000"/>
      <w:sz w:val="36"/>
    </w:rPr>
  </w:style>
  <w:style w:type="paragraph" w:customStyle="1" w:styleId="HVA-Heading">
    <w:name w:val="HVA-Heading"/>
    <w:basedOn w:val="Standard"/>
    <w:rsid w:val="00EA7CE6"/>
    <w:pPr>
      <w:autoSpaceDE w:val="0"/>
      <w:spacing w:before="120"/>
      <w:textAlignment w:val="center"/>
    </w:pPr>
    <w:rPr>
      <w:rFonts w:cs="Times-Roman, Times"/>
      <w:b/>
      <w:color w:val="000000"/>
      <w:sz w:val="72"/>
    </w:rPr>
  </w:style>
  <w:style w:type="paragraph" w:customStyle="1" w:styleId="HVA-Bodytekst">
    <w:name w:val="HVA-Bodytekst"/>
    <w:basedOn w:val="Standard"/>
    <w:next w:val="Standard"/>
    <w:rsid w:val="00EA7CE6"/>
    <w:pPr>
      <w:autoSpaceDE w:val="0"/>
      <w:spacing w:line="312" w:lineRule="auto"/>
      <w:textAlignment w:val="center"/>
    </w:pPr>
    <w:rPr>
      <w:rFonts w:cs="Times-Roman, Times"/>
      <w:b/>
      <w:color w:val="000000"/>
    </w:rPr>
  </w:style>
  <w:style w:type="paragraph" w:customStyle="1" w:styleId="HVA-Tussenkopje">
    <w:name w:val="HVA-Tussenkopje"/>
    <w:basedOn w:val="Standard"/>
    <w:rsid w:val="00EA7CE6"/>
    <w:pPr>
      <w:autoSpaceDE w:val="0"/>
      <w:spacing w:line="278" w:lineRule="auto"/>
      <w:textAlignment w:val="center"/>
    </w:pPr>
    <w:rPr>
      <w:rFonts w:cs="Times-Roman, Times"/>
      <w:color w:val="000000"/>
      <w:sz w:val="22"/>
    </w:rPr>
  </w:style>
  <w:style w:type="paragraph" w:customStyle="1" w:styleId="SI-BodyTekst">
    <w:name w:val="SI - Body Tekst"/>
    <w:basedOn w:val="Standard"/>
    <w:rsid w:val="00EA7CE6"/>
    <w:pPr>
      <w:ind w:left="709"/>
    </w:pPr>
    <w:rPr>
      <w:color w:val="000000"/>
      <w:sz w:val="18"/>
      <w:szCs w:val="20"/>
      <w:lang w:val="en-GB"/>
    </w:rPr>
  </w:style>
  <w:style w:type="paragraph" w:customStyle="1" w:styleId="Contents4">
    <w:name w:val="Contents 4"/>
    <w:basedOn w:val="Standard"/>
    <w:next w:val="Standard"/>
    <w:rsid w:val="00EA7CE6"/>
    <w:pPr>
      <w:ind w:left="660"/>
    </w:pPr>
    <w:rPr>
      <w:rFonts w:cs="Times New Roman"/>
      <w:b/>
      <w:color w:val="000000"/>
      <w:sz w:val="18"/>
      <w:szCs w:val="20"/>
      <w:lang w:val="en-GB"/>
    </w:rPr>
  </w:style>
  <w:style w:type="paragraph" w:customStyle="1" w:styleId="Contents1">
    <w:name w:val="Contents 1"/>
    <w:basedOn w:val="Standard"/>
    <w:next w:val="Standard"/>
    <w:rsid w:val="00EA7CE6"/>
    <w:pPr>
      <w:spacing w:before="120" w:after="120"/>
    </w:pPr>
    <w:rPr>
      <w:b/>
      <w:caps/>
      <w:color w:val="000000"/>
      <w:szCs w:val="20"/>
      <w:lang w:val="en-GB"/>
    </w:rPr>
  </w:style>
  <w:style w:type="paragraph" w:customStyle="1" w:styleId="BulletList">
    <w:name w:val="Bullet List"/>
    <w:basedOn w:val="Standard"/>
    <w:rsid w:val="00EA7CE6"/>
    <w:rPr>
      <w:rFonts w:ascii="Verdana" w:hAnsi="Verdana" w:cs="Verdana"/>
      <w:b/>
      <w:color w:val="000000"/>
      <w:szCs w:val="20"/>
      <w:lang w:val="en-GB"/>
    </w:rPr>
  </w:style>
  <w:style w:type="paragraph" w:customStyle="1" w:styleId="Contents3">
    <w:name w:val="Contents 3"/>
    <w:basedOn w:val="Standard"/>
    <w:next w:val="Standard"/>
    <w:rsid w:val="00EA7CE6"/>
    <w:pPr>
      <w:ind w:left="440"/>
    </w:pPr>
    <w:rPr>
      <w:rFonts w:ascii="Verdana" w:hAnsi="Verdana" w:cs="Verdana"/>
      <w:b/>
      <w:color w:val="000000"/>
      <w:szCs w:val="20"/>
      <w:lang w:val="en-GB"/>
    </w:rPr>
  </w:style>
  <w:style w:type="paragraph" w:customStyle="1" w:styleId="Contents2">
    <w:name w:val="Contents 2"/>
    <w:basedOn w:val="Standard"/>
    <w:next w:val="Standard"/>
    <w:rsid w:val="00EA7CE6"/>
    <w:pPr>
      <w:ind w:left="454"/>
    </w:pPr>
    <w:rPr>
      <w:rFonts w:ascii="Helvetica Neue" w:hAnsi="Helvetica Neue"/>
      <w:color w:val="000000"/>
      <w:szCs w:val="20"/>
      <w:lang w:val="en-GB"/>
    </w:rPr>
  </w:style>
  <w:style w:type="paragraph" w:customStyle="1" w:styleId="Contents5">
    <w:name w:val="Contents 5"/>
    <w:basedOn w:val="Standard"/>
    <w:next w:val="Standard"/>
    <w:rsid w:val="00EA7CE6"/>
    <w:pPr>
      <w:ind w:left="880"/>
    </w:pPr>
    <w:rPr>
      <w:rFonts w:cs="Times New Roman"/>
      <w:b/>
      <w:color w:val="000000"/>
      <w:sz w:val="18"/>
      <w:szCs w:val="20"/>
      <w:lang w:val="en-GB"/>
    </w:rPr>
  </w:style>
  <w:style w:type="paragraph" w:customStyle="1" w:styleId="Contents6">
    <w:name w:val="Contents 6"/>
    <w:basedOn w:val="Standard"/>
    <w:next w:val="Standard"/>
    <w:rsid w:val="00EA7CE6"/>
    <w:pPr>
      <w:ind w:left="1100"/>
    </w:pPr>
    <w:rPr>
      <w:rFonts w:cs="Times New Roman"/>
      <w:b/>
      <w:color w:val="000000"/>
      <w:sz w:val="18"/>
      <w:szCs w:val="20"/>
      <w:lang w:val="en-GB"/>
    </w:rPr>
  </w:style>
  <w:style w:type="paragraph" w:customStyle="1" w:styleId="Contents7">
    <w:name w:val="Contents 7"/>
    <w:basedOn w:val="Standard"/>
    <w:next w:val="Standard"/>
    <w:rsid w:val="00EA7CE6"/>
    <w:pPr>
      <w:ind w:left="1320"/>
    </w:pPr>
    <w:rPr>
      <w:rFonts w:cs="Times New Roman"/>
      <w:b/>
      <w:color w:val="000000"/>
      <w:sz w:val="18"/>
      <w:szCs w:val="20"/>
      <w:lang w:val="en-GB"/>
    </w:rPr>
  </w:style>
  <w:style w:type="paragraph" w:customStyle="1" w:styleId="Contents8">
    <w:name w:val="Contents 8"/>
    <w:basedOn w:val="Standard"/>
    <w:next w:val="Standard"/>
    <w:rsid w:val="00EA7CE6"/>
    <w:pPr>
      <w:ind w:left="1540"/>
    </w:pPr>
    <w:rPr>
      <w:rFonts w:cs="Times New Roman"/>
      <w:b/>
      <w:color w:val="000000"/>
      <w:sz w:val="18"/>
      <w:szCs w:val="20"/>
      <w:lang w:val="en-GB"/>
    </w:rPr>
  </w:style>
  <w:style w:type="paragraph" w:customStyle="1" w:styleId="Contents9">
    <w:name w:val="Contents 9"/>
    <w:basedOn w:val="Standard"/>
    <w:next w:val="Standard"/>
    <w:rsid w:val="00EA7CE6"/>
    <w:pPr>
      <w:ind w:left="1760"/>
    </w:pPr>
    <w:rPr>
      <w:rFonts w:cs="Times New Roman"/>
      <w:b/>
      <w:color w:val="000000"/>
      <w:sz w:val="18"/>
      <w:szCs w:val="20"/>
      <w:lang w:val="en-GB"/>
    </w:rPr>
  </w:style>
  <w:style w:type="paragraph" w:customStyle="1" w:styleId="Appendix">
    <w:name w:val="Appendix"/>
    <w:basedOn w:val="Standard"/>
    <w:rsid w:val="00EA7CE6"/>
    <w:pPr>
      <w:keepNext/>
      <w:spacing w:before="240" w:after="60"/>
    </w:pPr>
    <w:rPr>
      <w:rFonts w:ascii="Verdana" w:hAnsi="Verdana" w:cs="Verdana"/>
      <w:color w:val="000000"/>
      <w:sz w:val="28"/>
      <w:szCs w:val="20"/>
      <w:lang w:val="en-GB"/>
    </w:rPr>
  </w:style>
  <w:style w:type="paragraph" w:customStyle="1" w:styleId="SI-BulletList">
    <w:name w:val="SI - Bullet List"/>
    <w:basedOn w:val="Standard"/>
    <w:rsid w:val="00EA7CE6"/>
    <w:pPr>
      <w:keepLines/>
      <w:ind w:left="1417" w:hanging="737"/>
    </w:pPr>
    <w:rPr>
      <w:rFonts w:ascii="Verdana" w:hAnsi="Verdana" w:cs="Verdana"/>
      <w:b/>
      <w:color w:val="000000"/>
      <w:szCs w:val="20"/>
    </w:rPr>
  </w:style>
  <w:style w:type="paragraph" w:customStyle="1" w:styleId="Fixedtext">
    <w:name w:val="Fixed text"/>
    <w:basedOn w:val="Standard"/>
    <w:rsid w:val="00EA7CE6"/>
    <w:pPr>
      <w:keepLines/>
    </w:pPr>
    <w:rPr>
      <w:rFonts w:ascii="Univers Medium" w:hAnsi="Univers Medium" w:cs="Univers Medium"/>
      <w:b/>
      <w:color w:val="000000"/>
      <w:spacing w:val="26"/>
      <w:sz w:val="21"/>
      <w:szCs w:val="20"/>
    </w:rPr>
  </w:style>
  <w:style w:type="paragraph" w:customStyle="1" w:styleId="BlockLine">
    <w:name w:val="Block Line"/>
    <w:basedOn w:val="Standard"/>
    <w:next w:val="Standard"/>
    <w:rsid w:val="00EA7CE6"/>
    <w:pPr>
      <w:spacing w:before="240"/>
      <w:ind w:left="1700"/>
    </w:pPr>
    <w:rPr>
      <w:rFonts w:cs="Times New Roman"/>
      <w:b/>
      <w:color w:val="000000"/>
      <w:szCs w:val="20"/>
      <w:lang w:val="en-GB"/>
    </w:rPr>
  </w:style>
  <w:style w:type="paragraph" w:customStyle="1" w:styleId="Bullet">
    <w:name w:val="Bullet"/>
    <w:rsid w:val="00EA7CE6"/>
    <w:pPr>
      <w:ind w:left="288" w:hanging="288"/>
    </w:pPr>
    <w:rPr>
      <w:rFonts w:eastAsia="Times New Roman" w:cs="Times New Roman"/>
      <w:color w:val="000000"/>
      <w:sz w:val="28"/>
      <w:szCs w:val="20"/>
      <w:lang w:val="en-US" w:bidi="ar-SA"/>
    </w:rPr>
  </w:style>
  <w:style w:type="paragraph" w:styleId="Tekstopmerking">
    <w:name w:val="annotation text"/>
    <w:basedOn w:val="Standard"/>
    <w:rsid w:val="00EA7CE6"/>
    <w:rPr>
      <w:rFonts w:cs="Times New Roman"/>
      <w:b/>
      <w:color w:val="000000"/>
      <w:szCs w:val="20"/>
    </w:rPr>
  </w:style>
  <w:style w:type="paragraph" w:customStyle="1" w:styleId="sysHidden">
    <w:name w:val="sys Hidden"/>
    <w:basedOn w:val="Standard"/>
    <w:rsid w:val="00EA7CE6"/>
    <w:pPr>
      <w:jc w:val="both"/>
    </w:pPr>
    <w:rPr>
      <w:rFonts w:ascii="Palatino" w:hAnsi="Palatino" w:cs="Palatino"/>
      <w:b/>
      <w:vanish/>
      <w:color w:val="000000"/>
      <w:szCs w:val="20"/>
    </w:rPr>
  </w:style>
  <w:style w:type="paragraph" w:styleId="Index1">
    <w:name w:val="index 1"/>
    <w:basedOn w:val="Standard"/>
    <w:next w:val="Standard"/>
    <w:rsid w:val="00EA7CE6"/>
    <w:pPr>
      <w:ind w:left="220" w:hanging="220"/>
    </w:pPr>
    <w:rPr>
      <w:rFonts w:ascii="Verdana" w:hAnsi="Verdana" w:cs="Verdana"/>
      <w:b/>
      <w:color w:val="000000"/>
      <w:szCs w:val="20"/>
      <w:lang w:val="en-GB"/>
    </w:rPr>
  </w:style>
  <w:style w:type="paragraph" w:styleId="Index2">
    <w:name w:val="index 2"/>
    <w:basedOn w:val="Standard"/>
    <w:next w:val="Standard"/>
    <w:rsid w:val="00EA7CE6"/>
    <w:pPr>
      <w:ind w:left="440" w:hanging="220"/>
    </w:pPr>
    <w:rPr>
      <w:rFonts w:ascii="Verdana" w:hAnsi="Verdana" w:cs="Verdana"/>
      <w:b/>
      <w:color w:val="000000"/>
      <w:szCs w:val="20"/>
      <w:lang w:val="en-GB"/>
    </w:rPr>
  </w:style>
  <w:style w:type="paragraph" w:styleId="Index3">
    <w:name w:val="index 3"/>
    <w:basedOn w:val="Standard"/>
    <w:next w:val="Standard"/>
    <w:rsid w:val="00EA7CE6"/>
    <w:pPr>
      <w:ind w:left="660" w:hanging="220"/>
    </w:pPr>
    <w:rPr>
      <w:rFonts w:ascii="Verdana" w:hAnsi="Verdana" w:cs="Verdana"/>
      <w:b/>
      <w:color w:val="000000"/>
      <w:szCs w:val="20"/>
      <w:lang w:val="en-GB"/>
    </w:rPr>
  </w:style>
  <w:style w:type="paragraph" w:customStyle="1" w:styleId="SIFooter">
    <w:name w:val="SI Footer"/>
    <w:basedOn w:val="Standard"/>
    <w:rsid w:val="00EA7CE6"/>
    <w:rPr>
      <w:rFonts w:ascii="Verdana" w:hAnsi="Verdana" w:cs="Verdana"/>
      <w:b/>
      <w:color w:val="000000"/>
      <w:sz w:val="16"/>
      <w:szCs w:val="16"/>
      <w:lang w:val="en-GB"/>
    </w:rPr>
  </w:style>
  <w:style w:type="paragraph" w:customStyle="1" w:styleId="SiBulletlist">
    <w:name w:val="Si Bullet list"/>
    <w:basedOn w:val="SI-BodyTekst"/>
    <w:rsid w:val="00EA7CE6"/>
    <w:pPr>
      <w:ind w:left="993" w:hanging="284"/>
    </w:pPr>
    <w:rPr>
      <w:lang w:val="nl-NL"/>
    </w:rPr>
  </w:style>
  <w:style w:type="paragraph" w:customStyle="1" w:styleId="Sinumberlist">
    <w:name w:val="Si numberlist"/>
    <w:basedOn w:val="SiBulletlist"/>
    <w:rsid w:val="00EA7CE6"/>
  </w:style>
  <w:style w:type="paragraph" w:customStyle="1" w:styleId="SiCursiefheader">
    <w:name w:val="Si Cursief header"/>
    <w:basedOn w:val="SI-BodyTekst"/>
    <w:rsid w:val="00EA7CE6"/>
    <w:rPr>
      <w:i/>
      <w:lang w:val="en-US"/>
    </w:rPr>
  </w:style>
  <w:style w:type="paragraph" w:customStyle="1" w:styleId="SiBoldheader">
    <w:name w:val="Si Bold header"/>
    <w:basedOn w:val="SiCursiefheader"/>
    <w:rsid w:val="00EA7CE6"/>
    <w:rPr>
      <w:b/>
      <w:i w:val="0"/>
    </w:rPr>
  </w:style>
  <w:style w:type="paragraph" w:customStyle="1" w:styleId="Framecontents">
    <w:name w:val="Frame contents"/>
    <w:basedOn w:val="Textbody"/>
    <w:rsid w:val="00EA7CE6"/>
  </w:style>
  <w:style w:type="paragraph" w:customStyle="1" w:styleId="Table">
    <w:name w:val="Table"/>
    <w:basedOn w:val="Caption1"/>
    <w:rsid w:val="00EA7CE6"/>
  </w:style>
  <w:style w:type="paragraph" w:customStyle="1" w:styleId="TableContents">
    <w:name w:val="Table Contents"/>
    <w:basedOn w:val="Standard"/>
    <w:rsid w:val="00EA7CE6"/>
    <w:pPr>
      <w:suppressLineNumbers/>
    </w:pPr>
  </w:style>
  <w:style w:type="paragraph" w:customStyle="1" w:styleId="TableHeading">
    <w:name w:val="Table Heading"/>
    <w:basedOn w:val="TableContents"/>
    <w:rsid w:val="00EA7CE6"/>
    <w:pPr>
      <w:jc w:val="center"/>
    </w:pPr>
    <w:rPr>
      <w:b/>
      <w:bCs/>
    </w:rPr>
  </w:style>
  <w:style w:type="paragraph" w:customStyle="1" w:styleId="ContentsHeading">
    <w:name w:val="Contents Heading"/>
    <w:basedOn w:val="Heading"/>
    <w:rsid w:val="00EA7CE6"/>
    <w:pPr>
      <w:suppressLineNumbers/>
      <w:spacing w:before="0" w:after="0"/>
    </w:pPr>
    <w:rPr>
      <w:b/>
      <w:bCs/>
      <w:sz w:val="32"/>
      <w:szCs w:val="32"/>
    </w:rPr>
  </w:style>
  <w:style w:type="character" w:customStyle="1" w:styleId="WW8Num2z0">
    <w:name w:val="WW8Num2z0"/>
    <w:rsid w:val="00EA7CE6"/>
    <w:rPr>
      <w:rFonts w:ascii="Symbol" w:hAnsi="Symbol" w:cs="Symbol"/>
    </w:rPr>
  </w:style>
  <w:style w:type="character" w:customStyle="1" w:styleId="WW8Num3z0">
    <w:name w:val="WW8Num3z0"/>
    <w:rsid w:val="00EA7CE6"/>
    <w:rPr>
      <w:rFonts w:ascii="Symbol" w:hAnsi="Symbol" w:cs="Symbol"/>
    </w:rPr>
  </w:style>
  <w:style w:type="character" w:customStyle="1" w:styleId="WW8Num3z1">
    <w:name w:val="WW8Num3z1"/>
    <w:rsid w:val="00EA7CE6"/>
    <w:rPr>
      <w:rFonts w:ascii="Courier New" w:hAnsi="Courier New" w:cs="Times-Roman, Times"/>
    </w:rPr>
  </w:style>
  <w:style w:type="character" w:customStyle="1" w:styleId="WW8Num3z2">
    <w:name w:val="WW8Num3z2"/>
    <w:rsid w:val="00EA7CE6"/>
    <w:rPr>
      <w:rFonts w:ascii="Wingdings" w:hAnsi="Wingdings" w:cs="Wingdings"/>
    </w:rPr>
  </w:style>
  <w:style w:type="character" w:customStyle="1" w:styleId="WW8Num4z1">
    <w:name w:val="WW8Num4z1"/>
    <w:rsid w:val="00EA7CE6"/>
    <w:rPr>
      <w:rFonts w:ascii="Courier New" w:hAnsi="Courier New" w:cs="Times-Roman, Times"/>
    </w:rPr>
  </w:style>
  <w:style w:type="character" w:customStyle="1" w:styleId="WW8Num4z2">
    <w:name w:val="WW8Num4z2"/>
    <w:rsid w:val="00EA7CE6"/>
    <w:rPr>
      <w:rFonts w:ascii="Wingdings" w:hAnsi="Wingdings" w:cs="Wingdings"/>
    </w:rPr>
  </w:style>
  <w:style w:type="character" w:customStyle="1" w:styleId="WW8Num4z3">
    <w:name w:val="WW8Num4z3"/>
    <w:rsid w:val="00EA7CE6"/>
    <w:rPr>
      <w:rFonts w:ascii="Symbol" w:hAnsi="Symbol" w:cs="Symbol"/>
    </w:rPr>
  </w:style>
  <w:style w:type="character" w:customStyle="1" w:styleId="WW8Num5z0">
    <w:name w:val="WW8Num5z0"/>
    <w:rsid w:val="00EA7CE6"/>
    <w:rPr>
      <w:rFonts w:ascii="Symbol" w:hAnsi="Symbol" w:cs="Symbol"/>
    </w:rPr>
  </w:style>
  <w:style w:type="character" w:customStyle="1" w:styleId="WW8Num5z1">
    <w:name w:val="WW8Num5z1"/>
    <w:rsid w:val="00EA7CE6"/>
    <w:rPr>
      <w:rFonts w:ascii="Courier New" w:hAnsi="Courier New" w:cs="Times-Roman, Times"/>
    </w:rPr>
  </w:style>
  <w:style w:type="character" w:customStyle="1" w:styleId="WW8Num5z2">
    <w:name w:val="WW8Num5z2"/>
    <w:rsid w:val="00EA7CE6"/>
    <w:rPr>
      <w:rFonts w:ascii="Wingdings" w:hAnsi="Wingdings" w:cs="Wingdings"/>
    </w:rPr>
  </w:style>
  <w:style w:type="character" w:customStyle="1" w:styleId="WW8Num6z0">
    <w:name w:val="WW8Num6z0"/>
    <w:rsid w:val="00EA7CE6"/>
    <w:rPr>
      <w:rFonts w:ascii="Symbol" w:hAnsi="Symbol" w:cs="Symbol"/>
    </w:rPr>
  </w:style>
  <w:style w:type="character" w:customStyle="1" w:styleId="WW8Num6z1">
    <w:name w:val="WW8Num6z1"/>
    <w:rsid w:val="00EA7CE6"/>
    <w:rPr>
      <w:rFonts w:ascii="Courier New" w:hAnsi="Courier New" w:cs="Times-Roman, Times"/>
    </w:rPr>
  </w:style>
  <w:style w:type="character" w:customStyle="1" w:styleId="WW8Num6z2">
    <w:name w:val="WW8Num6z2"/>
    <w:rsid w:val="00EA7CE6"/>
    <w:rPr>
      <w:rFonts w:ascii="Wingdings" w:hAnsi="Wingdings" w:cs="Wingdings"/>
    </w:rPr>
  </w:style>
  <w:style w:type="character" w:customStyle="1" w:styleId="KoptekstTeken">
    <w:name w:val="Koptekst Teken"/>
    <w:rsid w:val="00EA7CE6"/>
    <w:rPr>
      <w:rFonts w:ascii="Arial" w:hAnsi="Arial" w:cs="Arial"/>
      <w:b/>
      <w:color w:val="008000"/>
      <w:sz w:val="20"/>
    </w:rPr>
  </w:style>
  <w:style w:type="character" w:customStyle="1" w:styleId="VoettekstTeken">
    <w:name w:val="Voettekst Teken"/>
    <w:rsid w:val="00EA7CE6"/>
    <w:rPr>
      <w:rFonts w:ascii="Arial" w:hAnsi="Arial" w:cs="Arial"/>
      <w:b/>
      <w:color w:val="008000"/>
      <w:sz w:val="20"/>
    </w:rPr>
  </w:style>
  <w:style w:type="character" w:customStyle="1" w:styleId="Kop1Teken">
    <w:name w:val="Kop 1 Teken"/>
    <w:rsid w:val="00EA7CE6"/>
    <w:rPr>
      <w:rFonts w:ascii="Arial" w:eastAsia="Times New Roman" w:hAnsi="Arial" w:cs="Times New Roman"/>
      <w:b/>
      <w:color w:val="000000"/>
      <w:kern w:val="3"/>
      <w:sz w:val="22"/>
      <w:szCs w:val="20"/>
      <w:lang w:val="en-US"/>
    </w:rPr>
  </w:style>
  <w:style w:type="character" w:customStyle="1" w:styleId="Kop2Teken">
    <w:name w:val="Kop 2 Teken"/>
    <w:rsid w:val="00EA7CE6"/>
    <w:rPr>
      <w:rFonts w:ascii="Arial" w:eastAsia="Times New Roman" w:hAnsi="Arial" w:cs="Times New Roman"/>
      <w:b/>
      <w:sz w:val="20"/>
      <w:szCs w:val="20"/>
      <w:lang w:val="en-GB"/>
    </w:rPr>
  </w:style>
  <w:style w:type="character" w:customStyle="1" w:styleId="Kop3Teken">
    <w:name w:val="Kop 3 Teken"/>
    <w:rsid w:val="00EA7CE6"/>
    <w:rPr>
      <w:rFonts w:ascii="Verdana" w:eastAsia="Times New Roman" w:hAnsi="Verdana" w:cs="Times New Roman"/>
      <w:sz w:val="20"/>
      <w:szCs w:val="20"/>
      <w:lang w:val="en-GB"/>
    </w:rPr>
  </w:style>
  <w:style w:type="character" w:customStyle="1" w:styleId="Kop4Teken">
    <w:name w:val="Kop 4 Teken"/>
    <w:rsid w:val="00EA7CE6"/>
    <w:rPr>
      <w:rFonts w:ascii="Arial" w:eastAsia="Times New Roman" w:hAnsi="Arial" w:cs="Times New Roman"/>
      <w:b/>
      <w:szCs w:val="20"/>
      <w:lang w:val="en-GB"/>
    </w:rPr>
  </w:style>
  <w:style w:type="character" w:customStyle="1" w:styleId="Kop5Teken">
    <w:name w:val="Kop 5 Teken"/>
    <w:rsid w:val="00EA7CE6"/>
    <w:rPr>
      <w:rFonts w:ascii="Arial" w:eastAsia="Times New Roman" w:hAnsi="Arial" w:cs="Times New Roman"/>
      <w:sz w:val="22"/>
      <w:szCs w:val="20"/>
      <w:lang w:val="en-GB"/>
    </w:rPr>
  </w:style>
  <w:style w:type="character" w:customStyle="1" w:styleId="Kop6Teken">
    <w:name w:val="Kop 6 Teken"/>
    <w:rsid w:val="00EA7CE6"/>
    <w:rPr>
      <w:rFonts w:ascii="Verdana" w:eastAsia="Times New Roman" w:hAnsi="Verdana" w:cs="Times New Roman"/>
      <w:i/>
      <w:sz w:val="22"/>
      <w:szCs w:val="20"/>
      <w:lang w:val="en-GB"/>
    </w:rPr>
  </w:style>
  <w:style w:type="character" w:customStyle="1" w:styleId="Kop7Teken">
    <w:name w:val="Kop 7 Teken"/>
    <w:rsid w:val="00EA7CE6"/>
    <w:rPr>
      <w:rFonts w:ascii="Arial" w:eastAsia="Times New Roman" w:hAnsi="Arial" w:cs="Times New Roman"/>
      <w:sz w:val="20"/>
      <w:szCs w:val="20"/>
      <w:lang w:val="en-GB"/>
    </w:rPr>
  </w:style>
  <w:style w:type="character" w:customStyle="1" w:styleId="Kop8Teken">
    <w:name w:val="Kop 8 Teken"/>
    <w:rsid w:val="00EA7CE6"/>
    <w:rPr>
      <w:rFonts w:ascii="Arial" w:eastAsia="Times New Roman" w:hAnsi="Arial" w:cs="Times New Roman"/>
      <w:i/>
      <w:sz w:val="20"/>
      <w:szCs w:val="20"/>
      <w:lang w:val="en-GB"/>
    </w:rPr>
  </w:style>
  <w:style w:type="character" w:customStyle="1" w:styleId="Kop9Teken">
    <w:name w:val="Kop 9 Teken"/>
    <w:rsid w:val="00EA7CE6"/>
    <w:rPr>
      <w:rFonts w:ascii="Arial" w:eastAsia="Times New Roman" w:hAnsi="Arial" w:cs="Times New Roman"/>
      <w:b/>
      <w:i/>
      <w:sz w:val="18"/>
      <w:szCs w:val="20"/>
      <w:lang w:val="en-GB"/>
    </w:rPr>
  </w:style>
  <w:style w:type="character" w:customStyle="1" w:styleId="PageNumber1">
    <w:name w:val="Page Number1"/>
    <w:basedOn w:val="Standaardalinea-lettertype"/>
    <w:rsid w:val="00EA7CE6"/>
  </w:style>
  <w:style w:type="character" w:customStyle="1" w:styleId="Internetlink">
    <w:name w:val="Internet link"/>
    <w:rsid w:val="00EA7CE6"/>
    <w:rPr>
      <w:color w:val="0000FF"/>
      <w:u w:val="single"/>
    </w:rPr>
  </w:style>
  <w:style w:type="character" w:customStyle="1" w:styleId="TekstopmerkingTeken">
    <w:name w:val="Tekst opmerking Teken"/>
    <w:rsid w:val="00EA7CE6"/>
    <w:rPr>
      <w:rFonts w:ascii="Times New Roman" w:eastAsia="Times New Roman" w:hAnsi="Times New Roman" w:cs="Times New Roman"/>
      <w:sz w:val="20"/>
      <w:szCs w:val="20"/>
    </w:rPr>
  </w:style>
  <w:style w:type="character" w:customStyle="1" w:styleId="smallcaps">
    <w:name w:val="small caps"/>
    <w:rsid w:val="00EA7CE6"/>
    <w:rPr>
      <w:smallCaps/>
    </w:rPr>
  </w:style>
  <w:style w:type="character" w:customStyle="1" w:styleId="StyleFootnoteReferenceVerdana10pt">
    <w:name w:val="Style Footnote Reference + Verdana 10 pt"/>
    <w:rsid w:val="00EA7CE6"/>
    <w:rPr>
      <w:rFonts w:ascii="Verdana" w:hAnsi="Verdana" w:cs="Verdana"/>
      <w:position w:val="0"/>
      <w:sz w:val="18"/>
      <w:vertAlign w:val="superscript"/>
    </w:rPr>
  </w:style>
  <w:style w:type="character" w:customStyle="1" w:styleId="FootnoteSymbol">
    <w:name w:val="Footnote Symbol"/>
    <w:rsid w:val="00EA7CE6"/>
    <w:rPr>
      <w:position w:val="0"/>
      <w:vertAlign w:val="superscript"/>
    </w:rPr>
  </w:style>
  <w:style w:type="character" w:customStyle="1" w:styleId="SI-BodyTekstChar">
    <w:name w:val="SI - Body Tekst Char"/>
    <w:rsid w:val="00EA7CE6"/>
    <w:rPr>
      <w:rFonts w:ascii="Arial" w:eastAsia="Times New Roman" w:hAnsi="Arial" w:cs="Times New Roman"/>
      <w:sz w:val="18"/>
      <w:szCs w:val="20"/>
      <w:lang w:val="en-GB"/>
    </w:rPr>
  </w:style>
  <w:style w:type="character" w:customStyle="1" w:styleId="SiBulletlistChar">
    <w:name w:val="Si Bullet list Char"/>
    <w:basedOn w:val="SI-BodyTekstChar"/>
    <w:rsid w:val="00EA7CE6"/>
    <w:rPr>
      <w:rFonts w:ascii="Arial" w:eastAsia="Times New Roman" w:hAnsi="Arial" w:cs="Times New Roman"/>
      <w:sz w:val="18"/>
      <w:szCs w:val="20"/>
      <w:lang w:val="en-GB"/>
    </w:rPr>
  </w:style>
  <w:style w:type="character" w:customStyle="1" w:styleId="SiBulletlistChar1">
    <w:name w:val="Si Bullet list Char1"/>
    <w:basedOn w:val="SI-BodyTekstChar"/>
    <w:rsid w:val="00EA7CE6"/>
    <w:rPr>
      <w:rFonts w:ascii="Arial" w:eastAsia="Times New Roman" w:hAnsi="Arial" w:cs="Times New Roman"/>
      <w:sz w:val="18"/>
      <w:szCs w:val="20"/>
      <w:lang w:val="en-GB"/>
    </w:rPr>
  </w:style>
  <w:style w:type="character" w:customStyle="1" w:styleId="SinumberlistChar">
    <w:name w:val="Si numberlist Char"/>
    <w:basedOn w:val="SiBulletlistChar1"/>
    <w:rsid w:val="00EA7CE6"/>
    <w:rPr>
      <w:rFonts w:ascii="Arial" w:eastAsia="Times New Roman" w:hAnsi="Arial" w:cs="Times New Roman"/>
      <w:sz w:val="18"/>
      <w:szCs w:val="20"/>
      <w:lang w:val="en-GB"/>
    </w:rPr>
  </w:style>
  <w:style w:type="character" w:customStyle="1" w:styleId="SiCursiefheaderChar">
    <w:name w:val="Si Cursief header Char"/>
    <w:rsid w:val="00EA7CE6"/>
    <w:rPr>
      <w:rFonts w:ascii="Arial" w:eastAsia="Times New Roman" w:hAnsi="Arial" w:cs="Times New Roman"/>
      <w:i/>
      <w:sz w:val="18"/>
      <w:szCs w:val="20"/>
      <w:lang w:val="en-US"/>
    </w:rPr>
  </w:style>
  <w:style w:type="character" w:customStyle="1" w:styleId="SiBoldheaderChar">
    <w:name w:val="Si Bold header Char"/>
    <w:rsid w:val="00EA7CE6"/>
    <w:rPr>
      <w:rFonts w:ascii="Arial" w:eastAsia="Times New Roman" w:hAnsi="Arial" w:cs="Times New Roman"/>
      <w:b/>
      <w:i/>
      <w:sz w:val="18"/>
      <w:szCs w:val="20"/>
      <w:lang w:val="en-US"/>
    </w:rPr>
  </w:style>
  <w:style w:type="character" w:customStyle="1" w:styleId="BulletSymbols">
    <w:name w:val="Bullet Symbols"/>
    <w:rsid w:val="00EA7CE6"/>
    <w:rPr>
      <w:rFonts w:ascii="OpenSymbol" w:eastAsia="OpenSymbol" w:hAnsi="OpenSymbol" w:cs="OpenSymbol"/>
    </w:rPr>
  </w:style>
  <w:style w:type="character" w:customStyle="1" w:styleId="IndexLink">
    <w:name w:val="Index Link"/>
    <w:rsid w:val="00EA7CE6"/>
  </w:style>
  <w:style w:type="numbering" w:customStyle="1" w:styleId="WW8Num1">
    <w:name w:val="WW8Num1"/>
    <w:basedOn w:val="Geenlijst"/>
    <w:rsid w:val="00EA7CE6"/>
    <w:pPr>
      <w:numPr>
        <w:numId w:val="2"/>
      </w:numPr>
    </w:pPr>
  </w:style>
  <w:style w:type="numbering" w:customStyle="1" w:styleId="WW8Num2">
    <w:name w:val="WW8Num2"/>
    <w:basedOn w:val="Geenlijst"/>
    <w:rsid w:val="00EA7CE6"/>
    <w:pPr>
      <w:numPr>
        <w:numId w:val="3"/>
      </w:numPr>
    </w:pPr>
  </w:style>
  <w:style w:type="numbering" w:customStyle="1" w:styleId="WW8Num3">
    <w:name w:val="WW8Num3"/>
    <w:basedOn w:val="Geenlijst"/>
    <w:rsid w:val="00EA7CE6"/>
    <w:pPr>
      <w:numPr>
        <w:numId w:val="4"/>
      </w:numPr>
    </w:pPr>
  </w:style>
  <w:style w:type="numbering" w:customStyle="1" w:styleId="WW8Num4">
    <w:name w:val="WW8Num4"/>
    <w:basedOn w:val="Geenlijst"/>
    <w:rsid w:val="00EA7CE6"/>
    <w:pPr>
      <w:numPr>
        <w:numId w:val="5"/>
      </w:numPr>
    </w:pPr>
  </w:style>
  <w:style w:type="numbering" w:customStyle="1" w:styleId="WW8Num5">
    <w:name w:val="WW8Num5"/>
    <w:basedOn w:val="Geenlijst"/>
    <w:rsid w:val="00EA7CE6"/>
    <w:pPr>
      <w:numPr>
        <w:numId w:val="6"/>
      </w:numPr>
    </w:pPr>
  </w:style>
  <w:style w:type="numbering" w:customStyle="1" w:styleId="WW8Num6">
    <w:name w:val="WW8Num6"/>
    <w:basedOn w:val="Geenlijst"/>
    <w:rsid w:val="00EA7CE6"/>
    <w:pPr>
      <w:numPr>
        <w:numId w:val="7"/>
      </w:numPr>
    </w:pPr>
  </w:style>
  <w:style w:type="paragraph" w:styleId="Koptekst">
    <w:name w:val="header"/>
    <w:basedOn w:val="Standaard"/>
    <w:link w:val="KoptekstChar"/>
    <w:uiPriority w:val="99"/>
    <w:semiHidden/>
    <w:unhideWhenUsed/>
    <w:rsid w:val="00EA7CE6"/>
    <w:pPr>
      <w:tabs>
        <w:tab w:val="center" w:pos="4536"/>
        <w:tab w:val="right" w:pos="9072"/>
      </w:tabs>
      <w:spacing w:line="240" w:lineRule="auto"/>
    </w:pPr>
    <w:rPr>
      <w:rFonts w:cs="Mangal"/>
      <w:szCs w:val="21"/>
    </w:rPr>
  </w:style>
  <w:style w:type="character" w:customStyle="1" w:styleId="KoptekstChar">
    <w:name w:val="Koptekst Char"/>
    <w:basedOn w:val="Standaardalinea-lettertype"/>
    <w:link w:val="Koptekst"/>
    <w:uiPriority w:val="99"/>
    <w:semiHidden/>
    <w:rsid w:val="00EA7CE6"/>
    <w:rPr>
      <w:rFonts w:eastAsia="Times New Roman" w:cs="Mangal"/>
      <w:szCs w:val="21"/>
    </w:rPr>
  </w:style>
  <w:style w:type="paragraph" w:styleId="Voettekst">
    <w:name w:val="footer"/>
    <w:basedOn w:val="Standaard"/>
    <w:link w:val="VoettekstChar"/>
    <w:uiPriority w:val="99"/>
    <w:semiHidden/>
    <w:unhideWhenUsed/>
    <w:rsid w:val="00EA7CE6"/>
    <w:pPr>
      <w:tabs>
        <w:tab w:val="center" w:pos="4536"/>
        <w:tab w:val="right" w:pos="9072"/>
      </w:tabs>
      <w:spacing w:line="240" w:lineRule="auto"/>
    </w:pPr>
    <w:rPr>
      <w:rFonts w:cs="Mangal"/>
      <w:szCs w:val="21"/>
    </w:rPr>
  </w:style>
  <w:style w:type="character" w:customStyle="1" w:styleId="VoettekstChar">
    <w:name w:val="Voettekst Char"/>
    <w:basedOn w:val="Standaardalinea-lettertype"/>
    <w:link w:val="Voettekst"/>
    <w:uiPriority w:val="99"/>
    <w:semiHidden/>
    <w:rsid w:val="00EA7CE6"/>
    <w:rPr>
      <w:rFonts w:eastAsia="Times New Roman" w:cs="Mangal"/>
      <w:szCs w:val="21"/>
    </w:rPr>
  </w:style>
  <w:style w:type="character" w:customStyle="1" w:styleId="Kop1Char">
    <w:name w:val="Kop 1 Char"/>
    <w:basedOn w:val="Standaardalinea-lettertype"/>
    <w:link w:val="Kop1"/>
    <w:uiPriority w:val="9"/>
    <w:rsid w:val="002A23A1"/>
    <w:rPr>
      <w:rFonts w:asciiTheme="majorHAnsi" w:eastAsiaTheme="majorEastAsia" w:hAnsiTheme="majorHAnsi" w:cs="Mangal"/>
      <w:b/>
      <w:bCs/>
      <w:sz w:val="36"/>
      <w:szCs w:val="25"/>
    </w:rPr>
  </w:style>
  <w:style w:type="paragraph" w:styleId="Kopvaninhoudsopgave">
    <w:name w:val="TOC Heading"/>
    <w:basedOn w:val="Kop1"/>
    <w:next w:val="Standaard"/>
    <w:uiPriority w:val="39"/>
    <w:semiHidden/>
    <w:unhideWhenUsed/>
    <w:qFormat/>
    <w:rsid w:val="00390474"/>
    <w:pPr>
      <w:widowControl/>
      <w:suppressAutoHyphens w:val="0"/>
      <w:autoSpaceDN/>
      <w:spacing w:line="276" w:lineRule="auto"/>
      <w:textAlignment w:val="auto"/>
      <w:outlineLvl w:val="9"/>
    </w:pPr>
    <w:rPr>
      <w:rFonts w:cstheme="majorBidi"/>
      <w:kern w:val="0"/>
      <w:szCs w:val="28"/>
      <w:lang w:eastAsia="en-US" w:bidi="ar-SA"/>
    </w:rPr>
  </w:style>
  <w:style w:type="paragraph" w:styleId="Ballontekst">
    <w:name w:val="Balloon Text"/>
    <w:basedOn w:val="Standaard"/>
    <w:link w:val="BallontekstChar"/>
    <w:uiPriority w:val="99"/>
    <w:semiHidden/>
    <w:unhideWhenUsed/>
    <w:rsid w:val="00390474"/>
    <w:pPr>
      <w:spacing w:line="240" w:lineRule="auto"/>
    </w:pPr>
    <w:rPr>
      <w:rFonts w:ascii="Tahoma" w:hAnsi="Tahoma" w:cs="Mangal"/>
      <w:sz w:val="16"/>
      <w:szCs w:val="14"/>
    </w:rPr>
  </w:style>
  <w:style w:type="character" w:customStyle="1" w:styleId="BallontekstChar">
    <w:name w:val="Ballontekst Char"/>
    <w:basedOn w:val="Standaardalinea-lettertype"/>
    <w:link w:val="Ballontekst"/>
    <w:uiPriority w:val="99"/>
    <w:semiHidden/>
    <w:rsid w:val="00390474"/>
    <w:rPr>
      <w:rFonts w:ascii="Tahoma" w:eastAsia="Times New Roman" w:hAnsi="Tahoma" w:cs="Mangal"/>
      <w:sz w:val="16"/>
      <w:szCs w:val="14"/>
    </w:rPr>
  </w:style>
  <w:style w:type="character" w:customStyle="1" w:styleId="Kop2Char">
    <w:name w:val="Kop 2 Char"/>
    <w:basedOn w:val="Standaardalinea-lettertype"/>
    <w:link w:val="Kop2"/>
    <w:uiPriority w:val="9"/>
    <w:rsid w:val="002A23A1"/>
    <w:rPr>
      <w:rFonts w:asciiTheme="majorHAnsi" w:eastAsiaTheme="majorEastAsia" w:hAnsiTheme="majorHAnsi" w:cs="Mangal"/>
      <w:b/>
      <w:bCs/>
      <w:sz w:val="28"/>
      <w:szCs w:val="23"/>
    </w:rPr>
  </w:style>
  <w:style w:type="paragraph" w:styleId="Geenafstand">
    <w:name w:val="No Spacing"/>
    <w:uiPriority w:val="1"/>
    <w:qFormat/>
    <w:rsid w:val="0070076B"/>
    <w:rPr>
      <w:rFonts w:eastAsia="Times New Roman" w:cs="Mangal"/>
      <w:szCs w:val="21"/>
    </w:rPr>
  </w:style>
  <w:style w:type="paragraph" w:styleId="Inhopg1">
    <w:name w:val="toc 1"/>
    <w:basedOn w:val="Standaard"/>
    <w:next w:val="Standaard"/>
    <w:autoRedefine/>
    <w:uiPriority w:val="39"/>
    <w:unhideWhenUsed/>
    <w:rsid w:val="00D636F4"/>
    <w:pPr>
      <w:spacing w:after="100"/>
    </w:pPr>
    <w:rPr>
      <w:rFonts w:cs="Mangal"/>
      <w:szCs w:val="21"/>
    </w:rPr>
  </w:style>
  <w:style w:type="character" w:styleId="Hyperlink">
    <w:name w:val="Hyperlink"/>
    <w:basedOn w:val="Standaardalinea-lettertype"/>
    <w:uiPriority w:val="99"/>
    <w:unhideWhenUsed/>
    <w:rsid w:val="00D636F4"/>
    <w:rPr>
      <w:color w:val="0000FF" w:themeColor="hyperlink"/>
      <w:u w:val="single"/>
    </w:rPr>
  </w:style>
  <w:style w:type="table" w:customStyle="1" w:styleId="Gemiddeldearcering11">
    <w:name w:val="Gemiddelde arcering 11"/>
    <w:basedOn w:val="Standaardtabel"/>
    <w:uiPriority w:val="63"/>
    <w:rsid w:val="00FB023D"/>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Inhopg2">
    <w:name w:val="toc 2"/>
    <w:basedOn w:val="Standaard"/>
    <w:next w:val="Standaard"/>
    <w:autoRedefine/>
    <w:uiPriority w:val="39"/>
    <w:unhideWhenUsed/>
    <w:rsid w:val="000F3278"/>
    <w:pPr>
      <w:spacing w:after="100"/>
      <w:ind w:left="240"/>
    </w:pPr>
    <w:rPr>
      <w:rFonts w:cs="Mangal"/>
      <w:szCs w:val="21"/>
    </w:rPr>
  </w:style>
  <w:style w:type="character" w:customStyle="1" w:styleId="Kop3Char">
    <w:name w:val="Kop 3 Char"/>
    <w:basedOn w:val="Standaardalinea-lettertype"/>
    <w:link w:val="Kop3"/>
    <w:uiPriority w:val="9"/>
    <w:rsid w:val="00201E13"/>
    <w:rPr>
      <w:rFonts w:asciiTheme="majorHAnsi" w:eastAsiaTheme="majorEastAsia" w:hAnsiTheme="majorHAnsi" w:cs="Mangal"/>
      <w:b/>
      <w:bCs/>
      <w:szCs w:val="21"/>
    </w:rPr>
  </w:style>
  <w:style w:type="paragraph" w:styleId="Inhopg3">
    <w:name w:val="toc 3"/>
    <w:basedOn w:val="Standaard"/>
    <w:next w:val="Standaard"/>
    <w:autoRedefine/>
    <w:uiPriority w:val="39"/>
    <w:unhideWhenUsed/>
    <w:rsid w:val="00417B27"/>
    <w:pPr>
      <w:spacing w:after="100"/>
      <w:ind w:left="480"/>
    </w:pPr>
    <w:rPr>
      <w:rFonts w:cs="Mangal"/>
      <w:szCs w:val="21"/>
    </w:rPr>
  </w:style>
  <w:style w:type="paragraph" w:styleId="Bijschrift">
    <w:name w:val="caption"/>
    <w:basedOn w:val="Standaard"/>
    <w:next w:val="Standaard"/>
    <w:uiPriority w:val="35"/>
    <w:unhideWhenUsed/>
    <w:qFormat/>
    <w:rsid w:val="00C85B3D"/>
    <w:pPr>
      <w:spacing w:after="200" w:line="240" w:lineRule="auto"/>
    </w:pPr>
    <w:rPr>
      <w:rFonts w:cs="Mangal"/>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8Num4"/>
    <w:pPr>
      <w:numPr>
        <w:numId w:val="5"/>
      </w:numPr>
    </w:pPr>
  </w:style>
  <w:style w:type="numbering" w:customStyle="1" w:styleId="Standard">
    <w:name w:val="WW8Num3"/>
    <w:pPr>
      <w:numPr>
        <w:numId w:val="4"/>
      </w:numPr>
    </w:pPr>
  </w:style>
  <w:style w:type="numbering" w:customStyle="1" w:styleId="Heading">
    <w:name w:val="WW8Num5"/>
    <w:pPr>
      <w:numPr>
        <w:numId w:val="6"/>
      </w:numPr>
    </w:pPr>
  </w:style>
  <w:style w:type="numbering" w:customStyle="1" w:styleId="Textbody">
    <w:name w:val="WW8Num1"/>
    <w:pPr>
      <w:numPr>
        <w:numId w:val="2"/>
      </w:numPr>
    </w:pPr>
  </w:style>
  <w:style w:type="numbering" w:customStyle="1" w:styleId="List">
    <w:name w:val="WW8Num6"/>
    <w:pPr>
      <w:numPr>
        <w:numId w:val="7"/>
      </w:numPr>
    </w:pPr>
  </w:style>
  <w:style w:type="numbering" w:customStyle="1" w:styleId="Caption1">
    <w:name w:val="WW8Num2"/>
    <w:pPr>
      <w:numPr>
        <w:numId w:val="3"/>
      </w:numPr>
    </w:pPr>
  </w:style>
  <w:style w:type="numbering" w:customStyle="1" w:styleId="Index">
    <w:name w:val="WWOutlineListStyle"/>
    <w:pPr>
      <w:numPr>
        <w:numId w:val="1"/>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1DD5CB-5B42-4ABB-97E8-70A7995B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1038</Words>
  <Characters>5713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From Moonshot to Mars Template</vt:lpstr>
      <vt:lpstr>From Moonshot to Mars Template</vt:lpstr>
    </vt:vector>
  </TitlesOfParts>
  <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Moonshot to Mars Template</dc:title>
  <dc:creator>Ruben</dc:creator>
  <cp:lastModifiedBy>Ruben</cp:lastModifiedBy>
  <cp:revision>23</cp:revision>
  <dcterms:created xsi:type="dcterms:W3CDTF">2013-04-19T10:30:00Z</dcterms:created>
  <dcterms:modified xsi:type="dcterms:W3CDTF">2013-04-29T11:39:00Z</dcterms:modified>
</cp:coreProperties>
</file>