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39" w:rsidRPr="007A53E6" w:rsidRDefault="00F65539" w:rsidP="00F65539">
      <w:pPr>
        <w:jc w:val="center"/>
        <w:rPr>
          <w:b/>
          <w:color w:val="FFC000" w:themeColor="accent4"/>
          <w:sz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53E6">
        <w:rPr>
          <w:b/>
          <w:color w:val="FFC000" w:themeColor="accent4"/>
          <w:sz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Beginners Guide for </w:t>
      </w:r>
    </w:p>
    <w:p w:rsidR="00F65539" w:rsidRPr="007A53E6" w:rsidRDefault="00F65539" w:rsidP="00F65539">
      <w:pPr>
        <w:jc w:val="center"/>
        <w:rPr>
          <w:b/>
          <w:color w:val="FFC000" w:themeColor="accent4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7A53E6">
        <w:rPr>
          <w:b/>
          <w:color w:val="FFC000" w:themeColor="accent4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Docker</w:t>
      </w:r>
      <w:proofErr w:type="spellEnd"/>
      <w:r w:rsidRPr="007A53E6">
        <w:rPr>
          <w:b/>
          <w:color w:val="FFC000" w:themeColor="accent4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Handy Tool</w:t>
      </w:r>
    </w:p>
    <w:p w:rsidR="00F65539" w:rsidRPr="007A53E6" w:rsidRDefault="00F65539" w:rsidP="00F65539">
      <w:pPr>
        <w:rPr>
          <w:rFonts w:ascii="Consolas" w:hAnsi="Consolas"/>
          <w:color w:val="5B9BD5" w:themeColor="accent1"/>
          <w:sz w:val="28"/>
          <w:szCs w:val="1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3E6">
        <w:rPr>
          <w:rFonts w:ascii="Consolas" w:hAnsi="Consolas"/>
          <w:color w:val="5B9BD5" w:themeColor="accent1"/>
          <w:sz w:val="28"/>
          <w:szCs w:val="1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Hey guys Moonwalker is here to help you in solving all complex </w:t>
      </w:r>
      <w:proofErr w:type="spellStart"/>
      <w:r w:rsidRPr="007A53E6">
        <w:rPr>
          <w:rFonts w:ascii="Consolas" w:hAnsi="Consolas"/>
          <w:color w:val="5B9BD5" w:themeColor="accent1"/>
          <w:sz w:val="28"/>
          <w:szCs w:val="1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7A53E6">
        <w:rPr>
          <w:rFonts w:ascii="Consolas" w:hAnsi="Consolas"/>
          <w:color w:val="5B9BD5" w:themeColor="accent1"/>
          <w:sz w:val="28"/>
          <w:szCs w:val="18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tool commands.</w:t>
      </w:r>
    </w:p>
    <w:p w:rsidR="00F65539" w:rsidRPr="007A53E6" w:rsidRDefault="00F65539" w:rsidP="00F65539">
      <w:pPr>
        <w:rPr>
          <w:color w:val="ED7D31" w:themeColor="accent2"/>
          <w:sz w:val="52"/>
        </w:rPr>
      </w:pPr>
      <w:r w:rsidRPr="007A53E6">
        <w:rPr>
          <w:color w:val="ED7D31" w:themeColor="accent2"/>
          <w:sz w:val="36"/>
        </w:rPr>
        <w:t>I have made a program using #</w:t>
      </w:r>
      <w:proofErr w:type="spellStart"/>
      <w:r w:rsidRPr="007A53E6">
        <w:rPr>
          <w:color w:val="ED7D31" w:themeColor="accent2"/>
          <w:sz w:val="36"/>
        </w:rPr>
        <w:t>python_language</w:t>
      </w:r>
      <w:proofErr w:type="spellEnd"/>
      <w:r w:rsidRPr="007A53E6">
        <w:rPr>
          <w:color w:val="ED7D31" w:themeColor="accent2"/>
          <w:sz w:val="36"/>
        </w:rPr>
        <w:t xml:space="preserve"> #</w:t>
      </w:r>
      <w:proofErr w:type="spellStart"/>
      <w:r w:rsidRPr="007A53E6">
        <w:rPr>
          <w:color w:val="ED7D31" w:themeColor="accent2"/>
          <w:sz w:val="36"/>
        </w:rPr>
        <w:t>Docker_Handy_tool</w:t>
      </w:r>
      <w:proofErr w:type="spellEnd"/>
      <w:r w:rsidRPr="007A53E6">
        <w:rPr>
          <w:color w:val="ED7D31" w:themeColor="accent2"/>
          <w:sz w:val="36"/>
        </w:rPr>
        <w:t xml:space="preserve">, an attempt made to solve the problems faced by newbies in containerisation world if they just want to deploy services via containers but they </w:t>
      </w:r>
      <w:proofErr w:type="spellStart"/>
      <w:r w:rsidRPr="007A53E6">
        <w:rPr>
          <w:color w:val="ED7D31" w:themeColor="accent2"/>
          <w:sz w:val="36"/>
        </w:rPr>
        <w:t>dont</w:t>
      </w:r>
      <w:proofErr w:type="spellEnd"/>
      <w:r w:rsidRPr="007A53E6">
        <w:rPr>
          <w:color w:val="ED7D31" w:themeColor="accent2"/>
          <w:sz w:val="36"/>
        </w:rPr>
        <w:t xml:space="preserve"> know how to operate on #</w:t>
      </w:r>
      <w:proofErr w:type="spellStart"/>
      <w:r w:rsidRPr="007A53E6">
        <w:rPr>
          <w:color w:val="ED7D31" w:themeColor="accent2"/>
          <w:sz w:val="36"/>
        </w:rPr>
        <w:t>docker</w:t>
      </w:r>
      <w:proofErr w:type="spellEnd"/>
      <w:r w:rsidRPr="007A53E6">
        <w:rPr>
          <w:color w:val="ED7D31" w:themeColor="accent2"/>
          <w:sz w:val="36"/>
        </w:rPr>
        <w:t xml:space="preserve"> .</w:t>
      </w:r>
      <w:r w:rsidRPr="007A53E6">
        <w:rPr>
          <w:color w:val="ED7D31" w:themeColor="accent2"/>
          <w:sz w:val="52"/>
        </w:rPr>
        <w:t xml:space="preserve"> </w:t>
      </w:r>
    </w:p>
    <w:p w:rsidR="00F65539" w:rsidRPr="007A53E6" w:rsidRDefault="00F65539" w:rsidP="00F65539">
      <w:pPr>
        <w:rPr>
          <w:color w:val="ED7D31" w:themeColor="accent2"/>
          <w:sz w:val="56"/>
        </w:rPr>
      </w:pPr>
      <w:proofErr w:type="spellStart"/>
      <w:r w:rsidRPr="007A53E6">
        <w:rPr>
          <w:rFonts w:ascii="Consolas" w:hAnsi="Consolas"/>
          <w:color w:val="FFC000" w:themeColor="accent4"/>
          <w:sz w:val="32"/>
          <w:szCs w:val="18"/>
          <w:shd w:val="clear" w:color="auto" w:fill="FFFFFF"/>
        </w:rPr>
        <w:t>Docker</w:t>
      </w:r>
      <w:proofErr w:type="spellEnd"/>
      <w:r w:rsidRPr="007A53E6">
        <w:rPr>
          <w:rFonts w:ascii="Consolas" w:hAnsi="Consolas"/>
          <w:color w:val="FFC000" w:themeColor="accent4"/>
          <w:sz w:val="32"/>
          <w:szCs w:val="18"/>
          <w:shd w:val="clear" w:color="auto" w:fill="FFFFFF"/>
        </w:rPr>
        <w:t xml:space="preserve"> Handy TOOL is an attempt to create an easy </w:t>
      </w:r>
      <w:proofErr w:type="gramStart"/>
      <w:r w:rsidRPr="007A53E6">
        <w:rPr>
          <w:rFonts w:ascii="Consolas" w:hAnsi="Consolas"/>
          <w:color w:val="FFC000" w:themeColor="accent4"/>
          <w:sz w:val="32"/>
          <w:szCs w:val="18"/>
          <w:shd w:val="clear" w:color="auto" w:fill="FFFFFF"/>
        </w:rPr>
        <w:t>an</w:t>
      </w:r>
      <w:proofErr w:type="gramEnd"/>
      <w:r w:rsidRPr="007A53E6">
        <w:rPr>
          <w:rFonts w:ascii="Consolas" w:hAnsi="Consolas"/>
          <w:color w:val="FFC000" w:themeColor="accent4"/>
          <w:sz w:val="32"/>
          <w:szCs w:val="18"/>
          <w:shd w:val="clear" w:color="auto" w:fill="FFFFFF"/>
        </w:rPr>
        <w:t xml:space="preserve"> simple way to do various operations on containerisation technology through </w:t>
      </w:r>
      <w:proofErr w:type="spellStart"/>
      <w:r w:rsidRPr="007A53E6">
        <w:rPr>
          <w:rFonts w:ascii="Consolas" w:hAnsi="Consolas"/>
          <w:color w:val="FFC000" w:themeColor="accent4"/>
          <w:sz w:val="32"/>
          <w:szCs w:val="18"/>
          <w:shd w:val="clear" w:color="auto" w:fill="FFFFFF"/>
        </w:rPr>
        <w:t>docker</w:t>
      </w:r>
      <w:proofErr w:type="spellEnd"/>
      <w:r w:rsidRPr="007A53E6">
        <w:rPr>
          <w:rFonts w:ascii="Consolas" w:hAnsi="Consolas"/>
          <w:color w:val="FFC000" w:themeColor="accent4"/>
          <w:sz w:val="32"/>
          <w:szCs w:val="18"/>
          <w:shd w:val="clear" w:color="auto" w:fill="FFFFFF"/>
        </w:rPr>
        <w:t xml:space="preserve"> tool.</w:t>
      </w:r>
    </w:p>
    <w:p w:rsidR="00F65539" w:rsidRDefault="00F65539" w:rsidP="00F65539">
      <w:pPr>
        <w:rPr>
          <w:color w:val="2E74B5" w:themeColor="accent1" w:themeShade="BF"/>
          <w:sz w:val="36"/>
        </w:rPr>
      </w:pPr>
      <w:r w:rsidRPr="007A53E6">
        <w:rPr>
          <w:color w:val="2E74B5" w:themeColor="accent1" w:themeShade="BF"/>
          <w:sz w:val="36"/>
        </w:rPr>
        <w:t xml:space="preserve">This program has 15 different services ready to be used in any #Redhat_8 OS in the world! As we know </w:t>
      </w:r>
      <w:proofErr w:type="spellStart"/>
      <w:r w:rsidRPr="007A53E6">
        <w:rPr>
          <w:color w:val="2E74B5" w:themeColor="accent1" w:themeShade="BF"/>
          <w:sz w:val="36"/>
        </w:rPr>
        <w:t>docker</w:t>
      </w:r>
      <w:proofErr w:type="spellEnd"/>
      <w:r w:rsidRPr="007A53E6">
        <w:rPr>
          <w:color w:val="2E74B5" w:themeColor="accent1" w:themeShade="BF"/>
          <w:sz w:val="36"/>
        </w:rPr>
        <w:t xml:space="preserve"> community-edition can't be downloaded in #RHEL_8 but using </w:t>
      </w:r>
      <w:proofErr w:type="spellStart"/>
      <w:r w:rsidRPr="007A53E6">
        <w:rPr>
          <w:color w:val="2E74B5" w:themeColor="accent1" w:themeShade="BF"/>
          <w:sz w:val="36"/>
        </w:rPr>
        <w:t>Docker_Handy_Tool</w:t>
      </w:r>
      <w:proofErr w:type="spellEnd"/>
      <w:r w:rsidRPr="007A53E6">
        <w:rPr>
          <w:color w:val="2E74B5" w:themeColor="accent1" w:themeShade="BF"/>
          <w:sz w:val="36"/>
        </w:rPr>
        <w:t xml:space="preserve"> you can </w:t>
      </w:r>
      <w:proofErr w:type="spellStart"/>
      <w:r w:rsidRPr="007A53E6">
        <w:rPr>
          <w:color w:val="2E74B5" w:themeColor="accent1" w:themeShade="BF"/>
          <w:sz w:val="36"/>
        </w:rPr>
        <w:t>dowload</w:t>
      </w:r>
      <w:proofErr w:type="spellEnd"/>
      <w:r w:rsidRPr="007A53E6">
        <w:rPr>
          <w:color w:val="2E74B5" w:themeColor="accent1" w:themeShade="BF"/>
          <w:sz w:val="36"/>
        </w:rPr>
        <w:t xml:space="preserve"> the same and run various containers and do your work.</w:t>
      </w:r>
    </w:p>
    <w:p w:rsidR="00F65539" w:rsidRDefault="00F65539" w:rsidP="00F65539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 xml:space="preserve">You have to pull/download/clone this repository and run the program </w:t>
      </w:r>
      <w:proofErr w:type="gramStart"/>
      <w:r>
        <w:rPr>
          <w:color w:val="2E74B5" w:themeColor="accent1" w:themeShade="BF"/>
          <w:sz w:val="36"/>
        </w:rPr>
        <w:t>name :-</w:t>
      </w:r>
      <w:proofErr w:type="gramEnd"/>
      <w:r>
        <w:rPr>
          <w:color w:val="2E74B5" w:themeColor="accent1" w:themeShade="BF"/>
          <w:sz w:val="36"/>
        </w:rPr>
        <w:t xml:space="preserve"> “handy.py” on CLI using command </w:t>
      </w:r>
    </w:p>
    <w:p w:rsidR="00F65539" w:rsidRDefault="00F65539" w:rsidP="00F65539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“python3 handy.py”</w:t>
      </w:r>
    </w:p>
    <w:p w:rsidR="00F65539" w:rsidRDefault="00F65539" w:rsidP="00F65539">
      <w:pPr>
        <w:rPr>
          <w:color w:val="2E74B5" w:themeColor="accent1" w:themeShade="BF"/>
          <w:sz w:val="36"/>
        </w:rPr>
      </w:pPr>
    </w:p>
    <w:p w:rsidR="00F65539" w:rsidRDefault="00F65539" w:rsidP="00F65539">
      <w:pPr>
        <w:rPr>
          <w:color w:val="2E74B5" w:themeColor="accent1" w:themeShade="BF"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0294079" wp14:editId="799B65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39" w:rsidRDefault="00F65539" w:rsidP="00F65539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 xml:space="preserve">After running this is the first thing </w:t>
      </w:r>
      <w:proofErr w:type="spellStart"/>
      <w:r>
        <w:rPr>
          <w:color w:val="2E74B5" w:themeColor="accent1" w:themeShade="BF"/>
          <w:sz w:val="36"/>
        </w:rPr>
        <w:t>docker</w:t>
      </w:r>
      <w:proofErr w:type="spellEnd"/>
      <w:r>
        <w:rPr>
          <w:color w:val="2E74B5" w:themeColor="accent1" w:themeShade="BF"/>
          <w:sz w:val="36"/>
        </w:rPr>
        <w:t xml:space="preserve"> handy tool would ask. If you don’t have </w:t>
      </w:r>
      <w:proofErr w:type="spellStart"/>
      <w:r>
        <w:rPr>
          <w:color w:val="2E74B5" w:themeColor="accent1" w:themeShade="BF"/>
          <w:sz w:val="36"/>
        </w:rPr>
        <w:t>Docker-ce</w:t>
      </w:r>
      <w:proofErr w:type="spellEnd"/>
      <w:r>
        <w:rPr>
          <w:color w:val="2E74B5" w:themeColor="accent1" w:themeShade="BF"/>
          <w:sz w:val="36"/>
        </w:rPr>
        <w:t xml:space="preserve"> installed press Y it will be installed otherwise press N if you already have </w:t>
      </w:r>
      <w:proofErr w:type="spellStart"/>
      <w:r>
        <w:rPr>
          <w:color w:val="2E74B5" w:themeColor="accent1" w:themeShade="BF"/>
          <w:sz w:val="36"/>
        </w:rPr>
        <w:t>docker-ce</w:t>
      </w:r>
      <w:proofErr w:type="spellEnd"/>
      <w:r>
        <w:rPr>
          <w:color w:val="2E74B5" w:themeColor="accent1" w:themeShade="BF"/>
          <w:sz w:val="36"/>
        </w:rPr>
        <w:t xml:space="preserve"> available in your OS and proceed to see next services.</w:t>
      </w:r>
    </w:p>
    <w:p w:rsidR="00F65539" w:rsidRPr="007A53E6" w:rsidRDefault="00F65539" w:rsidP="00F65539">
      <w:pPr>
        <w:rPr>
          <w:color w:val="00B050"/>
          <w:sz w:val="36"/>
        </w:rPr>
      </w:pPr>
      <w:r>
        <w:rPr>
          <w:noProof/>
          <w:lang w:eastAsia="en-IN"/>
        </w:rPr>
        <w:drawing>
          <wp:inline distT="0" distB="0" distL="0" distR="0" wp14:anchorId="5995CAB1" wp14:editId="628DCAF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39" w:rsidRDefault="00F65539" w:rsidP="00F65539">
      <w:pPr>
        <w:rPr>
          <w:color w:val="00B050"/>
          <w:sz w:val="36"/>
        </w:rPr>
      </w:pPr>
      <w:r>
        <w:rPr>
          <w:color w:val="00B050"/>
          <w:sz w:val="36"/>
        </w:rPr>
        <w:t>The next screen you see is all</w:t>
      </w:r>
      <w:r w:rsidRPr="007A53E6">
        <w:rPr>
          <w:color w:val="00B050"/>
          <w:sz w:val="36"/>
        </w:rPr>
        <w:t xml:space="preserve"> the services that this </w:t>
      </w:r>
      <w:r>
        <w:rPr>
          <w:color w:val="00B050"/>
          <w:sz w:val="36"/>
        </w:rPr>
        <w:t xml:space="preserve">tool would help you in operating you </w:t>
      </w:r>
      <w:proofErr w:type="spellStart"/>
      <w:r>
        <w:rPr>
          <w:color w:val="00B050"/>
          <w:sz w:val="36"/>
        </w:rPr>
        <w:t>docker</w:t>
      </w:r>
      <w:proofErr w:type="spellEnd"/>
      <w:r>
        <w:rPr>
          <w:color w:val="00B050"/>
          <w:sz w:val="36"/>
        </w:rPr>
        <w:t xml:space="preserve"> tool without knowing </w:t>
      </w:r>
      <w:proofErr w:type="spellStart"/>
      <w:r>
        <w:rPr>
          <w:color w:val="00B050"/>
          <w:sz w:val="36"/>
        </w:rPr>
        <w:t>docker</w:t>
      </w:r>
      <w:proofErr w:type="spellEnd"/>
      <w:r>
        <w:rPr>
          <w:color w:val="00B050"/>
          <w:sz w:val="36"/>
        </w:rPr>
        <w:t xml:space="preserve"> commands. You have to read options and press on </w:t>
      </w:r>
      <w:r>
        <w:rPr>
          <w:color w:val="00B050"/>
          <w:sz w:val="36"/>
        </w:rPr>
        <w:lastRenderedPageBreak/>
        <w:t>number choices accordingly which type of operations you want to perform.</w:t>
      </w:r>
    </w:p>
    <w:p w:rsidR="00F65539" w:rsidRDefault="00F65539" w:rsidP="00F65539">
      <w:pPr>
        <w:rPr>
          <w:color w:val="00B050"/>
          <w:sz w:val="36"/>
        </w:rPr>
      </w:pPr>
    </w:p>
    <w:p w:rsidR="00F65539" w:rsidRPr="007A53E6" w:rsidRDefault="00F65539" w:rsidP="00F65539">
      <w:pPr>
        <w:rPr>
          <w:color w:val="00B050"/>
          <w:sz w:val="36"/>
        </w:rPr>
      </w:pPr>
      <w:r>
        <w:rPr>
          <w:color w:val="00B050"/>
          <w:sz w:val="36"/>
        </w:rPr>
        <w:t>Some key services of this program</w:t>
      </w:r>
    </w:p>
    <w:p w:rsidR="00F65539" w:rsidRDefault="00F65539" w:rsidP="00F65539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 w:rsidRPr="00737F0F">
        <w:rPr>
          <w:color w:val="2E74B5" w:themeColor="accent1" w:themeShade="BF"/>
          <w:sz w:val="36"/>
        </w:rPr>
        <w:t xml:space="preserve">Installing </w:t>
      </w:r>
      <w:proofErr w:type="spellStart"/>
      <w:r w:rsidRPr="00737F0F">
        <w:rPr>
          <w:color w:val="2E74B5" w:themeColor="accent1" w:themeShade="BF"/>
          <w:sz w:val="36"/>
        </w:rPr>
        <w:t>docker-ce</w:t>
      </w:r>
      <w:proofErr w:type="spellEnd"/>
      <w:r w:rsidRPr="00737F0F">
        <w:rPr>
          <w:color w:val="2E74B5" w:themeColor="accent1" w:themeShade="BF"/>
          <w:sz w:val="36"/>
        </w:rPr>
        <w:t xml:space="preserve"> on top of RHEL_8</w:t>
      </w:r>
    </w:p>
    <w:p w:rsidR="00F65539" w:rsidRDefault="00F65539" w:rsidP="00F65539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 xml:space="preserve">Downloading desired </w:t>
      </w:r>
      <w:proofErr w:type="spellStart"/>
      <w:r>
        <w:rPr>
          <w:color w:val="2E74B5" w:themeColor="accent1" w:themeShade="BF"/>
          <w:sz w:val="36"/>
        </w:rPr>
        <w:t>Docker</w:t>
      </w:r>
      <w:proofErr w:type="spellEnd"/>
      <w:r>
        <w:rPr>
          <w:color w:val="2E74B5" w:themeColor="accent1" w:themeShade="BF"/>
          <w:sz w:val="36"/>
        </w:rPr>
        <w:t xml:space="preserve"> images from the registry.</w:t>
      </w:r>
    </w:p>
    <w:p w:rsidR="00F65539" w:rsidRPr="00737F0F" w:rsidRDefault="00F65539" w:rsidP="00F65539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 w:rsidRPr="00737F0F">
        <w:rPr>
          <w:color w:val="2E74B5" w:themeColor="accent1" w:themeShade="BF"/>
          <w:sz w:val="36"/>
        </w:rPr>
        <w:t xml:space="preserve">Running containers just </w:t>
      </w:r>
      <w:r>
        <w:rPr>
          <w:color w:val="2E74B5" w:themeColor="accent1" w:themeShade="BF"/>
          <w:sz w:val="36"/>
        </w:rPr>
        <w:t xml:space="preserve">by taking input of desired name user want to provide and image along with its version (user will be given different </w:t>
      </w:r>
      <w:proofErr w:type="spellStart"/>
      <w:r>
        <w:rPr>
          <w:color w:val="2E74B5" w:themeColor="accent1" w:themeShade="BF"/>
          <w:sz w:val="36"/>
        </w:rPr>
        <w:t>chocices</w:t>
      </w:r>
      <w:proofErr w:type="spellEnd"/>
      <w:r>
        <w:rPr>
          <w:color w:val="2E74B5" w:themeColor="accent1" w:themeShade="BF"/>
          <w:sz w:val="36"/>
        </w:rPr>
        <w:t xml:space="preserve"> to fill all these by displaying the list of images available if the image is not available it will download from the </w:t>
      </w:r>
      <w:proofErr w:type="spellStart"/>
      <w:r>
        <w:rPr>
          <w:color w:val="2E74B5" w:themeColor="accent1" w:themeShade="BF"/>
          <w:sz w:val="36"/>
        </w:rPr>
        <w:t>docker</w:t>
      </w:r>
      <w:proofErr w:type="spellEnd"/>
      <w:r>
        <w:rPr>
          <w:color w:val="2E74B5" w:themeColor="accent1" w:themeShade="BF"/>
          <w:sz w:val="36"/>
        </w:rPr>
        <w:t xml:space="preserve"> hub/registry).</w:t>
      </w:r>
    </w:p>
    <w:p w:rsidR="00F65539" w:rsidRDefault="00F65539" w:rsidP="00F65539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 w:rsidRPr="00737F0F">
        <w:rPr>
          <w:color w:val="2E74B5" w:themeColor="accent1" w:themeShade="BF"/>
          <w:sz w:val="36"/>
        </w:rPr>
        <w:t xml:space="preserve">Getting </w:t>
      </w:r>
      <w:proofErr w:type="spellStart"/>
      <w:r w:rsidRPr="00737F0F">
        <w:rPr>
          <w:color w:val="2E74B5" w:themeColor="accent1" w:themeShade="BF"/>
          <w:sz w:val="36"/>
        </w:rPr>
        <w:t>Ip</w:t>
      </w:r>
      <w:proofErr w:type="spellEnd"/>
      <w:r w:rsidRPr="00737F0F">
        <w:rPr>
          <w:color w:val="2E74B5" w:themeColor="accent1" w:themeShade="BF"/>
          <w:sz w:val="36"/>
        </w:rPr>
        <w:t xml:space="preserve"> address of a container just by putting names.</w:t>
      </w:r>
    </w:p>
    <w:p w:rsidR="00F65539" w:rsidRDefault="00F65539" w:rsidP="00F65539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Removing, Inspecting, Connecting different OS</w:t>
      </w:r>
    </w:p>
    <w:p w:rsidR="00F65539" w:rsidRDefault="00F65539" w:rsidP="00F65539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 xml:space="preserve">Launching Web application Infrastructure of </w:t>
      </w:r>
      <w:proofErr w:type="spellStart"/>
      <w:r>
        <w:rPr>
          <w:color w:val="2E74B5" w:themeColor="accent1" w:themeShade="BF"/>
          <w:sz w:val="36"/>
        </w:rPr>
        <w:t>Wordpress</w:t>
      </w:r>
      <w:proofErr w:type="spellEnd"/>
      <w:r>
        <w:rPr>
          <w:color w:val="2E74B5" w:themeColor="accent1" w:themeShade="BF"/>
          <w:sz w:val="36"/>
        </w:rPr>
        <w:t xml:space="preserve"> linked with mysql</w:t>
      </w:r>
      <w:proofErr w:type="gramStart"/>
      <w:r>
        <w:rPr>
          <w:color w:val="2E74B5" w:themeColor="accent1" w:themeShade="BF"/>
          <w:sz w:val="36"/>
        </w:rPr>
        <w:t>:5.7</w:t>
      </w:r>
      <w:proofErr w:type="gramEnd"/>
      <w:r>
        <w:rPr>
          <w:color w:val="2E74B5" w:themeColor="accent1" w:themeShade="BF"/>
          <w:sz w:val="36"/>
        </w:rPr>
        <w:t xml:space="preserve"> database with an ease.</w:t>
      </w:r>
    </w:p>
    <w:p w:rsidR="00F65539" w:rsidRDefault="00F65539" w:rsidP="00F65539">
      <w:pPr>
        <w:pStyle w:val="ListParagraph"/>
        <w:numPr>
          <w:ilvl w:val="0"/>
          <w:numId w:val="1"/>
        </w:num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Launching Web application Infrastructure of Ghost linked with mysql</w:t>
      </w:r>
      <w:proofErr w:type="gramStart"/>
      <w:r>
        <w:rPr>
          <w:color w:val="2E74B5" w:themeColor="accent1" w:themeShade="BF"/>
          <w:sz w:val="36"/>
        </w:rPr>
        <w:t>:5.7</w:t>
      </w:r>
      <w:proofErr w:type="gramEnd"/>
      <w:r>
        <w:rPr>
          <w:color w:val="2E74B5" w:themeColor="accent1" w:themeShade="BF"/>
          <w:sz w:val="36"/>
        </w:rPr>
        <w:t xml:space="preserve"> database with an ease.</w:t>
      </w:r>
    </w:p>
    <w:p w:rsidR="00F65539" w:rsidRDefault="00F65539" w:rsidP="00F65539">
      <w:pPr>
        <w:rPr>
          <w:b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 additional tool “</w:t>
      </w:r>
      <w:proofErr w:type="spellStart"/>
      <w:r w:rsidRPr="00270582">
        <w:rPr>
          <w:b/>
          <w:color w:val="ED7D31" w:themeColor="accent2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ngrok</w:t>
      </w:r>
      <w:proofErr w:type="spellEnd"/>
      <w:r>
        <w:rPr>
          <w:b/>
          <w:color w:val="FFC000" w:themeColor="accent4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” is also provided to use inside this program which takes input of the port number and protocol of the web application or website running on server.</w:t>
      </w:r>
    </w:p>
    <w:p w:rsidR="00F65539" w:rsidRPr="00270582" w:rsidRDefault="00F65539" w:rsidP="00F65539">
      <w:pPr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0582">
        <w:rPr>
          <w:b/>
          <w:color w:val="7030A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Through this the user can host his/her website to outside world by creating a tunnel with just one enter key pressed and the public </w:t>
      </w:r>
      <w:proofErr w:type="spellStart"/>
      <w:r w:rsidRPr="00270582">
        <w:rPr>
          <w:b/>
          <w:color w:val="7030A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url</w:t>
      </w:r>
      <w:proofErr w:type="spellEnd"/>
      <w:r w:rsidRPr="00270582">
        <w:rPr>
          <w:b/>
          <w:color w:val="7030A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generated can be provided to the clients across the Globe eliminating issues of getting a domain or </w:t>
      </w:r>
      <w:bookmarkStart w:id="0" w:name="_GoBack"/>
      <w:bookmarkEnd w:id="0"/>
      <w:r w:rsidRPr="00270582">
        <w:rPr>
          <w:b/>
          <w:color w:val="7030A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public </w:t>
      </w:r>
      <w:proofErr w:type="spellStart"/>
      <w:r w:rsidRPr="00270582">
        <w:rPr>
          <w:b/>
          <w:color w:val="7030A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url</w:t>
      </w:r>
      <w:proofErr w:type="spellEnd"/>
      <w:r w:rsidRPr="00270582">
        <w:rPr>
          <w:b/>
          <w:color w:val="7030A0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from ISP.</w:t>
      </w:r>
    </w:p>
    <w:p w:rsidR="00F65539" w:rsidRPr="00270582" w:rsidRDefault="00F65539" w:rsidP="00F65539">
      <w:pPr>
        <w:jc w:val="center"/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0582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 for your visit on my repository!</w:t>
      </w:r>
    </w:p>
    <w:p w:rsidR="005F35B1" w:rsidRDefault="005F35B1"/>
    <w:sectPr w:rsidR="005F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71FB2"/>
    <w:multiLevelType w:val="hybridMultilevel"/>
    <w:tmpl w:val="44BC4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40"/>
    <w:rsid w:val="005F35B1"/>
    <w:rsid w:val="00AF4840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AA515-9D06-4DC1-8CB2-9F0D425A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2020-05-02T18:55:00Z</dcterms:created>
  <dcterms:modified xsi:type="dcterms:W3CDTF">2020-05-02T18:55:00Z</dcterms:modified>
</cp:coreProperties>
</file>