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F06" w:rsidRDefault="009A3F06" w:rsidP="002E0642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9A3F06">
        <w:rPr>
          <w:rFonts w:ascii="Times New Roman" w:hAnsi="Times New Roman" w:cs="Times New Roman"/>
          <w:sz w:val="24"/>
          <w:szCs w:val="24"/>
        </w:rPr>
        <w:t>Star Explanation</w:t>
      </w:r>
    </w:p>
    <w:p w:rsidR="002E0642" w:rsidRDefault="009A3F06" w:rsidP="002E06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geometry shader is setup to </w:t>
      </w:r>
      <w:r w:rsidR="002E0642">
        <w:rPr>
          <w:rFonts w:ascii="Times New Roman" w:hAnsi="Times New Roman" w:cs="Times New Roman"/>
          <w:sz w:val="24"/>
          <w:szCs w:val="24"/>
        </w:rPr>
        <w:t>take in a single point input and output a triangle stream with a maximum of six vertices. The six vertices are for each point of my star. With the single point from the mesh of the object I first create a new world matrix based on the vertex position and the cameras position. This will be used in place of the objects world matrix to create the billboard effect.</w:t>
      </w:r>
    </w:p>
    <w:p w:rsidR="009A3F06" w:rsidRDefault="002E0642" w:rsidP="002E06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my star I calculate two triangles with the centre of them being the vertex position. The first triangle</w:t>
      </w:r>
      <w:r w:rsidR="009A3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points upwards and creates three of the stars points, the second triangle points downwards and creates the stars three other points.</w:t>
      </w:r>
    </w:p>
    <w:p w:rsidR="002E0642" w:rsidRDefault="002E0642" w:rsidP="002E06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 for loop through the six created points multiplying them by the new world, view, projection matrix and append them to the triangle stream. I call the restart strip function on the triangle stream after three points so that</w:t>
      </w:r>
      <w:r w:rsidR="006C4333">
        <w:rPr>
          <w:rFonts w:ascii="Times New Roman" w:hAnsi="Times New Roman" w:cs="Times New Roman"/>
          <w:sz w:val="24"/>
          <w:szCs w:val="24"/>
        </w:rPr>
        <w:t xml:space="preserve"> it draws and connects each triangle separately giving a final look of a six pointed star.</w:t>
      </w:r>
    </w:p>
    <w:p w:rsidR="006C4333" w:rsidRPr="009A3F06" w:rsidRDefault="006C4333" w:rsidP="002E06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pixel shader for this effect colors the pixels directly yellow without using a texture.</w:t>
      </w:r>
      <w:bookmarkStart w:id="0" w:name="_GoBack"/>
      <w:bookmarkEnd w:id="0"/>
    </w:p>
    <w:sectPr w:rsidR="006C4333" w:rsidRPr="009A3F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F06" w:rsidRDefault="009A3F06" w:rsidP="009A3F06">
      <w:pPr>
        <w:spacing w:after="0" w:line="240" w:lineRule="auto"/>
      </w:pPr>
      <w:r>
        <w:separator/>
      </w:r>
    </w:p>
  </w:endnote>
  <w:endnote w:type="continuationSeparator" w:id="0">
    <w:p w:rsidR="009A3F06" w:rsidRDefault="009A3F06" w:rsidP="009A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4660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3F06" w:rsidRDefault="009A3F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3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F06" w:rsidRDefault="009A3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F06" w:rsidRDefault="009A3F06" w:rsidP="009A3F06">
      <w:pPr>
        <w:spacing w:after="0" w:line="240" w:lineRule="auto"/>
      </w:pPr>
      <w:r>
        <w:separator/>
      </w:r>
    </w:p>
  </w:footnote>
  <w:footnote w:type="continuationSeparator" w:id="0">
    <w:p w:rsidR="009A3F06" w:rsidRDefault="009A3F06" w:rsidP="009A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F06" w:rsidRDefault="009A3F06">
    <w:pPr>
      <w:pStyle w:val="Header"/>
    </w:pPr>
    <w:r>
      <w:t>Author: Callan Moore</w:t>
    </w:r>
  </w:p>
  <w:p w:rsidR="009A3F06" w:rsidRDefault="009A3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06"/>
    <w:rsid w:val="00193BDE"/>
    <w:rsid w:val="002E0642"/>
    <w:rsid w:val="006C4333"/>
    <w:rsid w:val="00976A57"/>
    <w:rsid w:val="009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50CA3-E8AB-4538-941D-D8CA4FE4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06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9A3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06"/>
  </w:style>
  <w:style w:type="paragraph" w:styleId="Footer">
    <w:name w:val="footer"/>
    <w:basedOn w:val="Normal"/>
    <w:link w:val="FooterChar"/>
    <w:uiPriority w:val="99"/>
    <w:unhideWhenUsed/>
    <w:rsid w:val="009A3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E1"/>
    <w:rsid w:val="0004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9D99861D314000B98AEA4F4CB605AB">
    <w:name w:val="5D9D99861D314000B98AEA4F4CB605AB"/>
    <w:rsid w:val="00042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Moore</dc:creator>
  <cp:keywords/>
  <dc:description/>
  <cp:lastModifiedBy>Callan Moore</cp:lastModifiedBy>
  <cp:revision>1</cp:revision>
  <dcterms:created xsi:type="dcterms:W3CDTF">2015-10-11T23:35:00Z</dcterms:created>
  <dcterms:modified xsi:type="dcterms:W3CDTF">2015-10-11T23:58:00Z</dcterms:modified>
</cp:coreProperties>
</file>