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54720" w14:textId="4BD583B4" w:rsidR="00E14B9C" w:rsidRPr="007C6DA5" w:rsidRDefault="008F174B">
      <w:pPr>
        <w:rPr>
          <w:u w:val="single"/>
        </w:rPr>
      </w:pPr>
      <w:r w:rsidRPr="007C6DA5">
        <w:rPr>
          <w:u w:val="single"/>
        </w:rPr>
        <w:t>R Scripts within this folder:</w:t>
      </w:r>
    </w:p>
    <w:p w14:paraId="6AABDC55" w14:textId="77777777" w:rsidR="00DB0794" w:rsidRDefault="00DB0794" w:rsidP="00DB0794">
      <w:pPr>
        <w:pStyle w:val="ListParagraph"/>
        <w:ind w:left="1440"/>
      </w:pPr>
    </w:p>
    <w:p w14:paraId="46D6F2D2" w14:textId="6BF267CB" w:rsidR="00DB0794" w:rsidRDefault="00DB0794" w:rsidP="00DB0794">
      <w:pPr>
        <w:pStyle w:val="ListParagraph"/>
        <w:numPr>
          <w:ilvl w:val="0"/>
          <w:numId w:val="1"/>
        </w:numPr>
      </w:pPr>
      <w:r>
        <w:t xml:space="preserve">Script to Create the “Green Table” of Independent Records: </w:t>
      </w:r>
      <w:r w:rsidRPr="00767D3C">
        <w:rPr>
          <w:b/>
          <w:bCs/>
        </w:rPr>
        <w:t>“Independent Records</w:t>
      </w:r>
      <w:r w:rsidR="003A5D52">
        <w:rPr>
          <w:b/>
          <w:bCs/>
        </w:rPr>
        <w:t xml:space="preserve"> (Green Table)</w:t>
      </w:r>
      <w:r w:rsidRPr="00767D3C">
        <w:rPr>
          <w:b/>
          <w:bCs/>
        </w:rPr>
        <w:t>.R”</w:t>
      </w:r>
    </w:p>
    <w:p w14:paraId="2389ECB0" w14:textId="4D84C471" w:rsidR="00DB0794" w:rsidRDefault="00DB0794" w:rsidP="00DB0794">
      <w:pPr>
        <w:pStyle w:val="ListParagraph"/>
        <w:numPr>
          <w:ilvl w:val="1"/>
          <w:numId w:val="1"/>
        </w:numPr>
      </w:pPr>
      <w:r>
        <w:t>This script exports a table of independent records so that it can be visualized in excel</w:t>
      </w:r>
    </w:p>
    <w:p w14:paraId="7970F9E4" w14:textId="66CC19B2" w:rsidR="003A5D52" w:rsidRDefault="003A5D52" w:rsidP="00DB0794">
      <w:pPr>
        <w:pStyle w:val="ListParagraph"/>
        <w:numPr>
          <w:ilvl w:val="1"/>
          <w:numId w:val="1"/>
        </w:numPr>
      </w:pPr>
      <w:r>
        <w:t xml:space="preserve">Input: </w:t>
      </w:r>
    </w:p>
    <w:p w14:paraId="4922F0B0" w14:textId="6463CB06" w:rsidR="003A5D52" w:rsidRDefault="003A5D52" w:rsidP="003A5D52">
      <w:pPr>
        <w:pStyle w:val="ListParagraph"/>
        <w:numPr>
          <w:ilvl w:val="2"/>
          <w:numId w:val="1"/>
        </w:numPr>
      </w:pPr>
      <w:r>
        <w:t xml:space="preserve">Raw Dataset: </w:t>
      </w:r>
      <w:r w:rsidRPr="00995F68">
        <w:rPr>
          <w:color w:val="0000FF"/>
        </w:rPr>
        <w:t>"CR_Dataset03_North - CR_Dataset03_North.csv</w:t>
      </w:r>
      <w:r w:rsidRPr="00995F68">
        <w:rPr>
          <w:color w:val="0000FF"/>
        </w:rPr>
        <w:t>”</w:t>
      </w:r>
    </w:p>
    <w:p w14:paraId="6370938C" w14:textId="26A6A6FE" w:rsidR="003A5D52" w:rsidRDefault="003A5D52" w:rsidP="003A5D52">
      <w:pPr>
        <w:pStyle w:val="ListParagraph"/>
        <w:numPr>
          <w:ilvl w:val="1"/>
          <w:numId w:val="1"/>
        </w:numPr>
      </w:pPr>
      <w:r>
        <w:t xml:space="preserve">Output: </w:t>
      </w:r>
    </w:p>
    <w:p w14:paraId="626116C5" w14:textId="19DC50C6" w:rsidR="003A5D52" w:rsidRDefault="007A0021" w:rsidP="003A5D52">
      <w:pPr>
        <w:pStyle w:val="ListParagraph"/>
        <w:numPr>
          <w:ilvl w:val="2"/>
          <w:numId w:val="1"/>
        </w:numPr>
      </w:pPr>
      <w:r>
        <w:t xml:space="preserve">GIANT excel table of independent records: </w:t>
      </w:r>
      <w:r w:rsidRPr="00995F68">
        <w:rPr>
          <w:color w:val="0000FF"/>
        </w:rPr>
        <w:t>“CR_d2.CT_IndsRecs3.csv”</w:t>
      </w:r>
    </w:p>
    <w:p w14:paraId="34137387" w14:textId="6943D357" w:rsidR="007A0021" w:rsidRDefault="007A0021" w:rsidP="007A0021">
      <w:pPr>
        <w:pStyle w:val="ListParagraph"/>
        <w:ind w:left="2160"/>
      </w:pPr>
    </w:p>
    <w:p w14:paraId="6A0F8D84" w14:textId="761E4454" w:rsidR="007A0021" w:rsidRDefault="007A0021" w:rsidP="007A0021">
      <w:pPr>
        <w:pStyle w:val="ListParagraph"/>
        <w:ind w:left="2160"/>
      </w:pPr>
      <w:r>
        <w:rPr>
          <w:noProof/>
        </w:rPr>
        <w:drawing>
          <wp:inline distT="0" distB="0" distL="0" distR="0" wp14:anchorId="10ABDE25" wp14:editId="5971D176">
            <wp:extent cx="5073650" cy="1382244"/>
            <wp:effectExtent l="0" t="0" r="0" b="889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5"/>
                    <a:stretch>
                      <a:fillRect/>
                    </a:stretch>
                  </pic:blipFill>
                  <pic:spPr>
                    <a:xfrm>
                      <a:off x="0" y="0"/>
                      <a:ext cx="5100499" cy="1389559"/>
                    </a:xfrm>
                    <a:prstGeom prst="rect">
                      <a:avLst/>
                    </a:prstGeom>
                  </pic:spPr>
                </pic:pic>
              </a:graphicData>
            </a:graphic>
          </wp:inline>
        </w:drawing>
      </w:r>
    </w:p>
    <w:p w14:paraId="02303165" w14:textId="77777777" w:rsidR="007A0021" w:rsidRDefault="007A0021" w:rsidP="007A0021">
      <w:pPr>
        <w:pStyle w:val="ListParagraph"/>
        <w:ind w:left="2160"/>
      </w:pPr>
    </w:p>
    <w:p w14:paraId="310EE063" w14:textId="2ABAB20A" w:rsidR="007A0021" w:rsidRDefault="007A0021" w:rsidP="007A0021">
      <w:pPr>
        <w:pStyle w:val="ListParagraph"/>
        <w:numPr>
          <w:ilvl w:val="2"/>
          <w:numId w:val="1"/>
        </w:numPr>
      </w:pPr>
      <w:r>
        <w:t xml:space="preserve">Once you get this table, highlight the entire thing and </w:t>
      </w:r>
      <w:r w:rsidR="00F5515F">
        <w:t>select “conditional format” in order to color the cells based on values. Once you do this step, you table should look like this:</w:t>
      </w:r>
    </w:p>
    <w:p w14:paraId="574D0425" w14:textId="7D760F08" w:rsidR="00F5515F" w:rsidRDefault="00F5515F" w:rsidP="006007BD">
      <w:pPr>
        <w:pStyle w:val="ListParagraph"/>
        <w:ind w:left="2160"/>
      </w:pPr>
    </w:p>
    <w:p w14:paraId="352BB386" w14:textId="7575E3B0" w:rsidR="006007BD" w:rsidRDefault="006007BD" w:rsidP="006007BD">
      <w:pPr>
        <w:pStyle w:val="ListParagraph"/>
        <w:ind w:left="2160"/>
      </w:pPr>
      <w:r>
        <w:rPr>
          <w:noProof/>
        </w:rPr>
        <w:drawing>
          <wp:inline distT="0" distB="0" distL="0" distR="0" wp14:anchorId="46ACD50B" wp14:editId="4B73BD91">
            <wp:extent cx="4991100" cy="1349090"/>
            <wp:effectExtent l="0" t="0" r="0" b="381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6"/>
                    <a:stretch>
                      <a:fillRect/>
                    </a:stretch>
                  </pic:blipFill>
                  <pic:spPr>
                    <a:xfrm>
                      <a:off x="0" y="0"/>
                      <a:ext cx="5012286" cy="1354816"/>
                    </a:xfrm>
                    <a:prstGeom prst="rect">
                      <a:avLst/>
                    </a:prstGeom>
                  </pic:spPr>
                </pic:pic>
              </a:graphicData>
            </a:graphic>
          </wp:inline>
        </w:drawing>
      </w:r>
    </w:p>
    <w:p w14:paraId="43DD54FA" w14:textId="323C30A1" w:rsidR="008F174B" w:rsidRDefault="008F174B" w:rsidP="008F174B">
      <w:pPr>
        <w:pStyle w:val="ListParagraph"/>
        <w:ind w:left="1440"/>
      </w:pPr>
    </w:p>
    <w:p w14:paraId="4A2258DE" w14:textId="62E03772" w:rsidR="006007BD" w:rsidRDefault="006007BD" w:rsidP="006007BD">
      <w:pPr>
        <w:pStyle w:val="ListParagraph"/>
        <w:numPr>
          <w:ilvl w:val="2"/>
          <w:numId w:val="1"/>
        </w:numPr>
      </w:pPr>
      <w:r>
        <w:t xml:space="preserve">From here select your time window (with the most running cameras) and individually select time periods for each camera of up to 4 months. </w:t>
      </w:r>
      <w:r w:rsidR="00B11286">
        <w:t xml:space="preserve">Your final table should have a time window, each camera running during that time window, and one time period of up to four months for each camera. </w:t>
      </w:r>
    </w:p>
    <w:p w14:paraId="4EBBFE09" w14:textId="0E8C7A45" w:rsidR="0086776D" w:rsidRDefault="0086776D" w:rsidP="0086776D">
      <w:pPr>
        <w:pStyle w:val="ListParagraph"/>
        <w:numPr>
          <w:ilvl w:val="1"/>
          <w:numId w:val="1"/>
        </w:numPr>
      </w:pPr>
      <w:r>
        <w:t>Common Errors:</w:t>
      </w:r>
    </w:p>
    <w:p w14:paraId="7BA69D3D" w14:textId="77777777" w:rsidR="00E91E5D" w:rsidRDefault="0086776D" w:rsidP="0086776D">
      <w:pPr>
        <w:pStyle w:val="ListParagraph"/>
        <w:numPr>
          <w:ilvl w:val="2"/>
          <w:numId w:val="1"/>
        </w:numPr>
      </w:pPr>
      <w:r>
        <w:t xml:space="preserve">I had a lot of trouble with the dates within my dataset. For some reason (in the large </w:t>
      </w:r>
      <w:r w:rsidR="00E91E5D">
        <w:t>for-loop</w:t>
      </w:r>
      <w:r>
        <w:t>) R was not recognizing some dates as dates and giving the error:</w:t>
      </w:r>
    </w:p>
    <w:p w14:paraId="76F01241" w14:textId="77777777" w:rsidR="00E91E5D" w:rsidRDefault="00E91E5D" w:rsidP="00E91E5D">
      <w:pPr>
        <w:pStyle w:val="ListParagraph"/>
        <w:ind w:left="2160"/>
      </w:pPr>
    </w:p>
    <w:p w14:paraId="5C373D6F" w14:textId="00F9E4FF" w:rsidR="00E91E5D" w:rsidRDefault="00E91E5D" w:rsidP="00E91E5D">
      <w:pPr>
        <w:pStyle w:val="ListParagraph"/>
        <w:ind w:left="2160"/>
      </w:pPr>
      <w:r>
        <w:rPr>
          <w:noProof/>
        </w:rPr>
        <w:drawing>
          <wp:inline distT="0" distB="0" distL="0" distR="0" wp14:anchorId="47D3FDF6" wp14:editId="5618657A">
            <wp:extent cx="4644362" cy="15034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1646" cy="175184"/>
                    </a:xfrm>
                    <a:prstGeom prst="rect">
                      <a:avLst/>
                    </a:prstGeom>
                  </pic:spPr>
                </pic:pic>
              </a:graphicData>
            </a:graphic>
          </wp:inline>
        </w:drawing>
      </w:r>
    </w:p>
    <w:p w14:paraId="0DD2BECA" w14:textId="77777777" w:rsidR="00E91E5D" w:rsidRDefault="00E91E5D" w:rsidP="00E91E5D">
      <w:pPr>
        <w:pStyle w:val="ListParagraph"/>
        <w:ind w:left="2160"/>
      </w:pPr>
    </w:p>
    <w:p w14:paraId="3E3B5A85" w14:textId="0FC3FF2A" w:rsidR="0086776D" w:rsidRDefault="0086776D" w:rsidP="00E91E5D">
      <w:pPr>
        <w:pStyle w:val="ListParagraph"/>
        <w:ind w:left="2160"/>
      </w:pPr>
      <w:r>
        <w:t>I fixed this error by omitting the dates that the for loop got stuck on. To do this, I created a separate subset of recs with only the date that had the error. I then removed this from recs and reran the entire code.</w:t>
      </w:r>
    </w:p>
    <w:p w14:paraId="2E60ADC5" w14:textId="5873940C" w:rsidR="0086776D" w:rsidRDefault="0086776D" w:rsidP="0086776D">
      <w:pPr>
        <w:pStyle w:val="ListParagraph"/>
        <w:ind w:left="2160"/>
      </w:pPr>
    </w:p>
    <w:p w14:paraId="20B19A27" w14:textId="2A979BB1" w:rsidR="0086776D" w:rsidRDefault="0086776D" w:rsidP="0086776D">
      <w:pPr>
        <w:pStyle w:val="ListParagraph"/>
        <w:ind w:left="2160"/>
      </w:pPr>
      <w:r>
        <w:rPr>
          <w:noProof/>
        </w:rPr>
        <w:drawing>
          <wp:inline distT="0" distB="0" distL="0" distR="0" wp14:anchorId="18035B7D" wp14:editId="14A33545">
            <wp:extent cx="4381500" cy="115201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4404026" cy="1157939"/>
                    </a:xfrm>
                    <a:prstGeom prst="rect">
                      <a:avLst/>
                    </a:prstGeom>
                  </pic:spPr>
                </pic:pic>
              </a:graphicData>
            </a:graphic>
          </wp:inline>
        </w:drawing>
      </w:r>
    </w:p>
    <w:p w14:paraId="153C9046" w14:textId="77777777" w:rsidR="009C0E21" w:rsidRDefault="009C0E21" w:rsidP="0086776D">
      <w:pPr>
        <w:pStyle w:val="ListParagraph"/>
        <w:ind w:left="2160"/>
      </w:pPr>
    </w:p>
    <w:p w14:paraId="402F5CEE" w14:textId="77777777" w:rsidR="009C0E21" w:rsidRDefault="009C0E21" w:rsidP="009C0E21">
      <w:pPr>
        <w:pStyle w:val="ListParagraph"/>
        <w:numPr>
          <w:ilvl w:val="0"/>
          <w:numId w:val="1"/>
        </w:numPr>
      </w:pPr>
      <w:r>
        <w:t xml:space="preserve">Data Processing: </w:t>
      </w:r>
      <w:r w:rsidRPr="00767D3C">
        <w:rPr>
          <w:b/>
          <w:bCs/>
        </w:rPr>
        <w:t>“DataProcessing_CR_Dataset03_Central_Sarah_06Jun2022.R”</w:t>
      </w:r>
    </w:p>
    <w:p w14:paraId="740CE0A3" w14:textId="77777777" w:rsidR="009C0E21" w:rsidRDefault="009C0E21" w:rsidP="009C0E21">
      <w:pPr>
        <w:pStyle w:val="ListParagraph"/>
        <w:numPr>
          <w:ilvl w:val="1"/>
          <w:numId w:val="1"/>
        </w:numPr>
        <w:spacing w:before="240"/>
      </w:pPr>
      <w:r>
        <w:t>This script cleans up the raw dataset (</w:t>
      </w:r>
      <w:r w:rsidRPr="00DD6209">
        <w:t>"CR_Dataset03_North.csv"</w:t>
      </w:r>
      <w:r>
        <w:t>) and produces community detection histories</w:t>
      </w:r>
    </w:p>
    <w:p w14:paraId="2D12C6AD" w14:textId="77777777" w:rsidR="009C0E21" w:rsidRDefault="009C0E21" w:rsidP="009C0E21">
      <w:pPr>
        <w:pStyle w:val="ListParagraph"/>
        <w:numPr>
          <w:ilvl w:val="1"/>
          <w:numId w:val="1"/>
        </w:numPr>
        <w:spacing w:before="240"/>
      </w:pPr>
      <w:r>
        <w:t>Input:</w:t>
      </w:r>
    </w:p>
    <w:p w14:paraId="445C9F42" w14:textId="77777777" w:rsidR="009C0E21" w:rsidRDefault="009C0E21" w:rsidP="009C0E21">
      <w:pPr>
        <w:pStyle w:val="ListParagraph"/>
        <w:numPr>
          <w:ilvl w:val="2"/>
          <w:numId w:val="1"/>
        </w:numPr>
        <w:spacing w:before="240"/>
      </w:pPr>
      <w:r>
        <w:t xml:space="preserve">Raw Data: </w:t>
      </w:r>
      <w:r w:rsidRPr="00995F68">
        <w:rPr>
          <w:color w:val="0000FF"/>
        </w:rPr>
        <w:t>"CR_Dataset03_North.csv"</w:t>
      </w:r>
    </w:p>
    <w:p w14:paraId="30567A99" w14:textId="77777777" w:rsidR="009C0E21" w:rsidRPr="00BA26DC" w:rsidRDefault="009C0E21" w:rsidP="009C0E21">
      <w:pPr>
        <w:pStyle w:val="ListParagraph"/>
        <w:numPr>
          <w:ilvl w:val="2"/>
          <w:numId w:val="1"/>
        </w:numPr>
        <w:spacing w:before="240"/>
      </w:pPr>
      <w:r>
        <w:t xml:space="preserve">Table of independent record date selection: </w:t>
      </w:r>
      <w:r w:rsidRPr="00995F68">
        <w:rPr>
          <w:color w:val="0000FF"/>
        </w:rPr>
        <w:t>"CR_d2.CT.IndRecs4 SARAH.csv"</w:t>
      </w:r>
    </w:p>
    <w:p w14:paraId="00AA0E56" w14:textId="77777777" w:rsidR="009C0E21" w:rsidRPr="00BA26DC" w:rsidRDefault="009C0E21" w:rsidP="009C0E21">
      <w:pPr>
        <w:pStyle w:val="ListParagraph"/>
        <w:spacing w:before="240"/>
        <w:ind w:left="2160"/>
      </w:pPr>
      <w:r>
        <w:t>This table is manually produced after running the first code listed on this document.</w:t>
      </w:r>
    </w:p>
    <w:p w14:paraId="16F4A90D" w14:textId="77777777" w:rsidR="009C0E21" w:rsidRDefault="009C0E21" w:rsidP="009C0E21">
      <w:pPr>
        <w:pStyle w:val="ListParagraph"/>
        <w:spacing w:before="240"/>
        <w:ind w:left="2160"/>
        <w:rPr>
          <w:color w:val="2F5496" w:themeColor="accent1" w:themeShade="BF"/>
        </w:rPr>
      </w:pPr>
      <w:r>
        <w:rPr>
          <w:noProof/>
        </w:rPr>
        <w:drawing>
          <wp:inline distT="0" distB="0" distL="0" distR="0" wp14:anchorId="6DCC4C53" wp14:editId="5199107A">
            <wp:extent cx="4368800" cy="2715564"/>
            <wp:effectExtent l="0" t="0" r="0" b="889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4375143" cy="2719506"/>
                    </a:xfrm>
                    <a:prstGeom prst="rect">
                      <a:avLst/>
                    </a:prstGeom>
                  </pic:spPr>
                </pic:pic>
              </a:graphicData>
            </a:graphic>
          </wp:inline>
        </w:drawing>
      </w:r>
      <w:r>
        <w:rPr>
          <w:color w:val="2F5496" w:themeColor="accent1" w:themeShade="BF"/>
        </w:rPr>
        <w:t xml:space="preserve"> </w:t>
      </w:r>
    </w:p>
    <w:p w14:paraId="430606DB" w14:textId="77777777" w:rsidR="009C0E21" w:rsidRDefault="009C0E21" w:rsidP="009C0E21">
      <w:pPr>
        <w:pStyle w:val="ListParagraph"/>
        <w:spacing w:before="240"/>
        <w:ind w:left="2160"/>
      </w:pPr>
    </w:p>
    <w:p w14:paraId="5941C833" w14:textId="77777777" w:rsidR="009C0E21" w:rsidRDefault="009C0E21" w:rsidP="009C0E21">
      <w:pPr>
        <w:pStyle w:val="ListParagraph"/>
        <w:numPr>
          <w:ilvl w:val="2"/>
          <w:numId w:val="1"/>
        </w:numPr>
        <w:spacing w:before="240"/>
      </w:pPr>
      <w:r>
        <w:t xml:space="preserve">Table of ALL independent records: </w:t>
      </w:r>
      <w:r w:rsidRPr="00574C3E">
        <w:rPr>
          <w:color w:val="2F5496" w:themeColor="accent1" w:themeShade="BF"/>
        </w:rPr>
        <w:t>"recs.all_CR_Dataset03_North_07Jun2022.csv"</w:t>
      </w:r>
    </w:p>
    <w:p w14:paraId="4BAA3D5E" w14:textId="77777777" w:rsidR="009C0E21" w:rsidRPr="00995F68" w:rsidRDefault="009C0E21" w:rsidP="009C0E21">
      <w:pPr>
        <w:pStyle w:val="ListParagraph"/>
        <w:numPr>
          <w:ilvl w:val="2"/>
          <w:numId w:val="1"/>
        </w:numPr>
        <w:spacing w:before="240"/>
        <w:rPr>
          <w:color w:val="0000FF"/>
        </w:rPr>
      </w:pPr>
      <w:r>
        <w:t xml:space="preserve">Table of camera trap active days: </w:t>
      </w:r>
      <w:r w:rsidRPr="00995F68">
        <w:rPr>
          <w:color w:val="0000FF"/>
        </w:rPr>
        <w:t>"ston_CR_Dataset03_North_07Jun2022.csv"</w:t>
      </w:r>
    </w:p>
    <w:p w14:paraId="5D012E1E" w14:textId="77777777" w:rsidR="009C0E21" w:rsidRDefault="009C0E21" w:rsidP="009C0E21">
      <w:pPr>
        <w:pStyle w:val="ListParagraph"/>
        <w:numPr>
          <w:ilvl w:val="1"/>
          <w:numId w:val="1"/>
        </w:numPr>
        <w:spacing w:before="240"/>
      </w:pPr>
      <w:r>
        <w:t>Output: (all are only partial examples, each table is HUGE)</w:t>
      </w:r>
    </w:p>
    <w:p w14:paraId="11530F1E" w14:textId="77777777" w:rsidR="009C0E21" w:rsidRDefault="009C0E21" w:rsidP="009C0E21">
      <w:pPr>
        <w:pStyle w:val="ListParagraph"/>
        <w:numPr>
          <w:ilvl w:val="2"/>
          <w:numId w:val="1"/>
        </w:numPr>
        <w:spacing w:before="240"/>
      </w:pPr>
      <w:r>
        <w:t>Independent records table (recs.all)</w:t>
      </w:r>
    </w:p>
    <w:p w14:paraId="3A7799B0" w14:textId="77777777" w:rsidR="009C0E21" w:rsidRDefault="009C0E21" w:rsidP="009C0E21">
      <w:pPr>
        <w:pStyle w:val="ListParagraph"/>
        <w:spacing w:before="240"/>
        <w:ind w:left="2160"/>
      </w:pPr>
      <w:r>
        <w:rPr>
          <w:noProof/>
        </w:rPr>
        <w:lastRenderedPageBreak/>
        <w:drawing>
          <wp:inline distT="0" distB="0" distL="0" distR="0" wp14:anchorId="7819E9C4" wp14:editId="1529EF0E">
            <wp:extent cx="3638550" cy="2650388"/>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3652241" cy="2660361"/>
                    </a:xfrm>
                    <a:prstGeom prst="rect">
                      <a:avLst/>
                    </a:prstGeom>
                  </pic:spPr>
                </pic:pic>
              </a:graphicData>
            </a:graphic>
          </wp:inline>
        </w:drawing>
      </w:r>
    </w:p>
    <w:p w14:paraId="194FB9B9" w14:textId="77777777" w:rsidR="009C0E21" w:rsidRDefault="009C0E21" w:rsidP="009C0E21">
      <w:pPr>
        <w:pStyle w:val="ListParagraph"/>
        <w:spacing w:before="240"/>
        <w:ind w:left="2160"/>
      </w:pPr>
    </w:p>
    <w:p w14:paraId="2294BE4F" w14:textId="77777777" w:rsidR="009C0E21" w:rsidRDefault="009C0E21" w:rsidP="009C0E21">
      <w:pPr>
        <w:pStyle w:val="ListParagraph"/>
        <w:numPr>
          <w:ilvl w:val="2"/>
          <w:numId w:val="1"/>
        </w:numPr>
        <w:spacing w:before="240"/>
      </w:pPr>
      <w:r>
        <w:t>Table of active camera days (ston)</w:t>
      </w:r>
    </w:p>
    <w:p w14:paraId="3F5596D8" w14:textId="77777777" w:rsidR="009C0E21" w:rsidRDefault="009C0E21" w:rsidP="009C0E21">
      <w:pPr>
        <w:pStyle w:val="ListParagraph"/>
        <w:spacing w:before="240"/>
        <w:ind w:left="2160"/>
      </w:pPr>
      <w:r>
        <w:rPr>
          <w:noProof/>
        </w:rPr>
        <w:drawing>
          <wp:inline distT="0" distB="0" distL="0" distR="0" wp14:anchorId="04C4A077" wp14:editId="064CA770">
            <wp:extent cx="4743450" cy="2055495"/>
            <wp:effectExtent l="0" t="0" r="0" b="190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748930" cy="2057870"/>
                    </a:xfrm>
                    <a:prstGeom prst="rect">
                      <a:avLst/>
                    </a:prstGeom>
                  </pic:spPr>
                </pic:pic>
              </a:graphicData>
            </a:graphic>
          </wp:inline>
        </w:drawing>
      </w:r>
    </w:p>
    <w:p w14:paraId="5188B482" w14:textId="77777777" w:rsidR="009C0E21" w:rsidRDefault="009C0E21" w:rsidP="009C0E21">
      <w:pPr>
        <w:spacing w:before="240"/>
      </w:pPr>
    </w:p>
    <w:p w14:paraId="0481C97B" w14:textId="77777777" w:rsidR="009C0E21" w:rsidRDefault="009C0E21" w:rsidP="009C0E21">
      <w:pPr>
        <w:pStyle w:val="ListParagraph"/>
        <w:numPr>
          <w:ilvl w:val="2"/>
          <w:numId w:val="1"/>
        </w:numPr>
        <w:spacing w:before="240"/>
      </w:pPr>
      <w:r>
        <w:t>Collapsed detection table (per species) using function comm.hist.maker</w:t>
      </w:r>
    </w:p>
    <w:p w14:paraId="021B1688" w14:textId="77777777" w:rsidR="009C0E21" w:rsidRDefault="009C0E21" w:rsidP="009C0E21">
      <w:pPr>
        <w:pStyle w:val="ListParagraph"/>
        <w:spacing w:before="240"/>
        <w:ind w:left="2160"/>
      </w:pPr>
      <w:r>
        <w:rPr>
          <w:noProof/>
        </w:rPr>
        <w:drawing>
          <wp:inline distT="0" distB="0" distL="0" distR="0" wp14:anchorId="45C01BA0" wp14:editId="75F09BD8">
            <wp:extent cx="4762500" cy="1773217"/>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4775252" cy="1777965"/>
                    </a:xfrm>
                    <a:prstGeom prst="rect">
                      <a:avLst/>
                    </a:prstGeom>
                  </pic:spPr>
                </pic:pic>
              </a:graphicData>
            </a:graphic>
          </wp:inline>
        </w:drawing>
      </w:r>
    </w:p>
    <w:p w14:paraId="643BFE46" w14:textId="77777777" w:rsidR="009C0E21" w:rsidRDefault="009C0E21" w:rsidP="009C0E21">
      <w:pPr>
        <w:pStyle w:val="ListParagraph"/>
        <w:numPr>
          <w:ilvl w:val="1"/>
          <w:numId w:val="1"/>
        </w:numPr>
        <w:spacing w:before="240"/>
      </w:pPr>
      <w:r>
        <w:t>Notes:</w:t>
      </w:r>
    </w:p>
    <w:p w14:paraId="6C96BD57" w14:textId="77777777" w:rsidR="009C0E21" w:rsidRDefault="009C0E21" w:rsidP="009C0E21">
      <w:pPr>
        <w:pStyle w:val="ListParagraph"/>
        <w:numPr>
          <w:ilvl w:val="2"/>
          <w:numId w:val="1"/>
        </w:numPr>
        <w:spacing w:before="240"/>
      </w:pPr>
      <w:r>
        <w:t xml:space="preserve">Notice that many of the output tables are also listed within the required inputs. This is just because of the order in which the code was created! This code makes </w:t>
      </w:r>
      <w:r>
        <w:lastRenderedPageBreak/>
        <w:t xml:space="preserve">the independent records table and table of active camera days, but it also reads in the independent records table csv and the table of active camera days csv. This is so you don’t have to run the entire code again and again in order to access a specific piece of code. The early portion of this code can take a long time to run, so this step saves some time. </w:t>
      </w:r>
    </w:p>
    <w:p w14:paraId="6DEA9163" w14:textId="77777777" w:rsidR="009C0E21" w:rsidRDefault="009C0E21" w:rsidP="009C0E21">
      <w:pPr>
        <w:pStyle w:val="ListParagraph"/>
        <w:numPr>
          <w:ilvl w:val="2"/>
          <w:numId w:val="1"/>
        </w:numPr>
        <w:spacing w:before="240"/>
      </w:pPr>
      <w:r>
        <w:t xml:space="preserve">In order to not run into errors, you need to export a csv of the independent records table (recs.all) and camera active days table (ston). Then, read these files in at a later time. Otherwise, you can change the variable name so that in the places it reads in prexisting files, you can set that variable equal to your dataset within the script. For example, instead of </w:t>
      </w:r>
    </w:p>
    <w:p w14:paraId="5AD87AA0" w14:textId="77777777" w:rsidR="009C0E21" w:rsidRDefault="009C0E21" w:rsidP="009C0E21">
      <w:pPr>
        <w:pStyle w:val="ListParagraph"/>
        <w:spacing w:before="240"/>
        <w:ind w:left="2160"/>
      </w:pPr>
    </w:p>
    <w:p w14:paraId="3DE5291D" w14:textId="77777777" w:rsidR="009C0E21" w:rsidRPr="0086776D" w:rsidRDefault="009C0E21" w:rsidP="009C0E21">
      <w:pPr>
        <w:pStyle w:val="ListParagraph"/>
        <w:spacing w:before="240"/>
        <w:ind w:left="2160"/>
        <w:rPr>
          <w:b/>
          <w:bCs/>
        </w:rPr>
      </w:pPr>
      <w:r w:rsidRPr="0086776D">
        <w:rPr>
          <w:b/>
          <w:bCs/>
        </w:rPr>
        <w:t>recs1&lt;- read.csv("recs.all_CR_Dataset03_North_07Jun2022.csv")</w:t>
      </w:r>
    </w:p>
    <w:p w14:paraId="1B6700F9" w14:textId="77777777" w:rsidR="009C0E21" w:rsidRDefault="009C0E21" w:rsidP="009C0E21">
      <w:pPr>
        <w:pStyle w:val="ListParagraph"/>
        <w:spacing w:before="240"/>
        <w:ind w:left="2160"/>
      </w:pPr>
    </w:p>
    <w:p w14:paraId="599D1637" w14:textId="77777777" w:rsidR="009C0E21" w:rsidRDefault="009C0E21" w:rsidP="009C0E21">
      <w:pPr>
        <w:pStyle w:val="ListParagraph"/>
        <w:spacing w:before="240"/>
        <w:ind w:left="2160"/>
      </w:pPr>
      <w:r>
        <w:t xml:space="preserve">you can simply write </w:t>
      </w:r>
    </w:p>
    <w:p w14:paraId="7A6A19F0" w14:textId="77777777" w:rsidR="009C0E21" w:rsidRDefault="009C0E21" w:rsidP="009C0E21">
      <w:pPr>
        <w:pStyle w:val="ListParagraph"/>
        <w:spacing w:before="240"/>
        <w:ind w:left="2160"/>
      </w:pPr>
    </w:p>
    <w:p w14:paraId="537203D9" w14:textId="77777777" w:rsidR="009C0E21" w:rsidRPr="0086776D" w:rsidRDefault="009C0E21" w:rsidP="009C0E21">
      <w:pPr>
        <w:pStyle w:val="ListParagraph"/>
        <w:spacing w:before="240"/>
        <w:ind w:left="2160"/>
        <w:rPr>
          <w:b/>
          <w:bCs/>
        </w:rPr>
      </w:pPr>
      <w:r w:rsidRPr="0086776D">
        <w:rPr>
          <w:b/>
          <w:bCs/>
        </w:rPr>
        <w:t>recs1 &lt;- recs.all</w:t>
      </w:r>
    </w:p>
    <w:p w14:paraId="580A78D1" w14:textId="77777777" w:rsidR="009C0E21" w:rsidRDefault="009C0E21" w:rsidP="009C0E21">
      <w:pPr>
        <w:pStyle w:val="ListParagraph"/>
        <w:spacing w:before="240"/>
        <w:ind w:left="2160"/>
      </w:pPr>
    </w:p>
    <w:p w14:paraId="06FD755D" w14:textId="1A45AF00" w:rsidR="009C0E21" w:rsidRDefault="009C0E21" w:rsidP="009C0E21">
      <w:pPr>
        <w:pStyle w:val="ListParagraph"/>
        <w:spacing w:before="240"/>
        <w:ind w:left="2160"/>
      </w:pPr>
      <w:r>
        <w:t xml:space="preserve">Or use recs.all as a variable instead of recs1. Just use “ctrl f” in order to make sure you replace all instances of recs1 with recs.all! Otherwise, you will run into errors. </w:t>
      </w:r>
    </w:p>
    <w:p w14:paraId="7E5745F3" w14:textId="77777777" w:rsidR="009C0E21" w:rsidRDefault="009C0E21" w:rsidP="009C0E21">
      <w:pPr>
        <w:pStyle w:val="ListParagraph"/>
        <w:spacing w:before="240"/>
        <w:ind w:left="2160"/>
      </w:pPr>
    </w:p>
    <w:p w14:paraId="1E23747B" w14:textId="0A14F450" w:rsidR="008F174B" w:rsidRDefault="008F174B" w:rsidP="008F174B">
      <w:pPr>
        <w:pStyle w:val="ListParagraph"/>
        <w:numPr>
          <w:ilvl w:val="0"/>
          <w:numId w:val="1"/>
        </w:numPr>
      </w:pPr>
      <w:r>
        <w:t>Extracting Site Covariates:</w:t>
      </w:r>
      <w:r w:rsidR="00DB0794">
        <w:t xml:space="preserve"> </w:t>
      </w:r>
      <w:r w:rsidR="00767D3C" w:rsidRPr="00767D3C">
        <w:rPr>
          <w:b/>
          <w:bCs/>
        </w:rPr>
        <w:t>“Extracting Site Covariates.Rmd”</w:t>
      </w:r>
    </w:p>
    <w:p w14:paraId="1C3BFB63" w14:textId="2B9C3033" w:rsidR="008F174B" w:rsidRDefault="008F174B" w:rsidP="008F174B">
      <w:pPr>
        <w:pStyle w:val="ListParagraph"/>
        <w:numPr>
          <w:ilvl w:val="1"/>
          <w:numId w:val="1"/>
        </w:numPr>
      </w:pPr>
      <w:r>
        <w:t>This script imports, plots, extracts</w:t>
      </w:r>
      <w:r w:rsidR="00003DB9">
        <w:t>, and exports data</w:t>
      </w:r>
      <w:r>
        <w:t xml:space="preserve"> to be used as site covariates</w:t>
      </w:r>
    </w:p>
    <w:p w14:paraId="73F2DF30" w14:textId="70163477" w:rsidR="00E76F38" w:rsidRDefault="00E76F38" w:rsidP="008F174B">
      <w:pPr>
        <w:pStyle w:val="ListParagraph"/>
        <w:numPr>
          <w:ilvl w:val="1"/>
          <w:numId w:val="1"/>
        </w:numPr>
      </w:pPr>
      <w:r>
        <w:t>Input:</w:t>
      </w:r>
    </w:p>
    <w:p w14:paraId="1EE79CF6" w14:textId="6275B0AA" w:rsidR="00E76F38" w:rsidRDefault="00E76F38" w:rsidP="00E76F38">
      <w:pPr>
        <w:pStyle w:val="ListParagraph"/>
        <w:numPr>
          <w:ilvl w:val="2"/>
          <w:numId w:val="1"/>
        </w:numPr>
      </w:pPr>
      <w:r>
        <w:t xml:space="preserve">Locations Table: </w:t>
      </w:r>
      <w:r w:rsidRPr="00995F68">
        <w:rPr>
          <w:color w:val="0000FF"/>
        </w:rPr>
        <w:t>"CT_Locations_CR_Dataset03_North_Sarah.csv"</w:t>
      </w:r>
    </w:p>
    <w:p w14:paraId="771B04CF" w14:textId="77777777" w:rsidR="004163C2" w:rsidRDefault="004163C2" w:rsidP="004163C2">
      <w:pPr>
        <w:pStyle w:val="ListParagraph"/>
        <w:ind w:left="2160"/>
        <w:rPr>
          <w:noProof/>
        </w:rPr>
      </w:pPr>
    </w:p>
    <w:p w14:paraId="58074E9C" w14:textId="629B33B1" w:rsidR="004163C2" w:rsidRDefault="004163C2" w:rsidP="004163C2">
      <w:pPr>
        <w:pStyle w:val="ListParagraph"/>
        <w:ind w:left="2160"/>
      </w:pPr>
      <w:r>
        <w:rPr>
          <w:noProof/>
        </w:rPr>
        <w:drawing>
          <wp:inline distT="0" distB="0" distL="0" distR="0" wp14:anchorId="53FEA1C6" wp14:editId="4315E28D">
            <wp:extent cx="3611880" cy="1425907"/>
            <wp:effectExtent l="0" t="0" r="762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3"/>
                    <a:srcRect b="69116"/>
                    <a:stretch/>
                  </pic:blipFill>
                  <pic:spPr bwMode="auto">
                    <a:xfrm>
                      <a:off x="0" y="0"/>
                      <a:ext cx="3625731" cy="1431375"/>
                    </a:xfrm>
                    <a:prstGeom prst="rect">
                      <a:avLst/>
                    </a:prstGeom>
                    <a:ln>
                      <a:noFill/>
                    </a:ln>
                    <a:extLst>
                      <a:ext uri="{53640926-AAD7-44D8-BBD7-CCE9431645EC}">
                        <a14:shadowObscured xmlns:a14="http://schemas.microsoft.com/office/drawing/2010/main"/>
                      </a:ext>
                    </a:extLst>
                  </pic:spPr>
                </pic:pic>
              </a:graphicData>
            </a:graphic>
          </wp:inline>
        </w:drawing>
      </w:r>
    </w:p>
    <w:p w14:paraId="0F0662EF" w14:textId="77777777" w:rsidR="004163C2" w:rsidRDefault="004163C2" w:rsidP="004163C2">
      <w:pPr>
        <w:pStyle w:val="ListParagraph"/>
        <w:ind w:left="2160"/>
      </w:pPr>
    </w:p>
    <w:p w14:paraId="127CE406" w14:textId="77777777" w:rsidR="00E76F38" w:rsidRDefault="00E76F38" w:rsidP="00E76F38">
      <w:pPr>
        <w:pStyle w:val="ListParagraph"/>
        <w:numPr>
          <w:ilvl w:val="2"/>
          <w:numId w:val="1"/>
        </w:numPr>
      </w:pPr>
      <w:r>
        <w:t>Covariate Raster Files:</w:t>
      </w:r>
    </w:p>
    <w:p w14:paraId="4CB6EB1B" w14:textId="43973BDC" w:rsidR="00E76F38" w:rsidRPr="00995F68" w:rsidRDefault="00E76F38" w:rsidP="00E76F38">
      <w:pPr>
        <w:pStyle w:val="ListParagraph"/>
        <w:numPr>
          <w:ilvl w:val="3"/>
          <w:numId w:val="1"/>
        </w:numPr>
        <w:rPr>
          <w:color w:val="0000FF"/>
        </w:rPr>
      </w:pPr>
      <w:r w:rsidRPr="00995F68">
        <w:rPr>
          <w:color w:val="0000FF"/>
        </w:rPr>
        <w:t>Human Footprint Index: ”</w:t>
      </w:r>
      <w:r w:rsidRPr="00995F68">
        <w:rPr>
          <w:color w:val="0000FF"/>
        </w:rPr>
        <w:t>HFI_CostaRica_EPSG4326.tif</w:t>
      </w:r>
      <w:r w:rsidRPr="00995F68">
        <w:rPr>
          <w:color w:val="0000FF"/>
        </w:rPr>
        <w:t>”</w:t>
      </w:r>
    </w:p>
    <w:p w14:paraId="1BE04FAD" w14:textId="75520CE0" w:rsidR="00E76F38" w:rsidRPr="00995F68" w:rsidRDefault="00003DB9" w:rsidP="00E76F38">
      <w:pPr>
        <w:pStyle w:val="ListParagraph"/>
        <w:numPr>
          <w:ilvl w:val="3"/>
          <w:numId w:val="1"/>
        </w:numPr>
        <w:rPr>
          <w:color w:val="0000FF"/>
        </w:rPr>
      </w:pPr>
      <w:r w:rsidRPr="00995F68">
        <w:rPr>
          <w:color w:val="0000FF"/>
        </w:rPr>
        <w:t>Elevation: “</w:t>
      </w:r>
      <w:r w:rsidRPr="00995F68">
        <w:rPr>
          <w:color w:val="0000FF"/>
        </w:rPr>
        <w:t>SRTM_CostaRica_1arc.tif</w:t>
      </w:r>
      <w:r w:rsidRPr="00995F68">
        <w:rPr>
          <w:color w:val="0000FF"/>
        </w:rPr>
        <w:t>”</w:t>
      </w:r>
    </w:p>
    <w:p w14:paraId="67C4D0CE" w14:textId="785ED700" w:rsidR="00003DB9" w:rsidRPr="00995F68" w:rsidRDefault="00003DB9" w:rsidP="00E76F38">
      <w:pPr>
        <w:pStyle w:val="ListParagraph"/>
        <w:numPr>
          <w:ilvl w:val="3"/>
          <w:numId w:val="1"/>
        </w:numPr>
        <w:rPr>
          <w:color w:val="0000FF"/>
        </w:rPr>
      </w:pPr>
      <w:r w:rsidRPr="00995F68">
        <w:rPr>
          <w:color w:val="0000FF"/>
        </w:rPr>
        <w:t xml:space="preserve">Water Cover: </w:t>
      </w:r>
      <w:r w:rsidRPr="00995F68">
        <w:rPr>
          <w:color w:val="0000FF"/>
        </w:rPr>
        <w:t>"WaterSurf_CostaRica_EPSG4326.tif"</w:t>
      </w:r>
    </w:p>
    <w:p w14:paraId="696B12F5" w14:textId="526A52B3" w:rsidR="00003DB9" w:rsidRPr="00995F68" w:rsidRDefault="00003DB9" w:rsidP="00E76F38">
      <w:pPr>
        <w:pStyle w:val="ListParagraph"/>
        <w:numPr>
          <w:ilvl w:val="3"/>
          <w:numId w:val="1"/>
        </w:numPr>
        <w:rPr>
          <w:color w:val="0000FF"/>
        </w:rPr>
      </w:pPr>
      <w:r w:rsidRPr="00995F68">
        <w:rPr>
          <w:color w:val="0000FF"/>
        </w:rPr>
        <w:t xml:space="preserve">Forest Cover: </w:t>
      </w:r>
      <w:r w:rsidRPr="00995F68">
        <w:rPr>
          <w:color w:val="0000FF"/>
        </w:rPr>
        <w:t>"PrimForest_CostaRica_EPSG4326.tif"</w:t>
      </w:r>
    </w:p>
    <w:p w14:paraId="53F3772A" w14:textId="35C75B6A" w:rsidR="00003DB9" w:rsidRPr="00995F68" w:rsidRDefault="00003DB9" w:rsidP="00E76F38">
      <w:pPr>
        <w:pStyle w:val="ListParagraph"/>
        <w:numPr>
          <w:ilvl w:val="3"/>
          <w:numId w:val="1"/>
        </w:numPr>
        <w:rPr>
          <w:color w:val="0000FF"/>
        </w:rPr>
      </w:pPr>
      <w:r w:rsidRPr="00995F68">
        <w:rPr>
          <w:color w:val="0000FF"/>
        </w:rPr>
        <w:t xml:space="preserve">Primary Productivity: </w:t>
      </w:r>
      <w:r w:rsidRPr="00995F68">
        <w:rPr>
          <w:color w:val="0000FF"/>
        </w:rPr>
        <w:t>"NPP_CostaRica_1arc.tif"</w:t>
      </w:r>
    </w:p>
    <w:p w14:paraId="3C0AC820" w14:textId="32D9ED4C" w:rsidR="004163C2" w:rsidRDefault="004163C2" w:rsidP="004163C2"/>
    <w:p w14:paraId="6D714703" w14:textId="77777777" w:rsidR="004163C2" w:rsidRDefault="004163C2" w:rsidP="004163C2"/>
    <w:p w14:paraId="0942A9C3" w14:textId="56BF7C7E" w:rsidR="00003DB9" w:rsidRDefault="00003DB9" w:rsidP="00003DB9">
      <w:pPr>
        <w:pStyle w:val="ListParagraph"/>
        <w:numPr>
          <w:ilvl w:val="1"/>
          <w:numId w:val="1"/>
        </w:numPr>
      </w:pPr>
      <w:r>
        <w:lastRenderedPageBreak/>
        <w:t>Output:</w:t>
      </w:r>
    </w:p>
    <w:p w14:paraId="0B17C225" w14:textId="2DBE2617" w:rsidR="00003DB9" w:rsidRDefault="00003DB9" w:rsidP="00003DB9">
      <w:pPr>
        <w:pStyle w:val="ListParagraph"/>
        <w:numPr>
          <w:ilvl w:val="2"/>
          <w:numId w:val="1"/>
        </w:numPr>
      </w:pPr>
      <w:r>
        <w:t xml:space="preserve">A </w:t>
      </w:r>
      <w:r w:rsidR="004163C2">
        <w:t>.</w:t>
      </w:r>
      <w:r>
        <w:t xml:space="preserve">csv with </w:t>
      </w:r>
      <w:r w:rsidR="004163C2">
        <w:t xml:space="preserve">all site covariate information for each camera station: </w:t>
      </w:r>
      <w:r w:rsidR="004163C2" w:rsidRPr="00995F68">
        <w:rPr>
          <w:color w:val="0000FF"/>
        </w:rPr>
        <w:t>"Site_Covariates_North_Updated6.csv"</w:t>
      </w:r>
    </w:p>
    <w:p w14:paraId="72C81EB0" w14:textId="77777777" w:rsidR="004163C2" w:rsidRDefault="004163C2" w:rsidP="004163C2">
      <w:pPr>
        <w:pStyle w:val="ListParagraph"/>
        <w:ind w:left="2160"/>
      </w:pPr>
    </w:p>
    <w:p w14:paraId="74A06DBF" w14:textId="1EA57FB9" w:rsidR="004163C2" w:rsidRDefault="004163C2" w:rsidP="004163C2">
      <w:pPr>
        <w:pStyle w:val="ListParagraph"/>
        <w:ind w:left="2160"/>
      </w:pPr>
      <w:r>
        <w:rPr>
          <w:noProof/>
        </w:rPr>
        <w:drawing>
          <wp:inline distT="0" distB="0" distL="0" distR="0" wp14:anchorId="4E21AC4E" wp14:editId="325D064C">
            <wp:extent cx="4785360" cy="1236729"/>
            <wp:effectExtent l="0" t="0" r="0" b="190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4"/>
                    <a:stretch>
                      <a:fillRect/>
                    </a:stretch>
                  </pic:blipFill>
                  <pic:spPr>
                    <a:xfrm>
                      <a:off x="0" y="0"/>
                      <a:ext cx="4802789" cy="1241233"/>
                    </a:xfrm>
                    <a:prstGeom prst="rect">
                      <a:avLst/>
                    </a:prstGeom>
                  </pic:spPr>
                </pic:pic>
              </a:graphicData>
            </a:graphic>
          </wp:inline>
        </w:drawing>
      </w:r>
    </w:p>
    <w:p w14:paraId="674C425C" w14:textId="77777777" w:rsidR="008F174B" w:rsidRDefault="008F174B" w:rsidP="008F174B">
      <w:pPr>
        <w:pStyle w:val="ListParagraph"/>
        <w:ind w:left="1440"/>
      </w:pPr>
    </w:p>
    <w:p w14:paraId="4FCE970A" w14:textId="6F83D725" w:rsidR="008F174B" w:rsidRDefault="008F174B" w:rsidP="008F174B">
      <w:pPr>
        <w:pStyle w:val="ListParagraph"/>
        <w:numPr>
          <w:ilvl w:val="0"/>
          <w:numId w:val="1"/>
        </w:numPr>
      </w:pPr>
      <w:r>
        <w:t>Occupancy Modeling</w:t>
      </w:r>
      <w:r w:rsidR="00DB0794">
        <w:t xml:space="preserve">: </w:t>
      </w:r>
      <w:r w:rsidR="00DB0794" w:rsidRPr="00767D3C">
        <w:rPr>
          <w:b/>
          <w:bCs/>
        </w:rPr>
        <w:t>“Occupancy Practice - North (Paca).Rmd”</w:t>
      </w:r>
    </w:p>
    <w:p w14:paraId="39304401" w14:textId="0476AAE1" w:rsidR="008F174B" w:rsidRDefault="008F174B" w:rsidP="008F174B">
      <w:pPr>
        <w:pStyle w:val="ListParagraph"/>
        <w:numPr>
          <w:ilvl w:val="1"/>
          <w:numId w:val="1"/>
        </w:numPr>
      </w:pPr>
      <w:r>
        <w:t>These scripts model occupancy for selected species, utilizing site covariates</w:t>
      </w:r>
    </w:p>
    <w:p w14:paraId="5786335B" w14:textId="7EA744D5" w:rsidR="008F174B" w:rsidRDefault="006C3C30" w:rsidP="008F174B">
      <w:pPr>
        <w:pStyle w:val="ListParagraph"/>
        <w:numPr>
          <w:ilvl w:val="1"/>
          <w:numId w:val="1"/>
        </w:numPr>
      </w:pPr>
      <w:r>
        <w:t>Input:</w:t>
      </w:r>
    </w:p>
    <w:p w14:paraId="474474B4" w14:textId="5F60D3C8" w:rsidR="008F174B" w:rsidRDefault="00AF7472" w:rsidP="008F174B">
      <w:pPr>
        <w:pStyle w:val="ListParagraph"/>
        <w:numPr>
          <w:ilvl w:val="2"/>
          <w:numId w:val="1"/>
        </w:numPr>
      </w:pPr>
      <w:r>
        <w:t>The detection table for your species of interest</w:t>
      </w:r>
      <w:r w:rsidR="006C3C30">
        <w:t xml:space="preserve"> (only one)</w:t>
      </w:r>
      <w:r w:rsidR="00774D71">
        <w:t>, made in code 2</w:t>
      </w:r>
      <w:r w:rsidR="00774D71">
        <w:sym w:font="Wingdings" w:char="F0E0"/>
      </w:r>
      <w:r w:rsidR="00774D71">
        <w:t>c</w:t>
      </w:r>
      <w:r w:rsidR="00774D71">
        <w:sym w:font="Wingdings" w:char="F0E0"/>
      </w:r>
      <w:r w:rsidR="00774D71">
        <w:t xml:space="preserve">iii of this </w:t>
      </w:r>
      <w:r w:rsidR="00995F68">
        <w:t>document</w:t>
      </w:r>
    </w:p>
    <w:p w14:paraId="1DF71D60" w14:textId="77777777" w:rsidR="006C3C30" w:rsidRPr="00995F68" w:rsidRDefault="006C3C30" w:rsidP="006C3C30">
      <w:pPr>
        <w:pStyle w:val="ListParagraph"/>
        <w:numPr>
          <w:ilvl w:val="3"/>
          <w:numId w:val="1"/>
        </w:numPr>
        <w:rPr>
          <w:rFonts w:cstheme="minorHAnsi"/>
          <w:color w:val="0000FF"/>
        </w:rPr>
      </w:pPr>
      <w:r w:rsidRPr="00995F68">
        <w:rPr>
          <w:rFonts w:cstheme="minorHAnsi"/>
          <w:color w:val="0000FF"/>
        </w:rPr>
        <w:t>Coyote_Detection.csv</w:t>
      </w:r>
    </w:p>
    <w:p w14:paraId="2C2EA8B8" w14:textId="77777777" w:rsidR="006C3C30" w:rsidRPr="00995F68" w:rsidRDefault="006C3C30" w:rsidP="006C3C30">
      <w:pPr>
        <w:pStyle w:val="ListParagraph"/>
        <w:numPr>
          <w:ilvl w:val="3"/>
          <w:numId w:val="1"/>
        </w:numPr>
        <w:rPr>
          <w:rFonts w:cstheme="minorHAnsi"/>
          <w:color w:val="0000FF"/>
        </w:rPr>
      </w:pPr>
      <w:r w:rsidRPr="00995F68">
        <w:rPr>
          <w:rFonts w:cstheme="minorHAnsi"/>
          <w:color w:val="0000FF"/>
        </w:rPr>
        <w:t>Ocelot_Detection.csv</w:t>
      </w:r>
    </w:p>
    <w:p w14:paraId="150B6134" w14:textId="77777777" w:rsidR="006C3C30" w:rsidRPr="00995F68" w:rsidRDefault="006C3C30" w:rsidP="006C3C30">
      <w:pPr>
        <w:pStyle w:val="ListParagraph"/>
        <w:numPr>
          <w:ilvl w:val="3"/>
          <w:numId w:val="1"/>
        </w:numPr>
        <w:rPr>
          <w:rFonts w:cstheme="minorHAnsi"/>
          <w:color w:val="0000FF"/>
        </w:rPr>
      </w:pPr>
      <w:r w:rsidRPr="00995F68">
        <w:rPr>
          <w:rFonts w:cstheme="minorHAnsi"/>
          <w:color w:val="0000FF"/>
        </w:rPr>
        <w:t>Oncilla_Detection.csv</w:t>
      </w:r>
    </w:p>
    <w:p w14:paraId="709CD0DE" w14:textId="77777777" w:rsidR="006C3C30" w:rsidRPr="00995F68" w:rsidRDefault="006C3C30" w:rsidP="006C3C30">
      <w:pPr>
        <w:pStyle w:val="ListParagraph"/>
        <w:numPr>
          <w:ilvl w:val="3"/>
          <w:numId w:val="1"/>
        </w:numPr>
        <w:rPr>
          <w:rFonts w:cstheme="minorHAnsi"/>
          <w:color w:val="0000FF"/>
        </w:rPr>
      </w:pPr>
      <w:r w:rsidRPr="00995F68">
        <w:rPr>
          <w:rFonts w:cstheme="minorHAnsi"/>
          <w:color w:val="0000FF"/>
        </w:rPr>
        <w:t>Paca_Detection.csv</w:t>
      </w:r>
    </w:p>
    <w:p w14:paraId="4B05D1B4" w14:textId="77777777" w:rsidR="006C3C30" w:rsidRPr="00995F68" w:rsidRDefault="006C3C30" w:rsidP="006C3C30">
      <w:pPr>
        <w:pStyle w:val="ListParagraph"/>
        <w:numPr>
          <w:ilvl w:val="3"/>
          <w:numId w:val="1"/>
        </w:numPr>
        <w:rPr>
          <w:rFonts w:cstheme="minorHAnsi"/>
          <w:color w:val="0000FF"/>
        </w:rPr>
      </w:pPr>
      <w:r w:rsidRPr="00995F68">
        <w:rPr>
          <w:rFonts w:cstheme="minorHAnsi"/>
          <w:color w:val="0000FF"/>
        </w:rPr>
        <w:t>Puma_Detection.csv</w:t>
      </w:r>
    </w:p>
    <w:p w14:paraId="394AC660" w14:textId="77777777" w:rsidR="006C3C30" w:rsidRPr="00995F68" w:rsidRDefault="006C3C30" w:rsidP="006C3C30">
      <w:pPr>
        <w:pStyle w:val="ListParagraph"/>
        <w:numPr>
          <w:ilvl w:val="3"/>
          <w:numId w:val="1"/>
        </w:numPr>
        <w:rPr>
          <w:rFonts w:cstheme="minorHAnsi"/>
          <w:color w:val="0000FF"/>
        </w:rPr>
      </w:pPr>
      <w:r w:rsidRPr="00995F68">
        <w:rPr>
          <w:rFonts w:cstheme="minorHAnsi"/>
          <w:color w:val="0000FF"/>
        </w:rPr>
        <w:t>Peccary_Detection.csv</w:t>
      </w:r>
    </w:p>
    <w:p w14:paraId="04A91E81" w14:textId="77777777" w:rsidR="006C3C30" w:rsidRPr="00995F68" w:rsidRDefault="006C3C30" w:rsidP="006C3C30">
      <w:pPr>
        <w:pStyle w:val="ListParagraph"/>
        <w:numPr>
          <w:ilvl w:val="3"/>
          <w:numId w:val="1"/>
        </w:numPr>
        <w:rPr>
          <w:rFonts w:cstheme="minorHAnsi"/>
          <w:color w:val="0000FF"/>
        </w:rPr>
      </w:pPr>
      <w:r w:rsidRPr="00995F68">
        <w:rPr>
          <w:rFonts w:cstheme="minorHAnsi"/>
          <w:color w:val="0000FF"/>
        </w:rPr>
        <w:t>Skunk_Detection.csv</w:t>
      </w:r>
    </w:p>
    <w:p w14:paraId="163426F8" w14:textId="3BE34C0D" w:rsidR="006C3C30" w:rsidRPr="00995F68" w:rsidRDefault="006C3C30" w:rsidP="00774D71">
      <w:pPr>
        <w:pStyle w:val="ListParagraph"/>
        <w:numPr>
          <w:ilvl w:val="3"/>
          <w:numId w:val="1"/>
        </w:numPr>
        <w:rPr>
          <w:rFonts w:cstheme="minorHAnsi"/>
          <w:color w:val="0000FF"/>
        </w:rPr>
      </w:pPr>
      <w:r w:rsidRPr="00995F68">
        <w:rPr>
          <w:rFonts w:cstheme="minorHAnsi"/>
          <w:color w:val="0000FF"/>
        </w:rPr>
        <w:t>Tayra_Detection.csv</w:t>
      </w:r>
    </w:p>
    <w:p w14:paraId="2F33DE10" w14:textId="77777777" w:rsidR="00AF7472" w:rsidRDefault="00AF7472" w:rsidP="00AF7472">
      <w:pPr>
        <w:pStyle w:val="ListParagraph"/>
        <w:ind w:left="2160" w:firstLine="720"/>
        <w:rPr>
          <w:rFonts w:cstheme="minorHAnsi"/>
          <w:color w:val="8EAADB" w:themeColor="accent1" w:themeTint="99"/>
        </w:rPr>
      </w:pPr>
    </w:p>
    <w:p w14:paraId="3F5478D8" w14:textId="17645ED6" w:rsidR="00AF7472" w:rsidRPr="00774D71" w:rsidRDefault="00AF7472" w:rsidP="00AF7472">
      <w:pPr>
        <w:pStyle w:val="ListParagraph"/>
        <w:numPr>
          <w:ilvl w:val="2"/>
          <w:numId w:val="1"/>
        </w:numPr>
        <w:rPr>
          <w:rFonts w:cstheme="minorHAnsi"/>
        </w:rPr>
      </w:pPr>
      <w:r w:rsidRPr="00774D71">
        <w:rPr>
          <w:rFonts w:cstheme="minorHAnsi"/>
        </w:rPr>
        <w:t xml:space="preserve">File containing site covariates: </w:t>
      </w:r>
      <w:r w:rsidR="00774D71" w:rsidRPr="00995F68">
        <w:rPr>
          <w:rFonts w:cstheme="minorHAnsi"/>
          <w:color w:val="0000FF"/>
        </w:rPr>
        <w:t>“</w:t>
      </w:r>
      <w:r w:rsidRPr="00995F68">
        <w:rPr>
          <w:rFonts w:cstheme="minorHAnsi"/>
          <w:color w:val="0000FF"/>
        </w:rPr>
        <w:t>Site_Covariates_North_Updated5.csv</w:t>
      </w:r>
      <w:r w:rsidR="00774D71" w:rsidRPr="00995F68">
        <w:rPr>
          <w:rFonts w:cstheme="minorHAnsi"/>
          <w:color w:val="0000FF"/>
        </w:rPr>
        <w:t>”</w:t>
      </w:r>
    </w:p>
    <w:p w14:paraId="05CD1A18" w14:textId="3A543203" w:rsidR="00AF7472" w:rsidRPr="00995F68" w:rsidRDefault="00AF7472" w:rsidP="00AF7472">
      <w:pPr>
        <w:pStyle w:val="ListParagraph"/>
        <w:numPr>
          <w:ilvl w:val="2"/>
          <w:numId w:val="1"/>
        </w:numPr>
        <w:rPr>
          <w:rFonts w:cstheme="minorHAnsi"/>
          <w:color w:val="0000FF"/>
        </w:rPr>
      </w:pPr>
      <w:r w:rsidRPr="00774D71">
        <w:rPr>
          <w:rFonts w:cstheme="minorHAnsi"/>
        </w:rPr>
        <w:t xml:space="preserve">File containing survey covariates (effort): </w:t>
      </w:r>
      <w:r w:rsidR="00774D71" w:rsidRPr="00995F68">
        <w:rPr>
          <w:rFonts w:cstheme="minorHAnsi"/>
          <w:color w:val="0000FF"/>
        </w:rPr>
        <w:t>“</w:t>
      </w:r>
      <w:r w:rsidRPr="00995F68">
        <w:rPr>
          <w:rFonts w:cstheme="minorHAnsi"/>
          <w:color w:val="0000FF"/>
        </w:rPr>
        <w:t>Effort_North.csv</w:t>
      </w:r>
      <w:r w:rsidR="00774D71" w:rsidRPr="00995F68">
        <w:rPr>
          <w:rFonts w:cstheme="minorHAnsi"/>
          <w:color w:val="0000FF"/>
        </w:rPr>
        <w:t>”</w:t>
      </w:r>
    </w:p>
    <w:p w14:paraId="4B0F6AB7" w14:textId="56B50F0F" w:rsidR="00774D71" w:rsidRDefault="00774D71" w:rsidP="00774D71">
      <w:pPr>
        <w:pStyle w:val="ListParagraph"/>
        <w:numPr>
          <w:ilvl w:val="1"/>
          <w:numId w:val="1"/>
        </w:numPr>
        <w:rPr>
          <w:rFonts w:cstheme="minorHAnsi"/>
        </w:rPr>
      </w:pPr>
      <w:r>
        <w:rPr>
          <w:rFonts w:cstheme="minorHAnsi"/>
        </w:rPr>
        <w:t>Output:</w:t>
      </w:r>
    </w:p>
    <w:p w14:paraId="7B0F8564" w14:textId="2FA54011" w:rsidR="00774D71" w:rsidRDefault="00774D71" w:rsidP="00774D71">
      <w:pPr>
        <w:pStyle w:val="ListParagraph"/>
        <w:numPr>
          <w:ilvl w:val="2"/>
          <w:numId w:val="1"/>
        </w:numPr>
        <w:rPr>
          <w:rFonts w:cstheme="minorHAnsi"/>
        </w:rPr>
      </w:pPr>
      <w:r>
        <w:rPr>
          <w:rFonts w:cstheme="minorHAnsi"/>
        </w:rPr>
        <w:t>AIC table comparing all models</w:t>
      </w:r>
    </w:p>
    <w:p w14:paraId="71978FE9" w14:textId="31AFD14F" w:rsidR="005D609A" w:rsidRDefault="005D609A" w:rsidP="005D609A">
      <w:pPr>
        <w:pStyle w:val="ListParagraph"/>
        <w:ind w:left="2160"/>
        <w:rPr>
          <w:rFonts w:cstheme="minorHAnsi"/>
        </w:rPr>
      </w:pPr>
      <w:r>
        <w:rPr>
          <w:noProof/>
        </w:rPr>
        <w:drawing>
          <wp:inline distT="0" distB="0" distL="0" distR="0" wp14:anchorId="40FD8377" wp14:editId="6E3B9128">
            <wp:extent cx="4792980" cy="1354427"/>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stretch>
                      <a:fillRect/>
                    </a:stretch>
                  </pic:blipFill>
                  <pic:spPr>
                    <a:xfrm>
                      <a:off x="0" y="0"/>
                      <a:ext cx="4814105" cy="1360397"/>
                    </a:xfrm>
                    <a:prstGeom prst="rect">
                      <a:avLst/>
                    </a:prstGeom>
                  </pic:spPr>
                </pic:pic>
              </a:graphicData>
            </a:graphic>
          </wp:inline>
        </w:drawing>
      </w:r>
    </w:p>
    <w:p w14:paraId="594ED458" w14:textId="77777777" w:rsidR="005D609A" w:rsidRDefault="005D609A" w:rsidP="005D609A">
      <w:pPr>
        <w:pStyle w:val="ListParagraph"/>
        <w:ind w:left="2160"/>
        <w:rPr>
          <w:rFonts w:cstheme="minorHAnsi"/>
        </w:rPr>
      </w:pPr>
    </w:p>
    <w:p w14:paraId="29D1F4C7" w14:textId="7E3C922E" w:rsidR="00774D71" w:rsidRDefault="00774D71" w:rsidP="00774D71">
      <w:pPr>
        <w:pStyle w:val="ListParagraph"/>
        <w:numPr>
          <w:ilvl w:val="2"/>
          <w:numId w:val="1"/>
        </w:numPr>
        <w:rPr>
          <w:rFonts w:cstheme="minorHAnsi"/>
        </w:rPr>
      </w:pPr>
      <w:r>
        <w:rPr>
          <w:rFonts w:cstheme="minorHAnsi"/>
        </w:rPr>
        <w:t>Some code included to plot these models, but will need to alter based on the model</w:t>
      </w:r>
    </w:p>
    <w:p w14:paraId="74C0E937" w14:textId="5E34DA59" w:rsidR="005D609A" w:rsidRDefault="005D609A" w:rsidP="005D609A">
      <w:pPr>
        <w:pStyle w:val="ListParagraph"/>
        <w:numPr>
          <w:ilvl w:val="3"/>
          <w:numId w:val="1"/>
        </w:numPr>
        <w:rPr>
          <w:rFonts w:cstheme="minorHAnsi"/>
        </w:rPr>
      </w:pPr>
      <w:r>
        <w:rPr>
          <w:rFonts w:cstheme="minorHAnsi"/>
        </w:rPr>
        <w:t>Errors for using predict() function to plot:</w:t>
      </w:r>
    </w:p>
    <w:p w14:paraId="2CA96180" w14:textId="790E24D1" w:rsidR="005D609A" w:rsidRDefault="005D609A" w:rsidP="005D609A">
      <w:pPr>
        <w:pStyle w:val="ListParagraph"/>
        <w:ind w:left="2880"/>
        <w:rPr>
          <w:rFonts w:cstheme="minorHAnsi"/>
        </w:rPr>
      </w:pPr>
    </w:p>
    <w:p w14:paraId="2EA76468" w14:textId="5D8B5979" w:rsidR="005D609A" w:rsidRPr="00774D71" w:rsidRDefault="005D609A" w:rsidP="005D609A">
      <w:pPr>
        <w:pStyle w:val="ListParagraph"/>
        <w:ind w:left="2880"/>
        <w:rPr>
          <w:rFonts w:cstheme="minorHAnsi"/>
        </w:rPr>
      </w:pPr>
      <w:r>
        <w:rPr>
          <w:noProof/>
        </w:rPr>
        <w:drawing>
          <wp:inline distT="0" distB="0" distL="0" distR="0" wp14:anchorId="45F46600" wp14:editId="232C3340">
            <wp:extent cx="4359910" cy="183527"/>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996" cy="210850"/>
                    </a:xfrm>
                    <a:prstGeom prst="rect">
                      <a:avLst/>
                    </a:prstGeom>
                  </pic:spPr>
                </pic:pic>
              </a:graphicData>
            </a:graphic>
          </wp:inline>
        </w:drawing>
      </w:r>
    </w:p>
    <w:p w14:paraId="0FEBA37A" w14:textId="633B0104" w:rsidR="005D609A" w:rsidRDefault="005D609A" w:rsidP="005D609A">
      <w:pPr>
        <w:pStyle w:val="ListParagraph"/>
        <w:ind w:left="2880"/>
        <w:rPr>
          <w:rFonts w:cstheme="minorHAnsi"/>
          <w:color w:val="8EAADB" w:themeColor="accent1" w:themeTint="99"/>
        </w:rPr>
      </w:pPr>
    </w:p>
    <w:p w14:paraId="69A2D144" w14:textId="30C58928" w:rsidR="005D609A" w:rsidRPr="006D51DB" w:rsidRDefault="005D609A" w:rsidP="005D609A">
      <w:pPr>
        <w:pStyle w:val="ListParagraph"/>
        <w:ind w:left="2880"/>
        <w:rPr>
          <w:rFonts w:cstheme="minorHAnsi"/>
        </w:rPr>
      </w:pPr>
      <w:r w:rsidRPr="006D51DB">
        <w:rPr>
          <w:rFonts w:cstheme="minorHAnsi"/>
        </w:rPr>
        <w:lastRenderedPageBreak/>
        <w:t xml:space="preserve">You will run into this error if you use a different name for your variable within the new.variable command. You need to use the same variable name </w:t>
      </w:r>
      <w:r w:rsidR="006D51DB" w:rsidRPr="006D51DB">
        <w:rPr>
          <w:rFonts w:cstheme="minorHAnsi"/>
        </w:rPr>
        <w:t xml:space="preserve">when you define your site covariates as when you define this covariate. </w:t>
      </w:r>
    </w:p>
    <w:p w14:paraId="252B8120" w14:textId="110567F1" w:rsidR="006D51DB" w:rsidRPr="006D51DB" w:rsidRDefault="006D51DB" w:rsidP="005D609A">
      <w:pPr>
        <w:pStyle w:val="ListParagraph"/>
        <w:ind w:left="2880"/>
        <w:rPr>
          <w:rFonts w:cstheme="minorHAnsi"/>
        </w:rPr>
      </w:pPr>
    </w:p>
    <w:p w14:paraId="17714EB0" w14:textId="431131BB" w:rsidR="006D51DB" w:rsidRPr="006D51DB" w:rsidRDefault="006D51DB" w:rsidP="005D609A">
      <w:pPr>
        <w:pStyle w:val="ListParagraph"/>
        <w:ind w:left="2880"/>
        <w:rPr>
          <w:rFonts w:cstheme="minorHAnsi"/>
        </w:rPr>
      </w:pPr>
      <w:r w:rsidRPr="006D51DB">
        <w:rPr>
          <w:noProof/>
        </w:rPr>
        <mc:AlternateContent>
          <mc:Choice Requires="wpi">
            <w:drawing>
              <wp:anchor distT="0" distB="0" distL="114300" distR="114300" simplePos="0" relativeHeight="251659264" behindDoc="0" locked="0" layoutInCell="1" allowOverlap="1" wp14:anchorId="05ADB372" wp14:editId="7D52A5ED">
                <wp:simplePos x="0" y="0"/>
                <wp:positionH relativeFrom="column">
                  <wp:posOffset>4515439</wp:posOffset>
                </wp:positionH>
                <wp:positionV relativeFrom="paragraph">
                  <wp:posOffset>856070</wp:posOffset>
                </wp:positionV>
                <wp:extent cx="266400" cy="113760"/>
                <wp:effectExtent l="19050" t="38100" r="57785" b="57785"/>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266400" cy="113760"/>
                      </w14:xfrm>
                    </w14:contentPart>
                  </a:graphicData>
                </a:graphic>
              </wp:anchor>
            </w:drawing>
          </mc:Choice>
          <mc:Fallback>
            <w:pict>
              <v:shapetype w14:anchorId="5540C6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354.85pt;margin-top:66.7pt;width:22.4pt;height:10.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">
                <v:imagedata r:id="rId18" o:title=""/>
              </v:shape>
            </w:pict>
          </mc:Fallback>
        </mc:AlternateContent>
      </w:r>
      <w:r w:rsidRPr="006D51DB">
        <w:rPr>
          <w:noProof/>
        </w:rPr>
        <w:drawing>
          <wp:inline distT="0" distB="0" distL="0" distR="0" wp14:anchorId="58E95273" wp14:editId="43C4A434">
            <wp:extent cx="4777740" cy="1361860"/>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4808882" cy="1370737"/>
                    </a:xfrm>
                    <a:prstGeom prst="rect">
                      <a:avLst/>
                    </a:prstGeom>
                  </pic:spPr>
                </pic:pic>
              </a:graphicData>
            </a:graphic>
          </wp:inline>
        </w:drawing>
      </w:r>
    </w:p>
    <w:p w14:paraId="394F6C37" w14:textId="36F7588A" w:rsidR="006D51DB" w:rsidRPr="006D51DB" w:rsidRDefault="006D51DB" w:rsidP="005D609A">
      <w:pPr>
        <w:pStyle w:val="ListParagraph"/>
        <w:ind w:left="2880"/>
        <w:rPr>
          <w:rFonts w:cstheme="minorHAnsi"/>
        </w:rPr>
      </w:pPr>
    </w:p>
    <w:p w14:paraId="4A0C88D0" w14:textId="21C39ECB" w:rsidR="006D51DB" w:rsidRPr="006D51DB" w:rsidRDefault="006D51DB" w:rsidP="005D609A">
      <w:pPr>
        <w:pStyle w:val="ListParagraph"/>
        <w:ind w:left="2880"/>
        <w:rPr>
          <w:rFonts w:cstheme="minorHAnsi"/>
        </w:rPr>
      </w:pPr>
      <w:r w:rsidRPr="006D51DB">
        <w:rPr>
          <w:noProof/>
        </w:rPr>
        <mc:AlternateContent>
          <mc:Choice Requires="wpi">
            <w:drawing>
              <wp:anchor distT="0" distB="0" distL="114300" distR="114300" simplePos="0" relativeHeight="251660288" behindDoc="0" locked="0" layoutInCell="1" allowOverlap="1" wp14:anchorId="04C4F433" wp14:editId="18983205">
                <wp:simplePos x="0" y="0"/>
                <wp:positionH relativeFrom="column">
                  <wp:posOffset>3036079</wp:posOffset>
                </wp:positionH>
                <wp:positionV relativeFrom="paragraph">
                  <wp:posOffset>82086</wp:posOffset>
                </wp:positionV>
                <wp:extent cx="242280" cy="119160"/>
                <wp:effectExtent l="38100" t="57150" r="43815" b="52705"/>
                <wp:wrapNone/>
                <wp:docPr id="20" name="Ink 20"/>
                <wp:cNvGraphicFramePr/>
                <a:graphic xmlns:a="http://schemas.openxmlformats.org/drawingml/2006/main">
                  <a:graphicData uri="http://schemas.microsoft.com/office/word/2010/wordprocessingInk">
                    <w14:contentPart bwMode="auto" r:id="rId20">
                      <w14:nvContentPartPr>
                        <w14:cNvContentPartPr/>
                      </w14:nvContentPartPr>
                      <w14:xfrm>
                        <a:off x="0" y="0"/>
                        <a:ext cx="242280" cy="119160"/>
                      </w14:xfrm>
                    </w14:contentPart>
                  </a:graphicData>
                </a:graphic>
              </wp:anchor>
            </w:drawing>
          </mc:Choice>
          <mc:Fallback>
            <w:pict>
              <v:shape w14:anchorId="1F1981B9" id="Ink 20" o:spid="_x0000_s1026" type="#_x0000_t75" style="position:absolute;margin-left:238.35pt;margin-top:5.75pt;width:20.5pt;height:10.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">
                <v:imagedata r:id="rId21" o:title=""/>
              </v:shape>
            </w:pict>
          </mc:Fallback>
        </mc:AlternateContent>
      </w:r>
      <w:r w:rsidRPr="006D51DB">
        <w:rPr>
          <w:noProof/>
        </w:rPr>
        <w:drawing>
          <wp:inline distT="0" distB="0" distL="0" distR="0" wp14:anchorId="34F7E95B" wp14:editId="42617B57">
            <wp:extent cx="4785360" cy="768418"/>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4821383" cy="774203"/>
                    </a:xfrm>
                    <a:prstGeom prst="rect">
                      <a:avLst/>
                    </a:prstGeom>
                  </pic:spPr>
                </pic:pic>
              </a:graphicData>
            </a:graphic>
          </wp:inline>
        </w:drawing>
      </w:r>
    </w:p>
    <w:p w14:paraId="68AF9554" w14:textId="3300B193" w:rsidR="006D51DB" w:rsidRPr="006D51DB" w:rsidRDefault="006D51DB" w:rsidP="005D609A">
      <w:pPr>
        <w:pStyle w:val="ListParagraph"/>
        <w:ind w:left="2880"/>
        <w:rPr>
          <w:rFonts w:cstheme="minorHAnsi"/>
        </w:rPr>
      </w:pPr>
    </w:p>
    <w:p w14:paraId="3CA92A1F" w14:textId="1EFC3810" w:rsidR="006D51DB" w:rsidRPr="006D51DB" w:rsidRDefault="006D51DB" w:rsidP="005D609A">
      <w:pPr>
        <w:pStyle w:val="ListParagraph"/>
        <w:ind w:left="2880"/>
        <w:rPr>
          <w:rFonts w:cstheme="minorHAnsi"/>
        </w:rPr>
      </w:pPr>
      <w:r w:rsidRPr="006D51DB">
        <w:rPr>
          <w:rFonts w:cstheme="minorHAnsi"/>
        </w:rPr>
        <w:t xml:space="preserve">R will not recognize the variable when you use different names within your siteCovs definition and within your creation of new.variable. In this example we use elev in siteCovs and Elev in new.elev and we run into this error. Both must be named the same thing. </w:t>
      </w:r>
    </w:p>
    <w:sectPr w:rsidR="006D51DB" w:rsidRPr="006D5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2CA7"/>
    <w:multiLevelType w:val="hybridMultilevel"/>
    <w:tmpl w:val="5FACD436"/>
    <w:lvl w:ilvl="0" w:tplc="D51C17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41D96"/>
    <w:multiLevelType w:val="hybridMultilevel"/>
    <w:tmpl w:val="2584C592"/>
    <w:lvl w:ilvl="0" w:tplc="6D50FC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882751">
    <w:abstractNumId w:val="1"/>
  </w:num>
  <w:num w:numId="2" w16cid:durableId="1785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4B"/>
    <w:rsid w:val="00003DB9"/>
    <w:rsid w:val="00084FE5"/>
    <w:rsid w:val="003A5D52"/>
    <w:rsid w:val="003A629E"/>
    <w:rsid w:val="004163C2"/>
    <w:rsid w:val="00574C3E"/>
    <w:rsid w:val="005D609A"/>
    <w:rsid w:val="006007BD"/>
    <w:rsid w:val="006C3C30"/>
    <w:rsid w:val="006D51DB"/>
    <w:rsid w:val="007165BE"/>
    <w:rsid w:val="00767D3C"/>
    <w:rsid w:val="00774D71"/>
    <w:rsid w:val="007A0021"/>
    <w:rsid w:val="007C6DA5"/>
    <w:rsid w:val="00824182"/>
    <w:rsid w:val="0086776D"/>
    <w:rsid w:val="008F174B"/>
    <w:rsid w:val="00995F68"/>
    <w:rsid w:val="009C0E21"/>
    <w:rsid w:val="00AF7472"/>
    <w:rsid w:val="00B0058E"/>
    <w:rsid w:val="00B11286"/>
    <w:rsid w:val="00B74B8A"/>
    <w:rsid w:val="00B96D7F"/>
    <w:rsid w:val="00BA26DC"/>
    <w:rsid w:val="00CA6A7B"/>
    <w:rsid w:val="00DB0794"/>
    <w:rsid w:val="00DD6209"/>
    <w:rsid w:val="00E14B9C"/>
    <w:rsid w:val="00E76F38"/>
    <w:rsid w:val="00E91E5D"/>
    <w:rsid w:val="00F55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EE2E"/>
  <w15:chartTrackingRefBased/>
  <w15:docId w15:val="{5201DEA6-4E10-430D-9634-5A030CBE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ustomXml" Target="ink/ink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6T21:34:51.041"/>
    </inkml:context>
    <inkml:brush xml:id="br0">
      <inkml:brushProperty name="width" value="0.05" units="cm"/>
      <inkml:brushProperty name="height" value="0.05" units="cm"/>
      <inkml:brushProperty name="color" value="#F6630D"/>
    </inkml:brush>
  </inkml:definitions>
  <inkml:trace contextRef="#ctx0" brushRef="#br0">688 33 24575,'-190'-16'0,"129"8"0,-76 0 0,45 7 0,-61 3 0,152-2 0,-1 0 0,1 0 0,-1 1 0,1-1 0,-1 1 0,1-1 0,0 1 0,-1 0 0,1-1 0,0 1 0,-1 0 0,1 0 0,0 0 0,0 0 0,0 0 0,0 0 0,0 0 0,0 0 0,0 1 0,0-1 0,0 0 0,0 1 0,1-1 0,-1 0 0,0 3 0,-2 5 0,1 0 0,0 0 0,-1 13 0,-3 13 0,3-21 0,1 0 0,0 0 0,1 0 0,0 0 0,1 0 0,3 16 0,-2 13 0,-1-42 0,1 0 0,-1 1 0,0-1 0,0 0 0,1 0 0,-1 0 0,1 0 0,-1 0 0,1 0 0,-1 0 0,1 0 0,0 0 0,-1 0 0,1 0 0,0 0 0,0 0 0,0 0 0,0 0 0,0-1 0,0 1 0,0 0 0,0-1 0,0 1 0,0-1 0,0 1 0,0-1 0,0 0 0,0 1 0,1-1 0,-1 0 0,0 0 0,0 0 0,3 0 0,7 1 0,0-1 0,0 0 0,11-2 0,0 1 0,113 8 0,-85 2 0,-39-7 0,-1 1 0,1-2 0,18 1 0,317-2 0,-344 0 0,-1 0 0,1 0 0,-1 0 0,0-1 0,1 1 0,-1 0 0,1-1 0,-1 1 0,0 0 0,1-1 0,-1 0 0,0 1 0,0-1 0,0 0 0,1 0 0,-1 0 0,0 1 0,0-1 0,0 0 0,0 0 0,0-1 0,0 1 0,-1 0 0,1 0 0,0 0 0,-1-1 0,1 1 0,0 0 0,-1-1 0,0 1 0,1 0 0,-1-1 0,0-1 0,2-6 0,-2-1 0,0 1 0,0 0 0,-2-13 0,1-5 0,2-9 202,0 19-593,-1 0-1,-1 1 0,-3-29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6T21:35:07.108"/>
    </inkml:context>
    <inkml:brush xml:id="br0">
      <inkml:brushProperty name="width" value="0.05" units="cm"/>
      <inkml:brushProperty name="height" value="0.05" units="cm"/>
      <inkml:brushProperty name="color" value="#F6630D"/>
    </inkml:brush>
  </inkml:definitions>
  <inkml:trace contextRef="#ctx0" brushRef="#br0">21 10 24575,'-1'0'0,"0"1"0,1-1 0,-1 0 0,0 1 0,1-1 0,-1 1 0,0-1 0,1 1 0,-1-1 0,0 1 0,1 0 0,-1-1 0,1 1 0,-1-1 0,1 1 0,-1 0 0,1 0 0,0-1 0,-1 1 0,1 0 0,0 0 0,0 0 0,-1-1 0,1 1 0,0 0 0,0 0 0,0 0 0,0 1 0,-1 30 0,1-26 0,-4 66 0,1-34 0,3 47 0,1-82 0,0 1 0,0 0 0,0-1 0,1 1 0,-1 0 0,3 3 0,5 15 0,-8-21 0,-1 0 0,1 0 0,0 1 0,-1-2 0,1 1 0,0 0 0,-1 0 0,1 0 0,0 0 0,0 0 0,0-1 0,0 1 0,0 0 0,0-1 0,0 1 0,0-1 0,0 1 0,0-1 0,1 1 0,-1-1 0,0 0 0,0 1 0,0-1 0,0 0 0,1 0 0,0 0 0,41-1 0,-26 0 0,160-6 0,22 5 0,-104 4 0,-93-2 0,6 0 0,1 0 0,-1 0 0,0-1 0,0 0 0,13-4 0,-19 5 0,-1-1 0,1 0 0,0 0 0,0 0 0,-1 0 0,1 0 0,0 0 0,-1 0 0,0-1 0,1 1 0,-1 0 0,0-1 0,1 1 0,-1-1 0,0 0 0,0 1 0,0-1 0,0 0 0,-1 0 0,1 1 0,0-1 0,-1 0 0,1 0 0,-1 0 0,0 0 0,1 0 0,-1 0 0,0-3 0,-1-240 0,1 244 0,0 0 0,0 0 0,0 0 0,-1 0 0,1 0 0,0 0 0,-1 0 0,1 0 0,0 0 0,-1 0 0,1 0 0,-1 0 0,0 0 0,1 0 0,-1 1 0,0-1 0,1 0 0,-1 1 0,0-1 0,0 0 0,0 1 0,1-1 0,-1 1 0,0-1 0,0 1 0,0-1 0,0 1 0,0 0 0,0-1 0,0 1 0,0 0 0,0 0 0,0 0 0,0 0 0,0 0 0,-2 0 0,-7 0 0,0 1 0,-1 0 0,-11 3 0,-3-1 0,-125 4 0,-218-7-1365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Turcic</dc:creator>
  <cp:keywords/>
  <dc:description/>
  <cp:lastModifiedBy>Sarah Turcic</cp:lastModifiedBy>
  <cp:revision>12</cp:revision>
  <dcterms:created xsi:type="dcterms:W3CDTF">2022-06-14T22:36:00Z</dcterms:created>
  <dcterms:modified xsi:type="dcterms:W3CDTF">2022-06-16T21:41:00Z</dcterms:modified>
</cp:coreProperties>
</file>