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21CE" w14:textId="7F655816" w:rsidR="00E339FE" w:rsidRDefault="0087350F">
      <w:r w:rsidRPr="0087350F">
        <w:t>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</w:t>
      </w:r>
    </w:p>
    <w:sectPr w:rsidR="00E3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61"/>
    <w:rsid w:val="00255197"/>
    <w:rsid w:val="00656B61"/>
    <w:rsid w:val="0087350F"/>
    <w:rsid w:val="00E339FE"/>
    <w:rsid w:val="00E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F086"/>
  <w15:chartTrackingRefBased/>
  <w15:docId w15:val="{85C3EBCA-0058-48F3-8050-1D676493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Gromosky</dc:creator>
  <cp:keywords/>
  <dc:description/>
  <cp:lastModifiedBy>Matthew Gromosky</cp:lastModifiedBy>
  <cp:revision>3</cp:revision>
  <dcterms:created xsi:type="dcterms:W3CDTF">2023-12-06T23:26:00Z</dcterms:created>
  <dcterms:modified xsi:type="dcterms:W3CDTF">2023-12-15T06:37:00Z</dcterms:modified>
</cp:coreProperties>
</file>