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A238D" w14:textId="77777777" w:rsidR="00253DD7" w:rsidRPr="00A7308C" w:rsidRDefault="00253DD7" w:rsidP="00253DD7">
      <w:pPr>
        <w:jc w:val="center"/>
        <w:rPr>
          <w:rFonts w:ascii="Times New Roman" w:hAnsi="Times New Roman" w:cs="Times New Roman"/>
          <w:b/>
          <w:bCs/>
        </w:rPr>
      </w:pPr>
      <w:proofErr w:type="spellStart"/>
      <w:r w:rsidRPr="00A7308C">
        <w:rPr>
          <w:rFonts w:ascii="Times New Roman" w:hAnsi="Times New Roman" w:cs="Times New Roman"/>
          <w:b/>
          <w:bCs/>
        </w:rPr>
        <w:t>ISyE</w:t>
      </w:r>
      <w:proofErr w:type="spellEnd"/>
      <w:r w:rsidRPr="00A7308C">
        <w:rPr>
          <w:rFonts w:ascii="Times New Roman" w:hAnsi="Times New Roman" w:cs="Times New Roman"/>
          <w:b/>
          <w:bCs/>
        </w:rPr>
        <w:t xml:space="preserve"> 8803: Topics on High Dimensional Data Analytics</w:t>
      </w:r>
    </w:p>
    <w:p w14:paraId="2982A0E8" w14:textId="77777777" w:rsidR="00253DD7" w:rsidRPr="00A7308C" w:rsidRDefault="00253DD7" w:rsidP="00253DD7">
      <w:pPr>
        <w:jc w:val="center"/>
        <w:rPr>
          <w:rFonts w:ascii="Times New Roman" w:hAnsi="Times New Roman" w:cs="Times New Roman"/>
          <w:b/>
          <w:bCs/>
        </w:rPr>
      </w:pPr>
      <w:r w:rsidRPr="00A7308C">
        <w:rPr>
          <w:rFonts w:ascii="Times New Roman" w:hAnsi="Times New Roman" w:cs="Times New Roman"/>
          <w:b/>
          <w:bCs/>
        </w:rPr>
        <w:t>Homework 3</w:t>
      </w:r>
    </w:p>
    <w:p w14:paraId="1BD6B929" w14:textId="5A95AEF9" w:rsidR="00253DD7" w:rsidRPr="00B62CBE" w:rsidRDefault="00B62CBE" w:rsidP="00B62CBE">
      <w:pPr>
        <w:jc w:val="both"/>
        <w:rPr>
          <w:rFonts w:ascii="Times New Roman" w:hAnsi="Times New Roman" w:cs="Times New Roman"/>
          <w:b/>
          <w:bCs/>
        </w:rPr>
      </w:pPr>
      <w:r w:rsidRPr="00A7308C">
        <w:rPr>
          <w:rFonts w:ascii="Times New Roman" w:hAnsi="Times New Roman" w:cs="Times New Roman"/>
          <w:b/>
          <w:bCs/>
        </w:rPr>
        <w:t xml:space="preserve">Question </w:t>
      </w:r>
      <w:r>
        <w:rPr>
          <w:rFonts w:ascii="Times New Roman" w:hAnsi="Times New Roman" w:cs="Times New Roman"/>
          <w:b/>
          <w:bCs/>
        </w:rPr>
        <w:t>1</w:t>
      </w:r>
      <w:r w:rsidRPr="00A7308C">
        <w:rPr>
          <w:rFonts w:ascii="Times New Roman" w:hAnsi="Times New Roman" w:cs="Times New Roman"/>
          <w:b/>
          <w:bCs/>
        </w:rPr>
        <w:t xml:space="preserve"> (3</w:t>
      </w:r>
      <w:r>
        <w:rPr>
          <w:rFonts w:ascii="Times New Roman" w:hAnsi="Times New Roman" w:cs="Times New Roman"/>
          <w:b/>
          <w:bCs/>
        </w:rPr>
        <w:t>0</w:t>
      </w:r>
      <w:r w:rsidRPr="00A7308C">
        <w:rPr>
          <w:rFonts w:ascii="Times New Roman" w:hAnsi="Times New Roman" w:cs="Times New Roman"/>
          <w:b/>
          <w:bCs/>
        </w:rPr>
        <w:t xml:space="preserve"> points)</w:t>
      </w:r>
    </w:p>
    <w:p w14:paraId="1BB93CC9" w14:textId="77777777" w:rsidR="00B62CBE" w:rsidRPr="00B62CBE" w:rsidRDefault="00B62CBE" w:rsidP="00B62CBE">
      <w:pPr>
        <w:rPr>
          <w:rFonts w:ascii="Times New Roman" w:hAnsi="Times New Roman" w:cs="Times New Roman"/>
        </w:rPr>
      </w:pPr>
      <w:r w:rsidRPr="00B62CBE">
        <w:rPr>
          <w:rFonts w:ascii="Times New Roman" w:hAnsi="Times New Roman" w:cs="Times New Roman"/>
        </w:rPr>
        <w:t>Given the following optimization problems in matrix form:</w:t>
      </w:r>
    </w:p>
    <w:p w14:paraId="2C5DA8FD" w14:textId="77777777" w:rsidR="00B62CBE" w:rsidRPr="00B62CBE" w:rsidRDefault="00B62CBE" w:rsidP="00B62CBE">
      <w:pPr>
        <w:rPr>
          <w:rFonts w:ascii="Times New Roman" w:hAnsi="Times New Roman" w:cs="Times New Roman"/>
        </w:rPr>
      </w:pPr>
      <w:r w:rsidRPr="00B62CBE">
        <w:rPr>
          <w:rFonts w:ascii="Times New Roman" w:hAnsi="Times New Roman" w:cs="Times New Roman"/>
        </w:rPr>
        <w:tab/>
      </w:r>
      <w:r w:rsidRPr="00B62CBE">
        <w:rPr>
          <w:rFonts w:ascii="Times New Roman" w:hAnsi="Times New Roman" w:cs="Times New Roman"/>
          <w:i/>
          <w:iCs/>
        </w:rPr>
        <w:t>Ordinary Least Squares</w:t>
      </w:r>
      <w:r w:rsidRPr="00B62CBE">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β</m:t>
                </m:r>
              </m:lim>
            </m:limLow>
          </m:fName>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y-X</m:t>
                    </m:r>
                    <m:r>
                      <m:rPr>
                        <m:sty m:val="p"/>
                      </m:rPr>
                      <w:rPr>
                        <w:rFonts w:ascii="Cambria Math" w:hAnsi="Cambria Math" w:cs="Times New Roman"/>
                      </w:rPr>
                      <m:t>β</m:t>
                    </m:r>
                  </m:e>
                </m:d>
              </m:e>
              <m:sub>
                <m:r>
                  <w:rPr>
                    <w:rFonts w:ascii="Cambria Math" w:hAnsi="Cambria Math" w:cs="Times New Roman"/>
                  </w:rPr>
                  <m:t>2</m:t>
                </m:r>
              </m:sub>
              <m:sup>
                <m:r>
                  <w:rPr>
                    <w:rFonts w:ascii="Cambria Math" w:hAnsi="Cambria Math" w:cs="Times New Roman"/>
                  </w:rPr>
                  <m:t>2</m:t>
                </m:r>
              </m:sup>
            </m:sSubSup>
          </m:e>
        </m:func>
      </m:oMath>
    </w:p>
    <w:p w14:paraId="2028ADB5" w14:textId="77777777" w:rsidR="00B62CBE" w:rsidRPr="00B62CBE" w:rsidRDefault="00B62CBE" w:rsidP="00B62CBE">
      <w:pPr>
        <w:rPr>
          <w:rFonts w:ascii="Times New Roman" w:hAnsi="Times New Roman" w:cs="Times New Roman"/>
        </w:rPr>
      </w:pPr>
      <w:r w:rsidRPr="00B62CBE">
        <w:rPr>
          <w:rFonts w:ascii="Times New Roman" w:hAnsi="Times New Roman" w:cs="Times New Roman"/>
        </w:rPr>
        <w:tab/>
      </w:r>
      <w:r w:rsidRPr="00B62CBE">
        <w:rPr>
          <w:rFonts w:ascii="Times New Roman" w:hAnsi="Times New Roman" w:cs="Times New Roman"/>
          <w:i/>
          <w:iCs/>
        </w:rPr>
        <w:t>Ridge</w:t>
      </w:r>
      <w:r w:rsidRPr="00B62CBE">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β</m:t>
                </m:r>
              </m:lim>
            </m:limLow>
          </m:fName>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y-X</m:t>
                    </m:r>
                    <m:r>
                      <m:rPr>
                        <m:sty m:val="p"/>
                      </m:rPr>
                      <w:rPr>
                        <w:rFonts w:ascii="Cambria Math" w:hAnsi="Cambria Math" w:cs="Times New Roman"/>
                      </w:rPr>
                      <m:t>β</m:t>
                    </m:r>
                  </m:e>
                </m:d>
              </m:e>
              <m:sub>
                <m:r>
                  <w:rPr>
                    <w:rFonts w:ascii="Cambria Math" w:hAnsi="Cambria Math" w:cs="Times New Roman"/>
                  </w:rPr>
                  <m:t>2</m:t>
                </m:r>
              </m:sub>
              <m:sup>
                <m:r>
                  <w:rPr>
                    <w:rFonts w:ascii="Cambria Math" w:hAnsi="Cambria Math" w:cs="Times New Roman"/>
                  </w:rPr>
                  <m:t>2</m:t>
                </m:r>
              </m:sup>
            </m:sSubSup>
          </m:e>
        </m:func>
        <m:r>
          <w:rPr>
            <w:rFonts w:ascii="Cambria Math" w:hAnsi="Cambria Math" w:cs="Times New Roman"/>
          </w:rPr>
          <m:t>+λ</m:t>
        </m:r>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2</m:t>
            </m:r>
          </m:sub>
          <m:sup>
            <m:r>
              <w:rPr>
                <w:rFonts w:ascii="Cambria Math" w:hAnsi="Cambria Math" w:cs="Times New Roman"/>
              </w:rPr>
              <m:t>2</m:t>
            </m:r>
          </m:sup>
        </m:sSubSup>
      </m:oMath>
    </w:p>
    <w:p w14:paraId="539CAA48" w14:textId="77777777" w:rsidR="00B62CBE" w:rsidRPr="00B62CBE" w:rsidRDefault="00B62CBE" w:rsidP="00B62CBE">
      <w:pPr>
        <w:rPr>
          <w:rFonts w:ascii="Times New Roman" w:eastAsiaTheme="minorEastAsia" w:hAnsi="Times New Roman" w:cs="Times New Roman"/>
        </w:rPr>
      </w:pPr>
      <w:r w:rsidRPr="00B62CBE">
        <w:rPr>
          <w:rFonts w:ascii="Times New Roman" w:hAnsi="Times New Roman" w:cs="Times New Roman"/>
        </w:rPr>
        <w:tab/>
      </w:r>
      <w:r w:rsidRPr="00B62CBE">
        <w:rPr>
          <w:rFonts w:ascii="Times New Roman" w:hAnsi="Times New Roman" w:cs="Times New Roman"/>
          <w:i/>
          <w:iCs/>
        </w:rPr>
        <w:t>Lasso</w:t>
      </w:r>
      <w:r w:rsidRPr="00B62CBE">
        <w:rPr>
          <w:rFonts w:ascii="Times New Roman"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β</m:t>
                </m:r>
              </m:lim>
            </m:limLow>
          </m:fName>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y-X</m:t>
                    </m:r>
                    <m:r>
                      <m:rPr>
                        <m:sty m:val="p"/>
                      </m:rPr>
                      <w:rPr>
                        <w:rFonts w:ascii="Cambria Math" w:hAnsi="Cambria Math" w:cs="Times New Roman"/>
                      </w:rPr>
                      <m:t>β</m:t>
                    </m:r>
                  </m:e>
                </m:d>
              </m:e>
              <m:sub>
                <m:r>
                  <w:rPr>
                    <w:rFonts w:ascii="Cambria Math" w:hAnsi="Cambria Math" w:cs="Times New Roman"/>
                  </w:rPr>
                  <m:t>2</m:t>
                </m:r>
              </m:sub>
              <m:sup>
                <m:r>
                  <w:rPr>
                    <w:rFonts w:ascii="Cambria Math" w:hAnsi="Cambria Math" w:cs="Times New Roman"/>
                  </w:rPr>
                  <m:t>2</m:t>
                </m:r>
              </m:sup>
            </m:sSubSup>
          </m:e>
        </m:func>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oMath>
    </w:p>
    <w:p w14:paraId="3C3D6878" w14:textId="77777777" w:rsidR="00B62CBE" w:rsidRPr="00B62CBE" w:rsidRDefault="00B62CBE" w:rsidP="00B62CBE">
      <w:pPr>
        <w:rPr>
          <w:rFonts w:ascii="Times New Roman" w:eastAsiaTheme="minorEastAsia" w:hAnsi="Times New Roman" w:cs="Times New Roman"/>
        </w:rPr>
      </w:pPr>
      <w:r w:rsidRPr="00B62CBE">
        <w:rPr>
          <w:rFonts w:ascii="Times New Roman" w:eastAsiaTheme="minorEastAsia" w:hAnsi="Times New Roman" w:cs="Times New Roman"/>
        </w:rPr>
        <w:tab/>
      </w:r>
      <w:r w:rsidRPr="00B62CBE">
        <w:rPr>
          <w:rFonts w:ascii="Times New Roman" w:eastAsiaTheme="minorEastAsia" w:hAnsi="Times New Roman" w:cs="Times New Roman"/>
          <w:i/>
          <w:iCs/>
        </w:rPr>
        <w:t>Elastic Net</w:t>
      </w:r>
      <w:r w:rsidRPr="00B62CBE">
        <w:rPr>
          <w:rFonts w:ascii="Times New Roman" w:eastAsiaTheme="minorEastAsia" w:hAnsi="Times New Roman" w:cs="Times New Roman"/>
        </w:rPr>
        <w:t xml:space="preser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r>
                  <w:rPr>
                    <w:rFonts w:ascii="Cambria Math" w:hAnsi="Cambria Math" w:cs="Times New Roman"/>
                  </w:rPr>
                  <m:t>β</m:t>
                </m:r>
              </m:lim>
            </m:limLow>
          </m:fName>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y-X</m:t>
                    </m:r>
                    <m:r>
                      <m:rPr>
                        <m:sty m:val="p"/>
                      </m:rPr>
                      <w:rPr>
                        <w:rFonts w:ascii="Cambria Math" w:hAnsi="Cambria Math" w:cs="Times New Roman"/>
                      </w:rPr>
                      <m:t>β</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R</m:t>
                    </m:r>
                  </m:sub>
                </m:sSub>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2</m:t>
                </m:r>
              </m:sub>
              <m:sup>
                <m:r>
                  <w:rPr>
                    <w:rFonts w:ascii="Cambria Math" w:hAnsi="Cambria Math" w:cs="Times New Roman"/>
                  </w:rPr>
                  <m:t>2</m:t>
                </m:r>
              </m:sup>
            </m:sSubSup>
          </m:e>
        </m:func>
      </m:oMath>
    </w:p>
    <w:p w14:paraId="1ADD950B" w14:textId="3C8E306B" w:rsidR="00B62CBE" w:rsidRPr="00B62CBE" w:rsidRDefault="00B62CBE" w:rsidP="00B62CBE">
      <w:pPr>
        <w:rPr>
          <w:rFonts w:ascii="Times New Roman" w:eastAsiaTheme="minorEastAsia" w:hAnsi="Times New Roman" w:cs="Times New Roman"/>
        </w:rPr>
      </w:pPr>
      <w:r>
        <w:rPr>
          <w:rFonts w:ascii="Times New Roman" w:eastAsiaTheme="minorEastAsia" w:hAnsi="Times New Roman" w:cs="Times New Roman"/>
        </w:rPr>
        <w:t>where</w:t>
      </w:r>
    </w:p>
    <w:p w14:paraId="41AB8B7B" w14:textId="77777777" w:rsidR="00B62CBE" w:rsidRPr="00B62CBE" w:rsidRDefault="00B62CBE" w:rsidP="00B62CBE">
      <w:pPr>
        <w:pStyle w:val="ListParagraph"/>
        <w:numPr>
          <w:ilvl w:val="0"/>
          <w:numId w:val="6"/>
        </w:numPr>
        <w:rPr>
          <w:rFonts w:ascii="Times New Roman" w:hAnsi="Times New Roman" w:cs="Times New Roman"/>
        </w:rPr>
      </w:pPr>
      <m:oMath>
        <m:r>
          <w:rPr>
            <w:rFonts w:ascii="Cambria Math" w:hAnsi="Cambria Math" w:cs="Times New Roman"/>
          </w:rPr>
          <m:t>y∈</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n</m:t>
            </m:r>
          </m:sup>
        </m:sSup>
      </m:oMath>
      <w:r w:rsidRPr="00B62CBE">
        <w:rPr>
          <w:rFonts w:ascii="Times New Roman" w:eastAsiaTheme="minorEastAsia" w:hAnsi="Times New Roman" w:cs="Times New Roman"/>
        </w:rPr>
        <w:t xml:space="preserve"> is the vector of observed outputs, n is the number of </w:t>
      </w:r>
      <w:proofErr w:type="gramStart"/>
      <w:r w:rsidRPr="00B62CBE">
        <w:rPr>
          <w:rFonts w:ascii="Times New Roman" w:eastAsiaTheme="minorEastAsia" w:hAnsi="Times New Roman" w:cs="Times New Roman"/>
        </w:rPr>
        <w:t>observations</w:t>
      </w:r>
      <w:proofErr w:type="gramEnd"/>
    </w:p>
    <w:p w14:paraId="6D12C845" w14:textId="77777777" w:rsidR="00B62CBE" w:rsidRPr="00B62CBE" w:rsidRDefault="00B62CBE" w:rsidP="00B62CBE">
      <w:pPr>
        <w:pStyle w:val="ListParagraph"/>
        <w:numPr>
          <w:ilvl w:val="0"/>
          <w:numId w:val="6"/>
        </w:numPr>
        <w:rPr>
          <w:rFonts w:ascii="Times New Roman" w:hAnsi="Times New Roman" w:cs="Times New Roman"/>
        </w:rPr>
      </w:pPr>
      <m:oMath>
        <m:r>
          <w:rPr>
            <w:rFonts w:ascii="Cambria Math" w:hAnsi="Cambria Math" w:cs="Times New Roman"/>
          </w:rPr>
          <m:t>X∈</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n × p</m:t>
            </m:r>
          </m:sup>
        </m:sSup>
      </m:oMath>
      <w:r w:rsidRPr="00B62CBE">
        <w:rPr>
          <w:rFonts w:ascii="Times New Roman" w:eastAsiaTheme="minorEastAsia" w:hAnsi="Times New Roman" w:cs="Times New Roman"/>
        </w:rPr>
        <w:t xml:space="preserve"> is the matrix of features, p is the number of </w:t>
      </w:r>
      <w:proofErr w:type="gramStart"/>
      <w:r w:rsidRPr="00B62CBE">
        <w:rPr>
          <w:rFonts w:ascii="Times New Roman" w:eastAsiaTheme="minorEastAsia" w:hAnsi="Times New Roman" w:cs="Times New Roman"/>
        </w:rPr>
        <w:t>features</w:t>
      </w:r>
      <w:proofErr w:type="gramEnd"/>
    </w:p>
    <w:p w14:paraId="0499F010" w14:textId="77777777" w:rsidR="00B62CBE" w:rsidRPr="00B62CBE" w:rsidRDefault="00B62CBE" w:rsidP="00B62CBE">
      <w:pPr>
        <w:pStyle w:val="ListParagraph"/>
        <w:numPr>
          <w:ilvl w:val="0"/>
          <w:numId w:val="6"/>
        </w:numPr>
        <w:rPr>
          <w:rFonts w:ascii="Times New Roman" w:hAnsi="Times New Roman" w:cs="Times New Roman"/>
        </w:rPr>
      </w:pPr>
      <m:oMath>
        <m:r>
          <w:rPr>
            <w:rFonts w:ascii="Cambria Math" w:hAnsi="Cambria Math" w:cs="Times New Roman"/>
          </w:rPr>
          <m:t>β∈</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p</m:t>
            </m:r>
          </m:sup>
        </m:sSup>
      </m:oMath>
      <w:r w:rsidRPr="00B62CBE">
        <w:rPr>
          <w:rFonts w:ascii="Times New Roman" w:eastAsiaTheme="minorEastAsia" w:hAnsi="Times New Roman" w:cs="Times New Roman"/>
        </w:rPr>
        <w:t xml:space="preserve"> is the vector of parameters to be </w:t>
      </w:r>
      <w:proofErr w:type="gramStart"/>
      <w:r w:rsidRPr="00B62CBE">
        <w:rPr>
          <w:rFonts w:ascii="Times New Roman" w:eastAsiaTheme="minorEastAsia" w:hAnsi="Times New Roman" w:cs="Times New Roman"/>
        </w:rPr>
        <w:t>estimated</w:t>
      </w:r>
      <w:proofErr w:type="gramEnd"/>
    </w:p>
    <w:p w14:paraId="209B45FE" w14:textId="77777777" w:rsidR="00B62CBE" w:rsidRPr="00B62CBE" w:rsidRDefault="00B62CBE" w:rsidP="00B62CBE">
      <w:pPr>
        <w:pStyle w:val="ListParagraph"/>
        <w:numPr>
          <w:ilvl w:val="0"/>
          <w:numId w:val="6"/>
        </w:numPr>
        <w:rPr>
          <w:rFonts w:ascii="Times New Roman" w:hAnsi="Times New Roman" w:cs="Times New Roman"/>
        </w:rPr>
      </w:pPr>
      <m:oMath>
        <m:r>
          <w:rPr>
            <w:rFonts w:ascii="Cambria Math" w:hAnsi="Cambria Math" w:cs="Times New Roman"/>
          </w:rPr>
          <m:t>λ≥0</m:t>
        </m:r>
      </m:oMath>
      <w:r w:rsidRPr="00B62CBE">
        <w:rPr>
          <w:rFonts w:ascii="Times New Roman" w:eastAsiaTheme="minorEastAsia" w:hAnsi="Times New Roman" w:cs="Times New Roman"/>
        </w:rPr>
        <w:t xml:space="preserve">, where </w:t>
      </w:r>
      <m:oMath>
        <m:r>
          <w:rPr>
            <w:rFonts w:ascii="Cambria Math" w:hAnsi="Cambria Math" w:cs="Times New Roman"/>
          </w:rPr>
          <m:t>λ</m:t>
        </m:r>
      </m:oMath>
      <w:r w:rsidRPr="00B62CBE">
        <w:rPr>
          <w:rFonts w:ascii="Times New Roman" w:eastAsiaTheme="minorEastAsia" w:hAnsi="Times New Roman" w:cs="Times New Roman"/>
        </w:rPr>
        <w:t xml:space="preserve"> is a hyperparameter controlling the shrinkage penalty</w:t>
      </w:r>
    </w:p>
    <w:p w14:paraId="7FD8F33E" w14:textId="77777777" w:rsidR="00B62CBE" w:rsidRPr="00B62CBE" w:rsidRDefault="00B62CBE" w:rsidP="00B62CBE">
      <w:pPr>
        <w:rPr>
          <w:rFonts w:ascii="Times New Roman" w:hAnsi="Times New Roman" w:cs="Times New Roman"/>
        </w:rPr>
      </w:pPr>
      <w:r w:rsidRPr="00B62CBE">
        <w:rPr>
          <w:rFonts w:ascii="Times New Roman" w:hAnsi="Times New Roman" w:cs="Times New Roman"/>
        </w:rPr>
        <w:t xml:space="preserve">Assuming X is </w:t>
      </w:r>
      <w:r w:rsidRPr="00B62CBE">
        <w:rPr>
          <w:rFonts w:ascii="Times New Roman" w:hAnsi="Times New Roman" w:cs="Times New Roman"/>
          <w:i/>
          <w:iCs/>
        </w:rPr>
        <w:t>orthonormal</w:t>
      </w:r>
      <w:r w:rsidRPr="00B62CBE">
        <w:rPr>
          <w:rFonts w:ascii="Times New Roman" w:hAnsi="Times New Roman" w:cs="Times New Roman"/>
        </w:rPr>
        <w:t>,</w:t>
      </w:r>
    </w:p>
    <w:p w14:paraId="40F886C9" w14:textId="77777777" w:rsidR="00B62CBE" w:rsidRPr="00B62CBE" w:rsidRDefault="00B62CBE" w:rsidP="00B62CBE">
      <w:pPr>
        <w:pStyle w:val="ListParagraph"/>
        <w:numPr>
          <w:ilvl w:val="0"/>
          <w:numId w:val="7"/>
        </w:numPr>
        <w:rPr>
          <w:rFonts w:ascii="Times New Roman" w:hAnsi="Times New Roman" w:cs="Times New Roman"/>
        </w:rPr>
      </w:pPr>
      <w:r w:rsidRPr="00B62CBE">
        <w:rPr>
          <w:rFonts w:ascii="Times New Roman" w:hAnsi="Times New Roman" w:cs="Times New Roman"/>
        </w:rPr>
        <w:t xml:space="preserve">Show that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β</m:t>
                </m:r>
              </m:e>
            </m:acc>
          </m:e>
          <m:sup>
            <m:r>
              <w:rPr>
                <w:rFonts w:ascii="Cambria Math" w:hAnsi="Cambria Math" w:cs="Times New Roman"/>
              </w:rPr>
              <m:t>ols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oMath>
      <w:r w:rsidRPr="00B62CBE">
        <w:rPr>
          <w:rFonts w:ascii="Times New Roman" w:eastAsiaTheme="minorEastAsia" w:hAnsi="Times New Roman" w:cs="Times New Roman"/>
        </w:rPr>
        <w:t xml:space="preserve"> is a closed form solution for the Ordinary Least Squares regression problem.</w:t>
      </w:r>
    </w:p>
    <w:p w14:paraId="1957B134" w14:textId="77777777" w:rsidR="00B62CBE" w:rsidRPr="00B62CBE" w:rsidRDefault="00B62CBE" w:rsidP="00B62CBE">
      <w:pPr>
        <w:pStyle w:val="ListParagraph"/>
        <w:numPr>
          <w:ilvl w:val="0"/>
          <w:numId w:val="7"/>
        </w:numPr>
        <w:rPr>
          <w:rFonts w:ascii="Times New Roman" w:hAnsi="Times New Roman" w:cs="Times New Roman"/>
        </w:rPr>
      </w:pPr>
      <w:r w:rsidRPr="00B62CBE">
        <w:rPr>
          <w:rFonts w:ascii="Times New Roman" w:eastAsiaTheme="minorEastAsia" w:hAnsi="Times New Roman" w:cs="Times New Roman"/>
        </w:rPr>
        <w:t xml:space="preserve">Show that </w:t>
      </w:r>
      <m:oMath>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β</m:t>
                </m:r>
              </m:e>
            </m:acc>
          </m:e>
          <m:sup>
            <m:r>
              <w:rPr>
                <w:rFonts w:ascii="Cambria Math" w:hAnsi="Cambria Math" w:cs="Times New Roman"/>
              </w:rPr>
              <m:t>ridge</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(1+λ)</m:t>
            </m:r>
          </m:e>
          <m:sup>
            <m:r>
              <w:rPr>
                <w:rFonts w:ascii="Cambria Math" w:hAnsi="Cambria Math" w:cs="Times New Roman"/>
              </w:rPr>
              <m:t>-1</m:t>
            </m:r>
          </m:sup>
        </m:sSup>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β</m:t>
                </m:r>
              </m:e>
            </m:acc>
          </m:e>
          <m:sup>
            <m:r>
              <w:rPr>
                <w:rFonts w:ascii="Cambria Math" w:hAnsi="Cambria Math" w:cs="Times New Roman"/>
              </w:rPr>
              <m:t>ols</m:t>
            </m:r>
          </m:sup>
        </m:sSup>
      </m:oMath>
      <w:r w:rsidRPr="00B62CBE">
        <w:rPr>
          <w:rFonts w:ascii="Times New Roman" w:eastAsiaTheme="minorEastAsia" w:hAnsi="Times New Roman" w:cs="Times New Roman"/>
        </w:rPr>
        <w:t xml:space="preserve"> is a closed form solution for the Ridge regression problem.</w:t>
      </w:r>
    </w:p>
    <w:p w14:paraId="5435C5BF" w14:textId="77777777" w:rsidR="00B62CBE" w:rsidRPr="00B62CBE" w:rsidRDefault="00B62CBE" w:rsidP="00B62CBE">
      <w:pPr>
        <w:pStyle w:val="ListParagraph"/>
        <w:numPr>
          <w:ilvl w:val="0"/>
          <w:numId w:val="7"/>
        </w:numPr>
        <w:rPr>
          <w:rFonts w:ascii="Times New Roman" w:hAnsi="Times New Roman" w:cs="Times New Roman"/>
        </w:rPr>
      </w:pPr>
      <w:r w:rsidRPr="00B62CBE">
        <w:rPr>
          <w:rFonts w:ascii="Times New Roman" w:eastAsiaTheme="minorEastAsia" w:hAnsi="Times New Roman" w:cs="Times New Roman"/>
        </w:rPr>
        <w:t>Show that…</w:t>
      </w:r>
    </w:p>
    <w:p w14:paraId="2DF01085" w14:textId="77777777" w:rsidR="00B62CBE" w:rsidRPr="00B62CBE" w:rsidRDefault="00E66F89" w:rsidP="00B62CBE">
      <w:pPr>
        <w:pStyle w:val="ListParagraph"/>
        <w:rPr>
          <w:rFonts w:ascii="Times New Roman" w:eastAsiaTheme="minorEastAsia"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j</m:t>
              </m:r>
            </m:sub>
            <m:sup>
              <m:r>
                <w:rPr>
                  <w:rFonts w:ascii="Cambria Math" w:hAnsi="Cambria Math" w:cs="Times New Roman"/>
                </w:rPr>
                <m:t>lasso</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eastAsiaTheme="minorEastAsia" w:hAnsi="Cambria Math" w:cs="Times New Roman"/>
                        </w:rPr>
                        <m:t>j</m:t>
                      </m:r>
                    </m:sub>
                    <m:sup>
                      <m:r>
                        <w:rPr>
                          <w:rFonts w:ascii="Cambria Math" w:eastAsiaTheme="minorEastAsia" w:hAnsi="Cambria Math" w:cs="Times New Roman"/>
                        </w:rPr>
                        <m:t>ols</m:t>
                      </m:r>
                    </m:sup>
                  </m:sSub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 xml:space="preserve"> &amp;&amp;     &amp;&amp;if </m:t>
                  </m:r>
                  <m:sSubSup>
                    <m:sSubSupPr>
                      <m:ctrlPr>
                        <w:rPr>
                          <w:rFonts w:ascii="Cambria Math" w:eastAsiaTheme="minorEastAsia"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eastAsiaTheme="minorEastAsia" w:hAnsi="Cambria Math" w:cs="Times New Roman"/>
                        </w:rPr>
                        <m:t>j</m:t>
                      </m:r>
                    </m:sub>
                    <m:sup>
                      <m:r>
                        <w:rPr>
                          <w:rFonts w:ascii="Cambria Math" w:eastAsiaTheme="minorEastAsia" w:hAnsi="Cambria Math" w:cs="Times New Roman"/>
                        </w:rPr>
                        <m:t>ols</m:t>
                      </m:r>
                    </m:sup>
                  </m:sSubSup>
                  <m:r>
                    <w:rPr>
                      <w:rFonts w:ascii="Cambria Math" w:eastAsiaTheme="minorEastAsia" w:hAnsi="Cambria Math" w:cs="Times New Roman"/>
                    </w:rPr>
                    <m:t>&gt;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 xml:space="preserve"> </m:t>
                  </m:r>
                </m:e>
                <m:e>
                  <m:r>
                    <w:rPr>
                      <w:rFonts w:ascii="Cambria Math" w:eastAsiaTheme="minorEastAsia" w:hAnsi="Cambria Math" w:cs="Times New Roman"/>
                    </w:rPr>
                    <m:t>0 &amp;&amp;&amp;&amp;&amp;if-</m:t>
                  </m:r>
                  <m:sSubSup>
                    <m:sSubSupPr>
                      <m:ctrlPr>
                        <w:rPr>
                          <w:rFonts w:ascii="Cambria Math" w:eastAsiaTheme="minorEastAsia" w:hAnsi="Cambria Math" w:cs="Times New Roman"/>
                          <w:i/>
                        </w:rPr>
                      </m:ctrlPr>
                    </m:sSubSupPr>
                    <m:e>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m:t>
                      </m:r>
                      <m:acc>
                        <m:accPr>
                          <m:ctrlPr>
                            <w:rPr>
                              <w:rFonts w:ascii="Cambria Math" w:hAnsi="Cambria Math" w:cs="Times New Roman"/>
                              <w:i/>
                            </w:rPr>
                          </m:ctrlPr>
                        </m:accPr>
                        <m:e>
                          <m:r>
                            <w:rPr>
                              <w:rFonts w:ascii="Cambria Math" w:hAnsi="Cambria Math" w:cs="Times New Roman"/>
                            </w:rPr>
                            <m:t>β</m:t>
                          </m:r>
                        </m:e>
                      </m:acc>
                    </m:e>
                    <m:sub>
                      <m:r>
                        <w:rPr>
                          <w:rFonts w:ascii="Cambria Math" w:eastAsiaTheme="minorEastAsia" w:hAnsi="Cambria Math" w:cs="Times New Roman"/>
                        </w:rPr>
                        <m:t>j</m:t>
                      </m:r>
                    </m:sub>
                    <m:sup>
                      <m:r>
                        <w:rPr>
                          <w:rFonts w:ascii="Cambria Math" w:eastAsiaTheme="minorEastAsia" w:hAnsi="Cambria Math" w:cs="Times New Roman"/>
                        </w:rPr>
                        <m:t>ols</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e>
                <m:e>
                  <m:sSubSup>
                    <m:sSubSupPr>
                      <m:ctrlPr>
                        <w:rPr>
                          <w:rFonts w:ascii="Cambria Math" w:eastAsiaTheme="minorEastAsia"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eastAsiaTheme="minorEastAsia" w:hAnsi="Cambria Math" w:cs="Times New Roman"/>
                        </w:rPr>
                        <m:t>j</m:t>
                      </m:r>
                    </m:sub>
                    <m:sup>
                      <m:r>
                        <w:rPr>
                          <w:rFonts w:ascii="Cambria Math" w:eastAsiaTheme="minorEastAsia" w:hAnsi="Cambria Math" w:cs="Times New Roman"/>
                        </w:rPr>
                        <m:t>ols</m:t>
                      </m:r>
                    </m:sup>
                  </m:sSub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 xml:space="preserve">&amp;&amp;&amp;&amp;if </m:t>
                  </m:r>
                  <m:sSubSup>
                    <m:sSubSupPr>
                      <m:ctrlPr>
                        <w:rPr>
                          <w:rFonts w:ascii="Cambria Math" w:eastAsiaTheme="minorEastAsia" w:hAnsi="Cambria Math" w:cs="Times New Roman"/>
                          <w:i/>
                        </w:rPr>
                      </m:ctrlPr>
                    </m:sSubSupPr>
                    <m:e>
                      <m:acc>
                        <m:accPr>
                          <m:ctrlPr>
                            <w:rPr>
                              <w:rFonts w:ascii="Cambria Math" w:hAnsi="Cambria Math" w:cs="Times New Roman"/>
                              <w:i/>
                            </w:rPr>
                          </m:ctrlPr>
                        </m:accPr>
                        <m:e>
                          <m:r>
                            <w:rPr>
                              <w:rFonts w:ascii="Cambria Math" w:hAnsi="Cambria Math" w:cs="Times New Roman"/>
                            </w:rPr>
                            <m:t>β</m:t>
                          </m:r>
                        </m:e>
                      </m:acc>
                    </m:e>
                    <m:sub>
                      <m:r>
                        <w:rPr>
                          <w:rFonts w:ascii="Cambria Math" w:eastAsiaTheme="minorEastAsia" w:hAnsi="Cambria Math" w:cs="Times New Roman"/>
                        </w:rPr>
                        <m:t>j</m:t>
                      </m:r>
                    </m:sub>
                    <m:sup>
                      <m:r>
                        <w:rPr>
                          <w:rFonts w:ascii="Cambria Math" w:eastAsiaTheme="minorEastAsia" w:hAnsi="Cambria Math" w:cs="Times New Roman"/>
                        </w:rPr>
                        <m:t>ols</m:t>
                      </m:r>
                    </m:sup>
                  </m:sSubSup>
                  <m:r>
                    <w:rPr>
                      <w:rFonts w:ascii="Cambria Math" w:eastAsiaTheme="minorEastAsia" w:hAnsi="Cambria Math" w:cs="Times New Roman"/>
                    </w:rPr>
                    <m:t>&lt;-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 xml:space="preserve"> </m:t>
                  </m:r>
                </m:e>
              </m:eqArr>
            </m:e>
          </m:d>
        </m:oMath>
      </m:oMathPara>
    </w:p>
    <w:p w14:paraId="6DB699E0" w14:textId="77777777" w:rsidR="00B62CBE" w:rsidRPr="00B62CBE" w:rsidRDefault="00B62CBE" w:rsidP="00B62CBE">
      <w:pPr>
        <w:pStyle w:val="ListParagraph"/>
        <w:rPr>
          <w:rFonts w:ascii="Times New Roman" w:hAnsi="Times New Roman" w:cs="Times New Roman"/>
        </w:rPr>
      </w:pPr>
    </w:p>
    <w:p w14:paraId="113A253B" w14:textId="77777777" w:rsidR="00B62CBE" w:rsidRPr="00B62CBE" w:rsidRDefault="00B62CBE" w:rsidP="00B62CBE">
      <w:pPr>
        <w:pStyle w:val="ListParagraph"/>
        <w:rPr>
          <w:rFonts w:ascii="Times New Roman" w:hAnsi="Times New Roman" w:cs="Times New Roman"/>
        </w:rPr>
      </w:pPr>
      <w:r w:rsidRPr="00B62CBE">
        <w:rPr>
          <w:rFonts w:ascii="Times New Roman" w:hAnsi="Times New Roman" w:cs="Times New Roman"/>
        </w:rPr>
        <w:t>… is a closed form solution for the Lasso regression problem.</w:t>
      </w:r>
    </w:p>
    <w:p w14:paraId="7EB30FD6" w14:textId="77777777" w:rsidR="00B62CBE" w:rsidRPr="00B62CBE" w:rsidRDefault="00B62CBE" w:rsidP="00B62CBE">
      <w:pPr>
        <w:pStyle w:val="ListParagraph"/>
        <w:numPr>
          <w:ilvl w:val="0"/>
          <w:numId w:val="7"/>
        </w:numPr>
        <w:rPr>
          <w:rFonts w:ascii="Times New Roman" w:hAnsi="Times New Roman" w:cs="Times New Roman"/>
        </w:rPr>
      </w:pPr>
      <w:r w:rsidRPr="00B62CBE">
        <w:rPr>
          <w:rFonts w:ascii="Times New Roman" w:hAnsi="Times New Roman" w:cs="Times New Roman"/>
        </w:rPr>
        <w:t xml:space="preserve">Using the derivations in parts a, b, and c, derive a closed form solution for the Elastic Net regression problem, where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oMath>
      <w:r w:rsidRPr="00B62CBE">
        <w:rPr>
          <w:rFonts w:ascii="Times New Roman" w:eastAsiaTheme="minorEastAsia" w:hAnsi="Times New Roman" w:cs="Times New Roman"/>
        </w:rPr>
        <w:t xml:space="preserve"> is the Lasso shrinkage parameter and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R</m:t>
            </m:r>
          </m:sub>
        </m:sSub>
      </m:oMath>
      <w:r w:rsidRPr="00B62CBE">
        <w:rPr>
          <w:rFonts w:ascii="Times New Roman" w:eastAsiaTheme="minorEastAsia" w:hAnsi="Times New Roman" w:cs="Times New Roman"/>
        </w:rPr>
        <w:t xml:space="preserve"> is the Ridge shrinkage parameter.</w:t>
      </w:r>
    </w:p>
    <w:p w14:paraId="367388EB" w14:textId="77777777" w:rsidR="00B62CBE" w:rsidRPr="00B62CBE" w:rsidRDefault="00B62CBE" w:rsidP="00B62CBE">
      <w:pPr>
        <w:rPr>
          <w:rFonts w:ascii="Times New Roman" w:hAnsi="Times New Roman" w:cs="Times New Roman"/>
        </w:rPr>
      </w:pPr>
      <w:r w:rsidRPr="00B62CBE">
        <w:rPr>
          <w:rFonts w:ascii="Times New Roman" w:hAnsi="Times New Roman" w:cs="Times New Roman"/>
        </w:rPr>
        <w:t>Hints:</w:t>
      </w:r>
    </w:p>
    <w:p w14:paraId="095862BC" w14:textId="77777777" w:rsidR="00B62CBE" w:rsidRPr="00B62CBE" w:rsidRDefault="00B62CBE" w:rsidP="00B62CBE">
      <w:pPr>
        <w:pStyle w:val="ListParagraph"/>
        <w:numPr>
          <w:ilvl w:val="0"/>
          <w:numId w:val="8"/>
        </w:numPr>
        <w:rPr>
          <w:rFonts w:ascii="Times New Roman" w:hAnsi="Times New Roman" w:cs="Times New Roman"/>
        </w:rPr>
      </w:pPr>
      <w:r w:rsidRPr="00B62CBE">
        <w:rPr>
          <w:rFonts w:ascii="Times New Roman" w:hAnsi="Times New Roman" w:cs="Times New Roman"/>
        </w:rPr>
        <w:t xml:space="preserve">When </w:t>
      </w:r>
      <m:oMath>
        <m:r>
          <w:rPr>
            <w:rFonts w:ascii="Cambria Math" w:hAnsi="Cambria Math" w:cs="Times New Roman"/>
          </w:rPr>
          <m:t>X</m:t>
        </m:r>
      </m:oMath>
      <w:r w:rsidRPr="00B62CBE">
        <w:rPr>
          <w:rFonts w:ascii="Times New Roman" w:hAnsi="Times New Roman" w:cs="Times New Roman"/>
        </w:rPr>
        <w:t xml:space="preserve"> is orthonormal,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p</m:t>
            </m:r>
          </m:sup>
        </m:sSup>
      </m:oMath>
      <w:r w:rsidRPr="00B62CBE">
        <w:rPr>
          <w:rFonts w:ascii="Times New Roman" w:hAnsi="Times New Roman" w:cs="Times New Roman"/>
        </w:rPr>
        <w:t xml:space="preserve"> (where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p</m:t>
            </m:r>
          </m:sup>
        </m:sSup>
      </m:oMath>
      <w:r w:rsidRPr="00B62CBE">
        <w:rPr>
          <w:rFonts w:ascii="Times New Roman" w:hAnsi="Times New Roman" w:cs="Times New Roman"/>
        </w:rPr>
        <w:t xml:space="preserve"> is a </w:t>
      </w:r>
      <m:oMath>
        <m:r>
          <w:rPr>
            <w:rFonts w:ascii="Cambria Math" w:hAnsi="Cambria Math" w:cs="Times New Roman"/>
          </w:rPr>
          <m:t>p×p</m:t>
        </m:r>
      </m:oMath>
      <w:r w:rsidRPr="00B62CBE">
        <w:rPr>
          <w:rFonts w:ascii="Times New Roman" w:hAnsi="Times New Roman" w:cs="Times New Roman"/>
        </w:rPr>
        <w:t xml:space="preserve"> identity matrix)</w:t>
      </w:r>
    </w:p>
    <w:p w14:paraId="1ED08517" w14:textId="77777777" w:rsidR="00B62CBE" w:rsidRPr="00B62CBE" w:rsidRDefault="00B62CBE" w:rsidP="00B62CBE">
      <w:pPr>
        <w:pStyle w:val="ListParagraph"/>
        <w:numPr>
          <w:ilvl w:val="0"/>
          <w:numId w:val="8"/>
        </w:numPr>
        <w:rPr>
          <w:rFonts w:ascii="Times New Roman" w:hAnsi="Times New Roman" w:cs="Times New Roman"/>
        </w:rPr>
      </w:pPr>
      <w:r w:rsidRPr="00B62CBE">
        <w:rPr>
          <w:rFonts w:ascii="Times New Roman" w:hAnsi="Times New Roman" w:cs="Times New Roman"/>
        </w:rPr>
        <w:t xml:space="preserve">For part (c), show that the optimization problem for Lasso can be reduced to : </w:t>
      </w:r>
      <m:oMath>
        <m:sSup>
          <m:sSupPr>
            <m:ctrlPr>
              <w:rPr>
                <w:rFonts w:ascii="Cambria Math" w:hAnsi="Cambria Math" w:cs="Times New Roman"/>
                <w:i/>
              </w:rPr>
            </m:ctrlPr>
          </m:sSupPr>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lim>
                </m:limLow>
              </m:fName>
              <m:e>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β</m:t>
                    </m:r>
                  </m:e>
                </m:acc>
              </m:e>
            </m:func>
          </m:e>
          <m:sup>
            <m:r>
              <w:rPr>
                <w:rFonts w:ascii="Cambria Math" w:hAnsi="Cambria Math" w:cs="Times New Roman"/>
              </w:rPr>
              <m:t>ols</m:t>
            </m:r>
          </m:sup>
        </m:s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+λ</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oMath>
    </w:p>
    <w:p w14:paraId="408E7F13" w14:textId="77777777" w:rsidR="00B62CBE" w:rsidRPr="00B62CBE" w:rsidRDefault="00B62CBE" w:rsidP="00B62CBE">
      <w:pPr>
        <w:pStyle w:val="ListParagraph"/>
        <w:numPr>
          <w:ilvl w:val="0"/>
          <w:numId w:val="8"/>
        </w:numPr>
        <w:rPr>
          <w:rFonts w:ascii="Times New Roman" w:hAnsi="Times New Roman" w:cs="Times New Roman"/>
        </w:rPr>
      </w:pPr>
      <w:r w:rsidRPr="00B62CBE">
        <w:rPr>
          <w:rFonts w:ascii="Times New Roman" w:eastAsiaTheme="minorEastAsia" w:hAnsi="Times New Roman" w:cs="Times New Roman"/>
        </w:rPr>
        <w:t>For part (c) Lasso, consider the cases  </w:t>
      </w:r>
      <m:oMath>
        <m:sSubSup>
          <m:sSubSupPr>
            <m:ctrlPr>
              <w:rPr>
                <w:rFonts w:ascii="Cambria Math"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β</m:t>
                </m:r>
                <m:ctrlPr>
                  <w:rPr>
                    <w:rFonts w:ascii="Cambria Math" w:hAnsi="Cambria Math" w:cs="Times New Roman"/>
                    <w:i/>
                  </w:rPr>
                </m:ctrlPr>
              </m:e>
            </m:acc>
          </m:e>
          <m:sub>
            <m:r>
              <w:rPr>
                <w:rFonts w:ascii="Cambria Math" w:hAnsi="Cambria Math" w:cs="Times New Roman"/>
              </w:rPr>
              <m:t>j</m:t>
            </m:r>
          </m:sub>
          <m:sup>
            <m:r>
              <w:rPr>
                <w:rFonts w:ascii="Cambria Math" w:hAnsi="Cambria Math" w:cs="Times New Roman"/>
              </w:rPr>
              <m:t>ols</m:t>
            </m:r>
          </m:sup>
        </m:sSubSup>
        <m:r>
          <w:rPr>
            <w:rFonts w:ascii="Cambria Math" w:hAnsi="Cambria Math" w:cs="Times New Roman"/>
          </w:rPr>
          <m:t xml:space="preserve">&lt;0 </m:t>
        </m:r>
      </m:oMath>
      <w:r w:rsidRPr="00B62CBE">
        <w:rPr>
          <w:rFonts w:ascii="Times New Roman" w:eastAsiaTheme="minorEastAsia" w:hAnsi="Times New Roman" w:cs="Times New Roman"/>
        </w:rPr>
        <w:t xml:space="preserve">, </w:t>
      </w:r>
      <m:oMath>
        <m:sSubSup>
          <m:sSubSupPr>
            <m:ctrlPr>
              <w:rPr>
                <w:rFonts w:ascii="Cambria Math"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β</m:t>
                </m:r>
                <m:ctrlPr>
                  <w:rPr>
                    <w:rFonts w:ascii="Cambria Math" w:hAnsi="Cambria Math" w:cs="Times New Roman"/>
                    <w:i/>
                  </w:rPr>
                </m:ctrlPr>
              </m:e>
            </m:acc>
          </m:e>
          <m:sub>
            <m:r>
              <w:rPr>
                <w:rFonts w:ascii="Cambria Math" w:hAnsi="Cambria Math" w:cs="Times New Roman"/>
              </w:rPr>
              <m:t>j</m:t>
            </m:r>
          </m:sub>
          <m:sup>
            <m:r>
              <w:rPr>
                <w:rFonts w:ascii="Cambria Math" w:hAnsi="Cambria Math" w:cs="Times New Roman"/>
              </w:rPr>
              <m:t>ols</m:t>
            </m:r>
          </m:sup>
        </m:sSubSup>
        <m:r>
          <w:rPr>
            <w:rFonts w:ascii="Cambria Math" w:hAnsi="Cambria Math" w:cs="Times New Roman"/>
          </w:rPr>
          <m:t>&gt;0</m:t>
        </m:r>
      </m:oMath>
      <w:r w:rsidRPr="00B62CBE">
        <w:rPr>
          <w:rFonts w:ascii="Times New Roman" w:eastAsiaTheme="minorEastAsia" w:hAnsi="Times New Roman" w:cs="Times New Roman"/>
        </w:rPr>
        <w:t xml:space="preserve">, and </w:t>
      </w:r>
      <m:oMath>
        <m:sSubSup>
          <m:sSubSupPr>
            <m:ctrlPr>
              <w:rPr>
                <w:rFonts w:ascii="Cambria Math"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β</m:t>
                </m:r>
                <m:ctrlPr>
                  <w:rPr>
                    <w:rFonts w:ascii="Cambria Math" w:hAnsi="Cambria Math" w:cs="Times New Roman"/>
                    <w:i/>
                  </w:rPr>
                </m:ctrlPr>
              </m:e>
            </m:acc>
          </m:e>
          <m:sub>
            <m:r>
              <w:rPr>
                <w:rFonts w:ascii="Cambria Math" w:hAnsi="Cambria Math" w:cs="Times New Roman"/>
              </w:rPr>
              <m:t>j</m:t>
            </m:r>
          </m:sub>
          <m:sup>
            <m:r>
              <w:rPr>
                <w:rFonts w:ascii="Cambria Math" w:hAnsi="Cambria Math" w:cs="Times New Roman"/>
              </w:rPr>
              <m:t>ols</m:t>
            </m:r>
          </m:sup>
        </m:sSubSup>
        <m:r>
          <w:rPr>
            <w:rFonts w:ascii="Cambria Math" w:hAnsi="Cambria Math" w:cs="Times New Roman"/>
          </w:rPr>
          <m:t>=0</m:t>
        </m:r>
      </m:oMath>
      <w:r w:rsidRPr="00B62CBE">
        <w:rPr>
          <w:rFonts w:ascii="Times New Roman" w:eastAsiaTheme="minorEastAsia" w:hAnsi="Times New Roman" w:cs="Times New Roman"/>
        </w:rPr>
        <w:t xml:space="preserve"> as well as those in the given solution.  They may help show why the inequalities are what they are.</w:t>
      </w:r>
    </w:p>
    <w:p w14:paraId="43011617" w14:textId="67979B15" w:rsidR="00B62CBE" w:rsidRDefault="00B62CBE" w:rsidP="00003ABE">
      <w:pPr>
        <w:spacing w:line="276" w:lineRule="auto"/>
        <w:jc w:val="both"/>
        <w:rPr>
          <w:rFonts w:ascii="Times New Roman" w:hAnsi="Times New Roman" w:cs="Times New Roman"/>
          <w:b/>
          <w:bCs/>
        </w:rPr>
      </w:pPr>
    </w:p>
    <w:p w14:paraId="3E256C11" w14:textId="77777777" w:rsidR="00B62CBE" w:rsidRPr="00A7308C" w:rsidRDefault="00B62CBE" w:rsidP="00003ABE">
      <w:pPr>
        <w:spacing w:line="276" w:lineRule="auto"/>
        <w:jc w:val="both"/>
        <w:rPr>
          <w:rFonts w:ascii="Times New Roman" w:hAnsi="Times New Roman" w:cs="Times New Roman"/>
          <w:b/>
          <w:bCs/>
        </w:rPr>
      </w:pPr>
    </w:p>
    <w:p w14:paraId="07F4D1D5" w14:textId="3FB28FF3" w:rsidR="00A7308C" w:rsidRPr="00A7308C" w:rsidRDefault="00A7308C" w:rsidP="00A7308C">
      <w:pPr>
        <w:jc w:val="both"/>
        <w:rPr>
          <w:rFonts w:ascii="Times New Roman" w:hAnsi="Times New Roman" w:cs="Times New Roman"/>
          <w:b/>
          <w:bCs/>
        </w:rPr>
      </w:pPr>
      <w:r w:rsidRPr="00A7308C">
        <w:rPr>
          <w:rFonts w:ascii="Times New Roman" w:hAnsi="Times New Roman" w:cs="Times New Roman"/>
          <w:b/>
          <w:bCs/>
        </w:rPr>
        <w:lastRenderedPageBreak/>
        <w:t>Question 2 (35 points)</w:t>
      </w:r>
    </w:p>
    <w:p w14:paraId="342CF504" w14:textId="6BF743E6" w:rsidR="00A7308C" w:rsidRPr="00A7308C" w:rsidRDefault="00A7308C" w:rsidP="00A7308C">
      <w:pPr>
        <w:jc w:val="both"/>
        <w:rPr>
          <w:rFonts w:asciiTheme="majorBidi" w:hAnsiTheme="majorBidi" w:cstheme="majorBidi"/>
        </w:rPr>
      </w:pPr>
      <w:r w:rsidRPr="00A7308C">
        <w:rPr>
          <w:rFonts w:asciiTheme="majorBidi" w:hAnsiTheme="majorBidi" w:cstheme="majorBidi"/>
        </w:rPr>
        <w:t>The ovarian cancer data set (“grp.csv” and “obs.csv” files) consists of gene data for 216 patients, 121 of whom have ovarian cancer, and 95 of whom do not. For each patient, there is a vector of data containing the expression of 4000 genes. The gene data is highly correlated, so that many patients have significant overlap in their gene expression. Please follow the below instructions to reduce the dimensionality of this problem:</w:t>
      </w:r>
    </w:p>
    <w:p w14:paraId="3BC07591" w14:textId="2DE853A7" w:rsidR="00A7308C" w:rsidRPr="00A7308C" w:rsidRDefault="00B62CBE" w:rsidP="00A7308C">
      <w:pPr>
        <w:rPr>
          <w:rFonts w:asciiTheme="majorBidi" w:hAnsiTheme="majorBidi" w:cstheme="majorBidi"/>
        </w:rPr>
      </w:pPr>
      <w:r>
        <w:rPr>
          <w:rFonts w:asciiTheme="majorBidi" w:hAnsiTheme="majorBidi" w:cstheme="majorBidi"/>
        </w:rPr>
        <w:t>a</w:t>
      </w:r>
      <w:r w:rsidR="00A7308C" w:rsidRPr="00A7308C">
        <w:rPr>
          <w:rFonts w:asciiTheme="majorBidi" w:hAnsiTheme="majorBidi" w:cstheme="majorBidi"/>
        </w:rPr>
        <w:t xml:space="preserve">) Dimensionality reduction with </w:t>
      </w:r>
      <w:proofErr w:type="spellStart"/>
      <w:r w:rsidR="00A7308C" w:rsidRPr="00A7308C">
        <w:rPr>
          <w:rFonts w:asciiTheme="majorBidi" w:hAnsiTheme="majorBidi" w:cstheme="majorBidi"/>
        </w:rPr>
        <w:t>Bspline</w:t>
      </w:r>
      <w:proofErr w:type="spellEnd"/>
      <w:r w:rsidR="00A7308C" w:rsidRPr="00A7308C">
        <w:rPr>
          <w:rFonts w:asciiTheme="majorBidi" w:hAnsiTheme="majorBidi" w:cstheme="majorBidi"/>
        </w:rPr>
        <w:t xml:space="preserve"> and Lasso</w:t>
      </w:r>
    </w:p>
    <w:p w14:paraId="616B10B8" w14:textId="58570CC1" w:rsidR="00A7308C" w:rsidRPr="00A7308C" w:rsidRDefault="00A7308C" w:rsidP="00A7308C">
      <w:pPr>
        <w:pStyle w:val="ListParagraph"/>
        <w:numPr>
          <w:ilvl w:val="0"/>
          <w:numId w:val="4"/>
        </w:numPr>
        <w:rPr>
          <w:rFonts w:asciiTheme="majorBidi" w:hAnsiTheme="majorBidi" w:cstheme="majorBidi"/>
        </w:rPr>
      </w:pPr>
      <w:r w:rsidRPr="00A7308C">
        <w:rPr>
          <w:rFonts w:asciiTheme="majorBidi" w:hAnsiTheme="majorBidi" w:cstheme="majorBidi"/>
        </w:rPr>
        <w:t xml:space="preserve">First, split the data set randomly (80% training set and 20% test set). </w:t>
      </w:r>
    </w:p>
    <w:p w14:paraId="636D42E6" w14:textId="15CD277B" w:rsidR="00A7308C" w:rsidRPr="00A7308C" w:rsidRDefault="00A7308C" w:rsidP="00A7308C">
      <w:pPr>
        <w:pStyle w:val="ListParagraph"/>
        <w:numPr>
          <w:ilvl w:val="0"/>
          <w:numId w:val="4"/>
        </w:numPr>
        <w:rPr>
          <w:rFonts w:asciiTheme="majorBidi" w:hAnsiTheme="majorBidi" w:cstheme="majorBidi"/>
        </w:rPr>
      </w:pPr>
      <w:r w:rsidRPr="00A7308C">
        <w:rPr>
          <w:rFonts w:asciiTheme="majorBidi" w:hAnsiTheme="majorBidi" w:cstheme="majorBidi"/>
        </w:rPr>
        <w:t>Use B-splines with 8 knots to reduce the dimensionality of the problem.</w:t>
      </w:r>
    </w:p>
    <w:p w14:paraId="71AC6C82" w14:textId="77FAC0C1" w:rsidR="00A7308C" w:rsidRPr="00A7308C" w:rsidRDefault="00A7308C" w:rsidP="00A7308C">
      <w:pPr>
        <w:pStyle w:val="ListParagraph"/>
        <w:numPr>
          <w:ilvl w:val="0"/>
          <w:numId w:val="4"/>
        </w:numPr>
        <w:rPr>
          <w:rFonts w:asciiTheme="majorBidi" w:hAnsiTheme="majorBidi" w:cstheme="majorBidi"/>
        </w:rPr>
      </w:pPr>
      <w:r w:rsidRPr="00A7308C">
        <w:rPr>
          <w:rFonts w:asciiTheme="majorBidi" w:hAnsiTheme="majorBidi" w:cstheme="majorBidi"/>
        </w:rPr>
        <w:t xml:space="preserve">Use lasso to learn the B-spline coefficients and report the values of coefficients. Note that Y values are “Cancer” or “Normal”, so the response type is binomial. Plot the coefficient values against lambdas.  </w:t>
      </w:r>
    </w:p>
    <w:p w14:paraId="7ECBBA33" w14:textId="0EE5953D" w:rsidR="00A7308C" w:rsidRPr="00A7308C" w:rsidRDefault="00A7308C" w:rsidP="00A7308C">
      <w:pPr>
        <w:pStyle w:val="ListParagraph"/>
        <w:numPr>
          <w:ilvl w:val="0"/>
          <w:numId w:val="4"/>
        </w:numPr>
        <w:rPr>
          <w:rFonts w:asciiTheme="majorBidi" w:hAnsiTheme="majorBidi" w:cstheme="majorBidi"/>
        </w:rPr>
      </w:pPr>
      <w:r w:rsidRPr="00A7308C">
        <w:rPr>
          <w:rFonts w:asciiTheme="majorBidi" w:hAnsiTheme="majorBidi" w:cstheme="majorBidi"/>
        </w:rPr>
        <w:t xml:space="preserve">Predict the probability of having cancer for the observations in the test dataset. Consider the threshold for the probability of having cancer and then compute the Mean Square Prediction Error. </w:t>
      </w:r>
    </w:p>
    <w:p w14:paraId="68B323D8" w14:textId="10A867E2" w:rsidR="00A7308C" w:rsidRPr="00A7308C" w:rsidRDefault="00B62CBE" w:rsidP="00A7308C">
      <w:pPr>
        <w:rPr>
          <w:rFonts w:asciiTheme="majorBidi" w:hAnsiTheme="majorBidi" w:cstheme="majorBidi"/>
        </w:rPr>
      </w:pPr>
      <w:r>
        <w:rPr>
          <w:rFonts w:asciiTheme="majorBidi" w:hAnsiTheme="majorBidi" w:cstheme="majorBidi"/>
        </w:rPr>
        <w:t>b</w:t>
      </w:r>
      <w:r w:rsidR="00A7308C" w:rsidRPr="00A7308C">
        <w:rPr>
          <w:rFonts w:asciiTheme="majorBidi" w:hAnsiTheme="majorBidi" w:cstheme="majorBidi"/>
        </w:rPr>
        <w:t>) Dimensionality reduction with PCA and Lasso</w:t>
      </w:r>
    </w:p>
    <w:p w14:paraId="3B731645" w14:textId="45F7CAD4" w:rsidR="00A7308C" w:rsidRPr="00A7308C" w:rsidRDefault="00A7308C" w:rsidP="00A7308C">
      <w:pPr>
        <w:pStyle w:val="ListParagraph"/>
        <w:numPr>
          <w:ilvl w:val="0"/>
          <w:numId w:val="4"/>
        </w:numPr>
        <w:rPr>
          <w:rFonts w:asciiTheme="majorBidi" w:hAnsiTheme="majorBidi" w:cstheme="majorBidi"/>
        </w:rPr>
      </w:pPr>
      <w:r w:rsidRPr="00A7308C">
        <w:rPr>
          <w:rFonts w:asciiTheme="majorBidi" w:hAnsiTheme="majorBidi" w:cstheme="majorBidi"/>
        </w:rPr>
        <w:t>Now find the principal component of 4000 genes for both training and test set. Do not forget to scale data before PCA computation. Consider the 10 eigenvectors correspond to the 10 largest eigenvalues.</w:t>
      </w:r>
    </w:p>
    <w:p w14:paraId="492A381F" w14:textId="33EE76CE" w:rsidR="00A7308C" w:rsidRPr="00A7308C" w:rsidRDefault="00A7308C" w:rsidP="00A7308C">
      <w:pPr>
        <w:pStyle w:val="ListParagraph"/>
        <w:numPr>
          <w:ilvl w:val="0"/>
          <w:numId w:val="4"/>
        </w:numPr>
        <w:rPr>
          <w:rFonts w:asciiTheme="majorBidi" w:hAnsiTheme="majorBidi" w:cstheme="majorBidi"/>
        </w:rPr>
      </w:pPr>
      <w:r w:rsidRPr="00A7308C">
        <w:rPr>
          <w:rFonts w:asciiTheme="majorBidi" w:hAnsiTheme="majorBidi" w:cstheme="majorBidi"/>
        </w:rPr>
        <w:t xml:space="preserve">Use lasso to learn the PCA coefficients and report the values of coefficients. Plot the coefficient values against lambdas.  </w:t>
      </w:r>
    </w:p>
    <w:p w14:paraId="73B7DC0B" w14:textId="1687DCF3" w:rsidR="00A7308C" w:rsidRPr="00A7308C" w:rsidRDefault="00A7308C" w:rsidP="00A7308C">
      <w:pPr>
        <w:pStyle w:val="ListParagraph"/>
        <w:numPr>
          <w:ilvl w:val="0"/>
          <w:numId w:val="4"/>
        </w:numPr>
        <w:rPr>
          <w:rFonts w:asciiTheme="majorBidi" w:hAnsiTheme="majorBidi" w:cstheme="majorBidi"/>
        </w:rPr>
      </w:pPr>
      <w:r w:rsidRPr="00A7308C">
        <w:rPr>
          <w:rFonts w:asciiTheme="majorBidi" w:hAnsiTheme="majorBidi" w:cstheme="majorBidi"/>
        </w:rPr>
        <w:t>Predict the probability of having cancer for the observations in the test dataset. Consider the same threshold for the probability similar to previous part and then compute the Mean Square Prediction Error. Compare the accuracy of part A and B.</w:t>
      </w:r>
    </w:p>
    <w:p w14:paraId="0B6170B1" w14:textId="5D5943FA" w:rsidR="00A7308C" w:rsidRPr="00A7308C" w:rsidRDefault="00A7308C" w:rsidP="00003ABE">
      <w:pPr>
        <w:spacing w:line="276" w:lineRule="auto"/>
        <w:jc w:val="both"/>
        <w:rPr>
          <w:rFonts w:asciiTheme="majorBidi" w:hAnsiTheme="majorBidi" w:cstheme="majorBidi"/>
        </w:rPr>
      </w:pPr>
    </w:p>
    <w:p w14:paraId="4491B871" w14:textId="255DB319" w:rsidR="00A7308C" w:rsidRPr="00A7308C" w:rsidRDefault="00A7308C" w:rsidP="00003ABE">
      <w:pPr>
        <w:spacing w:line="276" w:lineRule="auto"/>
        <w:jc w:val="both"/>
        <w:rPr>
          <w:rFonts w:ascii="Times New Roman" w:hAnsi="Times New Roman" w:cs="Times New Roman"/>
          <w:b/>
          <w:bCs/>
        </w:rPr>
      </w:pPr>
    </w:p>
    <w:p w14:paraId="16AC9D14" w14:textId="7712B751" w:rsidR="00A7308C" w:rsidRPr="00A7308C" w:rsidRDefault="00A7308C" w:rsidP="00003ABE">
      <w:pPr>
        <w:spacing w:line="276" w:lineRule="auto"/>
        <w:jc w:val="both"/>
        <w:rPr>
          <w:rFonts w:ascii="Times New Roman" w:hAnsi="Times New Roman" w:cs="Times New Roman"/>
          <w:b/>
          <w:bCs/>
        </w:rPr>
      </w:pPr>
    </w:p>
    <w:p w14:paraId="240FA154" w14:textId="06ACD395" w:rsidR="00A7308C" w:rsidRPr="00A7308C" w:rsidRDefault="00A7308C" w:rsidP="00003ABE">
      <w:pPr>
        <w:spacing w:line="276" w:lineRule="auto"/>
        <w:jc w:val="both"/>
        <w:rPr>
          <w:rFonts w:ascii="Times New Roman" w:hAnsi="Times New Roman" w:cs="Times New Roman"/>
          <w:b/>
          <w:bCs/>
        </w:rPr>
      </w:pPr>
    </w:p>
    <w:p w14:paraId="2F3DBA38" w14:textId="6E1DCDEF" w:rsidR="00A7308C" w:rsidRPr="00A7308C" w:rsidRDefault="00A7308C" w:rsidP="00003ABE">
      <w:pPr>
        <w:spacing w:line="276" w:lineRule="auto"/>
        <w:jc w:val="both"/>
        <w:rPr>
          <w:rFonts w:ascii="Times New Roman" w:hAnsi="Times New Roman" w:cs="Times New Roman"/>
          <w:b/>
          <w:bCs/>
        </w:rPr>
      </w:pPr>
    </w:p>
    <w:p w14:paraId="087230A1" w14:textId="35E45C27" w:rsidR="00A7308C" w:rsidRDefault="00A7308C" w:rsidP="00003ABE">
      <w:pPr>
        <w:spacing w:line="276" w:lineRule="auto"/>
        <w:jc w:val="both"/>
        <w:rPr>
          <w:rFonts w:ascii="Times New Roman" w:hAnsi="Times New Roman" w:cs="Times New Roman"/>
          <w:b/>
          <w:bCs/>
        </w:rPr>
      </w:pPr>
    </w:p>
    <w:p w14:paraId="14B0117F" w14:textId="419BF9FF" w:rsidR="00B62CBE" w:rsidRDefault="00B62CBE" w:rsidP="00003ABE">
      <w:pPr>
        <w:spacing w:line="276" w:lineRule="auto"/>
        <w:jc w:val="both"/>
        <w:rPr>
          <w:rFonts w:ascii="Times New Roman" w:hAnsi="Times New Roman" w:cs="Times New Roman"/>
          <w:b/>
          <w:bCs/>
        </w:rPr>
      </w:pPr>
    </w:p>
    <w:p w14:paraId="17D282B5" w14:textId="01ED0FC8" w:rsidR="00B62CBE" w:rsidRDefault="00B62CBE" w:rsidP="00003ABE">
      <w:pPr>
        <w:spacing w:line="276" w:lineRule="auto"/>
        <w:jc w:val="both"/>
        <w:rPr>
          <w:rFonts w:ascii="Times New Roman" w:hAnsi="Times New Roman" w:cs="Times New Roman"/>
          <w:b/>
          <w:bCs/>
        </w:rPr>
      </w:pPr>
    </w:p>
    <w:p w14:paraId="7E831DB4" w14:textId="77777777" w:rsidR="00B62CBE" w:rsidRPr="00A7308C" w:rsidRDefault="00B62CBE" w:rsidP="00003ABE">
      <w:pPr>
        <w:spacing w:line="276" w:lineRule="auto"/>
        <w:jc w:val="both"/>
        <w:rPr>
          <w:rFonts w:ascii="Times New Roman" w:hAnsi="Times New Roman" w:cs="Times New Roman"/>
          <w:b/>
          <w:bCs/>
        </w:rPr>
      </w:pPr>
    </w:p>
    <w:p w14:paraId="2F329E70" w14:textId="43F4F100" w:rsidR="00A7308C" w:rsidRPr="00A7308C" w:rsidRDefault="00A7308C" w:rsidP="00003ABE">
      <w:pPr>
        <w:spacing w:line="276" w:lineRule="auto"/>
        <w:jc w:val="both"/>
        <w:rPr>
          <w:rFonts w:ascii="Times New Roman" w:hAnsi="Times New Roman" w:cs="Times New Roman"/>
          <w:b/>
          <w:bCs/>
        </w:rPr>
      </w:pPr>
    </w:p>
    <w:p w14:paraId="26CE5D53" w14:textId="55DF0833" w:rsidR="00A7308C" w:rsidRPr="00A7308C" w:rsidRDefault="00A7308C" w:rsidP="00003ABE">
      <w:pPr>
        <w:spacing w:line="276" w:lineRule="auto"/>
        <w:jc w:val="both"/>
        <w:rPr>
          <w:rFonts w:ascii="Times New Roman" w:hAnsi="Times New Roman" w:cs="Times New Roman"/>
          <w:b/>
          <w:bCs/>
        </w:rPr>
      </w:pPr>
    </w:p>
    <w:p w14:paraId="684A7E91" w14:textId="77777777" w:rsidR="00A7308C" w:rsidRPr="00A7308C" w:rsidRDefault="00A7308C" w:rsidP="00003ABE">
      <w:pPr>
        <w:spacing w:line="276" w:lineRule="auto"/>
        <w:jc w:val="both"/>
        <w:rPr>
          <w:rFonts w:ascii="Times New Roman" w:hAnsi="Times New Roman" w:cs="Times New Roman"/>
          <w:b/>
          <w:bCs/>
        </w:rPr>
      </w:pPr>
    </w:p>
    <w:p w14:paraId="1F0FE552" w14:textId="4A13315B" w:rsidR="009E426F" w:rsidRPr="00A7308C" w:rsidRDefault="00E60B55" w:rsidP="00003ABE">
      <w:pPr>
        <w:spacing w:line="276" w:lineRule="auto"/>
        <w:jc w:val="both"/>
        <w:rPr>
          <w:rFonts w:ascii="Times New Roman" w:hAnsi="Times New Roman" w:cs="Times New Roman"/>
          <w:b/>
          <w:bCs/>
        </w:rPr>
      </w:pPr>
      <w:r w:rsidRPr="00A7308C">
        <w:rPr>
          <w:rFonts w:ascii="Times New Roman" w:hAnsi="Times New Roman" w:cs="Times New Roman"/>
          <w:b/>
          <w:bCs/>
        </w:rPr>
        <w:lastRenderedPageBreak/>
        <w:t>Question</w:t>
      </w:r>
      <w:r w:rsidR="00A7308C" w:rsidRPr="00A7308C">
        <w:rPr>
          <w:rFonts w:ascii="Times New Roman" w:hAnsi="Times New Roman" w:cs="Times New Roman"/>
          <w:b/>
          <w:bCs/>
        </w:rPr>
        <w:t xml:space="preserve"> 3 (35 points)</w:t>
      </w:r>
    </w:p>
    <w:p w14:paraId="7EBFCEEB" w14:textId="77777777" w:rsidR="00E66F89" w:rsidRPr="00E60B55" w:rsidRDefault="00E66F89" w:rsidP="00E66F89">
      <w:pPr>
        <w:spacing w:line="276" w:lineRule="auto"/>
        <w:jc w:val="both"/>
        <w:rPr>
          <w:rFonts w:ascii="Times New Roman" w:hAnsi="Times New Roman" w:cs="Times New Roman"/>
          <w:sz w:val="24"/>
          <w:szCs w:val="24"/>
        </w:rPr>
      </w:pPr>
      <w:r w:rsidRPr="00E60B55">
        <w:rPr>
          <w:rFonts w:ascii="Times New Roman" w:hAnsi="Times New Roman" w:cs="Times New Roman"/>
          <w:sz w:val="24"/>
          <w:szCs w:val="24"/>
        </w:rPr>
        <w:t>The</w:t>
      </w:r>
      <w:r>
        <w:rPr>
          <w:rFonts w:ascii="Times New Roman" w:hAnsi="Times New Roman" w:cs="Times New Roman"/>
          <w:sz w:val="24"/>
          <w:szCs w:val="24"/>
        </w:rPr>
        <w:t xml:space="preserve"> </w:t>
      </w:r>
      <w:r w:rsidRPr="00E60B55">
        <w:rPr>
          <w:rFonts w:ascii="Times New Roman" w:hAnsi="Times New Roman" w:cs="Times New Roman"/>
          <w:sz w:val="24"/>
          <w:szCs w:val="24"/>
        </w:rPr>
        <w:t>goal of this problem is to predict the performance decay over time of the</w:t>
      </w:r>
      <w:r>
        <w:rPr>
          <w:rFonts w:ascii="Times New Roman" w:hAnsi="Times New Roman" w:cs="Times New Roman"/>
          <w:sz w:val="24"/>
          <w:szCs w:val="24"/>
        </w:rPr>
        <w:t xml:space="preserve"> </w:t>
      </w:r>
      <w:r w:rsidRPr="00E60B55">
        <w:rPr>
          <w:rFonts w:ascii="Times New Roman" w:hAnsi="Times New Roman" w:cs="Times New Roman"/>
          <w:sz w:val="24"/>
          <w:szCs w:val="24"/>
        </w:rPr>
        <w:t xml:space="preserve">Gas Turbine </w:t>
      </w:r>
      <w:r>
        <w:rPr>
          <w:rFonts w:ascii="Times New Roman" w:hAnsi="Times New Roman" w:cs="Times New Roman"/>
          <w:sz w:val="24"/>
          <w:szCs w:val="24"/>
        </w:rPr>
        <w:t>(</w:t>
      </w:r>
      <w:r w:rsidRPr="00E60B55">
        <w:rPr>
          <w:rFonts w:ascii="Times New Roman" w:hAnsi="Times New Roman" w:cs="Times New Roman"/>
          <w:sz w:val="24"/>
          <w:szCs w:val="24"/>
        </w:rPr>
        <w:t>GT</w:t>
      </w:r>
      <w:r>
        <w:rPr>
          <w:rFonts w:ascii="Times New Roman" w:hAnsi="Times New Roman" w:cs="Times New Roman"/>
          <w:sz w:val="24"/>
          <w:szCs w:val="24"/>
        </w:rPr>
        <w:t>)</w:t>
      </w:r>
      <w:r w:rsidRPr="00E60B55">
        <w:rPr>
          <w:rFonts w:ascii="Times New Roman" w:hAnsi="Times New Roman" w:cs="Times New Roman"/>
          <w:sz w:val="24"/>
          <w:szCs w:val="24"/>
        </w:rPr>
        <w:t xml:space="preserve"> compressor.</w:t>
      </w:r>
      <w:r>
        <w:rPr>
          <w:rFonts w:ascii="Times New Roman" w:hAnsi="Times New Roman" w:cs="Times New Roman"/>
          <w:sz w:val="24"/>
          <w:szCs w:val="24"/>
        </w:rPr>
        <w:t xml:space="preserve"> </w:t>
      </w:r>
      <w:r w:rsidRPr="00FB5BF8">
        <w:rPr>
          <w:rFonts w:ascii="Times New Roman" w:hAnsi="Times New Roman" w:cs="Times New Roman"/>
          <w:sz w:val="24"/>
          <w:szCs w:val="24"/>
        </w:rPr>
        <w:t xml:space="preserve">The dataset contains 11934 observations. </w:t>
      </w:r>
      <w:r w:rsidRPr="00E60B55">
        <w:rPr>
          <w:rFonts w:ascii="Times New Roman" w:hAnsi="Times New Roman" w:cs="Times New Roman"/>
          <w:sz w:val="24"/>
          <w:szCs w:val="24"/>
        </w:rPr>
        <w:t>The range of decay of compressor has been sampled with a uniform grid of precision 0.001 so to have a good granularity of representation.</w:t>
      </w:r>
      <w:r>
        <w:rPr>
          <w:rFonts w:ascii="Times New Roman" w:hAnsi="Times New Roman" w:cs="Times New Roman"/>
          <w:sz w:val="24"/>
          <w:szCs w:val="24"/>
        </w:rPr>
        <w:t xml:space="preserve"> F</w:t>
      </w:r>
      <w:r w:rsidRPr="00E60B55">
        <w:rPr>
          <w:rFonts w:ascii="Times New Roman" w:hAnsi="Times New Roman" w:cs="Times New Roman"/>
          <w:sz w:val="24"/>
          <w:szCs w:val="24"/>
        </w:rPr>
        <w:t xml:space="preserve">or the compressor decay state </w:t>
      </w:r>
      <w:proofErr w:type="gramStart"/>
      <w:r w:rsidRPr="00E60B55">
        <w:rPr>
          <w:rFonts w:ascii="Times New Roman" w:hAnsi="Times New Roman" w:cs="Times New Roman"/>
          <w:sz w:val="24"/>
          <w:szCs w:val="24"/>
        </w:rPr>
        <w:t>discretization</w:t>
      </w:r>
      <w:proofErr w:type="gramEnd"/>
      <w:r w:rsidRPr="00E60B55">
        <w:rPr>
          <w:rFonts w:ascii="Times New Roman" w:hAnsi="Times New Roman" w:cs="Times New Roman"/>
          <w:sz w:val="24"/>
          <w:szCs w:val="24"/>
        </w:rPr>
        <w:t xml:space="preserve"> the </w:t>
      </w:r>
      <w:proofErr w:type="spellStart"/>
      <w:r w:rsidRPr="00E60B55">
        <w:rPr>
          <w:rFonts w:ascii="Times New Roman" w:hAnsi="Times New Roman" w:cs="Times New Roman"/>
          <w:sz w:val="24"/>
          <w:szCs w:val="24"/>
        </w:rPr>
        <w:t>kMc</w:t>
      </w:r>
      <w:proofErr w:type="spellEnd"/>
      <w:r w:rsidRPr="00E60B55">
        <w:rPr>
          <w:rFonts w:ascii="Times New Roman" w:hAnsi="Times New Roman" w:cs="Times New Roman"/>
          <w:sz w:val="24"/>
          <w:szCs w:val="24"/>
        </w:rPr>
        <w:t xml:space="preserve"> coefficient has been investigated in the domain [0.95</w:t>
      </w:r>
      <w:r>
        <w:rPr>
          <w:rFonts w:ascii="Times New Roman" w:hAnsi="Times New Roman" w:cs="Times New Roman"/>
          <w:sz w:val="24"/>
          <w:szCs w:val="24"/>
        </w:rPr>
        <w:t>,1</w:t>
      </w:r>
      <w:r w:rsidRPr="00E60B55">
        <w:rPr>
          <w:rFonts w:ascii="Times New Roman" w:hAnsi="Times New Roman" w:cs="Times New Roman"/>
          <w:sz w:val="24"/>
          <w:szCs w:val="24"/>
        </w:rPr>
        <w:t>]</w:t>
      </w:r>
      <w:r>
        <w:rPr>
          <w:rFonts w:ascii="Times New Roman" w:hAnsi="Times New Roman" w:cs="Times New Roman"/>
          <w:sz w:val="24"/>
          <w:szCs w:val="24"/>
        </w:rPr>
        <w:t xml:space="preserve">. </w:t>
      </w:r>
      <w:r w:rsidRPr="00E60B55">
        <w:rPr>
          <w:rFonts w:ascii="Times New Roman" w:hAnsi="Times New Roman" w:cs="Times New Roman"/>
          <w:sz w:val="24"/>
          <w:szCs w:val="24"/>
        </w:rPr>
        <w:t>Ship speed has been investigated sampling the range of feasible speed from 3 knots to 27 knots with a granularity of representation equal to tree knots.</w:t>
      </w:r>
      <w:r>
        <w:rPr>
          <w:rFonts w:ascii="Times New Roman" w:hAnsi="Times New Roman" w:cs="Times New Roman"/>
          <w:sz w:val="24"/>
          <w:szCs w:val="24"/>
        </w:rPr>
        <w:t xml:space="preserve"> </w:t>
      </w:r>
      <w:r w:rsidRPr="00E60B55">
        <w:rPr>
          <w:rFonts w:ascii="Times New Roman" w:hAnsi="Times New Roman" w:cs="Times New Roman"/>
          <w:sz w:val="24"/>
          <w:szCs w:val="24"/>
        </w:rPr>
        <w:t>A series of measures (1</w:t>
      </w:r>
      <w:r>
        <w:rPr>
          <w:rFonts w:ascii="Times New Roman" w:hAnsi="Times New Roman" w:cs="Times New Roman"/>
          <w:sz w:val="24"/>
          <w:szCs w:val="24"/>
        </w:rPr>
        <w:t>3</w:t>
      </w:r>
      <w:r w:rsidRPr="00E60B55">
        <w:rPr>
          <w:rFonts w:ascii="Times New Roman" w:hAnsi="Times New Roman" w:cs="Times New Roman"/>
          <w:sz w:val="24"/>
          <w:szCs w:val="24"/>
        </w:rPr>
        <w:t xml:space="preserve"> features) which indirectly represents of the state of the system subject to performance decay has been acquired and stored in the dataset over the parameter</w:t>
      </w:r>
      <w:r>
        <w:rPr>
          <w:rFonts w:ascii="Times New Roman" w:hAnsi="Times New Roman" w:cs="Times New Roman"/>
          <w:sz w:val="24"/>
          <w:szCs w:val="24"/>
        </w:rPr>
        <w:t>’</w:t>
      </w:r>
      <w:r w:rsidRPr="00E60B55">
        <w:rPr>
          <w:rFonts w:ascii="Times New Roman" w:hAnsi="Times New Roman" w:cs="Times New Roman"/>
          <w:sz w:val="24"/>
          <w:szCs w:val="24"/>
        </w:rPr>
        <w:t>s space.</w:t>
      </w:r>
    </w:p>
    <w:p w14:paraId="1F720D33"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For each record it is provided:</w:t>
      </w:r>
    </w:p>
    <w:p w14:paraId="757132DE"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A 1</w:t>
      </w:r>
      <w:r>
        <w:rPr>
          <w:rFonts w:ascii="Times New Roman" w:hAnsi="Times New Roman" w:cs="Times New Roman"/>
          <w:sz w:val="24"/>
          <w:szCs w:val="24"/>
        </w:rPr>
        <w:t>3</w:t>
      </w:r>
      <w:r w:rsidRPr="00E60B55">
        <w:rPr>
          <w:rFonts w:ascii="Times New Roman" w:hAnsi="Times New Roman" w:cs="Times New Roman"/>
          <w:sz w:val="24"/>
          <w:szCs w:val="24"/>
        </w:rPr>
        <w:t>-feature vector containing the GT measures at steady state of the physical asset:</w:t>
      </w:r>
    </w:p>
    <w:p w14:paraId="12B96A95"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Lever position (</w:t>
      </w:r>
      <w:proofErr w:type="spellStart"/>
      <w:r w:rsidRPr="00E60B55">
        <w:rPr>
          <w:rFonts w:ascii="Times New Roman" w:hAnsi="Times New Roman" w:cs="Times New Roman"/>
          <w:sz w:val="24"/>
          <w:szCs w:val="24"/>
        </w:rPr>
        <w:t>lp</w:t>
      </w:r>
      <w:proofErr w:type="spellEnd"/>
      <w:r w:rsidRPr="00E60B55">
        <w:rPr>
          <w:rFonts w:ascii="Times New Roman" w:hAnsi="Times New Roman" w:cs="Times New Roman"/>
          <w:sz w:val="24"/>
          <w:szCs w:val="24"/>
        </w:rPr>
        <w:t xml:space="preserve">) </w:t>
      </w:r>
    </w:p>
    <w:p w14:paraId="6E3A9A63"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Ship speed (v) [knots]</w:t>
      </w:r>
    </w:p>
    <w:p w14:paraId="5941B403"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Gas Turbine (GT) shaft torque (GTT) [</w:t>
      </w:r>
      <w:proofErr w:type="spellStart"/>
      <w:r w:rsidRPr="00E60B55">
        <w:rPr>
          <w:rFonts w:ascii="Times New Roman" w:hAnsi="Times New Roman" w:cs="Times New Roman"/>
          <w:sz w:val="24"/>
          <w:szCs w:val="24"/>
        </w:rPr>
        <w:t>kN</w:t>
      </w:r>
      <w:proofErr w:type="spellEnd"/>
      <w:r w:rsidRPr="00E60B55">
        <w:rPr>
          <w:rFonts w:ascii="Times New Roman" w:hAnsi="Times New Roman" w:cs="Times New Roman"/>
          <w:sz w:val="24"/>
          <w:szCs w:val="24"/>
        </w:rPr>
        <w:t xml:space="preserve"> m]</w:t>
      </w:r>
    </w:p>
    <w:p w14:paraId="48A3AE3B"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GT rate of revolutions (</w:t>
      </w:r>
      <w:proofErr w:type="spellStart"/>
      <w:r w:rsidRPr="00E60B55">
        <w:rPr>
          <w:rFonts w:ascii="Times New Roman" w:hAnsi="Times New Roman" w:cs="Times New Roman"/>
          <w:sz w:val="24"/>
          <w:szCs w:val="24"/>
        </w:rPr>
        <w:t>GTn</w:t>
      </w:r>
      <w:proofErr w:type="spellEnd"/>
      <w:r w:rsidRPr="00E60B55">
        <w:rPr>
          <w:rFonts w:ascii="Times New Roman" w:hAnsi="Times New Roman" w:cs="Times New Roman"/>
          <w:sz w:val="24"/>
          <w:szCs w:val="24"/>
        </w:rPr>
        <w:t>) [rpm]</w:t>
      </w:r>
    </w:p>
    <w:p w14:paraId="4A5FF0CA"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Gas Generator rate of revolutions (</w:t>
      </w:r>
      <w:proofErr w:type="spellStart"/>
      <w:r w:rsidRPr="00E60B55">
        <w:rPr>
          <w:rFonts w:ascii="Times New Roman" w:hAnsi="Times New Roman" w:cs="Times New Roman"/>
          <w:sz w:val="24"/>
          <w:szCs w:val="24"/>
        </w:rPr>
        <w:t>GGn</w:t>
      </w:r>
      <w:proofErr w:type="spellEnd"/>
      <w:r w:rsidRPr="00E60B55">
        <w:rPr>
          <w:rFonts w:ascii="Times New Roman" w:hAnsi="Times New Roman" w:cs="Times New Roman"/>
          <w:sz w:val="24"/>
          <w:szCs w:val="24"/>
        </w:rPr>
        <w:t>) [rpm]</w:t>
      </w:r>
    </w:p>
    <w:p w14:paraId="5DA549AD"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Port Propeller Torque (</w:t>
      </w:r>
      <w:proofErr w:type="spellStart"/>
      <w:r w:rsidRPr="00E60B55">
        <w:rPr>
          <w:rFonts w:ascii="Times New Roman" w:hAnsi="Times New Roman" w:cs="Times New Roman"/>
          <w:sz w:val="24"/>
          <w:szCs w:val="24"/>
        </w:rPr>
        <w:t>Tp</w:t>
      </w:r>
      <w:proofErr w:type="spellEnd"/>
      <w:r w:rsidRPr="00E60B55">
        <w:rPr>
          <w:rFonts w:ascii="Times New Roman" w:hAnsi="Times New Roman" w:cs="Times New Roman"/>
          <w:sz w:val="24"/>
          <w:szCs w:val="24"/>
        </w:rPr>
        <w:t>) [</w:t>
      </w:r>
      <w:proofErr w:type="spellStart"/>
      <w:r w:rsidRPr="00E60B55">
        <w:rPr>
          <w:rFonts w:ascii="Times New Roman" w:hAnsi="Times New Roman" w:cs="Times New Roman"/>
          <w:sz w:val="24"/>
          <w:szCs w:val="24"/>
        </w:rPr>
        <w:t>kN</w:t>
      </w:r>
      <w:proofErr w:type="spellEnd"/>
      <w:r w:rsidRPr="00E60B55">
        <w:rPr>
          <w:rFonts w:ascii="Times New Roman" w:hAnsi="Times New Roman" w:cs="Times New Roman"/>
          <w:sz w:val="24"/>
          <w:szCs w:val="24"/>
        </w:rPr>
        <w:t>]</w:t>
      </w:r>
    </w:p>
    <w:p w14:paraId="290858F3"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Hight Pressure (HP) Turbine exit temperature (T48) [C]</w:t>
      </w:r>
    </w:p>
    <w:p w14:paraId="404939B8"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GT Compressor outlet air temperature (T2) [C]</w:t>
      </w:r>
    </w:p>
    <w:p w14:paraId="543820B5"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HP Turbine exit pressure (P48) [bar]</w:t>
      </w:r>
    </w:p>
    <w:p w14:paraId="084BA9EE"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GT Compressor outlet air pressure (P2) [bar]</w:t>
      </w:r>
    </w:p>
    <w:p w14:paraId="59C2D1B2"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GT exhaust gas pressure (</w:t>
      </w:r>
      <w:proofErr w:type="spellStart"/>
      <w:r w:rsidRPr="00E60B55">
        <w:rPr>
          <w:rFonts w:ascii="Times New Roman" w:hAnsi="Times New Roman" w:cs="Times New Roman"/>
          <w:sz w:val="24"/>
          <w:szCs w:val="24"/>
        </w:rPr>
        <w:t>Pexh</w:t>
      </w:r>
      <w:proofErr w:type="spellEnd"/>
      <w:r w:rsidRPr="00E60B55">
        <w:rPr>
          <w:rFonts w:ascii="Times New Roman" w:hAnsi="Times New Roman" w:cs="Times New Roman"/>
          <w:sz w:val="24"/>
          <w:szCs w:val="24"/>
        </w:rPr>
        <w:t>) [bar]</w:t>
      </w:r>
    </w:p>
    <w:p w14:paraId="21F38962"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Turbine </w:t>
      </w:r>
      <w:proofErr w:type="spellStart"/>
      <w:r w:rsidRPr="00E60B55">
        <w:rPr>
          <w:rFonts w:ascii="Times New Roman" w:hAnsi="Times New Roman" w:cs="Times New Roman"/>
          <w:sz w:val="24"/>
          <w:szCs w:val="24"/>
        </w:rPr>
        <w:t>Injecton</w:t>
      </w:r>
      <w:proofErr w:type="spellEnd"/>
      <w:r w:rsidRPr="00E60B55">
        <w:rPr>
          <w:rFonts w:ascii="Times New Roman" w:hAnsi="Times New Roman" w:cs="Times New Roman"/>
          <w:sz w:val="24"/>
          <w:szCs w:val="24"/>
        </w:rPr>
        <w:t xml:space="preserve"> Control (TIC) [%]</w:t>
      </w:r>
    </w:p>
    <w:p w14:paraId="16EA47C6"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xml:space="preserve">    Fuel flow (mf) [kg/s]</w:t>
      </w:r>
    </w:p>
    <w:p w14:paraId="34D0423C" w14:textId="77777777" w:rsidR="00E66F89" w:rsidRPr="00E60B55" w:rsidRDefault="00E66F89" w:rsidP="00E66F89">
      <w:pPr>
        <w:spacing w:after="0" w:line="276" w:lineRule="auto"/>
        <w:jc w:val="both"/>
        <w:rPr>
          <w:rFonts w:ascii="Times New Roman" w:hAnsi="Times New Roman" w:cs="Times New Roman"/>
          <w:sz w:val="24"/>
          <w:szCs w:val="24"/>
        </w:rPr>
      </w:pPr>
      <w:r w:rsidRPr="00E60B55">
        <w:rPr>
          <w:rFonts w:ascii="Times New Roman" w:hAnsi="Times New Roman" w:cs="Times New Roman"/>
          <w:sz w:val="24"/>
          <w:szCs w:val="24"/>
        </w:rPr>
        <w:t>- GT Compressor decay state coefficient</w:t>
      </w:r>
    </w:p>
    <w:p w14:paraId="3489C054"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 xml:space="preserve">The dataset is provided as </w:t>
      </w:r>
      <w:r w:rsidRPr="00AE6D6B">
        <w:rPr>
          <w:rFonts w:ascii="Times New Roman" w:hAnsi="Times New Roman" w:cs="Times New Roman"/>
          <w:sz w:val="24"/>
          <w:szCs w:val="24"/>
        </w:rPr>
        <w:t>"Shiptrain.csv"</w:t>
      </w:r>
      <w:r>
        <w:rPr>
          <w:rFonts w:ascii="Times New Roman" w:hAnsi="Times New Roman" w:cs="Times New Roman"/>
          <w:sz w:val="24"/>
          <w:szCs w:val="24"/>
        </w:rPr>
        <w:t xml:space="preserve"> and </w:t>
      </w:r>
      <w:r w:rsidRPr="00AE6D6B">
        <w:rPr>
          <w:rFonts w:ascii="Times New Roman" w:hAnsi="Times New Roman" w:cs="Times New Roman"/>
          <w:sz w:val="24"/>
          <w:szCs w:val="24"/>
        </w:rPr>
        <w:t>"Shiptest.csv"</w:t>
      </w:r>
      <w:r w:rsidRPr="00EA6C8C">
        <w:rPr>
          <w:rFonts w:ascii="Times New Roman" w:hAnsi="Times New Roman" w:cs="Times New Roman"/>
          <w:sz w:val="24"/>
          <w:szCs w:val="24"/>
        </w:rPr>
        <w:t>. The last</w:t>
      </w:r>
      <w:r>
        <w:rPr>
          <w:rFonts w:ascii="Times New Roman" w:hAnsi="Times New Roman" w:cs="Times New Roman"/>
          <w:sz w:val="24"/>
          <w:szCs w:val="24"/>
        </w:rPr>
        <w:t xml:space="preserve"> </w:t>
      </w:r>
      <w:r w:rsidRPr="00EA6C8C">
        <w:rPr>
          <w:rFonts w:ascii="Times New Roman" w:hAnsi="Times New Roman" w:cs="Times New Roman"/>
          <w:sz w:val="24"/>
          <w:szCs w:val="24"/>
        </w:rPr>
        <w:t xml:space="preserve">column </w:t>
      </w:r>
      <w:r>
        <w:rPr>
          <w:rFonts w:ascii="Times New Roman" w:hAnsi="Times New Roman" w:cs="Times New Roman"/>
          <w:sz w:val="24"/>
          <w:szCs w:val="24"/>
        </w:rPr>
        <w:t>of the datasets</w:t>
      </w:r>
      <w:r w:rsidRPr="00EA6C8C">
        <w:rPr>
          <w:rFonts w:ascii="Times New Roman" w:hAnsi="Times New Roman" w:cs="Times New Roman"/>
          <w:sz w:val="24"/>
          <w:szCs w:val="24"/>
        </w:rPr>
        <w:t xml:space="preserve"> </w:t>
      </w:r>
      <w:proofErr w:type="gramStart"/>
      <w:r w:rsidRPr="00EA6C8C">
        <w:rPr>
          <w:rFonts w:ascii="Times New Roman" w:hAnsi="Times New Roman" w:cs="Times New Roman"/>
          <w:sz w:val="24"/>
          <w:szCs w:val="24"/>
        </w:rPr>
        <w:t>correspond</w:t>
      </w:r>
      <w:proofErr w:type="gramEnd"/>
      <w:r w:rsidRPr="00EA6C8C">
        <w:rPr>
          <w:rFonts w:ascii="Times New Roman" w:hAnsi="Times New Roman" w:cs="Times New Roman"/>
          <w:sz w:val="24"/>
          <w:szCs w:val="24"/>
        </w:rPr>
        <w:t xml:space="preserve"> to the output</w:t>
      </w:r>
      <w:r>
        <w:rPr>
          <w:rFonts w:ascii="Times New Roman" w:hAnsi="Times New Roman" w:cs="Times New Roman"/>
          <w:sz w:val="24"/>
          <w:szCs w:val="24"/>
        </w:rPr>
        <w:t xml:space="preserve"> </w:t>
      </w:r>
      <w:r w:rsidRPr="00EA6C8C">
        <w:rPr>
          <w:rFonts w:ascii="Times New Roman" w:hAnsi="Times New Roman" w:cs="Times New Roman"/>
          <w:sz w:val="24"/>
          <w:szCs w:val="24"/>
        </w:rPr>
        <w:t>we want to predict.</w:t>
      </w:r>
      <w:r>
        <w:rPr>
          <w:rFonts w:ascii="Times New Roman" w:hAnsi="Times New Roman" w:cs="Times New Roman"/>
          <w:sz w:val="24"/>
          <w:szCs w:val="24"/>
        </w:rPr>
        <w:t xml:space="preserve"> We have</w:t>
      </w:r>
      <w:r w:rsidRPr="00EA6C8C">
        <w:rPr>
          <w:rFonts w:ascii="Times New Roman" w:hAnsi="Times New Roman" w:cs="Times New Roman"/>
          <w:sz w:val="24"/>
          <w:szCs w:val="24"/>
        </w:rPr>
        <w:t xml:space="preserve"> split the dataset into</w:t>
      </w:r>
      <w:r>
        <w:rPr>
          <w:rFonts w:ascii="Times New Roman" w:hAnsi="Times New Roman" w:cs="Times New Roman"/>
          <w:sz w:val="24"/>
          <w:szCs w:val="24"/>
        </w:rPr>
        <w:t xml:space="preserve"> </w:t>
      </w:r>
      <w:r w:rsidRPr="00EA6C8C">
        <w:rPr>
          <w:rFonts w:ascii="Times New Roman" w:hAnsi="Times New Roman" w:cs="Times New Roman"/>
          <w:sz w:val="24"/>
          <w:szCs w:val="24"/>
        </w:rPr>
        <w:t xml:space="preserve">training (80%) </w:t>
      </w:r>
      <w:r w:rsidRPr="00AE6D6B">
        <w:rPr>
          <w:rFonts w:ascii="Times New Roman" w:hAnsi="Times New Roman" w:cs="Times New Roman"/>
          <w:sz w:val="24"/>
          <w:szCs w:val="24"/>
        </w:rPr>
        <w:t>"Shiptrain.csv"</w:t>
      </w:r>
      <w:r>
        <w:rPr>
          <w:rFonts w:ascii="Times New Roman" w:hAnsi="Times New Roman" w:cs="Times New Roman"/>
          <w:sz w:val="24"/>
          <w:szCs w:val="24"/>
        </w:rPr>
        <w:t xml:space="preserve"> </w:t>
      </w:r>
      <w:r w:rsidRPr="00EA6C8C">
        <w:rPr>
          <w:rFonts w:ascii="Times New Roman" w:hAnsi="Times New Roman" w:cs="Times New Roman"/>
          <w:sz w:val="24"/>
          <w:szCs w:val="24"/>
        </w:rPr>
        <w:t xml:space="preserve">and test (20%) </w:t>
      </w:r>
      <w:r w:rsidRPr="00AE6D6B">
        <w:rPr>
          <w:rFonts w:ascii="Times New Roman" w:hAnsi="Times New Roman" w:cs="Times New Roman"/>
          <w:sz w:val="24"/>
          <w:szCs w:val="24"/>
        </w:rPr>
        <w:t>"Shiptest.csv"</w:t>
      </w:r>
      <w:r>
        <w:rPr>
          <w:rFonts w:ascii="Times New Roman" w:hAnsi="Times New Roman" w:cs="Times New Roman"/>
          <w:sz w:val="24"/>
          <w:szCs w:val="24"/>
        </w:rPr>
        <w:t xml:space="preserve"> </w:t>
      </w:r>
      <w:r w:rsidRPr="00EA6C8C">
        <w:rPr>
          <w:rFonts w:ascii="Times New Roman" w:hAnsi="Times New Roman" w:cs="Times New Roman"/>
          <w:sz w:val="24"/>
          <w:szCs w:val="24"/>
        </w:rPr>
        <w:t>sets.</w:t>
      </w:r>
      <w:r>
        <w:rPr>
          <w:rFonts w:ascii="Times New Roman" w:hAnsi="Times New Roman" w:cs="Times New Roman"/>
          <w:sz w:val="24"/>
          <w:szCs w:val="24"/>
        </w:rPr>
        <w:t xml:space="preserve"> </w:t>
      </w:r>
      <w:proofErr w:type="gramStart"/>
      <w:r w:rsidRPr="00EA6C8C">
        <w:rPr>
          <w:rFonts w:ascii="Times New Roman" w:hAnsi="Times New Roman" w:cs="Times New Roman"/>
          <w:sz w:val="24"/>
          <w:szCs w:val="24"/>
        </w:rPr>
        <w:t>In order to</w:t>
      </w:r>
      <w:proofErr w:type="gramEnd"/>
      <w:r w:rsidRPr="00EA6C8C">
        <w:rPr>
          <w:rFonts w:ascii="Times New Roman" w:hAnsi="Times New Roman" w:cs="Times New Roman"/>
          <w:sz w:val="24"/>
          <w:szCs w:val="24"/>
        </w:rPr>
        <w:t xml:space="preserve"> predict </w:t>
      </w:r>
      <w:r w:rsidRPr="00E60B55">
        <w:rPr>
          <w:rFonts w:ascii="Times New Roman" w:hAnsi="Times New Roman" w:cs="Times New Roman"/>
          <w:sz w:val="24"/>
          <w:szCs w:val="24"/>
        </w:rPr>
        <w:t>the performance decay over time of the</w:t>
      </w:r>
      <w:r>
        <w:rPr>
          <w:rFonts w:ascii="Times New Roman" w:hAnsi="Times New Roman" w:cs="Times New Roman"/>
          <w:sz w:val="24"/>
          <w:szCs w:val="24"/>
        </w:rPr>
        <w:t xml:space="preserve"> </w:t>
      </w:r>
      <w:r w:rsidRPr="00E60B55">
        <w:rPr>
          <w:rFonts w:ascii="Times New Roman" w:hAnsi="Times New Roman" w:cs="Times New Roman"/>
          <w:sz w:val="24"/>
          <w:szCs w:val="24"/>
        </w:rPr>
        <w:t>GT compressor and turbines</w:t>
      </w:r>
      <w:r>
        <w:rPr>
          <w:rFonts w:ascii="Times New Roman" w:hAnsi="Times New Roman" w:cs="Times New Roman"/>
          <w:sz w:val="24"/>
          <w:szCs w:val="24"/>
        </w:rPr>
        <w:t>,</w:t>
      </w:r>
      <w:r w:rsidRPr="00EA6C8C">
        <w:rPr>
          <w:rFonts w:ascii="Times New Roman" w:hAnsi="Times New Roman" w:cs="Times New Roman"/>
          <w:sz w:val="24"/>
          <w:szCs w:val="24"/>
        </w:rPr>
        <w:t xml:space="preserve"> we are going to use the following</w:t>
      </w:r>
      <w:r>
        <w:rPr>
          <w:rFonts w:ascii="Times New Roman" w:hAnsi="Times New Roman" w:cs="Times New Roman"/>
          <w:sz w:val="24"/>
          <w:szCs w:val="24"/>
        </w:rPr>
        <w:t xml:space="preserve"> </w:t>
      </w:r>
      <w:r w:rsidRPr="00EA6C8C">
        <w:rPr>
          <w:rFonts w:ascii="Times New Roman" w:hAnsi="Times New Roman" w:cs="Times New Roman"/>
          <w:sz w:val="24"/>
          <w:szCs w:val="24"/>
        </w:rPr>
        <w:t>models:</w:t>
      </w:r>
    </w:p>
    <w:p w14:paraId="23A429C3"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1. Ridge Regression</w:t>
      </w:r>
    </w:p>
    <w:p w14:paraId="6BE2F01C"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 xml:space="preserve">2. Lasso Regression </w:t>
      </w:r>
    </w:p>
    <w:p w14:paraId="7C224CF1"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 xml:space="preserve">3. Adaptive Lasso Regression </w:t>
      </w:r>
    </w:p>
    <w:p w14:paraId="4AEEB39C"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 xml:space="preserve">4. Elastic Net Regression </w:t>
      </w:r>
    </w:p>
    <w:p w14:paraId="426D3D77"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For each of the models please do the following:</w:t>
      </w:r>
    </w:p>
    <w:p w14:paraId="73DBD73E" w14:textId="77777777" w:rsidR="00E66F89" w:rsidRPr="00EA6C8C" w:rsidRDefault="00E66F89" w:rsidP="00E66F89">
      <w:pPr>
        <w:pStyle w:val="ListParagraph"/>
        <w:numPr>
          <w:ilvl w:val="0"/>
          <w:numId w:val="1"/>
        </w:num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Fit the model on the training dataset.</w:t>
      </w:r>
    </w:p>
    <w:p w14:paraId="53DD5DA2" w14:textId="77777777" w:rsidR="00E66F89" w:rsidRPr="00EA6C8C" w:rsidRDefault="00E66F89" w:rsidP="00E66F89">
      <w:pPr>
        <w:pStyle w:val="ListParagraph"/>
        <w:numPr>
          <w:ilvl w:val="0"/>
          <w:numId w:val="1"/>
        </w:num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Report optimal tuning parameters obtained using cross-validation.</w:t>
      </w:r>
    </w:p>
    <w:p w14:paraId="6E5DF048"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Note: You must tune the lambda parameter for all models and the alpha parameter</w:t>
      </w:r>
    </w:p>
    <w:p w14:paraId="24D7F198"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for the elastic net regression model.</w:t>
      </w:r>
    </w:p>
    <w:p w14:paraId="0B5C1C61" w14:textId="77777777" w:rsidR="00E66F89" w:rsidRPr="00EA6C8C" w:rsidRDefault="00E66F89" w:rsidP="00E66F89">
      <w:pPr>
        <w:pStyle w:val="ListParagraph"/>
        <w:numPr>
          <w:ilvl w:val="0"/>
          <w:numId w:val="2"/>
        </w:num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Report the coefficients obtained with the optimal parameters.</w:t>
      </w:r>
    </w:p>
    <w:p w14:paraId="67B965A4" w14:textId="77777777" w:rsidR="00E66F89" w:rsidRPr="00EA6C8C" w:rsidRDefault="00E66F89" w:rsidP="00E66F89">
      <w:pPr>
        <w:pStyle w:val="ListParagraph"/>
        <w:numPr>
          <w:ilvl w:val="0"/>
          <w:numId w:val="2"/>
        </w:num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lastRenderedPageBreak/>
        <w:t>Report the Mean Square Prediction Error for the test set.</w:t>
      </w:r>
    </w:p>
    <w:p w14:paraId="4E7D2B74" w14:textId="77777777" w:rsidR="00E66F89" w:rsidRPr="00EA6C8C"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Note that you should standardized the data.</w:t>
      </w:r>
    </w:p>
    <w:p w14:paraId="32F8EA0B" w14:textId="77777777" w:rsidR="00E66F89" w:rsidRDefault="00E66F89" w:rsidP="00E66F89">
      <w:pPr>
        <w:spacing w:after="0" w:line="276" w:lineRule="auto"/>
        <w:jc w:val="both"/>
        <w:rPr>
          <w:rFonts w:ascii="Times New Roman" w:hAnsi="Times New Roman" w:cs="Times New Roman"/>
          <w:sz w:val="24"/>
          <w:szCs w:val="24"/>
        </w:rPr>
      </w:pPr>
      <w:r w:rsidRPr="00EA6C8C">
        <w:rPr>
          <w:rFonts w:ascii="Times New Roman" w:hAnsi="Times New Roman" w:cs="Times New Roman"/>
          <w:sz w:val="24"/>
          <w:szCs w:val="24"/>
        </w:rPr>
        <w:t xml:space="preserve">Conclusion: Which model will you select to predict </w:t>
      </w:r>
      <w:r w:rsidRPr="00E60B55">
        <w:rPr>
          <w:rFonts w:ascii="Times New Roman" w:hAnsi="Times New Roman" w:cs="Times New Roman"/>
          <w:sz w:val="24"/>
          <w:szCs w:val="24"/>
        </w:rPr>
        <w:t>the performance decay over time of the</w:t>
      </w:r>
      <w:r>
        <w:rPr>
          <w:rFonts w:ascii="Times New Roman" w:hAnsi="Times New Roman" w:cs="Times New Roman"/>
          <w:sz w:val="24"/>
          <w:szCs w:val="24"/>
        </w:rPr>
        <w:t xml:space="preserve"> </w:t>
      </w:r>
      <w:r w:rsidRPr="00E60B55">
        <w:rPr>
          <w:rFonts w:ascii="Times New Roman" w:hAnsi="Times New Roman" w:cs="Times New Roman"/>
          <w:sz w:val="24"/>
          <w:szCs w:val="24"/>
        </w:rPr>
        <w:t>GT compressor and turbines</w:t>
      </w:r>
      <w:r w:rsidRPr="00EA6C8C">
        <w:rPr>
          <w:rFonts w:ascii="Times New Roman" w:hAnsi="Times New Roman" w:cs="Times New Roman"/>
          <w:sz w:val="24"/>
          <w:szCs w:val="24"/>
        </w:rPr>
        <w:t>? Why?</w:t>
      </w:r>
      <w:r>
        <w:rPr>
          <w:rFonts w:ascii="Times New Roman" w:hAnsi="Times New Roman" w:cs="Times New Roman"/>
          <w:sz w:val="24"/>
          <w:szCs w:val="24"/>
        </w:rPr>
        <w:t xml:space="preserve"> </w:t>
      </w:r>
    </w:p>
    <w:p w14:paraId="7DA20A74" w14:textId="77777777" w:rsidR="007E5F74" w:rsidRPr="00A7308C" w:rsidRDefault="007E5F74" w:rsidP="00EA6C8C">
      <w:pPr>
        <w:spacing w:after="0" w:line="276" w:lineRule="auto"/>
        <w:jc w:val="both"/>
        <w:rPr>
          <w:rFonts w:ascii="Times New Roman" w:hAnsi="Times New Roman" w:cs="Times New Roman"/>
        </w:rPr>
      </w:pPr>
    </w:p>
    <w:sectPr w:rsidR="007E5F74" w:rsidRPr="00A73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3B3B"/>
    <w:multiLevelType w:val="hybridMultilevel"/>
    <w:tmpl w:val="27A69084"/>
    <w:lvl w:ilvl="0" w:tplc="EACA08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67ECA"/>
    <w:multiLevelType w:val="hybridMultilevel"/>
    <w:tmpl w:val="E0B8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040FA"/>
    <w:multiLevelType w:val="hybridMultilevel"/>
    <w:tmpl w:val="BB2AEB98"/>
    <w:lvl w:ilvl="0" w:tplc="EACA08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8640B"/>
    <w:multiLevelType w:val="hybridMultilevel"/>
    <w:tmpl w:val="8016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F2"/>
    <w:multiLevelType w:val="hybridMultilevel"/>
    <w:tmpl w:val="AC3CFE34"/>
    <w:lvl w:ilvl="0" w:tplc="C5A60658">
      <w:start w:val="1"/>
      <w:numFmt w:val="lowerLetter"/>
      <w:lvlText w:val="(%1)"/>
      <w:lvlJc w:val="left"/>
      <w:pPr>
        <w:ind w:left="360" w:hanging="360"/>
      </w:pPr>
      <w:rPr>
        <w:rFonts w:ascii="Cambria Math" w:eastAsiaTheme="minorHAnsi" w:hAnsi="Cambria Math"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984EFC"/>
    <w:multiLevelType w:val="hybridMultilevel"/>
    <w:tmpl w:val="83FA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625DE"/>
    <w:multiLevelType w:val="hybridMultilevel"/>
    <w:tmpl w:val="C908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1E5664"/>
    <w:multiLevelType w:val="hybridMultilevel"/>
    <w:tmpl w:val="C73E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55"/>
    <w:rsid w:val="00003ABE"/>
    <w:rsid w:val="00055E0A"/>
    <w:rsid w:val="000B7946"/>
    <w:rsid w:val="0020057B"/>
    <w:rsid w:val="00253DD7"/>
    <w:rsid w:val="00295714"/>
    <w:rsid w:val="0033407F"/>
    <w:rsid w:val="00675F01"/>
    <w:rsid w:val="006F2D5D"/>
    <w:rsid w:val="007E5F74"/>
    <w:rsid w:val="008744B2"/>
    <w:rsid w:val="0093259D"/>
    <w:rsid w:val="009648FC"/>
    <w:rsid w:val="009E426F"/>
    <w:rsid w:val="00A07D87"/>
    <w:rsid w:val="00A50748"/>
    <w:rsid w:val="00A7308C"/>
    <w:rsid w:val="00AE6D6B"/>
    <w:rsid w:val="00B62CBE"/>
    <w:rsid w:val="00CD49AF"/>
    <w:rsid w:val="00D82F74"/>
    <w:rsid w:val="00E60B55"/>
    <w:rsid w:val="00E66F89"/>
    <w:rsid w:val="00EA6C8C"/>
    <w:rsid w:val="00FB5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3E11"/>
  <w15:chartTrackingRefBased/>
  <w15:docId w15:val="{DFFDB05A-41FB-4510-B6DB-E4CC769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C8C"/>
    <w:pPr>
      <w:ind w:left="720"/>
      <w:contextualSpacing/>
    </w:pPr>
  </w:style>
  <w:style w:type="table" w:styleId="TableGrid">
    <w:name w:val="Table Grid"/>
    <w:basedOn w:val="TableNormal"/>
    <w:uiPriority w:val="39"/>
    <w:rsid w:val="007E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5F74"/>
    <w:rPr>
      <w:color w:val="808080"/>
    </w:rPr>
  </w:style>
  <w:style w:type="paragraph" w:styleId="HTMLPreformatted">
    <w:name w:val="HTML Preformatted"/>
    <w:basedOn w:val="Normal"/>
    <w:link w:val="HTMLPreformattedChar"/>
    <w:uiPriority w:val="99"/>
    <w:unhideWhenUsed/>
    <w:rsid w:val="007E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5F74"/>
    <w:rPr>
      <w:rFonts w:ascii="Courier New" w:eastAsia="Times New Roman" w:hAnsi="Courier New" w:cs="Courier New"/>
      <w:sz w:val="20"/>
      <w:szCs w:val="20"/>
    </w:rPr>
  </w:style>
  <w:style w:type="character" w:customStyle="1" w:styleId="gd15mcfceub">
    <w:name w:val="gd15mcfceub"/>
    <w:basedOn w:val="DefaultParagraphFont"/>
    <w:rsid w:val="007E5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85504">
      <w:bodyDiv w:val="1"/>
      <w:marLeft w:val="0"/>
      <w:marRight w:val="0"/>
      <w:marTop w:val="0"/>
      <w:marBottom w:val="0"/>
      <w:divBdr>
        <w:top w:val="none" w:sz="0" w:space="0" w:color="auto"/>
        <w:left w:val="none" w:sz="0" w:space="0" w:color="auto"/>
        <w:bottom w:val="none" w:sz="0" w:space="0" w:color="auto"/>
        <w:right w:val="none" w:sz="0" w:space="0" w:color="auto"/>
      </w:divBdr>
    </w:div>
    <w:div w:id="261690743">
      <w:bodyDiv w:val="1"/>
      <w:marLeft w:val="0"/>
      <w:marRight w:val="0"/>
      <w:marTop w:val="0"/>
      <w:marBottom w:val="0"/>
      <w:divBdr>
        <w:top w:val="none" w:sz="0" w:space="0" w:color="auto"/>
        <w:left w:val="none" w:sz="0" w:space="0" w:color="auto"/>
        <w:bottom w:val="none" w:sz="0" w:space="0" w:color="auto"/>
        <w:right w:val="none" w:sz="0" w:space="0" w:color="auto"/>
      </w:divBdr>
    </w:div>
    <w:div w:id="274560226">
      <w:bodyDiv w:val="1"/>
      <w:marLeft w:val="0"/>
      <w:marRight w:val="0"/>
      <w:marTop w:val="0"/>
      <w:marBottom w:val="0"/>
      <w:divBdr>
        <w:top w:val="none" w:sz="0" w:space="0" w:color="auto"/>
        <w:left w:val="none" w:sz="0" w:space="0" w:color="auto"/>
        <w:bottom w:val="none" w:sz="0" w:space="0" w:color="auto"/>
        <w:right w:val="none" w:sz="0" w:space="0" w:color="auto"/>
      </w:divBdr>
    </w:div>
    <w:div w:id="327488283">
      <w:bodyDiv w:val="1"/>
      <w:marLeft w:val="0"/>
      <w:marRight w:val="0"/>
      <w:marTop w:val="0"/>
      <w:marBottom w:val="0"/>
      <w:divBdr>
        <w:top w:val="none" w:sz="0" w:space="0" w:color="auto"/>
        <w:left w:val="none" w:sz="0" w:space="0" w:color="auto"/>
        <w:bottom w:val="none" w:sz="0" w:space="0" w:color="auto"/>
        <w:right w:val="none" w:sz="0" w:space="0" w:color="auto"/>
      </w:divBdr>
    </w:div>
    <w:div w:id="466048183">
      <w:bodyDiv w:val="1"/>
      <w:marLeft w:val="0"/>
      <w:marRight w:val="0"/>
      <w:marTop w:val="0"/>
      <w:marBottom w:val="0"/>
      <w:divBdr>
        <w:top w:val="none" w:sz="0" w:space="0" w:color="auto"/>
        <w:left w:val="none" w:sz="0" w:space="0" w:color="auto"/>
        <w:bottom w:val="none" w:sz="0" w:space="0" w:color="auto"/>
        <w:right w:val="none" w:sz="0" w:space="0" w:color="auto"/>
      </w:divBdr>
    </w:div>
    <w:div w:id="509374861">
      <w:bodyDiv w:val="1"/>
      <w:marLeft w:val="0"/>
      <w:marRight w:val="0"/>
      <w:marTop w:val="0"/>
      <w:marBottom w:val="0"/>
      <w:divBdr>
        <w:top w:val="none" w:sz="0" w:space="0" w:color="auto"/>
        <w:left w:val="none" w:sz="0" w:space="0" w:color="auto"/>
        <w:bottom w:val="none" w:sz="0" w:space="0" w:color="auto"/>
        <w:right w:val="none" w:sz="0" w:space="0" w:color="auto"/>
      </w:divBdr>
    </w:div>
    <w:div w:id="599027116">
      <w:bodyDiv w:val="1"/>
      <w:marLeft w:val="0"/>
      <w:marRight w:val="0"/>
      <w:marTop w:val="0"/>
      <w:marBottom w:val="0"/>
      <w:divBdr>
        <w:top w:val="none" w:sz="0" w:space="0" w:color="auto"/>
        <w:left w:val="none" w:sz="0" w:space="0" w:color="auto"/>
        <w:bottom w:val="none" w:sz="0" w:space="0" w:color="auto"/>
        <w:right w:val="none" w:sz="0" w:space="0" w:color="auto"/>
      </w:divBdr>
    </w:div>
    <w:div w:id="718360990">
      <w:bodyDiv w:val="1"/>
      <w:marLeft w:val="0"/>
      <w:marRight w:val="0"/>
      <w:marTop w:val="0"/>
      <w:marBottom w:val="0"/>
      <w:divBdr>
        <w:top w:val="none" w:sz="0" w:space="0" w:color="auto"/>
        <w:left w:val="none" w:sz="0" w:space="0" w:color="auto"/>
        <w:bottom w:val="none" w:sz="0" w:space="0" w:color="auto"/>
        <w:right w:val="none" w:sz="0" w:space="0" w:color="auto"/>
      </w:divBdr>
    </w:div>
    <w:div w:id="839349895">
      <w:bodyDiv w:val="1"/>
      <w:marLeft w:val="0"/>
      <w:marRight w:val="0"/>
      <w:marTop w:val="0"/>
      <w:marBottom w:val="0"/>
      <w:divBdr>
        <w:top w:val="none" w:sz="0" w:space="0" w:color="auto"/>
        <w:left w:val="none" w:sz="0" w:space="0" w:color="auto"/>
        <w:bottom w:val="none" w:sz="0" w:space="0" w:color="auto"/>
        <w:right w:val="none" w:sz="0" w:space="0" w:color="auto"/>
      </w:divBdr>
    </w:div>
    <w:div w:id="1202935078">
      <w:bodyDiv w:val="1"/>
      <w:marLeft w:val="0"/>
      <w:marRight w:val="0"/>
      <w:marTop w:val="0"/>
      <w:marBottom w:val="0"/>
      <w:divBdr>
        <w:top w:val="none" w:sz="0" w:space="0" w:color="auto"/>
        <w:left w:val="none" w:sz="0" w:space="0" w:color="auto"/>
        <w:bottom w:val="none" w:sz="0" w:space="0" w:color="auto"/>
        <w:right w:val="none" w:sz="0" w:space="0" w:color="auto"/>
      </w:divBdr>
    </w:div>
    <w:div w:id="1214849891">
      <w:bodyDiv w:val="1"/>
      <w:marLeft w:val="0"/>
      <w:marRight w:val="0"/>
      <w:marTop w:val="0"/>
      <w:marBottom w:val="0"/>
      <w:divBdr>
        <w:top w:val="none" w:sz="0" w:space="0" w:color="auto"/>
        <w:left w:val="none" w:sz="0" w:space="0" w:color="auto"/>
        <w:bottom w:val="none" w:sz="0" w:space="0" w:color="auto"/>
        <w:right w:val="none" w:sz="0" w:space="0" w:color="auto"/>
      </w:divBdr>
    </w:div>
    <w:div w:id="1299871379">
      <w:bodyDiv w:val="1"/>
      <w:marLeft w:val="0"/>
      <w:marRight w:val="0"/>
      <w:marTop w:val="0"/>
      <w:marBottom w:val="0"/>
      <w:divBdr>
        <w:top w:val="none" w:sz="0" w:space="0" w:color="auto"/>
        <w:left w:val="none" w:sz="0" w:space="0" w:color="auto"/>
        <w:bottom w:val="none" w:sz="0" w:space="0" w:color="auto"/>
        <w:right w:val="none" w:sz="0" w:space="0" w:color="auto"/>
      </w:divBdr>
    </w:div>
    <w:div w:id="1322124578">
      <w:bodyDiv w:val="1"/>
      <w:marLeft w:val="0"/>
      <w:marRight w:val="0"/>
      <w:marTop w:val="0"/>
      <w:marBottom w:val="0"/>
      <w:divBdr>
        <w:top w:val="none" w:sz="0" w:space="0" w:color="auto"/>
        <w:left w:val="none" w:sz="0" w:space="0" w:color="auto"/>
        <w:bottom w:val="none" w:sz="0" w:space="0" w:color="auto"/>
        <w:right w:val="none" w:sz="0" w:space="0" w:color="auto"/>
      </w:divBdr>
    </w:div>
    <w:div w:id="1328633890">
      <w:bodyDiv w:val="1"/>
      <w:marLeft w:val="0"/>
      <w:marRight w:val="0"/>
      <w:marTop w:val="0"/>
      <w:marBottom w:val="0"/>
      <w:divBdr>
        <w:top w:val="none" w:sz="0" w:space="0" w:color="auto"/>
        <w:left w:val="none" w:sz="0" w:space="0" w:color="auto"/>
        <w:bottom w:val="none" w:sz="0" w:space="0" w:color="auto"/>
        <w:right w:val="none" w:sz="0" w:space="0" w:color="auto"/>
      </w:divBdr>
    </w:div>
    <w:div w:id="1335764678">
      <w:bodyDiv w:val="1"/>
      <w:marLeft w:val="0"/>
      <w:marRight w:val="0"/>
      <w:marTop w:val="0"/>
      <w:marBottom w:val="0"/>
      <w:divBdr>
        <w:top w:val="none" w:sz="0" w:space="0" w:color="auto"/>
        <w:left w:val="none" w:sz="0" w:space="0" w:color="auto"/>
        <w:bottom w:val="none" w:sz="0" w:space="0" w:color="auto"/>
        <w:right w:val="none" w:sz="0" w:space="0" w:color="auto"/>
      </w:divBdr>
    </w:div>
    <w:div w:id="1372224594">
      <w:bodyDiv w:val="1"/>
      <w:marLeft w:val="0"/>
      <w:marRight w:val="0"/>
      <w:marTop w:val="0"/>
      <w:marBottom w:val="0"/>
      <w:divBdr>
        <w:top w:val="none" w:sz="0" w:space="0" w:color="auto"/>
        <w:left w:val="none" w:sz="0" w:space="0" w:color="auto"/>
        <w:bottom w:val="none" w:sz="0" w:space="0" w:color="auto"/>
        <w:right w:val="none" w:sz="0" w:space="0" w:color="auto"/>
      </w:divBdr>
    </w:div>
    <w:div w:id="1588996481">
      <w:bodyDiv w:val="1"/>
      <w:marLeft w:val="0"/>
      <w:marRight w:val="0"/>
      <w:marTop w:val="0"/>
      <w:marBottom w:val="0"/>
      <w:divBdr>
        <w:top w:val="none" w:sz="0" w:space="0" w:color="auto"/>
        <w:left w:val="none" w:sz="0" w:space="0" w:color="auto"/>
        <w:bottom w:val="none" w:sz="0" w:space="0" w:color="auto"/>
        <w:right w:val="none" w:sz="0" w:space="0" w:color="auto"/>
      </w:divBdr>
    </w:div>
    <w:div w:id="1898778757">
      <w:bodyDiv w:val="1"/>
      <w:marLeft w:val="0"/>
      <w:marRight w:val="0"/>
      <w:marTop w:val="0"/>
      <w:marBottom w:val="0"/>
      <w:divBdr>
        <w:top w:val="none" w:sz="0" w:space="0" w:color="auto"/>
        <w:left w:val="none" w:sz="0" w:space="0" w:color="auto"/>
        <w:bottom w:val="none" w:sz="0" w:space="0" w:color="auto"/>
        <w:right w:val="none" w:sz="0" w:space="0" w:color="auto"/>
      </w:divBdr>
    </w:div>
    <w:div w:id="21080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2</cp:revision>
  <cp:lastPrinted>2020-06-08T06:24:00Z</cp:lastPrinted>
  <dcterms:created xsi:type="dcterms:W3CDTF">2020-06-24T16:26:00Z</dcterms:created>
  <dcterms:modified xsi:type="dcterms:W3CDTF">2020-06-24T16:26:00Z</dcterms:modified>
</cp:coreProperties>
</file>