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BB95" w14:textId="32F5E4AA" w:rsidR="5F732B36" w:rsidRDefault="5F732B36" w:rsidP="4282DA82">
      <w:pPr>
        <w:rPr>
          <w:rFonts w:eastAsia="TT Norms Pro" w:cs="TT Norms Pro"/>
          <w:sz w:val="19"/>
          <w:szCs w:val="19"/>
        </w:rPr>
      </w:pPr>
      <w:r w:rsidRPr="4282DA82">
        <w:rPr>
          <w:rFonts w:eastAsia="TT Norms Pro" w:cs="TT Norms Pro"/>
          <w:sz w:val="19"/>
          <w:szCs w:val="19"/>
        </w:rPr>
        <w:t>Das IMD World Talent Ranking</w:t>
      </w:r>
      <w:r w:rsidR="00070639">
        <w:rPr>
          <w:rStyle w:val="FootnoteReference"/>
          <w:rFonts w:eastAsia="TT Norms Pro" w:cs="TT Norms Pro"/>
          <w:sz w:val="19"/>
          <w:szCs w:val="19"/>
        </w:rPr>
        <w:footnoteReference w:id="2"/>
      </w:r>
      <w:r w:rsidR="00070639">
        <w:rPr>
          <w:rFonts w:eastAsia="TT Norms Pro" w:cs="TT Norms Pro"/>
          <w:szCs w:val="20"/>
          <w:vertAlign w:val="superscript"/>
        </w:rPr>
        <w:t xml:space="preserve"> </w:t>
      </w:r>
      <w:r w:rsidRPr="4282DA82">
        <w:rPr>
          <w:rFonts w:eastAsia="TT Norms Pro" w:cs="TT Norms Pro"/>
          <w:sz w:val="19"/>
          <w:szCs w:val="19"/>
        </w:rPr>
        <w:t>bewertet das Ausmaß, in dem Nationen Talente für die in diesen Volkswirtschaften tätigen Unternehmen entwickeln, anziehen und binden. Die Schweiz bleibt in diesem Ranking weiterhin an der Spitze. Österreich hingegen fällt in der Gesamtwertung von Platz 4 im Jahr 2019, Platz 6 in den Jahren 2020 und 2021 auf aktuell Platz 8 zurück. Österreich liegt damit hinter den Innovation Leaders Schweden (2), Dänemark (5) und Finnland (6), aber noch vor den Niederlanden (9) und Belgien (13). Die Entwicklung der Zielerreichung ist damit nicht zufriedenstellend bei derzeit 38 %.</w:t>
      </w:r>
    </w:p>
    <w:p w14:paraId="1F10EA04" w14:textId="25B0EEEF" w:rsidR="5F732B36" w:rsidRDefault="5F732B36" w:rsidP="4282DA82">
      <w:pPr>
        <w:rPr>
          <w:rFonts w:eastAsia="TT Norms Pro" w:cs="TT Norms Pro"/>
          <w:sz w:val="19"/>
          <w:szCs w:val="19"/>
        </w:rPr>
      </w:pPr>
      <w:r w:rsidRPr="4282DA82">
        <w:rPr>
          <w:rFonts w:eastAsia="TT Norms Pro" w:cs="TT Norms Pro"/>
          <w:sz w:val="19"/>
          <w:szCs w:val="19"/>
        </w:rPr>
        <w:t>Während Österreich in der Subkategorie Investment &amp; Development (</w:t>
      </w:r>
      <w:proofErr w:type="spellStart"/>
      <w:r w:rsidRPr="4282DA82">
        <w:rPr>
          <w:rFonts w:eastAsia="TT Norms Pro" w:cs="TT Norms Pro"/>
          <w:sz w:val="19"/>
          <w:szCs w:val="19"/>
        </w:rPr>
        <w:t>of</w:t>
      </w:r>
      <w:proofErr w:type="spellEnd"/>
      <w:r w:rsidRPr="4282DA82">
        <w:rPr>
          <w:rFonts w:eastAsia="TT Norms Pro" w:cs="TT Norms Pro"/>
          <w:sz w:val="19"/>
          <w:szCs w:val="19"/>
        </w:rPr>
        <w:t xml:space="preserve"> </w:t>
      </w:r>
      <w:proofErr w:type="spellStart"/>
      <w:r w:rsidRPr="4282DA82">
        <w:rPr>
          <w:rFonts w:eastAsia="TT Norms Pro" w:cs="TT Norms Pro"/>
          <w:sz w:val="19"/>
          <w:szCs w:val="19"/>
        </w:rPr>
        <w:t>home</w:t>
      </w:r>
      <w:proofErr w:type="spellEnd"/>
      <w:r w:rsidRPr="4282DA82">
        <w:rPr>
          <w:rFonts w:eastAsia="TT Norms Pro" w:cs="TT Norms Pro"/>
          <w:sz w:val="19"/>
          <w:szCs w:val="19"/>
        </w:rPr>
        <w:t xml:space="preserve"> </w:t>
      </w:r>
      <w:proofErr w:type="spellStart"/>
      <w:r w:rsidRPr="4282DA82">
        <w:rPr>
          <w:rFonts w:eastAsia="TT Norms Pro" w:cs="TT Norms Pro"/>
          <w:sz w:val="19"/>
          <w:szCs w:val="19"/>
        </w:rPr>
        <w:t>grown</w:t>
      </w:r>
      <w:proofErr w:type="spellEnd"/>
      <w:r w:rsidRPr="4282DA82">
        <w:rPr>
          <w:rFonts w:eastAsia="TT Norms Pro" w:cs="TT Norms Pro"/>
          <w:sz w:val="19"/>
          <w:szCs w:val="19"/>
        </w:rPr>
        <w:t xml:space="preserve"> </w:t>
      </w:r>
      <w:proofErr w:type="spellStart"/>
      <w:r w:rsidRPr="4282DA82">
        <w:rPr>
          <w:rFonts w:eastAsia="TT Norms Pro" w:cs="TT Norms Pro"/>
          <w:sz w:val="19"/>
          <w:szCs w:val="19"/>
        </w:rPr>
        <w:t>talent</w:t>
      </w:r>
      <w:proofErr w:type="spellEnd"/>
      <w:r w:rsidRPr="4282DA82">
        <w:rPr>
          <w:rFonts w:eastAsia="TT Norms Pro" w:cs="TT Norms Pro"/>
          <w:sz w:val="19"/>
          <w:szCs w:val="19"/>
        </w:rPr>
        <w:t xml:space="preserve">) auf Platz 6 rangiert, notiert die Attraktivität des Standortes für Talente (Appeal), nach den Verbesserungen in den letzten Jahren, ein leichtes Minus – von Platz 8 auf 10. Bei der Verfügbarkeit von Fähigkeiten und Kompetenzen im Talente-Pool (Subkategorie </w:t>
      </w:r>
      <w:proofErr w:type="spellStart"/>
      <w:r w:rsidRPr="4282DA82">
        <w:rPr>
          <w:rFonts w:eastAsia="TT Norms Pro" w:cs="TT Norms Pro"/>
          <w:sz w:val="19"/>
          <w:szCs w:val="19"/>
        </w:rPr>
        <w:t>Readiness</w:t>
      </w:r>
      <w:proofErr w:type="spellEnd"/>
      <w:r w:rsidRPr="4282DA82">
        <w:rPr>
          <w:rFonts w:eastAsia="TT Norms Pro" w:cs="TT Norms Pro"/>
          <w:sz w:val="19"/>
          <w:szCs w:val="19"/>
        </w:rPr>
        <w:t>) verschlechtert sich die Bewertung auf Platz 15 (von Platz 14).</w:t>
      </w:r>
    </w:p>
    <w:p w14:paraId="67B7BE07" w14:textId="7C0D7B24" w:rsidR="11FE45B9" w:rsidRPr="00F57495" w:rsidRDefault="62C64A07" w:rsidP="4282DA82">
      <w:pPr>
        <w:rPr>
          <w:rFonts w:eastAsia="TT Norms Pro" w:cs="TT Norms Pro"/>
          <w:sz w:val="19"/>
          <w:szCs w:val="19"/>
        </w:rPr>
      </w:pPr>
      <w:r w:rsidRPr="4282DA82">
        <w:rPr>
          <w:rFonts w:eastAsia="TT Norms Pro" w:cs="TT Norms Pro"/>
          <w:sz w:val="19"/>
          <w:szCs w:val="19"/>
        </w:rPr>
        <w:t xml:space="preserve">Besondere Stärken für Österreich werden im dualen Ausbildungssystem (Berufslehre) und im Gesundheitssystem (Rang 1) bestätigt. Für die Standortattraktivität spricht zudem die Lebensqualität (Platz 2) sowie </w:t>
      </w:r>
      <w:proofErr w:type="gramStart"/>
      <w:r w:rsidRPr="4282DA82">
        <w:rPr>
          <w:rFonts w:eastAsia="TT Norms Pro" w:cs="TT Norms Pro"/>
          <w:sz w:val="19"/>
          <w:szCs w:val="19"/>
        </w:rPr>
        <w:t>ein relativ</w:t>
      </w:r>
      <w:proofErr w:type="gramEnd"/>
      <w:r w:rsidRPr="4282DA82">
        <w:rPr>
          <w:rFonts w:eastAsia="TT Norms Pro" w:cs="TT Norms Pro"/>
          <w:sz w:val="19"/>
          <w:szCs w:val="19"/>
        </w:rPr>
        <w:t xml:space="preserve"> hohes Lohnniveau im Managementbereich. Signifikant zurückgegangen ist in dieser Subkategorie allerdings die Attraktivität für Unternehmenstreue von Fachkräften (von Platz 6 auf Platz 13). Der Fachkräftemangel, hohe Lebenserhaltungskosten sowie eine hohe Abgabenquote wirken sich ebenfalls negativ auf die Performance aus.</w:t>
      </w:r>
    </w:p>
    <w:sectPr w:rsidR="11FE45B9" w:rsidRPr="00F5749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44A0D" w14:textId="77777777" w:rsidR="00465144" w:rsidRDefault="00465144" w:rsidP="001A3AE8">
      <w:pPr>
        <w:spacing w:after="0"/>
      </w:pPr>
      <w:r>
        <w:separator/>
      </w:r>
    </w:p>
  </w:endnote>
  <w:endnote w:type="continuationSeparator" w:id="0">
    <w:p w14:paraId="1C773B7C" w14:textId="77777777" w:rsidR="00465144" w:rsidRDefault="00465144" w:rsidP="001A3AE8">
      <w:pPr>
        <w:spacing w:after="0"/>
      </w:pPr>
      <w:r>
        <w:continuationSeparator/>
      </w:r>
    </w:p>
  </w:endnote>
  <w:endnote w:type="continuationNotice" w:id="1">
    <w:p w14:paraId="2D4E9D15" w14:textId="77777777" w:rsidR="005C02D6" w:rsidRDefault="005C02D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T Norms Pro">
    <w:charset w:val="00"/>
    <w:family w:val="swiss"/>
    <w:pitch w:val="variable"/>
    <w:sig w:usb0="A00002FF" w:usb1="5000A4FB" w:usb2="00000000" w:usb3="00000000" w:csb0="0000019F" w:csb1="00000000"/>
  </w:font>
  <w:font w:name="Yu Mincho">
    <w:altName w:val="游明朝"/>
    <w:panose1 w:val="00000000000000000000"/>
    <w:charset w:val="80"/>
    <w:family w:val="roman"/>
    <w:notTrueType/>
    <w:pitch w:val="default"/>
  </w:font>
  <w:font w:name="TT Norms Medium">
    <w:altName w:val="Calibri"/>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Minion Pro">
    <w:altName w:val="Cambria"/>
    <w:charset w:val="00"/>
    <w:family w:val="roman"/>
    <w:notTrueType/>
    <w:pitch w:val="variable"/>
    <w:sig w:usb0="60000287" w:usb1="00000001" w:usb2="00000000" w:usb3="00000000" w:csb0="0000019F" w:csb1="00000000"/>
  </w:font>
  <w:font w:name="TT Norms Regular">
    <w:altName w:val="Calibri"/>
    <w:charset w:val="00"/>
    <w:family w:val="modern"/>
    <w:notTrueType/>
    <w:pitch w:val="variable"/>
    <w:sig w:usb0="00000207" w:usb1="00000001"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99AB3" w14:textId="77777777" w:rsidR="00465144" w:rsidRDefault="00465144" w:rsidP="001A3AE8">
      <w:pPr>
        <w:spacing w:after="0"/>
      </w:pPr>
      <w:r>
        <w:separator/>
      </w:r>
    </w:p>
  </w:footnote>
  <w:footnote w:type="continuationSeparator" w:id="0">
    <w:p w14:paraId="370E3B16" w14:textId="77777777" w:rsidR="00465144" w:rsidRDefault="00465144" w:rsidP="001A3AE8">
      <w:pPr>
        <w:spacing w:after="0"/>
      </w:pPr>
      <w:r>
        <w:continuationSeparator/>
      </w:r>
    </w:p>
  </w:footnote>
  <w:footnote w:type="continuationNotice" w:id="1">
    <w:p w14:paraId="61BDC316" w14:textId="77777777" w:rsidR="005C02D6" w:rsidRDefault="005C02D6">
      <w:pPr>
        <w:spacing w:after="0"/>
      </w:pPr>
    </w:p>
  </w:footnote>
  <w:footnote w:id="2">
    <w:p w14:paraId="1E521012" w14:textId="70D40CA6" w:rsidR="00070639" w:rsidRPr="00070639" w:rsidRDefault="00070639">
      <w:pPr>
        <w:pStyle w:val="FootnoteText"/>
        <w:rPr>
          <w:lang w:val="de-DE"/>
        </w:rPr>
      </w:pPr>
      <w:r>
        <w:rPr>
          <w:rStyle w:val="FootnoteReference"/>
        </w:rPr>
        <w:footnoteRef/>
      </w:r>
      <w:r>
        <w:t xml:space="preserve"> </w:t>
      </w:r>
      <w:r w:rsidRPr="00070639">
        <w:rPr>
          <w:lang w:val="de-AT"/>
        </w:rPr>
        <w:t>https://www.imd.org/centers/wcc/world-competitiveness-center/rankings/world-talent-ranking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76281"/>
    <w:multiLevelType w:val="multilevel"/>
    <w:tmpl w:val="B2A4F44C"/>
    <w:lvl w:ilvl="0">
      <w:start w:val="1"/>
      <w:numFmt w:val="upperRoman"/>
      <w:lvlText w:val="Artikel %1."/>
      <w:lvlJc w:val="left"/>
      <w:pPr>
        <w:ind w:left="0" w:firstLine="0"/>
      </w:pPr>
    </w:lvl>
    <w:lvl w:ilvl="1">
      <w:start w:val="1"/>
      <w:numFmt w:val="decimalZero"/>
      <w:pStyle w:val="Heading2"/>
      <w:isLgl/>
      <w:lvlText w:val="Abschnitt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21204105">
    <w:abstractNumId w:val="0"/>
  </w:num>
  <w:num w:numId="2" w16cid:durableId="1407655110">
    <w:abstractNumId w:val="0"/>
  </w:num>
  <w:num w:numId="3" w16cid:durableId="242956355">
    <w:abstractNumId w:val="0"/>
  </w:num>
  <w:num w:numId="4" w16cid:durableId="1977030041">
    <w:abstractNumId w:val="0"/>
  </w:num>
  <w:num w:numId="5" w16cid:durableId="1243635786">
    <w:abstractNumId w:val="0"/>
  </w:num>
  <w:num w:numId="6" w16cid:durableId="1515534915">
    <w:abstractNumId w:val="0"/>
  </w:num>
  <w:num w:numId="7" w16cid:durableId="997735296">
    <w:abstractNumId w:val="0"/>
  </w:num>
  <w:num w:numId="8" w16cid:durableId="1966890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D9"/>
    <w:rsid w:val="00070639"/>
    <w:rsid w:val="00076120"/>
    <w:rsid w:val="000B0FAA"/>
    <w:rsid w:val="001264E7"/>
    <w:rsid w:val="001651F6"/>
    <w:rsid w:val="001A3AE8"/>
    <w:rsid w:val="001A3D4A"/>
    <w:rsid w:val="001B5B37"/>
    <w:rsid w:val="002428C1"/>
    <w:rsid w:val="00242915"/>
    <w:rsid w:val="002E7A98"/>
    <w:rsid w:val="00393A62"/>
    <w:rsid w:val="00402C16"/>
    <w:rsid w:val="00460C22"/>
    <w:rsid w:val="00465144"/>
    <w:rsid w:val="00465757"/>
    <w:rsid w:val="004A097C"/>
    <w:rsid w:val="004C1D8C"/>
    <w:rsid w:val="004F04FC"/>
    <w:rsid w:val="005032CE"/>
    <w:rsid w:val="00533452"/>
    <w:rsid w:val="00585946"/>
    <w:rsid w:val="005C02D6"/>
    <w:rsid w:val="00624A75"/>
    <w:rsid w:val="006B0A91"/>
    <w:rsid w:val="007536C2"/>
    <w:rsid w:val="00754EB4"/>
    <w:rsid w:val="007D1BD9"/>
    <w:rsid w:val="00832C1F"/>
    <w:rsid w:val="008521A5"/>
    <w:rsid w:val="008A531D"/>
    <w:rsid w:val="009313DE"/>
    <w:rsid w:val="009A06A8"/>
    <w:rsid w:val="00A47300"/>
    <w:rsid w:val="00B04E61"/>
    <w:rsid w:val="00B24DCC"/>
    <w:rsid w:val="00B66BC4"/>
    <w:rsid w:val="00BB2A33"/>
    <w:rsid w:val="00BB2DB2"/>
    <w:rsid w:val="00BB48C5"/>
    <w:rsid w:val="00C350D1"/>
    <w:rsid w:val="00CC49AC"/>
    <w:rsid w:val="00D14BD4"/>
    <w:rsid w:val="00D4693C"/>
    <w:rsid w:val="00D9531A"/>
    <w:rsid w:val="00DB60E4"/>
    <w:rsid w:val="00DD511F"/>
    <w:rsid w:val="00DE78E8"/>
    <w:rsid w:val="00E65697"/>
    <w:rsid w:val="00F05FEA"/>
    <w:rsid w:val="00F57495"/>
    <w:rsid w:val="00F72685"/>
    <w:rsid w:val="00FD6368"/>
    <w:rsid w:val="00FE30AA"/>
    <w:rsid w:val="00FF0530"/>
    <w:rsid w:val="00FF2C8C"/>
    <w:rsid w:val="063B7FFB"/>
    <w:rsid w:val="11FE45B9"/>
    <w:rsid w:val="3A899F09"/>
    <w:rsid w:val="4282DA82"/>
    <w:rsid w:val="45FE97EB"/>
    <w:rsid w:val="4C56ED1B"/>
    <w:rsid w:val="5F732B36"/>
    <w:rsid w:val="62C64A07"/>
    <w:rsid w:val="6EE14192"/>
  </w:rsids>
  <m:mathPr>
    <m:mathFont m:val="Cambria Math"/>
    <m:brkBin m:val="before"/>
    <m:brkBinSub m:val="--"/>
    <m:smallFrac m:val="0"/>
    <m:dispDef/>
    <m:lMargin m:val="0"/>
    <m:rMargin m:val="0"/>
    <m:defJc m:val="centerGroup"/>
    <m:wrapIndent m:val="1440"/>
    <m:intLim m:val="subSup"/>
    <m:naryLim m:val="undOvr"/>
  </m:mathPr>
  <w:themeFontLang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BA72820"/>
  <w15:chartTrackingRefBased/>
  <w15:docId w15:val="{D01E0F90-F7D3-485D-AC12-8B0EE310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rd Copytext"/>
    <w:qFormat/>
    <w:rsid w:val="001A3AE8"/>
    <w:pPr>
      <w:spacing w:after="120"/>
    </w:pPr>
    <w:rPr>
      <w:rFonts w:ascii="TT Norms Pro" w:eastAsiaTheme="minorEastAsia" w:hAnsi="TT Norms Pro"/>
      <w:color w:val="000000" w:themeColor="text1"/>
      <w:kern w:val="0"/>
      <w:sz w:val="20"/>
      <w:lang w:val="de-AT" w:eastAsia="zh-CN"/>
      <w14:ligatures w14:val="none"/>
    </w:rPr>
  </w:style>
  <w:style w:type="paragraph" w:styleId="Heading1">
    <w:name w:val="heading 1"/>
    <w:aliases w:val="Betreff"/>
    <w:basedOn w:val="EinfAbs"/>
    <w:next w:val="Normal"/>
    <w:link w:val="Heading1Char"/>
    <w:uiPriority w:val="9"/>
    <w:qFormat/>
    <w:rsid w:val="00585946"/>
    <w:pPr>
      <w:tabs>
        <w:tab w:val="right" w:pos="8617"/>
      </w:tabs>
      <w:ind w:left="993" w:right="-30"/>
      <w:outlineLvl w:val="0"/>
    </w:pPr>
    <w:rPr>
      <w:rFonts w:ascii="TT Norms Medium" w:hAnsi="TT Norms Medium" w:cs="TT Norms Medium"/>
      <w:color w:val="291E6B"/>
      <w:spacing w:val="4"/>
      <w:sz w:val="20"/>
      <w:szCs w:val="19"/>
    </w:rPr>
  </w:style>
  <w:style w:type="paragraph" w:styleId="Heading2">
    <w:name w:val="heading 2"/>
    <w:basedOn w:val="Normal"/>
    <w:next w:val="Normal"/>
    <w:link w:val="Heading2Char"/>
    <w:uiPriority w:val="9"/>
    <w:semiHidden/>
    <w:unhideWhenUsed/>
    <w:qFormat/>
    <w:rsid w:val="00585946"/>
    <w:pPr>
      <w:keepNext/>
      <w:keepLines/>
      <w:numPr>
        <w:ilvl w:val="1"/>
        <w:numId w:val="8"/>
      </w:numPr>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Heading3">
    <w:name w:val="heading 3"/>
    <w:basedOn w:val="Normal"/>
    <w:next w:val="Normal"/>
    <w:link w:val="Heading3Char"/>
    <w:uiPriority w:val="9"/>
    <w:semiHidden/>
    <w:unhideWhenUsed/>
    <w:qFormat/>
    <w:rsid w:val="00585946"/>
    <w:pPr>
      <w:keepNext/>
      <w:keepLines/>
      <w:numPr>
        <w:ilvl w:val="2"/>
        <w:numId w:val="8"/>
      </w:numPr>
      <w:spacing w:before="40" w:after="0"/>
      <w:outlineLvl w:val="2"/>
    </w:pPr>
    <w:rPr>
      <w:rFonts w:asciiTheme="majorHAnsi" w:eastAsiaTheme="majorEastAsia" w:hAnsiTheme="majorHAnsi" w:cstheme="majorBidi"/>
      <w:color w:val="1F3763" w:themeColor="accent1" w:themeShade="7F"/>
      <w:kern w:val="2"/>
      <w:sz w:val="24"/>
      <w14:ligatures w14:val="standardContextual"/>
    </w:rPr>
  </w:style>
  <w:style w:type="paragraph" w:styleId="Heading4">
    <w:name w:val="heading 4"/>
    <w:basedOn w:val="Normal"/>
    <w:next w:val="Normal"/>
    <w:link w:val="Heading4Char"/>
    <w:uiPriority w:val="9"/>
    <w:semiHidden/>
    <w:unhideWhenUsed/>
    <w:qFormat/>
    <w:rsid w:val="00585946"/>
    <w:pPr>
      <w:keepNext/>
      <w:keepLines/>
      <w:numPr>
        <w:ilvl w:val="3"/>
        <w:numId w:val="8"/>
      </w:numPr>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85946"/>
    <w:pPr>
      <w:keepNext/>
      <w:keepLines/>
      <w:numPr>
        <w:ilvl w:val="4"/>
        <w:numId w:val="8"/>
      </w:numPr>
      <w:spacing w:before="40" w:after="0"/>
      <w:outlineLvl w:val="4"/>
    </w:pPr>
    <w:rPr>
      <w:rFonts w:asciiTheme="majorHAnsi" w:eastAsiaTheme="majorEastAsia" w:hAnsiTheme="maj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85946"/>
    <w:pPr>
      <w:keepNext/>
      <w:keepLines/>
      <w:numPr>
        <w:ilvl w:val="5"/>
        <w:numId w:val="8"/>
      </w:numPr>
      <w:spacing w:before="40" w:after="0"/>
      <w:outlineLvl w:val="5"/>
    </w:pPr>
    <w:rPr>
      <w:rFonts w:asciiTheme="majorHAnsi" w:eastAsiaTheme="majorEastAsia" w:hAnsiTheme="majorHAnsi" w:cstheme="majorBidi"/>
      <w:color w:val="1F3763" w:themeColor="accent1" w:themeShade="7F"/>
      <w:kern w:val="2"/>
      <w14:ligatures w14:val="standardContextual"/>
    </w:rPr>
  </w:style>
  <w:style w:type="paragraph" w:styleId="Heading7">
    <w:name w:val="heading 7"/>
    <w:basedOn w:val="Normal"/>
    <w:next w:val="Normal"/>
    <w:link w:val="Heading7Char"/>
    <w:uiPriority w:val="9"/>
    <w:semiHidden/>
    <w:unhideWhenUsed/>
    <w:qFormat/>
    <w:rsid w:val="00585946"/>
    <w:pPr>
      <w:keepNext/>
      <w:keepLines/>
      <w:numPr>
        <w:ilvl w:val="6"/>
        <w:numId w:val="8"/>
      </w:numPr>
      <w:spacing w:before="40" w:after="0"/>
      <w:outlineLvl w:val="6"/>
    </w:pPr>
    <w:rPr>
      <w:rFonts w:asciiTheme="majorHAnsi" w:eastAsiaTheme="majorEastAsia" w:hAnsiTheme="majorHAnsi" w:cstheme="majorBidi"/>
      <w:i/>
      <w:iCs/>
      <w:color w:val="1F3763" w:themeColor="accent1" w:themeShade="7F"/>
      <w:kern w:val="2"/>
      <w14:ligatures w14:val="standardContextual"/>
    </w:rPr>
  </w:style>
  <w:style w:type="paragraph" w:styleId="Heading8">
    <w:name w:val="heading 8"/>
    <w:basedOn w:val="Normal"/>
    <w:next w:val="Normal"/>
    <w:link w:val="Heading8Char"/>
    <w:uiPriority w:val="9"/>
    <w:semiHidden/>
    <w:unhideWhenUsed/>
    <w:qFormat/>
    <w:rsid w:val="00585946"/>
    <w:pPr>
      <w:keepNext/>
      <w:keepLines/>
      <w:numPr>
        <w:ilvl w:val="7"/>
        <w:numId w:val="8"/>
      </w:numPr>
      <w:spacing w:before="40" w:after="0"/>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Heading9">
    <w:name w:val="heading 9"/>
    <w:basedOn w:val="Normal"/>
    <w:next w:val="Normal"/>
    <w:link w:val="Heading9Char"/>
    <w:uiPriority w:val="9"/>
    <w:semiHidden/>
    <w:unhideWhenUsed/>
    <w:qFormat/>
    <w:rsid w:val="00585946"/>
    <w:pPr>
      <w:keepNext/>
      <w:keepLines/>
      <w:numPr>
        <w:ilvl w:val="8"/>
        <w:numId w:val="8"/>
      </w:numPr>
      <w:spacing w:before="40" w:after="0"/>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infAbs">
    <w:name w:val="[Einf. Abs.]"/>
    <w:basedOn w:val="Normal"/>
    <w:uiPriority w:val="99"/>
    <w:rsid w:val="00585946"/>
    <w:pPr>
      <w:autoSpaceDE w:val="0"/>
      <w:autoSpaceDN w:val="0"/>
      <w:adjustRightInd w:val="0"/>
      <w:spacing w:after="0" w:line="288" w:lineRule="auto"/>
      <w:ind w:left="1021"/>
      <w:textAlignment w:val="center"/>
    </w:pPr>
    <w:rPr>
      <w:rFonts w:ascii="Minion Pro" w:hAnsi="Minion Pro" w:cs="Minion Pro"/>
      <w:color w:val="000000"/>
      <w:kern w:val="2"/>
      <w:sz w:val="24"/>
      <w:lang w:val="de-DE"/>
      <w14:ligatures w14:val="standardContextual"/>
    </w:rPr>
  </w:style>
  <w:style w:type="paragraph" w:styleId="Date">
    <w:name w:val="Date"/>
    <w:aliases w:val="Betreff / Datum"/>
    <w:basedOn w:val="Normal"/>
    <w:next w:val="Normal"/>
    <w:link w:val="DateChar"/>
    <w:uiPriority w:val="99"/>
    <w:semiHidden/>
    <w:unhideWhenUsed/>
    <w:rsid w:val="00585946"/>
    <w:pPr>
      <w:tabs>
        <w:tab w:val="right" w:pos="8505"/>
      </w:tabs>
      <w:spacing w:after="0"/>
      <w:ind w:left="1021"/>
    </w:pPr>
    <w:rPr>
      <w:rFonts w:ascii="TT Norms Regular" w:hAnsi="TT Norms Regular"/>
      <w:color w:val="1E215E"/>
      <w:kern w:val="2"/>
      <w14:ligatures w14:val="standardContextual"/>
    </w:rPr>
  </w:style>
  <w:style w:type="character" w:customStyle="1" w:styleId="DateChar">
    <w:name w:val="Date Char"/>
    <w:aliases w:val="Betreff / Datum Char"/>
    <w:basedOn w:val="DefaultParagraphFont"/>
    <w:link w:val="Date"/>
    <w:uiPriority w:val="99"/>
    <w:semiHidden/>
    <w:rsid w:val="00585946"/>
    <w:rPr>
      <w:rFonts w:ascii="TT Norms Regular" w:eastAsiaTheme="minorEastAsia" w:hAnsi="TT Norms Regular"/>
      <w:color w:val="1E215E"/>
      <w:sz w:val="20"/>
      <w:lang w:val="de-AT" w:eastAsia="zh-CN"/>
    </w:rPr>
  </w:style>
  <w:style w:type="paragraph" w:styleId="Footer">
    <w:name w:val="footer"/>
    <w:basedOn w:val="Normal"/>
    <w:link w:val="Foot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FooterChar">
    <w:name w:val="Footer Char"/>
    <w:basedOn w:val="DefaultParagraphFont"/>
    <w:link w:val="Footer"/>
    <w:uiPriority w:val="99"/>
    <w:rsid w:val="00585946"/>
    <w:rPr>
      <w:rFonts w:ascii="TT Norms Regular" w:eastAsiaTheme="minorEastAsia" w:hAnsi="TT Norms Regular"/>
      <w:color w:val="000000" w:themeColor="text1"/>
      <w:sz w:val="20"/>
      <w:lang w:val="de-AT" w:eastAsia="zh-CN"/>
    </w:rPr>
  </w:style>
  <w:style w:type="paragraph" w:styleId="Header">
    <w:name w:val="header"/>
    <w:basedOn w:val="Normal"/>
    <w:link w:val="HeaderChar"/>
    <w:uiPriority w:val="99"/>
    <w:unhideWhenUsed/>
    <w:rsid w:val="00585946"/>
    <w:pPr>
      <w:tabs>
        <w:tab w:val="center" w:pos="4536"/>
        <w:tab w:val="right" w:pos="9072"/>
      </w:tabs>
      <w:spacing w:after="0"/>
      <w:ind w:left="1021"/>
    </w:pPr>
    <w:rPr>
      <w:rFonts w:ascii="TT Norms Regular" w:hAnsi="TT Norms Regular"/>
      <w:kern w:val="2"/>
      <w14:ligatures w14:val="standardContextual"/>
    </w:rPr>
  </w:style>
  <w:style w:type="character" w:customStyle="1" w:styleId="HeaderChar">
    <w:name w:val="Header Char"/>
    <w:basedOn w:val="DefaultParagraphFont"/>
    <w:link w:val="Header"/>
    <w:uiPriority w:val="99"/>
    <w:rsid w:val="00585946"/>
    <w:rPr>
      <w:rFonts w:ascii="TT Norms Regular" w:eastAsiaTheme="minorEastAsia" w:hAnsi="TT Norms Regular"/>
      <w:color w:val="000000" w:themeColor="text1"/>
      <w:sz w:val="20"/>
      <w:lang w:val="de-AT" w:eastAsia="zh-CN"/>
    </w:rPr>
  </w:style>
  <w:style w:type="character" w:customStyle="1" w:styleId="Heading1Char">
    <w:name w:val="Heading 1 Char"/>
    <w:aliases w:val="Betreff Char"/>
    <w:basedOn w:val="DefaultParagraphFont"/>
    <w:link w:val="Heading1"/>
    <w:uiPriority w:val="9"/>
    <w:rsid w:val="00585946"/>
    <w:rPr>
      <w:rFonts w:ascii="TT Norms Medium" w:eastAsiaTheme="minorEastAsia" w:hAnsi="TT Norms Medium" w:cs="TT Norms Medium"/>
      <w:color w:val="291E6B"/>
      <w:spacing w:val="4"/>
      <w:sz w:val="20"/>
      <w:szCs w:val="19"/>
      <w:lang w:val="de-DE" w:eastAsia="zh-CN"/>
    </w:rPr>
  </w:style>
  <w:style w:type="character" w:customStyle="1" w:styleId="Heading2Char">
    <w:name w:val="Heading 2 Char"/>
    <w:basedOn w:val="DefaultParagraphFont"/>
    <w:link w:val="Heading2"/>
    <w:uiPriority w:val="9"/>
    <w:semiHidden/>
    <w:rsid w:val="00585946"/>
    <w:rPr>
      <w:rFonts w:asciiTheme="majorHAnsi" w:eastAsiaTheme="majorEastAsia" w:hAnsiTheme="majorHAnsi" w:cstheme="majorBidi"/>
      <w:color w:val="2F5496" w:themeColor="accent1" w:themeShade="BF"/>
      <w:sz w:val="26"/>
      <w:szCs w:val="26"/>
      <w:lang w:val="de-AT" w:eastAsia="zh-CN"/>
    </w:rPr>
  </w:style>
  <w:style w:type="character" w:customStyle="1" w:styleId="Heading3Char">
    <w:name w:val="Heading 3 Char"/>
    <w:basedOn w:val="DefaultParagraphFont"/>
    <w:link w:val="Heading3"/>
    <w:uiPriority w:val="9"/>
    <w:semiHidden/>
    <w:rsid w:val="00585946"/>
    <w:rPr>
      <w:rFonts w:asciiTheme="majorHAnsi" w:eastAsiaTheme="majorEastAsia" w:hAnsiTheme="majorHAnsi" w:cstheme="majorBidi"/>
      <w:color w:val="1F3763" w:themeColor="accent1" w:themeShade="7F"/>
      <w:lang w:val="de-AT" w:eastAsia="zh-CN"/>
    </w:rPr>
  </w:style>
  <w:style w:type="character" w:customStyle="1" w:styleId="Heading4Char">
    <w:name w:val="Heading 4 Char"/>
    <w:basedOn w:val="DefaultParagraphFont"/>
    <w:link w:val="Heading4"/>
    <w:uiPriority w:val="9"/>
    <w:semiHidden/>
    <w:rsid w:val="00585946"/>
    <w:rPr>
      <w:rFonts w:asciiTheme="majorHAnsi" w:eastAsiaTheme="majorEastAsia" w:hAnsiTheme="majorHAnsi" w:cstheme="majorBidi"/>
      <w:i/>
      <w:iCs/>
      <w:color w:val="2F5496" w:themeColor="accent1" w:themeShade="BF"/>
      <w:sz w:val="20"/>
      <w:lang w:val="de-AT" w:eastAsia="zh-CN"/>
    </w:rPr>
  </w:style>
  <w:style w:type="character" w:customStyle="1" w:styleId="Heading5Char">
    <w:name w:val="Heading 5 Char"/>
    <w:basedOn w:val="DefaultParagraphFont"/>
    <w:link w:val="Heading5"/>
    <w:uiPriority w:val="9"/>
    <w:semiHidden/>
    <w:rsid w:val="00585946"/>
    <w:rPr>
      <w:rFonts w:asciiTheme="majorHAnsi" w:eastAsiaTheme="majorEastAsia" w:hAnsiTheme="majorHAnsi" w:cstheme="majorBidi"/>
      <w:color w:val="2F5496" w:themeColor="accent1" w:themeShade="BF"/>
      <w:sz w:val="20"/>
      <w:lang w:val="de-AT" w:eastAsia="zh-CN"/>
    </w:rPr>
  </w:style>
  <w:style w:type="character" w:customStyle="1" w:styleId="Heading6Char">
    <w:name w:val="Heading 6 Char"/>
    <w:basedOn w:val="DefaultParagraphFont"/>
    <w:link w:val="Heading6"/>
    <w:uiPriority w:val="9"/>
    <w:semiHidden/>
    <w:rsid w:val="00585946"/>
    <w:rPr>
      <w:rFonts w:asciiTheme="majorHAnsi" w:eastAsiaTheme="majorEastAsia" w:hAnsiTheme="majorHAnsi" w:cstheme="majorBidi"/>
      <w:color w:val="1F3763" w:themeColor="accent1" w:themeShade="7F"/>
      <w:sz w:val="20"/>
      <w:lang w:val="de-AT" w:eastAsia="zh-CN"/>
    </w:rPr>
  </w:style>
  <w:style w:type="character" w:customStyle="1" w:styleId="Heading7Char">
    <w:name w:val="Heading 7 Char"/>
    <w:basedOn w:val="DefaultParagraphFont"/>
    <w:link w:val="Heading7"/>
    <w:uiPriority w:val="9"/>
    <w:semiHidden/>
    <w:rsid w:val="00585946"/>
    <w:rPr>
      <w:rFonts w:asciiTheme="majorHAnsi" w:eastAsiaTheme="majorEastAsia" w:hAnsiTheme="majorHAnsi" w:cstheme="majorBidi"/>
      <w:i/>
      <w:iCs/>
      <w:color w:val="1F3763" w:themeColor="accent1" w:themeShade="7F"/>
      <w:sz w:val="20"/>
      <w:lang w:val="de-AT" w:eastAsia="zh-CN"/>
    </w:rPr>
  </w:style>
  <w:style w:type="character" w:customStyle="1" w:styleId="Heading8Char">
    <w:name w:val="Heading 8 Char"/>
    <w:basedOn w:val="DefaultParagraphFont"/>
    <w:link w:val="Heading8"/>
    <w:uiPriority w:val="9"/>
    <w:semiHidden/>
    <w:rsid w:val="00585946"/>
    <w:rPr>
      <w:rFonts w:asciiTheme="majorHAnsi" w:eastAsiaTheme="majorEastAsia" w:hAnsiTheme="majorHAnsi" w:cstheme="majorBidi"/>
      <w:color w:val="272727" w:themeColor="text1" w:themeTint="D8"/>
      <w:sz w:val="21"/>
      <w:szCs w:val="21"/>
      <w:lang w:val="de-AT" w:eastAsia="zh-CN"/>
    </w:rPr>
  </w:style>
  <w:style w:type="character" w:customStyle="1" w:styleId="Heading9Char">
    <w:name w:val="Heading 9 Char"/>
    <w:basedOn w:val="DefaultParagraphFont"/>
    <w:link w:val="Heading9"/>
    <w:uiPriority w:val="9"/>
    <w:semiHidden/>
    <w:rsid w:val="00585946"/>
    <w:rPr>
      <w:rFonts w:asciiTheme="majorHAnsi" w:eastAsiaTheme="majorEastAsia" w:hAnsiTheme="majorHAnsi" w:cstheme="majorBidi"/>
      <w:i/>
      <w:iCs/>
      <w:color w:val="272727" w:themeColor="text1" w:themeTint="D8"/>
      <w:sz w:val="21"/>
      <w:szCs w:val="21"/>
      <w:lang w:val="de-AT" w:eastAsia="zh-CN"/>
    </w:rPr>
  </w:style>
  <w:style w:type="paragraph" w:styleId="Salutation">
    <w:name w:val="Salutation"/>
    <w:basedOn w:val="Normal"/>
    <w:next w:val="Normal"/>
    <w:link w:val="SalutationChar"/>
    <w:uiPriority w:val="99"/>
    <w:unhideWhenUsed/>
    <w:rsid w:val="00585946"/>
    <w:pPr>
      <w:spacing w:after="0"/>
      <w:ind w:left="1021"/>
    </w:pPr>
    <w:rPr>
      <w:rFonts w:ascii="TT Norms Regular" w:hAnsi="TT Norms Regular"/>
      <w:color w:val="1E215E"/>
      <w:kern w:val="2"/>
      <w14:ligatures w14:val="standardContextual"/>
    </w:rPr>
  </w:style>
  <w:style w:type="character" w:customStyle="1" w:styleId="SalutationChar">
    <w:name w:val="Salutation Char"/>
    <w:basedOn w:val="DefaultParagraphFont"/>
    <w:link w:val="Salutation"/>
    <w:uiPriority w:val="99"/>
    <w:rsid w:val="00585946"/>
    <w:rPr>
      <w:rFonts w:ascii="TT Norms Regular" w:eastAsiaTheme="minorEastAsia" w:hAnsi="TT Norms Regular"/>
      <w:color w:val="1E215E"/>
      <w:sz w:val="20"/>
      <w:lang w:val="de-AT" w:eastAsia="zh-CN"/>
    </w:rPr>
  </w:style>
  <w:style w:type="paragraph" w:styleId="NoSpacing">
    <w:name w:val="No Spacing"/>
    <w:aliases w:val="Adresskopf"/>
    <w:basedOn w:val="Salutation"/>
    <w:uiPriority w:val="1"/>
    <w:qFormat/>
    <w:rsid w:val="00585946"/>
    <w:pPr>
      <w:ind w:left="0"/>
    </w:pPr>
  </w:style>
  <w:style w:type="character" w:styleId="FootnoteReference">
    <w:name w:val="footnote reference"/>
    <w:aliases w:val="Footnote reference number,Periodikum Fußnotenzeichen,E FNZ,-E Fußnotenzeichen,TA_Fußnotenzeichen"/>
    <w:basedOn w:val="DefaultParagraphFont"/>
    <w:uiPriority w:val="99"/>
    <w:unhideWhenUsed/>
    <w:qFormat/>
    <w:rsid w:val="001A3AE8"/>
    <w:rPr>
      <w:vertAlign w:val="superscript"/>
    </w:rPr>
  </w:style>
  <w:style w:type="character" w:customStyle="1" w:styleId="FootnoteTextChar">
    <w:name w:val="Footnote Text Char"/>
    <w:aliases w:val="o Char,Fuß_se Char,Fußnotentext Char1 Char Char,Schriftart: 9 pt Char1 Char Char,Schriftart: 8 pt Char Char1 Char Char,Fußnotentext Char Char Char Char,Schriftart: 9 pt Char Char Char Char Char,Schriftart: 9 pt Char Char1 Char Char"/>
    <w:basedOn w:val="DefaultParagraphFont"/>
    <w:link w:val="FootnoteText"/>
    <w:uiPriority w:val="99"/>
    <w:qFormat/>
    <w:rsid w:val="001A3AE8"/>
    <w:rPr>
      <w:sz w:val="20"/>
      <w:szCs w:val="20"/>
    </w:rPr>
  </w:style>
  <w:style w:type="paragraph" w:styleId="FootnoteText">
    <w:name w:val="footnote text"/>
    <w:aliases w:val="o,Fuß_se,Fußnotentext Char1 Char,Schriftart: 9 pt Char1 Char,Schriftart: 8 pt Char Char1 Char,Fußnotentext Char Char Char,Schriftart: 9 pt Char Char Char Char,Schriftart: 9 pt Char Char1 Char,Fußnote,Schriftart: 9 pt,Schriftart: 10 pt"/>
    <w:basedOn w:val="Normal"/>
    <w:link w:val="FootnoteTextChar"/>
    <w:uiPriority w:val="99"/>
    <w:unhideWhenUsed/>
    <w:qFormat/>
    <w:rsid w:val="001A3AE8"/>
    <w:pPr>
      <w:spacing w:after="0"/>
    </w:pPr>
    <w:rPr>
      <w:rFonts w:asciiTheme="minorHAnsi" w:eastAsiaTheme="minorHAnsi" w:hAnsiTheme="minorHAnsi"/>
      <w:color w:val="auto"/>
      <w:kern w:val="2"/>
      <w:szCs w:val="20"/>
      <w:lang w:eastAsia="en-US"/>
      <w14:ligatures w14:val="standardContextual"/>
    </w:rPr>
  </w:style>
  <w:style w:type="character" w:customStyle="1" w:styleId="FootnoteTextChar1">
    <w:name w:val="Footnote Text Char1"/>
    <w:basedOn w:val="DefaultParagraphFont"/>
    <w:uiPriority w:val="99"/>
    <w:semiHidden/>
    <w:rsid w:val="001A3AE8"/>
    <w:rPr>
      <w:rFonts w:ascii="TT Norms Pro" w:eastAsiaTheme="minorEastAsia" w:hAnsi="TT Norms Pro"/>
      <w:color w:val="000000" w:themeColor="text1"/>
      <w:kern w:val="0"/>
      <w:sz w:val="20"/>
      <w:szCs w:val="20"/>
      <w:lang w:val="de-AT" w:eastAsia="zh-CN"/>
      <w14:ligatures w14:val="none"/>
    </w:rPr>
  </w:style>
  <w:style w:type="character" w:customStyle="1" w:styleId="source">
    <w:name w:val="source"/>
    <w:basedOn w:val="DefaultParagraphFont"/>
    <w:rsid w:val="001A3AE8"/>
  </w:style>
  <w:style w:type="character" w:styleId="Hyperlink">
    <w:name w:val="Hyperlink"/>
    <w:basedOn w:val="DefaultParagraphFont"/>
    <w:uiPriority w:val="99"/>
    <w:unhideWhenUsed/>
    <w:rsid w:val="00D4693C"/>
    <w:rPr>
      <w:color w:val="0563C1" w:themeColor="hyperlink"/>
      <w:u w:val="single"/>
    </w:rPr>
  </w:style>
  <w:style w:type="character" w:customStyle="1" w:styleId="text">
    <w:name w:val="text"/>
    <w:basedOn w:val="DefaultParagraphFont"/>
    <w:rsid w:val="00B24DCC"/>
  </w:style>
  <w:style w:type="character" w:styleId="UnresolvedMention">
    <w:name w:val="Unresolved Mention"/>
    <w:basedOn w:val="DefaultParagraphFont"/>
    <w:uiPriority w:val="99"/>
    <w:semiHidden/>
    <w:unhideWhenUsed/>
    <w:rsid w:val="00FD6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4fa93e6-52e4-49a7-a318-4449d97b66e3" xsi:nil="true"/>
    <lcf76f155ced4ddcb4097134ff3c332f xmlns="86e50bb4-9e35-46b4-b1a7-ff95039fcd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7AD110AE9934A80CF3B41145742FF" ma:contentTypeVersion="14" ma:contentTypeDescription="Create a new document." ma:contentTypeScope="" ma:versionID="cb7b926f2be327ddb1230ed03d15d993">
  <xsd:schema xmlns:xsd="http://www.w3.org/2001/XMLSchema" xmlns:xs="http://www.w3.org/2001/XMLSchema" xmlns:p="http://schemas.microsoft.com/office/2006/metadata/properties" xmlns:ns2="86e50bb4-9e35-46b4-b1a7-ff95039fcd3f" xmlns:ns3="f4fa93e6-52e4-49a7-a318-4449d97b66e3" targetNamespace="http://schemas.microsoft.com/office/2006/metadata/properties" ma:root="true" ma:fieldsID="bee7c1740ea4c9949108b64a853fb47f" ns2:_="" ns3:_="">
    <xsd:import namespace="86e50bb4-9e35-46b4-b1a7-ff95039fcd3f"/>
    <xsd:import namespace="f4fa93e6-52e4-49a7-a318-4449d97b66e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e50bb4-9e35-46b4-b1a7-ff95039fc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6aa86b6-e757-4dc4-bb11-632223d22ca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fa93e6-52e4-49a7-a318-4449d97b66e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1161e67-7851-414e-8c23-f2a5af5beb60}" ma:internalName="TaxCatchAll" ma:showField="CatchAllData" ma:web="f4fa93e6-52e4-49a7-a318-4449d97b66e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6C0486-43CE-47E8-9E80-6C589349E9CD}">
  <ds:schemaRefs>
    <ds:schemaRef ds:uri="http://schemas.microsoft.com/sharepoint/v3/contenttype/forms"/>
  </ds:schemaRefs>
</ds:datastoreItem>
</file>

<file path=customXml/itemProps2.xml><?xml version="1.0" encoding="utf-8"?>
<ds:datastoreItem xmlns:ds="http://schemas.openxmlformats.org/officeDocument/2006/customXml" ds:itemID="{7E7C28B5-F63F-44C4-BE0B-B52DB896F4C7}">
  <ds:schemaRefs>
    <ds:schemaRef ds:uri="http://schemas.microsoft.com/office/2006/metadata/properties"/>
    <ds:schemaRef ds:uri="http://schemas.microsoft.com/office/infopath/2007/PartnerControls"/>
    <ds:schemaRef ds:uri="f4fa93e6-52e4-49a7-a318-4449d97b66e3"/>
    <ds:schemaRef ds:uri="86e50bb4-9e35-46b4-b1a7-ff95039fcd3f"/>
  </ds:schemaRefs>
</ds:datastoreItem>
</file>

<file path=customXml/itemProps3.xml><?xml version="1.0" encoding="utf-8"?>
<ds:datastoreItem xmlns:ds="http://schemas.openxmlformats.org/officeDocument/2006/customXml" ds:itemID="{0984A149-6073-45AF-BCF8-47C28B56EB8D}"/>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1327</Characters>
  <Application>Microsoft Office Word</Application>
  <DocSecurity>4</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Wagner</dc:creator>
  <cp:keywords/>
  <dc:description/>
  <cp:lastModifiedBy>Alexandra Mazak-Huemer</cp:lastModifiedBy>
  <cp:revision>42</cp:revision>
  <dcterms:created xsi:type="dcterms:W3CDTF">2023-05-08T07:51:00Z</dcterms:created>
  <dcterms:modified xsi:type="dcterms:W3CDTF">2023-06-13T21:59:00Z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0x0101004377AD110AE9934A80CF3B41145742FF</vt:lpwstr>
  </property>
  <property fmtid="{D5CDD505-2E9C-101B-9397-08002B2CF9AE}" pid="3" name="MediaServiceImageTags">
    <vt:lpwstr/>
  </property>
</Properties>
</file>