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268" w:rsidRPr="00866C32" w:rsidRDefault="00E85860">
      <w:pPr>
        <w:spacing w:before="21"/>
        <w:ind w:left="1931" w:right="1927" w:hanging="6"/>
        <w:jc w:val="center"/>
        <w:rPr>
          <w:rFonts w:ascii="Times New Roman" w:hAnsi="Times New Roman" w:cs="Times New Roman"/>
          <w:sz w:val="32"/>
        </w:rPr>
      </w:pPr>
      <w:r w:rsidRPr="00866C32">
        <w:rPr>
          <w:rFonts w:ascii="Times New Roman" w:hAnsi="Times New Roman" w:cs="Times New Roman"/>
          <w:sz w:val="32"/>
        </w:rPr>
        <w:t>IMPACT CENTRE CHRÉTIEN SÉNÉGAL ÉGLISE PRINCIPALE DE DAKAR DÉPARTEMENT</w:t>
      </w:r>
      <w:r w:rsidRPr="00866C32">
        <w:rPr>
          <w:rFonts w:ascii="Times New Roman" w:hAnsi="Times New Roman" w:cs="Times New Roman"/>
          <w:spacing w:val="-10"/>
          <w:sz w:val="32"/>
        </w:rPr>
        <w:t xml:space="preserve"> </w:t>
      </w:r>
      <w:r w:rsidRPr="00866C32">
        <w:rPr>
          <w:rFonts w:ascii="Times New Roman" w:hAnsi="Times New Roman" w:cs="Times New Roman"/>
          <w:sz w:val="32"/>
        </w:rPr>
        <w:t>DRE</w:t>
      </w:r>
      <w:r w:rsidRPr="00866C32">
        <w:rPr>
          <w:rFonts w:ascii="Times New Roman" w:hAnsi="Times New Roman" w:cs="Times New Roman"/>
          <w:spacing w:val="-10"/>
          <w:sz w:val="32"/>
        </w:rPr>
        <w:t xml:space="preserve"> </w:t>
      </w:r>
      <w:r w:rsidRPr="00866C32">
        <w:rPr>
          <w:rFonts w:ascii="Times New Roman" w:hAnsi="Times New Roman" w:cs="Times New Roman"/>
          <w:sz w:val="32"/>
        </w:rPr>
        <w:t>CELLULES</w:t>
      </w:r>
      <w:r w:rsidRPr="00866C32">
        <w:rPr>
          <w:rFonts w:ascii="Times New Roman" w:hAnsi="Times New Roman" w:cs="Times New Roman"/>
          <w:spacing w:val="-10"/>
          <w:sz w:val="32"/>
        </w:rPr>
        <w:t xml:space="preserve"> </w:t>
      </w:r>
      <w:r w:rsidRPr="00866C32">
        <w:rPr>
          <w:rFonts w:ascii="Times New Roman" w:hAnsi="Times New Roman" w:cs="Times New Roman"/>
          <w:sz w:val="32"/>
        </w:rPr>
        <w:t>DE</w:t>
      </w:r>
      <w:r w:rsidRPr="00866C32">
        <w:rPr>
          <w:rFonts w:ascii="Times New Roman" w:hAnsi="Times New Roman" w:cs="Times New Roman"/>
          <w:spacing w:val="-6"/>
          <w:sz w:val="32"/>
        </w:rPr>
        <w:t xml:space="preserve"> </w:t>
      </w:r>
      <w:r w:rsidRPr="00866C32">
        <w:rPr>
          <w:rFonts w:ascii="Times New Roman" w:hAnsi="Times New Roman" w:cs="Times New Roman"/>
          <w:sz w:val="32"/>
        </w:rPr>
        <w:t>MAISON</w:t>
      </w:r>
    </w:p>
    <w:p w:rsidR="00DD4268" w:rsidRPr="00866C32" w:rsidRDefault="00DD4268">
      <w:pPr>
        <w:pStyle w:val="Corpsdetexte"/>
        <w:rPr>
          <w:rFonts w:ascii="Times New Roman" w:hAnsi="Times New Roman" w:cs="Times New Roman"/>
          <w:sz w:val="32"/>
        </w:rPr>
      </w:pPr>
    </w:p>
    <w:p w:rsidR="00DD4268" w:rsidRPr="00866C32" w:rsidRDefault="00DD4268">
      <w:pPr>
        <w:pStyle w:val="Corpsdetexte"/>
        <w:spacing w:before="143"/>
        <w:rPr>
          <w:rFonts w:ascii="Times New Roman" w:hAnsi="Times New Roman" w:cs="Times New Roman"/>
          <w:sz w:val="32"/>
        </w:rPr>
      </w:pPr>
    </w:p>
    <w:p w:rsidR="00DD4268" w:rsidRPr="00866C32" w:rsidRDefault="00E85860">
      <w:pPr>
        <w:pStyle w:val="Titre1"/>
        <w:ind w:left="1" w:right="2"/>
        <w:jc w:val="center"/>
        <w:rPr>
          <w:rFonts w:ascii="Times New Roman" w:hAnsi="Times New Roman" w:cs="Times New Roman"/>
        </w:rPr>
      </w:pPr>
      <w:r w:rsidRPr="00866C32">
        <w:rPr>
          <w:rFonts w:ascii="Times New Roman" w:hAnsi="Times New Roman" w:cs="Times New Roman"/>
          <w:color w:val="FFFFFF"/>
          <w:highlight w:val="darkBlue"/>
        </w:rPr>
        <w:t>Prépa</w:t>
      </w:r>
      <w:r w:rsidRPr="00866C32">
        <w:rPr>
          <w:rFonts w:ascii="Times New Roman" w:hAnsi="Times New Roman" w:cs="Times New Roman"/>
          <w:color w:val="FFFFFF"/>
          <w:spacing w:val="-8"/>
          <w:highlight w:val="darkBlue"/>
        </w:rPr>
        <w:t xml:space="preserve"> </w:t>
      </w:r>
      <w:r w:rsidRPr="00866C32">
        <w:rPr>
          <w:rFonts w:ascii="Times New Roman" w:hAnsi="Times New Roman" w:cs="Times New Roman"/>
          <w:color w:val="FFFFFF"/>
          <w:highlight w:val="darkBlue"/>
        </w:rPr>
        <w:t>du</w:t>
      </w:r>
      <w:r w:rsidRPr="00866C32">
        <w:rPr>
          <w:rFonts w:ascii="Times New Roman" w:hAnsi="Times New Roman" w:cs="Times New Roman"/>
          <w:color w:val="FFFFFF"/>
          <w:spacing w:val="-7"/>
          <w:highlight w:val="darkBlue"/>
        </w:rPr>
        <w:t xml:space="preserve"> </w:t>
      </w:r>
      <w:r w:rsidR="00280EB1" w:rsidRPr="00866C32">
        <w:rPr>
          <w:rFonts w:ascii="Times New Roman" w:hAnsi="Times New Roman" w:cs="Times New Roman"/>
          <w:color w:val="FFFFFF"/>
          <w:highlight w:val="darkBlue"/>
        </w:rPr>
        <w:t>22</w:t>
      </w:r>
      <w:r w:rsidRPr="00866C32">
        <w:rPr>
          <w:rFonts w:ascii="Times New Roman" w:hAnsi="Times New Roman" w:cs="Times New Roman"/>
          <w:color w:val="FFFFFF"/>
          <w:spacing w:val="-8"/>
          <w:highlight w:val="darkBlue"/>
        </w:rPr>
        <w:t xml:space="preserve"> </w:t>
      </w:r>
      <w:r w:rsidR="00280EB1" w:rsidRPr="00866C32">
        <w:rPr>
          <w:rFonts w:ascii="Times New Roman" w:hAnsi="Times New Roman" w:cs="Times New Roman"/>
          <w:color w:val="FFFFFF"/>
          <w:highlight w:val="darkBlue"/>
        </w:rPr>
        <w:t xml:space="preserve">Janvier </w:t>
      </w:r>
      <w:r w:rsidR="00280EB1" w:rsidRPr="00866C32">
        <w:rPr>
          <w:rFonts w:ascii="Times New Roman" w:hAnsi="Times New Roman" w:cs="Times New Roman"/>
          <w:color w:val="FFFFFF"/>
          <w:spacing w:val="-4"/>
          <w:highlight w:val="darkBlue"/>
        </w:rPr>
        <w:t>2025</w:t>
      </w:r>
    </w:p>
    <w:p w:rsidR="00DD4268" w:rsidRDefault="00AF44AF">
      <w:pPr>
        <w:pStyle w:val="Corpsdetexte"/>
        <w:rPr>
          <w:rFonts w:ascii="Times New Roman" w:hAnsi="Times New Roman" w:cs="Times New Roman"/>
          <w:b/>
          <w:sz w:val="20"/>
        </w:rPr>
      </w:pPr>
      <w:r w:rsidRPr="00866C32">
        <w:rPr>
          <w:rFonts w:ascii="Times New Roman" w:hAnsi="Times New Roman" w:cs="Times New Roman"/>
          <w:b/>
          <w:noProof/>
          <w:sz w:val="20"/>
          <w:lang w:eastAsia="fr-FR"/>
        </w:rPr>
        <mc:AlternateContent>
          <mc:Choice Requires="wps">
            <w:drawing>
              <wp:anchor distT="0" distB="0" distL="0" distR="0" simplePos="0" relativeHeight="251658752" behindDoc="1" locked="0" layoutInCell="1" allowOverlap="1">
                <wp:simplePos x="0" y="0"/>
                <wp:positionH relativeFrom="page">
                  <wp:posOffset>495300</wp:posOffset>
                </wp:positionH>
                <wp:positionV relativeFrom="paragraph">
                  <wp:posOffset>223520</wp:posOffset>
                </wp:positionV>
                <wp:extent cx="6562725" cy="1247775"/>
                <wp:effectExtent l="19050" t="19050" r="28575" b="28575"/>
                <wp:wrapTopAndBottom/>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62725" cy="1247775"/>
                        </a:xfrm>
                        <a:prstGeom prst="rect">
                          <a:avLst/>
                        </a:prstGeom>
                        <a:ln w="28955">
                          <a:solidFill>
                            <a:srgbClr val="1F4E79"/>
                          </a:solidFill>
                          <a:prstDash val="solid"/>
                        </a:ln>
                      </wps:spPr>
                      <wps:txbx>
                        <w:txbxContent>
                          <w:p w:rsidR="00AF44AF" w:rsidRDefault="00E85860" w:rsidP="00AF44AF">
                            <w:pPr>
                              <w:pStyle w:val="Corpsdetexte"/>
                              <w:rPr>
                                <w:rFonts w:ascii="Times New Roman" w:hAnsi="Times New Roman" w:cs="Times New Roman"/>
                                <w:sz w:val="20"/>
                              </w:rPr>
                            </w:pPr>
                            <w:r w:rsidRPr="00AF44AF">
                              <w:rPr>
                                <w:rFonts w:ascii="Times New Roman" w:hAnsi="Times New Roman" w:cs="Times New Roman"/>
                                <w:b/>
                              </w:rPr>
                              <w:t>Participants</w:t>
                            </w:r>
                            <w:r w:rsidRPr="00AF44AF">
                              <w:rPr>
                                <w:rFonts w:ascii="Times New Roman" w:hAnsi="Times New Roman" w:cs="Times New Roman"/>
                                <w:spacing w:val="-7"/>
                              </w:rPr>
                              <w:t xml:space="preserve"> </w:t>
                            </w:r>
                            <w:r w:rsidRPr="00AF44AF">
                              <w:rPr>
                                <w:rFonts w:ascii="Times New Roman" w:hAnsi="Times New Roman" w:cs="Times New Roman"/>
                              </w:rPr>
                              <w:t>:</w:t>
                            </w:r>
                            <w:r w:rsidR="00AF44AF" w:rsidRPr="00AF44AF">
                              <w:rPr>
                                <w:rFonts w:ascii="Times New Roman" w:hAnsi="Times New Roman" w:cs="Times New Roman"/>
                                <w:b/>
                                <w:sz w:val="32"/>
                              </w:rPr>
                              <w:t xml:space="preserve"> </w:t>
                            </w:r>
                            <w:proofErr w:type="spellStart"/>
                            <w:r w:rsidR="00AF44AF" w:rsidRPr="00AF44AF">
                              <w:rPr>
                                <w:rFonts w:ascii="Times New Roman" w:hAnsi="Times New Roman" w:cs="Times New Roman"/>
                                <w:sz w:val="24"/>
                              </w:rPr>
                              <w:t>Ketsia</w:t>
                            </w:r>
                            <w:proofErr w:type="spellEnd"/>
                            <w:r w:rsidR="00AF44AF" w:rsidRPr="00AF44AF">
                              <w:rPr>
                                <w:rFonts w:ascii="Times New Roman" w:hAnsi="Times New Roman" w:cs="Times New Roman"/>
                                <w:sz w:val="24"/>
                              </w:rPr>
                              <w:t xml:space="preserve"> TOUNOU</w:t>
                            </w:r>
                            <w:r w:rsidR="00AF44AF" w:rsidRPr="00AF44AF">
                              <w:rPr>
                                <w:rFonts w:ascii="Times New Roman" w:hAnsi="Times New Roman" w:cs="Times New Roman"/>
                                <w:sz w:val="24"/>
                              </w:rPr>
                              <w:t>,</w:t>
                            </w:r>
                            <w:r w:rsidR="00AF44AF">
                              <w:rPr>
                                <w:rFonts w:ascii="Times New Roman" w:hAnsi="Times New Roman" w:cs="Times New Roman"/>
                                <w:b/>
                                <w:sz w:val="24"/>
                              </w:rPr>
                              <w:t xml:space="preserve"> </w:t>
                            </w:r>
                            <w:r w:rsidR="00AF44AF" w:rsidRPr="00AF44AF">
                              <w:rPr>
                                <w:rFonts w:ascii="Times New Roman" w:hAnsi="Times New Roman" w:cs="Times New Roman"/>
                                <w:sz w:val="24"/>
                              </w:rPr>
                              <w:t xml:space="preserve">Chanel </w:t>
                            </w:r>
                            <w:proofErr w:type="spellStart"/>
                            <w:r w:rsidR="00AF44AF" w:rsidRPr="00AF44AF">
                              <w:rPr>
                                <w:rFonts w:ascii="Times New Roman" w:hAnsi="Times New Roman" w:cs="Times New Roman"/>
                                <w:sz w:val="24"/>
                              </w:rPr>
                              <w:t>Arlane</w:t>
                            </w:r>
                            <w:proofErr w:type="spellEnd"/>
                            <w:r w:rsidR="00AF44AF" w:rsidRPr="00AF44AF">
                              <w:rPr>
                                <w:rFonts w:ascii="Times New Roman" w:hAnsi="Times New Roman" w:cs="Times New Roman"/>
                                <w:sz w:val="24"/>
                              </w:rPr>
                              <w:t xml:space="preserve"> KO, </w:t>
                            </w:r>
                            <w:proofErr w:type="spellStart"/>
                            <w:r w:rsidR="00AF44AF" w:rsidRPr="00AF44AF">
                              <w:rPr>
                                <w:rFonts w:ascii="Times New Roman" w:hAnsi="Times New Roman" w:cs="Times New Roman"/>
                                <w:sz w:val="24"/>
                              </w:rPr>
                              <w:t>Agnnès</w:t>
                            </w:r>
                            <w:proofErr w:type="spellEnd"/>
                            <w:r w:rsidR="00AF44AF" w:rsidRPr="00AF44AF">
                              <w:rPr>
                                <w:rFonts w:ascii="Times New Roman" w:hAnsi="Times New Roman" w:cs="Times New Roman"/>
                                <w:sz w:val="24"/>
                              </w:rPr>
                              <w:t xml:space="preserve"> NGOLET, Mylène Laurence, </w:t>
                            </w:r>
                            <w:proofErr w:type="spellStart"/>
                            <w:r w:rsidR="00AF44AF">
                              <w:rPr>
                                <w:rFonts w:ascii="Times New Roman" w:hAnsi="Times New Roman" w:cs="Times New Roman"/>
                                <w:sz w:val="24"/>
                              </w:rPr>
                              <w:t>Monreve</w:t>
                            </w:r>
                            <w:proofErr w:type="spellEnd"/>
                            <w:r w:rsidR="00AF44AF">
                              <w:rPr>
                                <w:rFonts w:ascii="Times New Roman" w:hAnsi="Times New Roman" w:cs="Times New Roman"/>
                                <w:sz w:val="24"/>
                              </w:rPr>
                              <w:t xml:space="preserve"> LOUBAKI, </w:t>
                            </w:r>
                            <w:proofErr w:type="spellStart"/>
                            <w:r w:rsidR="00AF44AF" w:rsidRPr="00AF44AF">
                              <w:rPr>
                                <w:rFonts w:ascii="Times New Roman" w:hAnsi="Times New Roman" w:cs="Times New Roman"/>
                                <w:sz w:val="24"/>
                              </w:rPr>
                              <w:t>Fatou</w:t>
                            </w:r>
                            <w:proofErr w:type="spellEnd"/>
                            <w:r w:rsidR="00AF44AF" w:rsidRPr="00AF44AF">
                              <w:rPr>
                                <w:rFonts w:ascii="Times New Roman" w:hAnsi="Times New Roman" w:cs="Times New Roman"/>
                                <w:sz w:val="24"/>
                              </w:rPr>
                              <w:t xml:space="preserve"> TRAORE</w:t>
                            </w:r>
                            <w:r w:rsidR="00AF44AF">
                              <w:rPr>
                                <w:rFonts w:ascii="Times New Roman" w:hAnsi="Times New Roman" w:cs="Times New Roman"/>
                                <w:sz w:val="20"/>
                              </w:rPr>
                              <w:t xml:space="preserve">, </w:t>
                            </w:r>
                            <w:proofErr w:type="spellStart"/>
                            <w:r w:rsidR="00AF44AF" w:rsidRPr="00AF44AF">
                              <w:rPr>
                                <w:rFonts w:ascii="Times New Roman" w:hAnsi="Times New Roman" w:cs="Times New Roman"/>
                                <w:sz w:val="24"/>
                              </w:rPr>
                              <w:t>Ketsia</w:t>
                            </w:r>
                            <w:proofErr w:type="spellEnd"/>
                            <w:r w:rsidR="00AF44AF" w:rsidRPr="00AF44AF">
                              <w:rPr>
                                <w:rFonts w:ascii="Times New Roman" w:hAnsi="Times New Roman" w:cs="Times New Roman"/>
                                <w:sz w:val="24"/>
                              </w:rPr>
                              <w:t xml:space="preserve"> LOMOTH</w:t>
                            </w:r>
                            <w:r w:rsidR="00AF44AF">
                              <w:rPr>
                                <w:rFonts w:ascii="Times New Roman" w:hAnsi="Times New Roman" w:cs="Times New Roman"/>
                                <w:sz w:val="20"/>
                              </w:rPr>
                              <w:t xml:space="preserve">, </w:t>
                            </w:r>
                            <w:r w:rsidR="00AF44AF" w:rsidRPr="00AF44AF">
                              <w:rPr>
                                <w:rFonts w:ascii="Times New Roman" w:hAnsi="Times New Roman" w:cs="Times New Roman"/>
                                <w:sz w:val="24"/>
                              </w:rPr>
                              <w:t>Florida OFOUNDA</w:t>
                            </w:r>
                            <w:r w:rsidR="00AF44AF">
                              <w:rPr>
                                <w:rFonts w:ascii="Times New Roman" w:hAnsi="Times New Roman" w:cs="Times New Roman"/>
                                <w:sz w:val="24"/>
                              </w:rPr>
                              <w:t xml:space="preserve">, </w:t>
                            </w:r>
                            <w:proofErr w:type="spellStart"/>
                            <w:r w:rsidR="00AF44AF" w:rsidRPr="00AF44AF">
                              <w:rPr>
                                <w:rFonts w:ascii="Times New Roman" w:hAnsi="Times New Roman" w:cs="Times New Roman"/>
                                <w:sz w:val="24"/>
                              </w:rPr>
                              <w:t>Yvann</w:t>
                            </w:r>
                            <w:proofErr w:type="spellEnd"/>
                            <w:r w:rsidR="00AF44AF" w:rsidRPr="00AF44AF">
                              <w:rPr>
                                <w:rFonts w:ascii="Times New Roman" w:hAnsi="Times New Roman" w:cs="Times New Roman"/>
                                <w:sz w:val="24"/>
                              </w:rPr>
                              <w:t xml:space="preserve"> MALONGA DIAMESSO</w:t>
                            </w:r>
                            <w:r w:rsidR="00AF44AF">
                              <w:rPr>
                                <w:rFonts w:ascii="Times New Roman" w:hAnsi="Times New Roman" w:cs="Times New Roman"/>
                                <w:sz w:val="24"/>
                              </w:rPr>
                              <w:t>, Océane BAGUA</w:t>
                            </w:r>
                          </w:p>
                          <w:p w:rsidR="00AF44AF" w:rsidRDefault="00AF44AF" w:rsidP="00AF44AF">
                            <w:pPr>
                              <w:pStyle w:val="Corpsdetexte"/>
                              <w:rPr>
                                <w:rFonts w:ascii="Times New Roman" w:hAnsi="Times New Roman" w:cs="Times New Roman"/>
                                <w:sz w:val="20"/>
                              </w:rPr>
                            </w:pPr>
                          </w:p>
                          <w:p w:rsidR="00AF44AF" w:rsidRDefault="00AF44AF" w:rsidP="00AF44AF">
                            <w:pPr>
                              <w:pStyle w:val="Corpsdetexte"/>
                              <w:rPr>
                                <w:rFonts w:ascii="Times New Roman" w:hAnsi="Times New Roman" w:cs="Times New Roman"/>
                                <w:sz w:val="20"/>
                              </w:rPr>
                            </w:pPr>
                            <w:r w:rsidRPr="00AF44AF">
                              <w:rPr>
                                <w:rFonts w:ascii="Times New Roman" w:hAnsi="Times New Roman" w:cs="Times New Roman"/>
                                <w:b/>
                              </w:rPr>
                              <w:t xml:space="preserve">Modération </w:t>
                            </w:r>
                            <w:r w:rsidRPr="00AF44AF">
                              <w:rPr>
                                <w:rFonts w:ascii="Times New Roman" w:hAnsi="Times New Roman" w:cs="Times New Roman"/>
                              </w:rPr>
                              <w:t xml:space="preserve">: </w:t>
                            </w:r>
                            <w:r w:rsidR="00D205E0" w:rsidRPr="00AF44AF">
                              <w:rPr>
                                <w:rFonts w:ascii="Times New Roman" w:hAnsi="Times New Roman" w:cs="Times New Roman"/>
                              </w:rPr>
                              <w:t>Godwin</w:t>
                            </w:r>
                            <w:r w:rsidRPr="00AF44AF">
                              <w:rPr>
                                <w:rFonts w:ascii="Times New Roman" w:hAnsi="Times New Roman" w:cs="Times New Roman"/>
                              </w:rPr>
                              <w:t xml:space="preserve"> AMAGLO</w:t>
                            </w:r>
                          </w:p>
                          <w:p w:rsidR="00DD4268" w:rsidRPr="00AF44AF" w:rsidRDefault="00E85860" w:rsidP="00AF44AF">
                            <w:pPr>
                              <w:pStyle w:val="Corpsdetexte"/>
                              <w:rPr>
                                <w:rFonts w:ascii="Times New Roman" w:hAnsi="Times New Roman" w:cs="Times New Roman"/>
                                <w:sz w:val="20"/>
                              </w:rPr>
                            </w:pPr>
                            <w:r w:rsidRPr="00AF44AF">
                              <w:rPr>
                                <w:rFonts w:ascii="Times New Roman" w:hAnsi="Times New Roman" w:cs="Times New Roman"/>
                                <w:b/>
                              </w:rPr>
                              <w:t>Coordination</w:t>
                            </w:r>
                            <w:r w:rsidRPr="00AF44AF">
                              <w:rPr>
                                <w:rFonts w:ascii="Times New Roman" w:hAnsi="Times New Roman" w:cs="Times New Roman"/>
                                <w:spacing w:val="-6"/>
                              </w:rPr>
                              <w:t xml:space="preserve"> </w:t>
                            </w:r>
                            <w:r w:rsidRPr="00AF44AF">
                              <w:rPr>
                                <w:rFonts w:ascii="Times New Roman" w:hAnsi="Times New Roman" w:cs="Times New Roman"/>
                              </w:rPr>
                              <w:t>:</w:t>
                            </w:r>
                            <w:r w:rsidRPr="00AF44AF">
                              <w:rPr>
                                <w:rFonts w:ascii="Times New Roman" w:hAnsi="Times New Roman" w:cs="Times New Roman"/>
                                <w:spacing w:val="-6"/>
                              </w:rPr>
                              <w:t xml:space="preserve"> </w:t>
                            </w:r>
                            <w:proofErr w:type="spellStart"/>
                            <w:r w:rsidR="00AF44AF">
                              <w:rPr>
                                <w:rFonts w:ascii="Times New Roman" w:hAnsi="Times New Roman" w:cs="Times New Roman"/>
                                <w:spacing w:val="-2"/>
                              </w:rPr>
                              <w:t>Metra</w:t>
                            </w:r>
                            <w:proofErr w:type="spellEnd"/>
                            <w:r w:rsidR="00AF44AF">
                              <w:rPr>
                                <w:rFonts w:ascii="Times New Roman" w:hAnsi="Times New Roman" w:cs="Times New Roman"/>
                                <w:spacing w:val="-2"/>
                              </w:rPr>
                              <w:t xml:space="preserve"> </w:t>
                            </w:r>
                            <w:proofErr w:type="spellStart"/>
                            <w:r w:rsidR="00AF44AF">
                              <w:rPr>
                                <w:rFonts w:ascii="Times New Roman" w:hAnsi="Times New Roman" w:cs="Times New Roman"/>
                                <w:spacing w:val="-2"/>
                              </w:rPr>
                              <w:t>Phirielle</w:t>
                            </w:r>
                            <w:proofErr w:type="spellEnd"/>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9pt;margin-top:17.6pt;width:516.75pt;height:98.2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" filled="f" strokecolor="#1f4e79" strokeweight=".80431mm">
                <v:path arrowok="t"/>
                <v:textbox inset="0,0,0,0">
                  <w:txbxContent>
                    <w:p w:rsidR="00AF44AF" w:rsidRDefault="00E85860" w:rsidP="00AF44AF">
                      <w:pPr>
                        <w:pStyle w:val="Corpsdetexte"/>
                        <w:rPr>
                          <w:rFonts w:ascii="Times New Roman" w:hAnsi="Times New Roman" w:cs="Times New Roman"/>
                          <w:sz w:val="20"/>
                        </w:rPr>
                      </w:pPr>
                      <w:r w:rsidRPr="00AF44AF">
                        <w:rPr>
                          <w:rFonts w:ascii="Times New Roman" w:hAnsi="Times New Roman" w:cs="Times New Roman"/>
                          <w:b/>
                        </w:rPr>
                        <w:t>Participants</w:t>
                      </w:r>
                      <w:r w:rsidRPr="00AF44AF">
                        <w:rPr>
                          <w:rFonts w:ascii="Times New Roman" w:hAnsi="Times New Roman" w:cs="Times New Roman"/>
                          <w:spacing w:val="-7"/>
                        </w:rPr>
                        <w:t xml:space="preserve"> </w:t>
                      </w:r>
                      <w:r w:rsidRPr="00AF44AF">
                        <w:rPr>
                          <w:rFonts w:ascii="Times New Roman" w:hAnsi="Times New Roman" w:cs="Times New Roman"/>
                        </w:rPr>
                        <w:t>:</w:t>
                      </w:r>
                      <w:r w:rsidR="00AF44AF" w:rsidRPr="00AF44AF">
                        <w:rPr>
                          <w:rFonts w:ascii="Times New Roman" w:hAnsi="Times New Roman" w:cs="Times New Roman"/>
                          <w:b/>
                          <w:sz w:val="32"/>
                        </w:rPr>
                        <w:t xml:space="preserve"> </w:t>
                      </w:r>
                      <w:proofErr w:type="spellStart"/>
                      <w:r w:rsidR="00AF44AF" w:rsidRPr="00AF44AF">
                        <w:rPr>
                          <w:rFonts w:ascii="Times New Roman" w:hAnsi="Times New Roman" w:cs="Times New Roman"/>
                          <w:sz w:val="24"/>
                        </w:rPr>
                        <w:t>Ketsia</w:t>
                      </w:r>
                      <w:proofErr w:type="spellEnd"/>
                      <w:r w:rsidR="00AF44AF" w:rsidRPr="00AF44AF">
                        <w:rPr>
                          <w:rFonts w:ascii="Times New Roman" w:hAnsi="Times New Roman" w:cs="Times New Roman"/>
                          <w:sz w:val="24"/>
                        </w:rPr>
                        <w:t xml:space="preserve"> TOUNOU</w:t>
                      </w:r>
                      <w:r w:rsidR="00AF44AF" w:rsidRPr="00AF44AF">
                        <w:rPr>
                          <w:rFonts w:ascii="Times New Roman" w:hAnsi="Times New Roman" w:cs="Times New Roman"/>
                          <w:sz w:val="24"/>
                        </w:rPr>
                        <w:t>,</w:t>
                      </w:r>
                      <w:r w:rsidR="00AF44AF">
                        <w:rPr>
                          <w:rFonts w:ascii="Times New Roman" w:hAnsi="Times New Roman" w:cs="Times New Roman"/>
                          <w:b/>
                          <w:sz w:val="24"/>
                        </w:rPr>
                        <w:t xml:space="preserve"> </w:t>
                      </w:r>
                      <w:r w:rsidR="00AF44AF" w:rsidRPr="00AF44AF">
                        <w:rPr>
                          <w:rFonts w:ascii="Times New Roman" w:hAnsi="Times New Roman" w:cs="Times New Roman"/>
                          <w:sz w:val="24"/>
                        </w:rPr>
                        <w:t xml:space="preserve">Chanel </w:t>
                      </w:r>
                      <w:proofErr w:type="spellStart"/>
                      <w:r w:rsidR="00AF44AF" w:rsidRPr="00AF44AF">
                        <w:rPr>
                          <w:rFonts w:ascii="Times New Roman" w:hAnsi="Times New Roman" w:cs="Times New Roman"/>
                          <w:sz w:val="24"/>
                        </w:rPr>
                        <w:t>Arlane</w:t>
                      </w:r>
                      <w:proofErr w:type="spellEnd"/>
                      <w:r w:rsidR="00AF44AF" w:rsidRPr="00AF44AF">
                        <w:rPr>
                          <w:rFonts w:ascii="Times New Roman" w:hAnsi="Times New Roman" w:cs="Times New Roman"/>
                          <w:sz w:val="24"/>
                        </w:rPr>
                        <w:t xml:space="preserve"> KO, </w:t>
                      </w:r>
                      <w:proofErr w:type="spellStart"/>
                      <w:r w:rsidR="00AF44AF" w:rsidRPr="00AF44AF">
                        <w:rPr>
                          <w:rFonts w:ascii="Times New Roman" w:hAnsi="Times New Roman" w:cs="Times New Roman"/>
                          <w:sz w:val="24"/>
                        </w:rPr>
                        <w:t>Agnnès</w:t>
                      </w:r>
                      <w:proofErr w:type="spellEnd"/>
                      <w:r w:rsidR="00AF44AF" w:rsidRPr="00AF44AF">
                        <w:rPr>
                          <w:rFonts w:ascii="Times New Roman" w:hAnsi="Times New Roman" w:cs="Times New Roman"/>
                          <w:sz w:val="24"/>
                        </w:rPr>
                        <w:t xml:space="preserve"> NGOLET, Mylène Laurence, </w:t>
                      </w:r>
                      <w:proofErr w:type="spellStart"/>
                      <w:r w:rsidR="00AF44AF">
                        <w:rPr>
                          <w:rFonts w:ascii="Times New Roman" w:hAnsi="Times New Roman" w:cs="Times New Roman"/>
                          <w:sz w:val="24"/>
                        </w:rPr>
                        <w:t>Monreve</w:t>
                      </w:r>
                      <w:proofErr w:type="spellEnd"/>
                      <w:r w:rsidR="00AF44AF">
                        <w:rPr>
                          <w:rFonts w:ascii="Times New Roman" w:hAnsi="Times New Roman" w:cs="Times New Roman"/>
                          <w:sz w:val="24"/>
                        </w:rPr>
                        <w:t xml:space="preserve"> LOUBAKI, </w:t>
                      </w:r>
                      <w:proofErr w:type="spellStart"/>
                      <w:r w:rsidR="00AF44AF" w:rsidRPr="00AF44AF">
                        <w:rPr>
                          <w:rFonts w:ascii="Times New Roman" w:hAnsi="Times New Roman" w:cs="Times New Roman"/>
                          <w:sz w:val="24"/>
                        </w:rPr>
                        <w:t>Fatou</w:t>
                      </w:r>
                      <w:proofErr w:type="spellEnd"/>
                      <w:r w:rsidR="00AF44AF" w:rsidRPr="00AF44AF">
                        <w:rPr>
                          <w:rFonts w:ascii="Times New Roman" w:hAnsi="Times New Roman" w:cs="Times New Roman"/>
                          <w:sz w:val="24"/>
                        </w:rPr>
                        <w:t xml:space="preserve"> TRAORE</w:t>
                      </w:r>
                      <w:r w:rsidR="00AF44AF">
                        <w:rPr>
                          <w:rFonts w:ascii="Times New Roman" w:hAnsi="Times New Roman" w:cs="Times New Roman"/>
                          <w:sz w:val="20"/>
                        </w:rPr>
                        <w:t xml:space="preserve">, </w:t>
                      </w:r>
                      <w:proofErr w:type="spellStart"/>
                      <w:r w:rsidR="00AF44AF" w:rsidRPr="00AF44AF">
                        <w:rPr>
                          <w:rFonts w:ascii="Times New Roman" w:hAnsi="Times New Roman" w:cs="Times New Roman"/>
                          <w:sz w:val="24"/>
                        </w:rPr>
                        <w:t>Ketsia</w:t>
                      </w:r>
                      <w:proofErr w:type="spellEnd"/>
                      <w:r w:rsidR="00AF44AF" w:rsidRPr="00AF44AF">
                        <w:rPr>
                          <w:rFonts w:ascii="Times New Roman" w:hAnsi="Times New Roman" w:cs="Times New Roman"/>
                          <w:sz w:val="24"/>
                        </w:rPr>
                        <w:t xml:space="preserve"> LOMOTH</w:t>
                      </w:r>
                      <w:r w:rsidR="00AF44AF">
                        <w:rPr>
                          <w:rFonts w:ascii="Times New Roman" w:hAnsi="Times New Roman" w:cs="Times New Roman"/>
                          <w:sz w:val="20"/>
                        </w:rPr>
                        <w:t xml:space="preserve">, </w:t>
                      </w:r>
                      <w:r w:rsidR="00AF44AF" w:rsidRPr="00AF44AF">
                        <w:rPr>
                          <w:rFonts w:ascii="Times New Roman" w:hAnsi="Times New Roman" w:cs="Times New Roman"/>
                          <w:sz w:val="24"/>
                        </w:rPr>
                        <w:t>Florida OFOUNDA</w:t>
                      </w:r>
                      <w:r w:rsidR="00AF44AF">
                        <w:rPr>
                          <w:rFonts w:ascii="Times New Roman" w:hAnsi="Times New Roman" w:cs="Times New Roman"/>
                          <w:sz w:val="24"/>
                        </w:rPr>
                        <w:t xml:space="preserve">, </w:t>
                      </w:r>
                      <w:proofErr w:type="spellStart"/>
                      <w:r w:rsidR="00AF44AF" w:rsidRPr="00AF44AF">
                        <w:rPr>
                          <w:rFonts w:ascii="Times New Roman" w:hAnsi="Times New Roman" w:cs="Times New Roman"/>
                          <w:sz w:val="24"/>
                        </w:rPr>
                        <w:t>Yvann</w:t>
                      </w:r>
                      <w:proofErr w:type="spellEnd"/>
                      <w:r w:rsidR="00AF44AF" w:rsidRPr="00AF44AF">
                        <w:rPr>
                          <w:rFonts w:ascii="Times New Roman" w:hAnsi="Times New Roman" w:cs="Times New Roman"/>
                          <w:sz w:val="24"/>
                        </w:rPr>
                        <w:t xml:space="preserve"> MALONGA DIAMESSO</w:t>
                      </w:r>
                      <w:r w:rsidR="00AF44AF">
                        <w:rPr>
                          <w:rFonts w:ascii="Times New Roman" w:hAnsi="Times New Roman" w:cs="Times New Roman"/>
                          <w:sz w:val="24"/>
                        </w:rPr>
                        <w:t>, Océane BAGUA</w:t>
                      </w:r>
                    </w:p>
                    <w:p w:rsidR="00AF44AF" w:rsidRDefault="00AF44AF" w:rsidP="00AF44AF">
                      <w:pPr>
                        <w:pStyle w:val="Corpsdetexte"/>
                        <w:rPr>
                          <w:rFonts w:ascii="Times New Roman" w:hAnsi="Times New Roman" w:cs="Times New Roman"/>
                          <w:sz w:val="20"/>
                        </w:rPr>
                      </w:pPr>
                    </w:p>
                    <w:p w:rsidR="00AF44AF" w:rsidRDefault="00AF44AF" w:rsidP="00AF44AF">
                      <w:pPr>
                        <w:pStyle w:val="Corpsdetexte"/>
                        <w:rPr>
                          <w:rFonts w:ascii="Times New Roman" w:hAnsi="Times New Roman" w:cs="Times New Roman"/>
                          <w:sz w:val="20"/>
                        </w:rPr>
                      </w:pPr>
                      <w:r w:rsidRPr="00AF44AF">
                        <w:rPr>
                          <w:rFonts w:ascii="Times New Roman" w:hAnsi="Times New Roman" w:cs="Times New Roman"/>
                          <w:b/>
                        </w:rPr>
                        <w:t xml:space="preserve">Modération </w:t>
                      </w:r>
                      <w:r w:rsidRPr="00AF44AF">
                        <w:rPr>
                          <w:rFonts w:ascii="Times New Roman" w:hAnsi="Times New Roman" w:cs="Times New Roman"/>
                        </w:rPr>
                        <w:t xml:space="preserve">: </w:t>
                      </w:r>
                      <w:r w:rsidR="00D205E0" w:rsidRPr="00AF44AF">
                        <w:rPr>
                          <w:rFonts w:ascii="Times New Roman" w:hAnsi="Times New Roman" w:cs="Times New Roman"/>
                        </w:rPr>
                        <w:t>Godwin</w:t>
                      </w:r>
                      <w:r w:rsidRPr="00AF44AF">
                        <w:rPr>
                          <w:rFonts w:ascii="Times New Roman" w:hAnsi="Times New Roman" w:cs="Times New Roman"/>
                        </w:rPr>
                        <w:t xml:space="preserve"> AMAGLO</w:t>
                      </w:r>
                    </w:p>
                    <w:p w:rsidR="00DD4268" w:rsidRPr="00AF44AF" w:rsidRDefault="00E85860" w:rsidP="00AF44AF">
                      <w:pPr>
                        <w:pStyle w:val="Corpsdetexte"/>
                        <w:rPr>
                          <w:rFonts w:ascii="Times New Roman" w:hAnsi="Times New Roman" w:cs="Times New Roman"/>
                          <w:sz w:val="20"/>
                        </w:rPr>
                      </w:pPr>
                      <w:r w:rsidRPr="00AF44AF">
                        <w:rPr>
                          <w:rFonts w:ascii="Times New Roman" w:hAnsi="Times New Roman" w:cs="Times New Roman"/>
                          <w:b/>
                        </w:rPr>
                        <w:t>Coordination</w:t>
                      </w:r>
                      <w:r w:rsidRPr="00AF44AF">
                        <w:rPr>
                          <w:rFonts w:ascii="Times New Roman" w:hAnsi="Times New Roman" w:cs="Times New Roman"/>
                          <w:spacing w:val="-6"/>
                        </w:rPr>
                        <w:t xml:space="preserve"> </w:t>
                      </w:r>
                      <w:r w:rsidRPr="00AF44AF">
                        <w:rPr>
                          <w:rFonts w:ascii="Times New Roman" w:hAnsi="Times New Roman" w:cs="Times New Roman"/>
                        </w:rPr>
                        <w:t>:</w:t>
                      </w:r>
                      <w:r w:rsidRPr="00AF44AF">
                        <w:rPr>
                          <w:rFonts w:ascii="Times New Roman" w:hAnsi="Times New Roman" w:cs="Times New Roman"/>
                          <w:spacing w:val="-6"/>
                        </w:rPr>
                        <w:t xml:space="preserve"> </w:t>
                      </w:r>
                      <w:proofErr w:type="spellStart"/>
                      <w:r w:rsidR="00AF44AF">
                        <w:rPr>
                          <w:rFonts w:ascii="Times New Roman" w:hAnsi="Times New Roman" w:cs="Times New Roman"/>
                          <w:spacing w:val="-2"/>
                        </w:rPr>
                        <w:t>Metra</w:t>
                      </w:r>
                      <w:proofErr w:type="spellEnd"/>
                      <w:r w:rsidR="00AF44AF">
                        <w:rPr>
                          <w:rFonts w:ascii="Times New Roman" w:hAnsi="Times New Roman" w:cs="Times New Roman"/>
                          <w:spacing w:val="-2"/>
                        </w:rPr>
                        <w:t xml:space="preserve"> </w:t>
                      </w:r>
                      <w:proofErr w:type="spellStart"/>
                      <w:r w:rsidR="00AF44AF">
                        <w:rPr>
                          <w:rFonts w:ascii="Times New Roman" w:hAnsi="Times New Roman" w:cs="Times New Roman"/>
                          <w:spacing w:val="-2"/>
                        </w:rPr>
                        <w:t>Phirielle</w:t>
                      </w:r>
                      <w:proofErr w:type="spellEnd"/>
                    </w:p>
                  </w:txbxContent>
                </v:textbox>
                <w10:wrap type="topAndBottom" anchorx="page"/>
              </v:shape>
            </w:pict>
          </mc:Fallback>
        </mc:AlternateContent>
      </w:r>
    </w:p>
    <w:p w:rsidR="00FB0E1B" w:rsidRPr="00FB0E1B" w:rsidRDefault="00FB0E1B">
      <w:pPr>
        <w:pStyle w:val="Corpsdetexte"/>
        <w:rPr>
          <w:rFonts w:ascii="Times New Roman" w:hAnsi="Times New Roman" w:cs="Times New Roman"/>
          <w:b/>
          <w:sz w:val="20"/>
        </w:rPr>
      </w:pPr>
    </w:p>
    <w:p w:rsidR="00DD4268" w:rsidRPr="00866C32" w:rsidRDefault="00DD4268">
      <w:pPr>
        <w:pStyle w:val="Corpsdetexte"/>
        <w:spacing w:before="148"/>
        <w:rPr>
          <w:rFonts w:ascii="Times New Roman" w:hAnsi="Times New Roman" w:cs="Times New Roman"/>
          <w:b/>
          <w:sz w:val="32"/>
        </w:rPr>
      </w:pPr>
    </w:p>
    <w:p w:rsidR="00AF44AF" w:rsidRPr="00866C32" w:rsidRDefault="00E85860">
      <w:pPr>
        <w:spacing w:line="338" w:lineRule="auto"/>
        <w:ind w:left="141" w:right="930"/>
        <w:rPr>
          <w:rFonts w:ascii="Times New Roman" w:hAnsi="Times New Roman" w:cs="Times New Roman"/>
          <w:sz w:val="32"/>
        </w:rPr>
      </w:pPr>
      <w:r w:rsidRPr="00FB0E1B">
        <w:rPr>
          <w:rFonts w:ascii="Times New Roman" w:hAnsi="Times New Roman" w:cs="Times New Roman"/>
          <w:b/>
          <w:i/>
          <w:sz w:val="36"/>
          <w:u w:val="single"/>
        </w:rPr>
        <w:t>Titre</w:t>
      </w:r>
      <w:r w:rsidRPr="00FB0E1B">
        <w:rPr>
          <w:rFonts w:ascii="Times New Roman" w:hAnsi="Times New Roman" w:cs="Times New Roman"/>
          <w:b/>
          <w:i/>
          <w:spacing w:val="-6"/>
          <w:sz w:val="36"/>
          <w:u w:val="single"/>
        </w:rPr>
        <w:t xml:space="preserve"> </w:t>
      </w:r>
      <w:r w:rsidRPr="00FB0E1B">
        <w:rPr>
          <w:rFonts w:ascii="Times New Roman" w:hAnsi="Times New Roman" w:cs="Times New Roman"/>
          <w:b/>
          <w:i/>
          <w:sz w:val="36"/>
          <w:u w:val="single"/>
        </w:rPr>
        <w:t>du</w:t>
      </w:r>
      <w:r w:rsidRPr="00FB0E1B">
        <w:rPr>
          <w:rFonts w:ascii="Times New Roman" w:hAnsi="Times New Roman" w:cs="Times New Roman"/>
          <w:b/>
          <w:i/>
          <w:spacing w:val="-6"/>
          <w:sz w:val="36"/>
          <w:u w:val="single"/>
        </w:rPr>
        <w:t xml:space="preserve"> </w:t>
      </w:r>
      <w:r w:rsidRPr="00FB0E1B">
        <w:rPr>
          <w:rFonts w:ascii="Times New Roman" w:hAnsi="Times New Roman" w:cs="Times New Roman"/>
          <w:b/>
          <w:i/>
          <w:sz w:val="36"/>
          <w:u w:val="single"/>
        </w:rPr>
        <w:t>message</w:t>
      </w:r>
      <w:r w:rsidRPr="00FB0E1B">
        <w:rPr>
          <w:rFonts w:ascii="Times New Roman" w:hAnsi="Times New Roman" w:cs="Times New Roman"/>
          <w:b/>
          <w:spacing w:val="-6"/>
          <w:sz w:val="36"/>
        </w:rPr>
        <w:t xml:space="preserve"> </w:t>
      </w:r>
      <w:r w:rsidR="00AF44AF" w:rsidRPr="00866C32">
        <w:rPr>
          <w:rFonts w:ascii="Times New Roman" w:hAnsi="Times New Roman" w:cs="Times New Roman"/>
          <w:b/>
          <w:sz w:val="32"/>
        </w:rPr>
        <w:t xml:space="preserve">: </w:t>
      </w:r>
      <w:r w:rsidR="00AF44AF" w:rsidRPr="00866C32">
        <w:rPr>
          <w:rFonts w:ascii="Times New Roman" w:hAnsi="Times New Roman" w:cs="Times New Roman"/>
          <w:sz w:val="32"/>
        </w:rPr>
        <w:t>Le Camp Spécial Guérison</w:t>
      </w:r>
    </w:p>
    <w:p w:rsidR="00DD4268" w:rsidRPr="00866C32" w:rsidRDefault="00AF44AF">
      <w:pPr>
        <w:spacing w:line="338" w:lineRule="auto"/>
        <w:ind w:left="141" w:right="930"/>
        <w:rPr>
          <w:rFonts w:ascii="Times New Roman" w:hAnsi="Times New Roman" w:cs="Times New Roman"/>
          <w:sz w:val="32"/>
        </w:rPr>
      </w:pPr>
      <w:r w:rsidRPr="00FB0E1B">
        <w:rPr>
          <w:rFonts w:ascii="Times New Roman" w:hAnsi="Times New Roman" w:cs="Times New Roman"/>
          <w:b/>
          <w:i/>
          <w:color w:val="000000"/>
          <w:sz w:val="36"/>
          <w:u w:val="single"/>
        </w:rPr>
        <w:t>Orateur :</w:t>
      </w:r>
      <w:r w:rsidRPr="00FB0E1B">
        <w:rPr>
          <w:rFonts w:ascii="Times New Roman" w:hAnsi="Times New Roman" w:cs="Times New Roman"/>
          <w:color w:val="000000"/>
          <w:sz w:val="36"/>
        </w:rPr>
        <w:t xml:space="preserve"> </w:t>
      </w:r>
      <w:r w:rsidRPr="00866C32">
        <w:rPr>
          <w:rFonts w:ascii="Times New Roman" w:hAnsi="Times New Roman" w:cs="Times New Roman"/>
          <w:color w:val="000000"/>
          <w:sz w:val="32"/>
        </w:rPr>
        <w:t>Pasteur Job MUKADI</w:t>
      </w:r>
    </w:p>
    <w:p w:rsidR="00DD4268" w:rsidRPr="00866C32" w:rsidRDefault="00DD4268" w:rsidP="00AF44AF">
      <w:pPr>
        <w:pStyle w:val="Titre1"/>
        <w:tabs>
          <w:tab w:val="left" w:pos="1221"/>
        </w:tabs>
        <w:rPr>
          <w:rFonts w:ascii="Times New Roman" w:hAnsi="Times New Roman" w:cs="Times New Roman"/>
        </w:rPr>
      </w:pPr>
    </w:p>
    <w:p w:rsidR="00DD4268" w:rsidRDefault="00AF44AF" w:rsidP="00AF44AF">
      <w:pPr>
        <w:pStyle w:val="Titre"/>
        <w:numPr>
          <w:ilvl w:val="0"/>
          <w:numId w:val="7"/>
        </w:numPr>
        <w:rPr>
          <w:rFonts w:ascii="Times New Roman" w:hAnsi="Times New Roman" w:cs="Times New Roman"/>
          <w:b/>
          <w:sz w:val="44"/>
        </w:rPr>
      </w:pPr>
      <w:r w:rsidRPr="00866C32">
        <w:rPr>
          <w:rFonts w:ascii="Times New Roman" w:hAnsi="Times New Roman" w:cs="Times New Roman"/>
          <w:b/>
          <w:sz w:val="44"/>
        </w:rPr>
        <w:t>Comment avoir la Guérison ?</w:t>
      </w:r>
    </w:p>
    <w:p w:rsidR="00866C32" w:rsidRDefault="00866C32" w:rsidP="00866C32"/>
    <w:p w:rsidR="00866C32" w:rsidRDefault="00866C32" w:rsidP="00866C32"/>
    <w:p w:rsidR="00AE6E68" w:rsidRDefault="00866C32" w:rsidP="00135CBA">
      <w:pPr>
        <w:pStyle w:val="Paragraphedeliste"/>
        <w:numPr>
          <w:ilvl w:val="0"/>
          <w:numId w:val="8"/>
        </w:numPr>
        <w:rPr>
          <w:sz w:val="24"/>
        </w:rPr>
      </w:pPr>
      <w:r w:rsidRPr="00B72C25">
        <w:rPr>
          <w:sz w:val="24"/>
          <w:u w:val="single"/>
        </w:rPr>
        <w:t>Avoir la Foi</w:t>
      </w:r>
      <w:r w:rsidRPr="00B72C25">
        <w:rPr>
          <w:sz w:val="24"/>
        </w:rPr>
        <w:t xml:space="preserve"> car les miracles accompagnent seulement que les hommes de Foi</w:t>
      </w:r>
      <w:r w:rsidR="00AE6E68" w:rsidRPr="00B72C25">
        <w:rPr>
          <w:sz w:val="24"/>
        </w:rPr>
        <w:t>. Sans la Foi, les miracles s’éloignent</w:t>
      </w:r>
      <w:r w:rsidR="007B6345" w:rsidRPr="00B72C25">
        <w:rPr>
          <w:sz w:val="24"/>
        </w:rPr>
        <w:t xml:space="preserve">. </w:t>
      </w:r>
    </w:p>
    <w:p w:rsidR="00B72C25" w:rsidRPr="00B72C25" w:rsidRDefault="00B72C25" w:rsidP="00B72C25">
      <w:pPr>
        <w:pStyle w:val="Paragraphedeliste"/>
        <w:ind w:left="720" w:firstLine="0"/>
        <w:rPr>
          <w:sz w:val="24"/>
        </w:rPr>
      </w:pPr>
    </w:p>
    <w:p w:rsidR="00AE6E68" w:rsidRDefault="00AE6E68" w:rsidP="00AE6E68">
      <w:pPr>
        <w:pStyle w:val="Paragraphedeliste"/>
        <w:ind w:left="720" w:firstLine="0"/>
        <w:rPr>
          <w:rStyle w:val="lev"/>
        </w:rPr>
      </w:pPr>
      <w:r w:rsidRPr="00AE6E68">
        <w:rPr>
          <w:color w:val="FF0000"/>
        </w:rPr>
        <w:t xml:space="preserve">Marc 16:17 (LSG) </w:t>
      </w:r>
      <w:r>
        <w:t xml:space="preserve">: </w:t>
      </w:r>
      <w:r>
        <w:rPr>
          <w:rStyle w:val="lev"/>
        </w:rPr>
        <w:t>"Voici les miracles qui accompagneront ceux qui auront cru : en mon nom, ils chasseront des démons ; ils parleront de nouvelles langues."</w:t>
      </w:r>
    </w:p>
    <w:p w:rsidR="00AE6E68" w:rsidRPr="00AE6E68" w:rsidRDefault="00AE6E68" w:rsidP="00AE6E68">
      <w:pPr>
        <w:rPr>
          <w:sz w:val="24"/>
        </w:rPr>
      </w:pPr>
    </w:p>
    <w:p w:rsidR="001A220D" w:rsidRDefault="00AE6E68" w:rsidP="001A220D">
      <w:pPr>
        <w:pStyle w:val="Paragraphedeliste"/>
        <w:numPr>
          <w:ilvl w:val="0"/>
          <w:numId w:val="8"/>
        </w:numPr>
        <w:rPr>
          <w:sz w:val="24"/>
        </w:rPr>
      </w:pPr>
      <w:r w:rsidRPr="007B6345">
        <w:rPr>
          <w:sz w:val="24"/>
          <w:u w:val="single"/>
        </w:rPr>
        <w:t>Enseigner la parole de DIEU</w:t>
      </w:r>
      <w:r>
        <w:rPr>
          <w:sz w:val="24"/>
        </w:rPr>
        <w:t xml:space="preserve"> parce que la parole de Dieu et les miracles vont de pair, elle doit produire des effets. Les évangiles peuvent le témoigner car ils se résument en deux choses faire et enseigner car lorsqu’on parle de Jésus vivant, on doit le prouver.</w:t>
      </w:r>
    </w:p>
    <w:p w:rsidR="001A220D" w:rsidRDefault="001A220D" w:rsidP="001A220D">
      <w:pPr>
        <w:pStyle w:val="Paragraphedeliste"/>
        <w:ind w:left="720" w:firstLine="0"/>
        <w:rPr>
          <w:sz w:val="24"/>
        </w:rPr>
      </w:pPr>
    </w:p>
    <w:p w:rsidR="001A220D" w:rsidRPr="001A220D" w:rsidRDefault="001A220D" w:rsidP="001A220D">
      <w:pPr>
        <w:pStyle w:val="Paragraphedeliste"/>
        <w:ind w:left="720" w:firstLine="0"/>
        <w:rPr>
          <w:sz w:val="24"/>
        </w:rPr>
      </w:pPr>
      <w:r w:rsidRPr="001A220D">
        <w:rPr>
          <w:color w:val="FF0000"/>
        </w:rPr>
        <w:t>Romains 10:17 (LSG) </w:t>
      </w:r>
      <w:r>
        <w:t xml:space="preserve">: </w:t>
      </w:r>
      <w:r>
        <w:rPr>
          <w:rStyle w:val="lev"/>
        </w:rPr>
        <w:t>"Ainsi la foi vient de ce qu'on entend, et ce qu'on entend vient de la parole de Christ."</w:t>
      </w:r>
    </w:p>
    <w:p w:rsidR="00AE6E68" w:rsidRPr="00896503" w:rsidRDefault="001A220D" w:rsidP="00896503">
      <w:pPr>
        <w:pStyle w:val="NormalWeb"/>
        <w:ind w:left="720"/>
        <w:rPr>
          <w:b/>
          <w:bCs/>
        </w:rPr>
      </w:pPr>
      <w:r w:rsidRPr="001A220D">
        <w:rPr>
          <w:color w:val="FF0000"/>
        </w:rPr>
        <w:t xml:space="preserve">Matthieu 12:28 (LSG) </w:t>
      </w:r>
      <w:r>
        <w:t>:</w:t>
      </w:r>
      <w:r>
        <w:t xml:space="preserve"> </w:t>
      </w:r>
      <w:r>
        <w:rPr>
          <w:rStyle w:val="lev"/>
        </w:rPr>
        <w:t>"Mais, si c'est par l'Esprit de Dieu que je chasse les démons, le royaume de Dieu est donc venu jusqu'à vous."</w:t>
      </w:r>
    </w:p>
    <w:p w:rsidR="00AE6E68" w:rsidRPr="00AE6E68" w:rsidRDefault="00AE6E68" w:rsidP="00AE6E68">
      <w:pPr>
        <w:rPr>
          <w:sz w:val="24"/>
        </w:rPr>
      </w:pPr>
    </w:p>
    <w:p w:rsidR="00AE6E68" w:rsidRPr="00AE6E68" w:rsidRDefault="00AE6E68" w:rsidP="00AE6E68">
      <w:pPr>
        <w:rPr>
          <w:sz w:val="24"/>
        </w:rPr>
      </w:pPr>
    </w:p>
    <w:p w:rsidR="006020C3" w:rsidRPr="006020C3" w:rsidRDefault="00AE6E68" w:rsidP="006020C3">
      <w:pPr>
        <w:pStyle w:val="Paragraphedeliste"/>
        <w:numPr>
          <w:ilvl w:val="0"/>
          <w:numId w:val="8"/>
        </w:numPr>
        <w:rPr>
          <w:sz w:val="24"/>
        </w:rPr>
      </w:pPr>
      <w:r w:rsidRPr="006020C3">
        <w:rPr>
          <w:sz w:val="24"/>
          <w:u w:val="single"/>
        </w:rPr>
        <w:t>Faire des prières avec Foi</w:t>
      </w:r>
      <w:r w:rsidR="006020C3">
        <w:rPr>
          <w:sz w:val="24"/>
        </w:rPr>
        <w:t xml:space="preserve"> parce</w:t>
      </w:r>
      <w:r>
        <w:rPr>
          <w:sz w:val="24"/>
        </w:rPr>
        <w:t xml:space="preserve"> Dieu exauce que les prières faites avec Foi </w:t>
      </w:r>
      <w:r w:rsidR="006020C3">
        <w:rPr>
          <w:sz w:val="24"/>
        </w:rPr>
        <w:t>car les deux raisons qui faisaient que les foules suivaient Jésus, c’était l’entendre et la guérison des malades. Aucun être ne peut être heureux s’il est malade.</w:t>
      </w:r>
    </w:p>
    <w:p w:rsidR="00AE6E68" w:rsidRDefault="00AE6E68" w:rsidP="00AE6E68">
      <w:pPr>
        <w:pStyle w:val="Paragraphedeliste"/>
        <w:ind w:left="720" w:firstLine="0"/>
        <w:rPr>
          <w:sz w:val="24"/>
        </w:rPr>
      </w:pPr>
    </w:p>
    <w:p w:rsidR="006020C3" w:rsidRDefault="00AE6E68" w:rsidP="006020C3">
      <w:pPr>
        <w:pStyle w:val="Paragraphedeliste"/>
        <w:ind w:left="720" w:firstLine="0"/>
        <w:rPr>
          <w:rStyle w:val="lev"/>
        </w:rPr>
      </w:pPr>
      <w:r w:rsidRPr="00AE6E68">
        <w:rPr>
          <w:color w:val="FF0000"/>
        </w:rPr>
        <w:t xml:space="preserve">Matthieu 17:21 (LSG) </w:t>
      </w:r>
      <w:r>
        <w:t>:</w:t>
      </w:r>
      <w:r>
        <w:t xml:space="preserve"> </w:t>
      </w:r>
      <w:r>
        <w:rPr>
          <w:rStyle w:val="lev"/>
        </w:rPr>
        <w:t>"Mais cette sorte de démon ne sort que par la prière et par le jeûne."</w:t>
      </w:r>
    </w:p>
    <w:p w:rsidR="006020C3" w:rsidRDefault="006020C3" w:rsidP="006020C3">
      <w:pPr>
        <w:pStyle w:val="Paragraphedeliste"/>
        <w:ind w:left="720" w:firstLine="0"/>
        <w:rPr>
          <w:rFonts w:ascii="Times New Roman" w:eastAsia="Times New Roman" w:hAnsi="Times New Roman" w:cs="Times New Roman"/>
          <w:sz w:val="24"/>
          <w:szCs w:val="24"/>
          <w:lang w:eastAsia="fr-FR"/>
        </w:rPr>
      </w:pPr>
    </w:p>
    <w:p w:rsidR="006020C3" w:rsidRDefault="006020C3" w:rsidP="006020C3">
      <w:pPr>
        <w:pStyle w:val="Paragraphedeliste"/>
        <w:ind w:left="720" w:firstLine="0"/>
        <w:rPr>
          <w:rFonts w:ascii="Times New Roman" w:eastAsia="Times New Roman" w:hAnsi="Times New Roman" w:cs="Times New Roman"/>
          <w:b/>
          <w:bCs/>
          <w:sz w:val="24"/>
          <w:szCs w:val="24"/>
          <w:lang w:eastAsia="fr-FR"/>
        </w:rPr>
      </w:pPr>
      <w:r w:rsidRPr="006020C3">
        <w:rPr>
          <w:rFonts w:ascii="Times New Roman" w:eastAsia="Times New Roman" w:hAnsi="Times New Roman" w:cs="Times New Roman"/>
          <w:color w:val="FF0000"/>
          <w:sz w:val="24"/>
          <w:szCs w:val="24"/>
          <w:lang w:eastAsia="fr-FR"/>
        </w:rPr>
        <w:t xml:space="preserve">Luc 6:17 (LSG) : </w:t>
      </w:r>
      <w:r w:rsidRPr="006020C3">
        <w:rPr>
          <w:rFonts w:ascii="Times New Roman" w:eastAsia="Times New Roman" w:hAnsi="Times New Roman" w:cs="Times New Roman"/>
          <w:b/>
          <w:bCs/>
          <w:sz w:val="24"/>
          <w:szCs w:val="24"/>
          <w:lang w:eastAsia="fr-FR"/>
        </w:rPr>
        <w:t>"Il descendit avec eux, et s’arrêta sur un plateau, où se trouvait une foule nombreuse de ses disciples et une multitude de peuple de toute la Judée, de Jérusalem, et de la contrée maritime de Tyr et de Sidon ; ils étaient venus pour l’entendre et pour être guéris de leurs maladies."</w:t>
      </w:r>
    </w:p>
    <w:p w:rsidR="006020C3" w:rsidRDefault="006020C3" w:rsidP="006020C3">
      <w:pPr>
        <w:pStyle w:val="Paragraphedeliste"/>
        <w:ind w:left="720" w:firstLine="0"/>
        <w:rPr>
          <w:rFonts w:ascii="Times New Roman" w:eastAsia="Times New Roman" w:hAnsi="Times New Roman" w:cs="Times New Roman"/>
          <w:sz w:val="24"/>
          <w:szCs w:val="24"/>
          <w:lang w:eastAsia="fr-FR"/>
        </w:rPr>
      </w:pPr>
    </w:p>
    <w:p w:rsidR="00816FE6" w:rsidRDefault="00816FE6" w:rsidP="00816FE6">
      <w:pPr>
        <w:pStyle w:val="Paragraphedeliste"/>
        <w:ind w:left="720" w:firstLine="0"/>
        <w:rPr>
          <w:rFonts w:ascii="Times New Roman" w:eastAsia="Times New Roman" w:hAnsi="Times New Roman" w:cs="Times New Roman"/>
          <w:sz w:val="24"/>
          <w:szCs w:val="24"/>
          <w:lang w:eastAsia="fr-FR"/>
        </w:rPr>
      </w:pPr>
    </w:p>
    <w:p w:rsidR="00816FE6" w:rsidRDefault="00816FE6" w:rsidP="00816FE6">
      <w:pPr>
        <w:pStyle w:val="Paragraphedeliste"/>
        <w:ind w:left="720" w:firstLine="0"/>
        <w:rPr>
          <w:rFonts w:ascii="Times New Roman" w:eastAsia="Times New Roman" w:hAnsi="Times New Roman" w:cs="Times New Roman"/>
          <w:sz w:val="24"/>
          <w:szCs w:val="24"/>
          <w:lang w:eastAsia="fr-FR"/>
        </w:rPr>
      </w:pPr>
    </w:p>
    <w:p w:rsidR="00816FE6" w:rsidRDefault="00816FE6" w:rsidP="00816FE6">
      <w:pPr>
        <w:pStyle w:val="Paragraphedeliste"/>
        <w:ind w:left="720" w:firstLine="0"/>
        <w:rPr>
          <w:rFonts w:ascii="Times New Roman" w:eastAsia="Times New Roman" w:hAnsi="Times New Roman" w:cs="Times New Roman"/>
          <w:sz w:val="24"/>
          <w:szCs w:val="24"/>
          <w:lang w:eastAsia="fr-FR"/>
        </w:rPr>
      </w:pPr>
    </w:p>
    <w:p w:rsidR="00816FE6" w:rsidRDefault="00816FE6" w:rsidP="00816FE6">
      <w:pPr>
        <w:pStyle w:val="Paragraphedeliste"/>
        <w:ind w:left="720" w:firstLine="0"/>
        <w:rPr>
          <w:rFonts w:ascii="Times New Roman" w:eastAsia="Times New Roman" w:hAnsi="Times New Roman" w:cs="Times New Roman"/>
          <w:sz w:val="24"/>
          <w:szCs w:val="24"/>
          <w:lang w:eastAsia="fr-FR"/>
        </w:rPr>
      </w:pPr>
    </w:p>
    <w:p w:rsidR="00816FE6" w:rsidRDefault="00816FE6" w:rsidP="00816FE6">
      <w:pPr>
        <w:pStyle w:val="Paragraphedeliste"/>
        <w:ind w:left="720" w:firstLine="0"/>
        <w:rPr>
          <w:rFonts w:ascii="Times New Roman" w:eastAsia="Times New Roman" w:hAnsi="Times New Roman" w:cs="Times New Roman"/>
          <w:sz w:val="24"/>
          <w:szCs w:val="24"/>
          <w:lang w:eastAsia="fr-FR"/>
        </w:rPr>
      </w:pPr>
    </w:p>
    <w:p w:rsidR="00816FE6" w:rsidRPr="00816FE6" w:rsidRDefault="00816FE6" w:rsidP="00816FE6">
      <w:pPr>
        <w:pStyle w:val="Paragraphedeliste"/>
        <w:ind w:left="720" w:firstLine="0"/>
        <w:rPr>
          <w:rFonts w:ascii="Times New Roman" w:eastAsia="Times New Roman" w:hAnsi="Times New Roman" w:cs="Times New Roman"/>
          <w:sz w:val="24"/>
          <w:szCs w:val="24"/>
          <w:lang w:eastAsia="fr-FR"/>
        </w:rPr>
      </w:pPr>
    </w:p>
    <w:p w:rsidR="00866C32" w:rsidRPr="00866C32" w:rsidRDefault="00866C32" w:rsidP="00866C32"/>
    <w:p w:rsidR="00677364" w:rsidRDefault="00AF44AF" w:rsidP="00677364">
      <w:pPr>
        <w:pStyle w:val="Titre"/>
        <w:numPr>
          <w:ilvl w:val="0"/>
          <w:numId w:val="7"/>
        </w:numPr>
        <w:rPr>
          <w:rFonts w:ascii="Times New Roman" w:hAnsi="Times New Roman" w:cs="Times New Roman"/>
          <w:b/>
          <w:sz w:val="44"/>
        </w:rPr>
      </w:pPr>
      <w:r w:rsidRPr="00866C32">
        <w:rPr>
          <w:rFonts w:ascii="Times New Roman" w:hAnsi="Times New Roman" w:cs="Times New Roman"/>
          <w:b/>
          <w:sz w:val="44"/>
        </w:rPr>
        <w:t>L’école de transmission</w:t>
      </w:r>
      <w:r w:rsidR="00677364">
        <w:rPr>
          <w:rFonts w:ascii="Times New Roman" w:hAnsi="Times New Roman" w:cs="Times New Roman"/>
          <w:b/>
          <w:sz w:val="44"/>
        </w:rPr>
        <w:t xml:space="preserve"> d’onction</w:t>
      </w:r>
    </w:p>
    <w:p w:rsidR="00677364" w:rsidRDefault="00677364" w:rsidP="00677364"/>
    <w:p w:rsidR="00677364" w:rsidRDefault="00677364" w:rsidP="00677364"/>
    <w:p w:rsidR="00677364" w:rsidRDefault="00677364" w:rsidP="00677364"/>
    <w:p w:rsidR="00677364" w:rsidRPr="00677364" w:rsidRDefault="00677364" w:rsidP="00677364">
      <w:r>
        <w:t>La transmission d’onction est un acte par lequel un chrétien qui a reçu du Seigneur cette grâce l’a communique à un autre chrétien.</w:t>
      </w:r>
    </w:p>
    <w:p w:rsidR="00896503" w:rsidRDefault="00896503" w:rsidP="00896503"/>
    <w:p w:rsidR="00896503" w:rsidRDefault="00896503" w:rsidP="00896503"/>
    <w:p w:rsidR="00896503" w:rsidRDefault="00896503" w:rsidP="00896503"/>
    <w:p w:rsidR="00896503" w:rsidRDefault="00896503" w:rsidP="00896503">
      <w:pPr>
        <w:pStyle w:val="Paragraphedeliste"/>
        <w:numPr>
          <w:ilvl w:val="0"/>
          <w:numId w:val="9"/>
        </w:numPr>
      </w:pPr>
      <w:r>
        <w:t>Lorsqu’on reçoit l’onction, on doit développer notre capacité à parler et méditer la parole de Dieu afin de recevoir la puissance de Dieu</w:t>
      </w:r>
      <w:r w:rsidR="001F0320">
        <w:t xml:space="preserve">. En effet, la Bible a pour rôle de nous monter celui qui donne la vie et celui qui donne la vie s’appelle </w:t>
      </w:r>
      <w:r w:rsidR="001F0320" w:rsidRPr="001F0320">
        <w:rPr>
          <w:b/>
        </w:rPr>
        <w:t>JESUS CHRIST</w:t>
      </w:r>
      <w:r w:rsidR="001F0320">
        <w:t>.</w:t>
      </w:r>
    </w:p>
    <w:p w:rsidR="00896503" w:rsidRDefault="00896503" w:rsidP="00896503">
      <w:pPr>
        <w:pStyle w:val="Paragraphedeliste"/>
        <w:ind w:left="720" w:firstLine="0"/>
      </w:pPr>
    </w:p>
    <w:p w:rsidR="00896503" w:rsidRPr="006020C3" w:rsidRDefault="00896503" w:rsidP="00896503">
      <w:pPr>
        <w:pStyle w:val="Paragraphedeliste"/>
        <w:ind w:left="720" w:firstLine="0"/>
        <w:rPr>
          <w:rFonts w:ascii="Times New Roman" w:eastAsia="Times New Roman" w:hAnsi="Times New Roman" w:cs="Times New Roman"/>
          <w:b/>
          <w:bCs/>
          <w:sz w:val="24"/>
          <w:szCs w:val="24"/>
          <w:lang w:eastAsia="fr-FR"/>
        </w:rPr>
      </w:pPr>
      <w:r w:rsidRPr="006020C3">
        <w:rPr>
          <w:rFonts w:ascii="Times New Roman" w:eastAsia="Times New Roman" w:hAnsi="Times New Roman" w:cs="Times New Roman"/>
          <w:color w:val="FF0000"/>
          <w:sz w:val="24"/>
          <w:szCs w:val="24"/>
          <w:lang w:eastAsia="fr-FR"/>
        </w:rPr>
        <w:t xml:space="preserve">Luc 10:2 (LSG) </w:t>
      </w:r>
      <w:r w:rsidRPr="006020C3">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6020C3">
        <w:rPr>
          <w:rFonts w:ascii="Times New Roman" w:eastAsia="Times New Roman" w:hAnsi="Times New Roman" w:cs="Times New Roman"/>
          <w:b/>
          <w:bCs/>
          <w:sz w:val="24"/>
          <w:szCs w:val="24"/>
          <w:lang w:eastAsia="fr-FR"/>
        </w:rPr>
        <w:t>"Il leur dit : La moisson est grande, mais il y a peu d’ouvriers. Priez donc le maître de la moisson d’envoyer des ouvriers dans sa moisson."</w:t>
      </w:r>
    </w:p>
    <w:p w:rsidR="00896503" w:rsidRDefault="00896503" w:rsidP="00896503"/>
    <w:p w:rsidR="00896503" w:rsidRDefault="00896503" w:rsidP="00896503"/>
    <w:p w:rsidR="00896503" w:rsidRDefault="007B6345" w:rsidP="007B6345">
      <w:pPr>
        <w:pStyle w:val="Paragraphedeliste"/>
        <w:numPr>
          <w:ilvl w:val="0"/>
          <w:numId w:val="9"/>
        </w:numPr>
      </w:pPr>
      <w:r>
        <w:t>Lorsqu’on reçoit l’onction on doit être comme les héros de la Bible car eux tous marchaient avec Dieu c’est le cas de :</w:t>
      </w:r>
    </w:p>
    <w:p w:rsidR="007B6345" w:rsidRDefault="00816FE6" w:rsidP="007B6345">
      <w:pPr>
        <w:pStyle w:val="Paragraphedeliste"/>
        <w:numPr>
          <w:ilvl w:val="0"/>
          <w:numId w:val="10"/>
        </w:numPr>
      </w:pPr>
      <w:r w:rsidRPr="00E9573B">
        <w:rPr>
          <w:b/>
        </w:rPr>
        <w:t>Abraham</w:t>
      </w:r>
      <w:r>
        <w:t xml:space="preserve"> dans Genèse 21 :22</w:t>
      </w:r>
    </w:p>
    <w:p w:rsidR="00816FE6" w:rsidRDefault="00816FE6" w:rsidP="007B6345">
      <w:pPr>
        <w:pStyle w:val="Paragraphedeliste"/>
        <w:numPr>
          <w:ilvl w:val="0"/>
          <w:numId w:val="10"/>
        </w:numPr>
      </w:pPr>
      <w:r w:rsidRPr="00E9573B">
        <w:rPr>
          <w:b/>
        </w:rPr>
        <w:t xml:space="preserve">Isaac </w:t>
      </w:r>
      <w:r>
        <w:t>dans Genèse 26 :3</w:t>
      </w:r>
    </w:p>
    <w:p w:rsidR="00816FE6" w:rsidRDefault="00816FE6" w:rsidP="007B6345">
      <w:pPr>
        <w:pStyle w:val="Paragraphedeliste"/>
        <w:numPr>
          <w:ilvl w:val="0"/>
          <w:numId w:val="10"/>
        </w:numPr>
      </w:pPr>
      <w:r w:rsidRPr="00FB0E1B">
        <w:rPr>
          <w:b/>
        </w:rPr>
        <w:t>Jacob</w:t>
      </w:r>
      <w:r>
        <w:t xml:space="preserve"> dans Genèse 28 :15</w:t>
      </w:r>
    </w:p>
    <w:p w:rsidR="00816FE6" w:rsidRDefault="00816FE6" w:rsidP="007B6345">
      <w:pPr>
        <w:pStyle w:val="Paragraphedeliste"/>
        <w:numPr>
          <w:ilvl w:val="0"/>
          <w:numId w:val="10"/>
        </w:numPr>
      </w:pPr>
      <w:r w:rsidRPr="00FB0E1B">
        <w:rPr>
          <w:b/>
        </w:rPr>
        <w:t>Moise</w:t>
      </w:r>
      <w:r>
        <w:t xml:space="preserve"> dans Exode 3 : 11-13</w:t>
      </w:r>
    </w:p>
    <w:p w:rsidR="00816FE6" w:rsidRDefault="00816FE6" w:rsidP="007B6345">
      <w:pPr>
        <w:pStyle w:val="Paragraphedeliste"/>
        <w:numPr>
          <w:ilvl w:val="0"/>
          <w:numId w:val="10"/>
        </w:numPr>
      </w:pPr>
      <w:r w:rsidRPr="00FB0E1B">
        <w:rPr>
          <w:b/>
        </w:rPr>
        <w:t>Josué</w:t>
      </w:r>
      <w:r>
        <w:t xml:space="preserve"> dans Deutéronome 31 :23</w:t>
      </w:r>
    </w:p>
    <w:p w:rsidR="00816FE6" w:rsidRDefault="00816FE6" w:rsidP="007B6345">
      <w:pPr>
        <w:pStyle w:val="Paragraphedeliste"/>
        <w:numPr>
          <w:ilvl w:val="0"/>
          <w:numId w:val="10"/>
        </w:numPr>
      </w:pPr>
      <w:r w:rsidRPr="00FB0E1B">
        <w:rPr>
          <w:b/>
        </w:rPr>
        <w:t>Gédéon</w:t>
      </w:r>
      <w:r>
        <w:t xml:space="preserve"> dans Juges 6 :16</w:t>
      </w:r>
    </w:p>
    <w:p w:rsidR="00816FE6" w:rsidRDefault="00816FE6" w:rsidP="007B6345">
      <w:pPr>
        <w:pStyle w:val="Paragraphedeliste"/>
        <w:numPr>
          <w:ilvl w:val="0"/>
          <w:numId w:val="10"/>
        </w:numPr>
      </w:pPr>
      <w:r w:rsidRPr="00FB0E1B">
        <w:rPr>
          <w:b/>
        </w:rPr>
        <w:t>Samuel</w:t>
      </w:r>
      <w:r>
        <w:t xml:space="preserve"> dans 1 Samuel 16 :18</w:t>
      </w:r>
    </w:p>
    <w:p w:rsidR="00816FE6" w:rsidRDefault="00816FE6" w:rsidP="007B6345">
      <w:pPr>
        <w:pStyle w:val="Paragraphedeliste"/>
        <w:numPr>
          <w:ilvl w:val="0"/>
          <w:numId w:val="10"/>
        </w:numPr>
      </w:pPr>
      <w:r w:rsidRPr="00FB0E1B">
        <w:rPr>
          <w:b/>
        </w:rPr>
        <w:t>Jérémie</w:t>
      </w:r>
      <w:r>
        <w:t xml:space="preserve"> dans Jérémie 1 :19</w:t>
      </w:r>
    </w:p>
    <w:p w:rsidR="00816FE6" w:rsidRDefault="00816FE6" w:rsidP="007B6345">
      <w:pPr>
        <w:pStyle w:val="Paragraphedeliste"/>
        <w:numPr>
          <w:ilvl w:val="0"/>
          <w:numId w:val="10"/>
        </w:numPr>
      </w:pPr>
      <w:r w:rsidRPr="00FB0E1B">
        <w:rPr>
          <w:b/>
        </w:rPr>
        <w:t>Paul</w:t>
      </w:r>
      <w:r>
        <w:t xml:space="preserve"> dans Actes 18 :9-10</w:t>
      </w:r>
    </w:p>
    <w:p w:rsidR="00816FE6" w:rsidRDefault="00816FE6" w:rsidP="00816FE6"/>
    <w:p w:rsidR="00816FE6" w:rsidRDefault="00816FE6" w:rsidP="00816FE6">
      <w:r>
        <w:t>La présence de Dieu manifesté quand il est avec toi est l’avantage qu’avait les héros de la Bible car ils étaient revêtus de l’invisible qui leur permettaient d’accomplir l’impossible</w:t>
      </w:r>
      <w:r w:rsidR="00677364">
        <w:t>.</w:t>
      </w:r>
      <w:r w:rsidR="001F0320">
        <w:t xml:space="preserve"> En amont la Puissance est un don de DIEU et l’onction est un acte de Dieu.</w:t>
      </w:r>
    </w:p>
    <w:p w:rsidR="00677364" w:rsidRDefault="00677364" w:rsidP="00816FE6"/>
    <w:p w:rsidR="00677364" w:rsidRDefault="00677364" w:rsidP="004E409F">
      <w:pPr>
        <w:pStyle w:val="Paragraphedeliste"/>
        <w:numPr>
          <w:ilvl w:val="0"/>
          <w:numId w:val="9"/>
        </w:numPr>
      </w:pPr>
      <w:r>
        <w:t>Lorsqu’on reçoit l’onction, on doit passer à l’acte car Jésus était et est un homme d’action, il guérissait la foule spirituellement et physiquement</w:t>
      </w:r>
      <w:r w:rsidR="004E409F">
        <w:t xml:space="preserve">. </w:t>
      </w:r>
      <w:r w:rsidR="004E409F">
        <w:t>Combattre</w:t>
      </w:r>
      <w:r w:rsidR="004E409F">
        <w:t xml:space="preserve"> les miracles c’est combattre la gloire de DIEU.</w:t>
      </w:r>
    </w:p>
    <w:p w:rsidR="00A31024" w:rsidRPr="00A31024" w:rsidRDefault="00A31024" w:rsidP="00A31024">
      <w:pPr>
        <w:pStyle w:val="Paragraphedeliste"/>
        <w:widowControl/>
        <w:autoSpaceDE/>
        <w:autoSpaceDN/>
        <w:spacing w:before="100" w:beforeAutospacing="1" w:after="100" w:afterAutospacing="1"/>
        <w:ind w:left="720" w:firstLine="0"/>
        <w:rPr>
          <w:rFonts w:ascii="Times New Roman" w:eastAsia="Times New Roman" w:hAnsi="Times New Roman" w:cs="Times New Roman"/>
          <w:sz w:val="24"/>
          <w:szCs w:val="24"/>
          <w:lang w:eastAsia="fr-FR"/>
        </w:rPr>
      </w:pPr>
      <w:r w:rsidRPr="00A31024">
        <w:rPr>
          <w:rFonts w:ascii="Times New Roman" w:eastAsia="Times New Roman" w:hAnsi="Times New Roman" w:cs="Times New Roman"/>
          <w:color w:val="FF0000"/>
          <w:sz w:val="24"/>
          <w:szCs w:val="24"/>
          <w:lang w:eastAsia="fr-FR"/>
        </w:rPr>
        <w:t xml:space="preserve">Matthieu 4:24 </w:t>
      </w:r>
      <w:r w:rsidRPr="001F0320">
        <w:rPr>
          <w:rFonts w:ascii="Times New Roman" w:eastAsia="Times New Roman" w:hAnsi="Times New Roman" w:cs="Times New Roman"/>
          <w:color w:val="FF0000"/>
          <w:sz w:val="24"/>
          <w:szCs w:val="24"/>
          <w:lang w:eastAsia="fr-FR"/>
        </w:rPr>
        <w:t>(LSG)</w:t>
      </w:r>
      <w:r w:rsidRPr="00A31024">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A31024">
        <w:rPr>
          <w:rFonts w:ascii="Times New Roman" w:eastAsia="Times New Roman" w:hAnsi="Times New Roman" w:cs="Times New Roman"/>
          <w:b/>
          <w:iCs/>
          <w:sz w:val="24"/>
          <w:szCs w:val="24"/>
          <w:lang w:eastAsia="fr-FR"/>
        </w:rPr>
        <w:t>"Et sa renommée se répandit dans toute la Syrie; et on lui amena tous les malades, ceux qui souffraient de diverses maladies et tourments, ceux qui étaient lunatiques, ceux qui étaient paralysés, et il les guérit."</w:t>
      </w:r>
    </w:p>
    <w:p w:rsidR="00896503" w:rsidRDefault="00896503" w:rsidP="00896503"/>
    <w:p w:rsidR="00677364" w:rsidRDefault="00677364" w:rsidP="00896503"/>
    <w:p w:rsidR="00677364" w:rsidRDefault="00677364" w:rsidP="00896503"/>
    <w:p w:rsidR="00677364" w:rsidRDefault="00677364" w:rsidP="00677364">
      <w:pPr>
        <w:pStyle w:val="Paragraphedeliste"/>
        <w:numPr>
          <w:ilvl w:val="0"/>
          <w:numId w:val="9"/>
        </w:numPr>
      </w:pPr>
      <w:r>
        <w:t>Reconnaitre la souveraineté</w:t>
      </w:r>
      <w:r w:rsidR="001F0320">
        <w:t xml:space="preserve"> et le caractère Divin de Dieu car la sainteté du corps (la naissance de Jésus) du corps qui a fait le sacrifice de la sainteté à la croix en amont c’est Jésus fait des miracles pour accrédité sa divinité</w:t>
      </w:r>
      <w:r w:rsidR="001A228D">
        <w:t xml:space="preserve">. </w:t>
      </w:r>
    </w:p>
    <w:p w:rsidR="001F0320" w:rsidRDefault="00677364" w:rsidP="001F0320">
      <w:pPr>
        <w:pStyle w:val="Paragraphedeliste"/>
        <w:widowControl/>
        <w:autoSpaceDE/>
        <w:autoSpaceDN/>
        <w:spacing w:before="100" w:beforeAutospacing="1" w:after="100" w:afterAutospacing="1"/>
        <w:ind w:left="720" w:firstLine="0"/>
        <w:rPr>
          <w:rFonts w:ascii="Times New Roman" w:eastAsia="Times New Roman" w:hAnsi="Times New Roman" w:cs="Times New Roman"/>
          <w:b/>
          <w:bCs/>
          <w:sz w:val="24"/>
          <w:szCs w:val="24"/>
          <w:lang w:eastAsia="fr-FR"/>
        </w:rPr>
      </w:pPr>
      <w:r w:rsidRPr="001F0320">
        <w:rPr>
          <w:rFonts w:ascii="Times New Roman" w:eastAsia="Times New Roman" w:hAnsi="Times New Roman" w:cs="Times New Roman"/>
          <w:color w:val="FF0000"/>
          <w:sz w:val="24"/>
          <w:szCs w:val="24"/>
          <w:lang w:eastAsia="fr-FR"/>
        </w:rPr>
        <w:t xml:space="preserve">Jean 11:21 (LSG) </w:t>
      </w:r>
      <w:r w:rsidRPr="00677364">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677364">
        <w:rPr>
          <w:rFonts w:ascii="Times New Roman" w:eastAsia="Times New Roman" w:hAnsi="Times New Roman" w:cs="Times New Roman"/>
          <w:b/>
          <w:bCs/>
          <w:sz w:val="24"/>
          <w:szCs w:val="24"/>
          <w:lang w:eastAsia="fr-FR"/>
        </w:rPr>
        <w:t>"Marthe dit à Jésus : Seigneur, si tu eusses été ici, mon frère ne serait pas mort."</w:t>
      </w:r>
    </w:p>
    <w:p w:rsidR="00A31024" w:rsidRDefault="001F0320" w:rsidP="00A31024">
      <w:pPr>
        <w:pStyle w:val="Paragraphedeliste"/>
        <w:widowControl/>
        <w:autoSpaceDE/>
        <w:autoSpaceDN/>
        <w:spacing w:before="100" w:beforeAutospacing="1" w:after="100" w:afterAutospacing="1"/>
        <w:ind w:left="720" w:firstLine="0"/>
        <w:rPr>
          <w:rFonts w:ascii="Times New Roman" w:eastAsia="Times New Roman" w:hAnsi="Times New Roman" w:cs="Times New Roman"/>
          <w:b/>
          <w:bCs/>
          <w:sz w:val="24"/>
          <w:szCs w:val="24"/>
          <w:lang w:eastAsia="fr-FR"/>
        </w:rPr>
      </w:pPr>
      <w:r w:rsidRPr="001F0320">
        <w:rPr>
          <w:rFonts w:ascii="Times New Roman" w:eastAsia="Times New Roman" w:hAnsi="Times New Roman" w:cs="Times New Roman"/>
          <w:color w:val="FF0000"/>
          <w:sz w:val="24"/>
          <w:szCs w:val="24"/>
          <w:lang w:eastAsia="fr-FR"/>
        </w:rPr>
        <w:t xml:space="preserve">Jean 1:14 (LSG) </w:t>
      </w:r>
      <w:r w:rsidRPr="001F0320">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1F0320">
        <w:rPr>
          <w:rFonts w:ascii="Times New Roman" w:eastAsia="Times New Roman" w:hAnsi="Times New Roman" w:cs="Times New Roman"/>
          <w:b/>
          <w:bCs/>
          <w:sz w:val="24"/>
          <w:szCs w:val="24"/>
          <w:lang w:eastAsia="fr-FR"/>
        </w:rPr>
        <w:t>"Et la parole a été faite chair, et elle a habité parmi nous, pleine de grâce et de vérité ; et nous avons contemplé sa gloire, une gloire comme la gloire du Fils unique venu du Père."</w:t>
      </w:r>
    </w:p>
    <w:p w:rsidR="00A31024" w:rsidRPr="00A31024" w:rsidRDefault="00A31024" w:rsidP="00A31024">
      <w:pPr>
        <w:pStyle w:val="Paragraphedeliste"/>
        <w:widowControl/>
        <w:autoSpaceDE/>
        <w:autoSpaceDN/>
        <w:spacing w:before="100" w:beforeAutospacing="1" w:after="100" w:afterAutospacing="1"/>
        <w:ind w:left="720" w:firstLine="0"/>
        <w:rPr>
          <w:rFonts w:ascii="Times New Roman" w:eastAsia="Times New Roman" w:hAnsi="Times New Roman" w:cs="Times New Roman"/>
          <w:b/>
          <w:bCs/>
          <w:sz w:val="24"/>
          <w:szCs w:val="24"/>
          <w:lang w:eastAsia="fr-FR"/>
        </w:rPr>
      </w:pPr>
      <w:r w:rsidRPr="00A31024">
        <w:rPr>
          <w:rFonts w:ascii="Times New Roman" w:eastAsia="Times New Roman" w:hAnsi="Times New Roman" w:cs="Times New Roman"/>
          <w:color w:val="FF0000"/>
          <w:sz w:val="24"/>
          <w:szCs w:val="24"/>
          <w:lang w:eastAsia="fr-FR"/>
        </w:rPr>
        <w:t xml:space="preserve">Hébreux 9:12 (LSG) : </w:t>
      </w:r>
      <w:r w:rsidRPr="00A31024">
        <w:rPr>
          <w:rFonts w:ascii="Times New Roman" w:eastAsia="Times New Roman" w:hAnsi="Times New Roman" w:cs="Times New Roman"/>
          <w:b/>
          <w:bCs/>
          <w:sz w:val="24"/>
          <w:szCs w:val="24"/>
          <w:lang w:eastAsia="fr-FR"/>
        </w:rPr>
        <w:t>"Et il est entré une fois pour toutes dans le lieu très saint, non avec le sang des boucs et des veaux, mais avec son propre sang, ayant obtenu une rédemption éternelle."</w:t>
      </w:r>
    </w:p>
    <w:p w:rsidR="00A31024" w:rsidRPr="001F0320" w:rsidRDefault="00A31024" w:rsidP="001F0320">
      <w:pPr>
        <w:pStyle w:val="Paragraphedeliste"/>
        <w:widowControl/>
        <w:autoSpaceDE/>
        <w:autoSpaceDN/>
        <w:spacing w:before="100" w:beforeAutospacing="1" w:after="100" w:afterAutospacing="1"/>
        <w:ind w:left="720" w:firstLine="0"/>
        <w:rPr>
          <w:rFonts w:ascii="Times New Roman" w:eastAsia="Times New Roman" w:hAnsi="Times New Roman" w:cs="Times New Roman"/>
          <w:b/>
          <w:bCs/>
          <w:sz w:val="24"/>
          <w:szCs w:val="24"/>
          <w:lang w:eastAsia="fr-FR"/>
        </w:rPr>
      </w:pPr>
    </w:p>
    <w:p w:rsidR="001F0320" w:rsidRPr="00677364" w:rsidRDefault="001F0320" w:rsidP="00677364">
      <w:pPr>
        <w:pStyle w:val="Paragraphedeliste"/>
        <w:widowControl/>
        <w:autoSpaceDE/>
        <w:autoSpaceDN/>
        <w:spacing w:before="100" w:beforeAutospacing="1" w:after="100" w:afterAutospacing="1"/>
        <w:ind w:left="720" w:firstLine="0"/>
        <w:rPr>
          <w:rFonts w:ascii="Times New Roman" w:eastAsia="Times New Roman" w:hAnsi="Times New Roman" w:cs="Times New Roman"/>
          <w:sz w:val="24"/>
          <w:szCs w:val="24"/>
          <w:lang w:eastAsia="fr-FR"/>
        </w:rPr>
      </w:pPr>
    </w:p>
    <w:p w:rsidR="00677364" w:rsidRDefault="00677364" w:rsidP="00677364">
      <w:pPr>
        <w:pStyle w:val="Paragraphedeliste"/>
        <w:ind w:left="720" w:firstLine="0"/>
      </w:pPr>
    </w:p>
    <w:p w:rsidR="00896503" w:rsidRDefault="00896503" w:rsidP="00896503"/>
    <w:p w:rsidR="00896503" w:rsidRDefault="00896503" w:rsidP="00896503"/>
    <w:p w:rsidR="00896503" w:rsidRDefault="00896503" w:rsidP="00896503"/>
    <w:p w:rsidR="00896503" w:rsidRDefault="00896503" w:rsidP="00896503"/>
    <w:p w:rsidR="00896503" w:rsidRDefault="00896503" w:rsidP="00896503"/>
    <w:p w:rsidR="00896503" w:rsidRDefault="00896503" w:rsidP="00896503"/>
    <w:p w:rsidR="00896503" w:rsidRDefault="00896503" w:rsidP="00896503"/>
    <w:p w:rsidR="00896503" w:rsidRPr="00896503" w:rsidRDefault="00896503" w:rsidP="00896503"/>
    <w:p w:rsidR="00AF44AF" w:rsidRPr="00866C32" w:rsidRDefault="00AF44AF" w:rsidP="00AF44AF">
      <w:pPr>
        <w:pStyle w:val="Titre"/>
        <w:numPr>
          <w:ilvl w:val="0"/>
          <w:numId w:val="7"/>
        </w:numPr>
        <w:rPr>
          <w:rFonts w:ascii="Times New Roman" w:hAnsi="Times New Roman" w:cs="Times New Roman"/>
          <w:b/>
          <w:sz w:val="44"/>
        </w:rPr>
      </w:pPr>
      <w:r w:rsidRPr="00866C32">
        <w:rPr>
          <w:rFonts w:ascii="Times New Roman" w:hAnsi="Times New Roman" w:cs="Times New Roman"/>
          <w:b/>
          <w:sz w:val="44"/>
        </w:rPr>
        <w:t>Comment entretenir l’onction</w:t>
      </w:r>
    </w:p>
    <w:p w:rsidR="00AF44AF" w:rsidRDefault="00AF44AF" w:rsidP="00AF44AF">
      <w:pPr>
        <w:rPr>
          <w:rFonts w:ascii="Times New Roman" w:hAnsi="Times New Roman" w:cs="Times New Roman"/>
        </w:rPr>
      </w:pPr>
    </w:p>
    <w:p w:rsidR="00816FE6" w:rsidRDefault="00816FE6" w:rsidP="00816FE6">
      <w:pPr>
        <w:pStyle w:val="Paragraphedeliste"/>
        <w:numPr>
          <w:ilvl w:val="0"/>
          <w:numId w:val="8"/>
        </w:num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Manifester les trois clés d’une guérison miraculeuse :</w:t>
      </w:r>
    </w:p>
    <w:p w:rsidR="00816FE6" w:rsidRDefault="00816FE6" w:rsidP="00816FE6">
      <w:pPr>
        <w:pStyle w:val="Paragraphedeliste"/>
        <w:ind w:left="720" w:firstLine="0"/>
        <w:rPr>
          <w:rFonts w:ascii="Times New Roman" w:eastAsia="Times New Roman" w:hAnsi="Times New Roman" w:cs="Times New Roman"/>
          <w:sz w:val="24"/>
          <w:szCs w:val="24"/>
          <w:lang w:eastAsia="fr-FR"/>
        </w:rPr>
      </w:pPr>
    </w:p>
    <w:p w:rsidR="00816FE6" w:rsidRPr="00B72C25" w:rsidRDefault="00816FE6" w:rsidP="00816FE6">
      <w:pPr>
        <w:pStyle w:val="Paragraphedeliste"/>
        <w:numPr>
          <w:ilvl w:val="0"/>
          <w:numId w:val="11"/>
        </w:numPr>
        <w:rPr>
          <w:rFonts w:ascii="Times New Roman" w:eastAsia="Times New Roman" w:hAnsi="Times New Roman" w:cs="Times New Roman"/>
          <w:b/>
          <w:sz w:val="24"/>
          <w:szCs w:val="24"/>
          <w:u w:val="single"/>
          <w:lang w:eastAsia="fr-FR"/>
        </w:rPr>
      </w:pPr>
      <w:r w:rsidRPr="00B72C25">
        <w:rPr>
          <w:rFonts w:ascii="Times New Roman" w:eastAsia="Times New Roman" w:hAnsi="Times New Roman" w:cs="Times New Roman"/>
          <w:b/>
          <w:sz w:val="24"/>
          <w:szCs w:val="24"/>
          <w:u w:val="single"/>
          <w:lang w:eastAsia="fr-FR"/>
        </w:rPr>
        <w:t xml:space="preserve">Le Don de Compassion </w:t>
      </w:r>
    </w:p>
    <w:p w:rsidR="00B72C25" w:rsidRDefault="00B72C25" w:rsidP="00B72C25">
      <w:pPr>
        <w:pStyle w:val="Paragraphedeliste"/>
        <w:ind w:left="0" w:firstLine="0"/>
        <w:rPr>
          <w:rFonts w:ascii="Times New Roman" w:eastAsia="Times New Roman" w:hAnsi="Times New Roman" w:cs="Times New Roman"/>
          <w:sz w:val="24"/>
          <w:szCs w:val="24"/>
          <w:lang w:eastAsia="fr-FR"/>
        </w:rPr>
      </w:pPr>
    </w:p>
    <w:p w:rsidR="009C276F" w:rsidRDefault="009C276F" w:rsidP="00B72C25">
      <w:pPr>
        <w:pStyle w:val="Paragraphedeliste"/>
        <w:ind w:left="0" w:firstLine="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Ce don doit être la motivation principale pour chercher le don de guérison. Ce don s’appuie sur trois élément :</w:t>
      </w:r>
    </w:p>
    <w:p w:rsidR="009C276F" w:rsidRDefault="009C276F" w:rsidP="009C276F">
      <w:pPr>
        <w:pStyle w:val="Paragraphedeliste"/>
        <w:numPr>
          <w:ilvl w:val="0"/>
          <w:numId w:val="12"/>
        </w:numPr>
        <w:rPr>
          <w:rFonts w:ascii="Times New Roman" w:eastAsia="Times New Roman" w:hAnsi="Times New Roman" w:cs="Times New Roman"/>
          <w:sz w:val="24"/>
          <w:szCs w:val="24"/>
          <w:lang w:eastAsia="fr-FR"/>
        </w:rPr>
      </w:pPr>
      <w:r w:rsidRPr="00B72C25">
        <w:rPr>
          <w:rFonts w:ascii="Times New Roman" w:eastAsia="Times New Roman" w:hAnsi="Times New Roman" w:cs="Times New Roman"/>
          <w:b/>
          <w:sz w:val="24"/>
          <w:szCs w:val="24"/>
          <w:lang w:eastAsia="fr-FR"/>
        </w:rPr>
        <w:t xml:space="preserve">Sur le fait qu’il fonctionne </w:t>
      </w:r>
      <w:r w:rsidR="00E97BDE" w:rsidRPr="00B72C25">
        <w:rPr>
          <w:rFonts w:ascii="Times New Roman" w:eastAsia="Times New Roman" w:hAnsi="Times New Roman" w:cs="Times New Roman"/>
          <w:b/>
          <w:sz w:val="24"/>
          <w:szCs w:val="24"/>
          <w:lang w:eastAsia="fr-FR"/>
        </w:rPr>
        <w:t>avec la communion du donateur</w:t>
      </w:r>
      <w:r w:rsidR="00E97BDE">
        <w:rPr>
          <w:rFonts w:ascii="Times New Roman" w:eastAsia="Times New Roman" w:hAnsi="Times New Roman" w:cs="Times New Roman"/>
          <w:sz w:val="24"/>
          <w:szCs w:val="24"/>
          <w:lang w:eastAsia="fr-FR"/>
        </w:rPr>
        <w:t xml:space="preserve"> qui est Jésus</w:t>
      </w:r>
    </w:p>
    <w:p w:rsidR="00E97BDE" w:rsidRDefault="00E97BDE" w:rsidP="009C276F">
      <w:pPr>
        <w:pStyle w:val="Paragraphedeliste"/>
        <w:numPr>
          <w:ilvl w:val="0"/>
          <w:numId w:val="12"/>
        </w:numPr>
        <w:rPr>
          <w:rFonts w:ascii="Times New Roman" w:eastAsia="Times New Roman" w:hAnsi="Times New Roman" w:cs="Times New Roman"/>
          <w:sz w:val="24"/>
          <w:szCs w:val="24"/>
          <w:lang w:eastAsia="fr-FR"/>
        </w:rPr>
      </w:pPr>
      <w:r w:rsidRPr="00B72C25">
        <w:rPr>
          <w:rFonts w:ascii="Times New Roman" w:eastAsia="Times New Roman" w:hAnsi="Times New Roman" w:cs="Times New Roman"/>
          <w:b/>
          <w:sz w:val="24"/>
          <w:szCs w:val="24"/>
          <w:lang w:eastAsia="fr-FR"/>
        </w:rPr>
        <w:t>A travers les dons spirituels</w:t>
      </w:r>
      <w:r>
        <w:rPr>
          <w:rFonts w:ascii="Times New Roman" w:eastAsia="Times New Roman" w:hAnsi="Times New Roman" w:cs="Times New Roman"/>
          <w:sz w:val="24"/>
          <w:szCs w:val="24"/>
          <w:lang w:eastAsia="fr-FR"/>
        </w:rPr>
        <w:t>, il faut savoir que ses dons ne sauvent pas la personne qui les possèdent mais aident plutôt à conduire les âmes au Salut.</w:t>
      </w:r>
    </w:p>
    <w:p w:rsidR="00E97BDE" w:rsidRDefault="00E97BDE" w:rsidP="009C276F">
      <w:pPr>
        <w:pStyle w:val="Paragraphedeliste"/>
        <w:numPr>
          <w:ilvl w:val="0"/>
          <w:numId w:val="12"/>
        </w:numPr>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Enfin </w:t>
      </w:r>
      <w:r w:rsidRPr="00B72C25">
        <w:rPr>
          <w:rFonts w:ascii="Times New Roman" w:eastAsia="Times New Roman" w:hAnsi="Times New Roman" w:cs="Times New Roman"/>
          <w:b/>
          <w:sz w:val="24"/>
          <w:szCs w:val="24"/>
          <w:lang w:eastAsia="fr-FR"/>
        </w:rPr>
        <w:t xml:space="preserve">les fruits </w:t>
      </w:r>
      <w:proofErr w:type="gramStart"/>
      <w:r w:rsidRPr="00B72C25">
        <w:rPr>
          <w:rFonts w:ascii="Times New Roman" w:eastAsia="Times New Roman" w:hAnsi="Times New Roman" w:cs="Times New Roman"/>
          <w:b/>
          <w:sz w:val="24"/>
          <w:szCs w:val="24"/>
          <w:lang w:eastAsia="fr-FR"/>
        </w:rPr>
        <w:t>de ESPRIT</w:t>
      </w:r>
      <w:proofErr w:type="gramEnd"/>
      <w:r w:rsidRPr="00B72C25">
        <w:rPr>
          <w:rFonts w:ascii="Times New Roman" w:eastAsia="Times New Roman" w:hAnsi="Times New Roman" w:cs="Times New Roman"/>
          <w:b/>
          <w:sz w:val="24"/>
          <w:szCs w:val="24"/>
          <w:lang w:eastAsia="fr-FR"/>
        </w:rPr>
        <w:t>,</w:t>
      </w:r>
      <w:r>
        <w:rPr>
          <w:rFonts w:ascii="Times New Roman" w:eastAsia="Times New Roman" w:hAnsi="Times New Roman" w:cs="Times New Roman"/>
          <w:sz w:val="24"/>
          <w:szCs w:val="24"/>
          <w:lang w:eastAsia="fr-FR"/>
        </w:rPr>
        <w:t xml:space="preserve"> il faut aussi noter qu’elles ne sauvent personnes mais c’est la preuve que les autres sont sauvés</w:t>
      </w:r>
    </w:p>
    <w:p w:rsidR="00E97BDE" w:rsidRDefault="00E97BDE" w:rsidP="00E97BDE">
      <w:pPr>
        <w:rPr>
          <w:rFonts w:ascii="Times New Roman" w:eastAsia="Times New Roman" w:hAnsi="Times New Roman" w:cs="Times New Roman"/>
          <w:sz w:val="24"/>
          <w:szCs w:val="24"/>
          <w:lang w:eastAsia="fr-FR"/>
        </w:rPr>
      </w:pPr>
    </w:p>
    <w:p w:rsidR="00E97BDE" w:rsidRDefault="00E97BDE" w:rsidP="00E97BDE">
      <w:pPr>
        <w:rPr>
          <w:rFonts w:ascii="Times New Roman" w:eastAsia="Times New Roman" w:hAnsi="Times New Roman" w:cs="Times New Roman"/>
          <w:sz w:val="24"/>
          <w:szCs w:val="24"/>
          <w:lang w:eastAsia="fr-FR"/>
        </w:rPr>
      </w:pPr>
    </w:p>
    <w:p w:rsidR="00E97BDE" w:rsidRDefault="00E97BDE" w:rsidP="00E97BDE">
      <w:pPr>
        <w:widowControl/>
        <w:autoSpaceDE/>
        <w:autoSpaceDN/>
        <w:spacing w:before="100" w:beforeAutospacing="1" w:after="100" w:afterAutospacing="1"/>
        <w:rPr>
          <w:rFonts w:ascii="Times New Roman" w:eastAsia="Times New Roman" w:hAnsi="Times New Roman" w:cs="Times New Roman"/>
          <w:i/>
          <w:iCs/>
          <w:sz w:val="24"/>
          <w:szCs w:val="24"/>
          <w:lang w:eastAsia="fr-FR"/>
        </w:rPr>
      </w:pPr>
      <w:r w:rsidRPr="00E97BDE">
        <w:rPr>
          <w:rFonts w:ascii="Times New Roman" w:eastAsia="Times New Roman" w:hAnsi="Times New Roman" w:cs="Times New Roman"/>
          <w:color w:val="FF0000"/>
          <w:sz w:val="24"/>
          <w:szCs w:val="24"/>
          <w:lang w:eastAsia="fr-FR"/>
        </w:rPr>
        <w:t xml:space="preserve">Matthieu 7:22-23 </w:t>
      </w:r>
      <w:r w:rsidRPr="00E97BDE">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E97BDE">
        <w:rPr>
          <w:rFonts w:ascii="Times New Roman" w:eastAsia="Times New Roman" w:hAnsi="Times New Roman" w:cs="Times New Roman"/>
          <w:b/>
          <w:iCs/>
          <w:sz w:val="24"/>
          <w:szCs w:val="24"/>
          <w:lang w:eastAsia="fr-FR"/>
        </w:rPr>
        <w:t>"Plusieurs me diront en ce jour-là : Seigneur, Seigneur, n'avons-nous pas prophétisé en ton nom, n'avons-nous pas chassé des démons en ton nom, et n'avons-nous pas fait beaucoup de miracles en ton nom ? Alors je leur déclarerai : Je ne vous ai jamais connus ; retirez-vous de moi, vous qui commettez l'iniquité !"</w:t>
      </w:r>
    </w:p>
    <w:p w:rsidR="00E97BDE" w:rsidRDefault="00E97BDE" w:rsidP="00E97BDE">
      <w:pPr>
        <w:widowControl/>
        <w:autoSpaceDE/>
        <w:autoSpaceDN/>
        <w:spacing w:before="100" w:beforeAutospacing="1" w:after="100" w:afterAutospacing="1"/>
        <w:rPr>
          <w:rFonts w:ascii="Times New Roman" w:eastAsia="Times New Roman" w:hAnsi="Times New Roman" w:cs="Times New Roman"/>
          <w:b/>
          <w:bCs/>
          <w:sz w:val="24"/>
          <w:szCs w:val="24"/>
          <w:lang w:eastAsia="fr-FR"/>
        </w:rPr>
      </w:pPr>
      <w:r w:rsidRPr="00E97BDE">
        <w:rPr>
          <w:rFonts w:ascii="Times New Roman" w:eastAsia="Times New Roman" w:hAnsi="Times New Roman" w:cs="Times New Roman"/>
          <w:color w:val="FF0000"/>
          <w:sz w:val="24"/>
          <w:szCs w:val="24"/>
          <w:lang w:eastAsia="fr-FR"/>
        </w:rPr>
        <w:t xml:space="preserve">Matthieu 14:14 (LSG) </w:t>
      </w:r>
      <w:r w:rsidRPr="00E97BDE">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E97BDE">
        <w:rPr>
          <w:rFonts w:ascii="Times New Roman" w:eastAsia="Times New Roman" w:hAnsi="Times New Roman" w:cs="Times New Roman"/>
          <w:b/>
          <w:bCs/>
          <w:sz w:val="24"/>
          <w:szCs w:val="24"/>
          <w:lang w:eastAsia="fr-FR"/>
        </w:rPr>
        <w:t>"Quand il sortit de la barque, Jésus vit une grande foule, et il fut ému de compassion pour elle, et il guérit les malades."</w:t>
      </w:r>
    </w:p>
    <w:p w:rsidR="00B72C25" w:rsidRPr="00E97BDE" w:rsidRDefault="00B72C25" w:rsidP="00E97BDE">
      <w:pPr>
        <w:widowControl/>
        <w:autoSpaceDE/>
        <w:autoSpaceDN/>
        <w:spacing w:before="100" w:beforeAutospacing="1" w:after="100" w:afterAutospacing="1"/>
        <w:rPr>
          <w:rFonts w:ascii="Times New Roman" w:eastAsia="Times New Roman" w:hAnsi="Times New Roman" w:cs="Times New Roman"/>
          <w:sz w:val="24"/>
          <w:szCs w:val="24"/>
          <w:lang w:eastAsia="fr-FR"/>
        </w:rPr>
      </w:pPr>
    </w:p>
    <w:p w:rsidR="00816FE6" w:rsidRPr="00B72C25" w:rsidRDefault="00816FE6" w:rsidP="00816FE6">
      <w:pPr>
        <w:pStyle w:val="Paragraphedeliste"/>
        <w:numPr>
          <w:ilvl w:val="0"/>
          <w:numId w:val="11"/>
        </w:numPr>
        <w:rPr>
          <w:rFonts w:ascii="Times New Roman" w:eastAsia="Times New Roman" w:hAnsi="Times New Roman" w:cs="Times New Roman"/>
          <w:b/>
          <w:sz w:val="24"/>
          <w:szCs w:val="24"/>
          <w:u w:val="single"/>
          <w:lang w:eastAsia="fr-FR"/>
        </w:rPr>
      </w:pPr>
      <w:r w:rsidRPr="00B72C25">
        <w:rPr>
          <w:rFonts w:ascii="Times New Roman" w:eastAsia="Times New Roman" w:hAnsi="Times New Roman" w:cs="Times New Roman"/>
          <w:b/>
          <w:sz w:val="24"/>
          <w:szCs w:val="24"/>
          <w:u w:val="single"/>
          <w:lang w:eastAsia="fr-FR"/>
        </w:rPr>
        <w:t>Le Don de Foi</w:t>
      </w:r>
    </w:p>
    <w:p w:rsidR="00B72C25" w:rsidRDefault="00B72C25" w:rsidP="00B72C25">
      <w:pPr>
        <w:pStyle w:val="Paragraphedeliste"/>
        <w:ind w:left="0" w:firstLine="0"/>
        <w:rPr>
          <w:sz w:val="24"/>
        </w:rPr>
      </w:pPr>
    </w:p>
    <w:p w:rsidR="00B72C25" w:rsidRDefault="00B72C25" w:rsidP="00B72C25">
      <w:pPr>
        <w:pStyle w:val="Paragraphedeliste"/>
        <w:ind w:left="0" w:firstLine="0"/>
        <w:rPr>
          <w:sz w:val="24"/>
        </w:rPr>
      </w:pPr>
      <w:r>
        <w:rPr>
          <w:sz w:val="24"/>
        </w:rPr>
        <w:t>Il faut d’abord</w:t>
      </w:r>
      <w:r>
        <w:rPr>
          <w:sz w:val="24"/>
        </w:rPr>
        <w:t xml:space="preserve"> retenir qu’il existe </w:t>
      </w:r>
      <w:r w:rsidRPr="00B72C25">
        <w:rPr>
          <w:b/>
          <w:sz w:val="24"/>
        </w:rPr>
        <w:t>deux Foi</w:t>
      </w:r>
      <w:r>
        <w:rPr>
          <w:sz w:val="24"/>
        </w:rPr>
        <w:t xml:space="preserve">, </w:t>
      </w:r>
      <w:r w:rsidRPr="00B72C25">
        <w:rPr>
          <w:b/>
          <w:sz w:val="24"/>
        </w:rPr>
        <w:t>la Foi Pour le Salut</w:t>
      </w:r>
      <w:r>
        <w:rPr>
          <w:sz w:val="24"/>
        </w:rPr>
        <w:t xml:space="preserve"> dû au fait que tu acceptes Jésus comme ton Dieu et ton sauver personnel et y a </w:t>
      </w:r>
      <w:r w:rsidRPr="00B72C25">
        <w:rPr>
          <w:b/>
          <w:sz w:val="24"/>
        </w:rPr>
        <w:t>la Foi au Miracle</w:t>
      </w:r>
      <w:r>
        <w:rPr>
          <w:sz w:val="24"/>
        </w:rPr>
        <w:t xml:space="preserve"> dû au fait que tu crois en celui qui t’a sauvé et tu crois qu’il peut te guérir.</w:t>
      </w:r>
    </w:p>
    <w:p w:rsidR="00B72C25" w:rsidRDefault="00B72C25" w:rsidP="00B72C25">
      <w:pPr>
        <w:pStyle w:val="Paragraphedeliste"/>
        <w:ind w:left="0" w:firstLine="0"/>
        <w:rPr>
          <w:sz w:val="24"/>
        </w:rPr>
      </w:pPr>
      <w:r>
        <w:rPr>
          <w:sz w:val="24"/>
        </w:rPr>
        <w:tab/>
        <w:t xml:space="preserve">Celui dont ton parle ici c’est </w:t>
      </w:r>
      <w:r w:rsidRPr="00B72C25">
        <w:rPr>
          <w:b/>
          <w:sz w:val="24"/>
        </w:rPr>
        <w:t>la Foi au Miracle</w:t>
      </w:r>
      <w:r>
        <w:rPr>
          <w:sz w:val="24"/>
        </w:rPr>
        <w:t>.</w:t>
      </w:r>
      <w:r>
        <w:rPr>
          <w:b/>
          <w:sz w:val="24"/>
        </w:rPr>
        <w:t xml:space="preserve"> La Don de Foi</w:t>
      </w:r>
      <w:r>
        <w:rPr>
          <w:sz w:val="24"/>
        </w:rPr>
        <w:t xml:space="preserve"> est un don qu’on demande au SAINT-ESPRIT, car il active la Puissance de L’ESPRIT, et avec ce don on peut déclarer certaines choses.</w:t>
      </w:r>
    </w:p>
    <w:p w:rsidR="00B72C25" w:rsidRDefault="00B72C25" w:rsidP="00B72C25">
      <w:pPr>
        <w:pStyle w:val="Paragraphedeliste"/>
        <w:ind w:left="0" w:firstLine="0"/>
        <w:rPr>
          <w:sz w:val="24"/>
        </w:rPr>
      </w:pPr>
    </w:p>
    <w:p w:rsidR="00B72C25" w:rsidRDefault="00B72C25" w:rsidP="00B72C25">
      <w:pPr>
        <w:widowControl/>
        <w:autoSpaceDE/>
        <w:autoSpaceDN/>
        <w:spacing w:before="100" w:beforeAutospacing="1" w:after="100" w:afterAutospacing="1"/>
        <w:rPr>
          <w:rFonts w:ascii="Times New Roman" w:eastAsia="Times New Roman" w:hAnsi="Times New Roman" w:cs="Times New Roman"/>
          <w:b/>
          <w:iCs/>
          <w:sz w:val="24"/>
          <w:szCs w:val="24"/>
          <w:lang w:eastAsia="fr-FR"/>
        </w:rPr>
      </w:pPr>
      <w:r w:rsidRPr="00B72C25">
        <w:rPr>
          <w:rFonts w:ascii="Times New Roman" w:eastAsia="Times New Roman" w:hAnsi="Times New Roman" w:cs="Times New Roman"/>
          <w:color w:val="FF0000"/>
          <w:sz w:val="24"/>
          <w:szCs w:val="24"/>
          <w:lang w:eastAsia="fr-FR"/>
        </w:rPr>
        <w:t xml:space="preserve">Matthieu 8:13 (LSG) </w:t>
      </w:r>
      <w:r>
        <w:rPr>
          <w:rFonts w:ascii="Times New Roman" w:eastAsia="Times New Roman" w:hAnsi="Times New Roman" w:cs="Times New Roman"/>
          <w:sz w:val="24"/>
          <w:szCs w:val="24"/>
          <w:lang w:eastAsia="fr-FR"/>
        </w:rPr>
        <w:t xml:space="preserve">: </w:t>
      </w:r>
      <w:r w:rsidRPr="00B72C25">
        <w:rPr>
          <w:rFonts w:ascii="Times New Roman" w:eastAsia="Times New Roman" w:hAnsi="Times New Roman" w:cs="Times New Roman"/>
          <w:b/>
          <w:iCs/>
          <w:sz w:val="24"/>
          <w:szCs w:val="24"/>
          <w:lang w:eastAsia="fr-FR"/>
        </w:rPr>
        <w:t>"Et Jésus dit au centenier : Va, il te sera fait selon ta foi. Et à cette heure-là, le serviteur fut guéri."</w:t>
      </w:r>
    </w:p>
    <w:p w:rsidR="00B72C25" w:rsidRDefault="00B72C25" w:rsidP="00B72C25">
      <w:pPr>
        <w:widowControl/>
        <w:autoSpaceDE/>
        <w:autoSpaceDN/>
        <w:spacing w:before="100" w:beforeAutospacing="1" w:after="100" w:afterAutospacing="1"/>
        <w:rPr>
          <w:rFonts w:ascii="Times New Roman" w:eastAsia="Times New Roman" w:hAnsi="Times New Roman" w:cs="Times New Roman"/>
          <w:b/>
          <w:iCs/>
          <w:sz w:val="24"/>
          <w:szCs w:val="24"/>
          <w:lang w:eastAsia="fr-FR"/>
        </w:rPr>
      </w:pPr>
      <w:r w:rsidRPr="00B72C25">
        <w:rPr>
          <w:rFonts w:ascii="Times New Roman" w:eastAsia="Times New Roman" w:hAnsi="Times New Roman" w:cs="Times New Roman"/>
          <w:color w:val="FF0000"/>
          <w:sz w:val="24"/>
          <w:szCs w:val="24"/>
          <w:lang w:eastAsia="fr-FR"/>
        </w:rPr>
        <w:t>Luc 17:19 (LSG) </w:t>
      </w:r>
      <w:r>
        <w:rPr>
          <w:rFonts w:ascii="Times New Roman" w:eastAsia="Times New Roman" w:hAnsi="Times New Roman" w:cs="Times New Roman"/>
          <w:sz w:val="24"/>
          <w:szCs w:val="24"/>
          <w:lang w:eastAsia="fr-FR"/>
        </w:rPr>
        <w:t xml:space="preserve">: </w:t>
      </w:r>
      <w:r w:rsidRPr="00B72C25">
        <w:rPr>
          <w:rFonts w:ascii="Times New Roman" w:eastAsia="Times New Roman" w:hAnsi="Times New Roman" w:cs="Times New Roman"/>
          <w:b/>
          <w:iCs/>
          <w:sz w:val="24"/>
          <w:szCs w:val="24"/>
          <w:lang w:eastAsia="fr-FR"/>
        </w:rPr>
        <w:t xml:space="preserve">"Et il lui dit : </w:t>
      </w:r>
      <w:proofErr w:type="spellStart"/>
      <w:r w:rsidRPr="00B72C25">
        <w:rPr>
          <w:rFonts w:ascii="Times New Roman" w:eastAsia="Times New Roman" w:hAnsi="Times New Roman" w:cs="Times New Roman"/>
          <w:b/>
          <w:iCs/>
          <w:sz w:val="24"/>
          <w:szCs w:val="24"/>
          <w:lang w:eastAsia="fr-FR"/>
        </w:rPr>
        <w:t>Lève-toi</w:t>
      </w:r>
      <w:proofErr w:type="spellEnd"/>
      <w:r w:rsidRPr="00B72C25">
        <w:rPr>
          <w:rFonts w:ascii="Times New Roman" w:eastAsia="Times New Roman" w:hAnsi="Times New Roman" w:cs="Times New Roman"/>
          <w:b/>
          <w:iCs/>
          <w:sz w:val="24"/>
          <w:szCs w:val="24"/>
          <w:lang w:eastAsia="fr-FR"/>
        </w:rPr>
        <w:t>, va ; ta foi t’a sauvé."</w:t>
      </w:r>
    </w:p>
    <w:p w:rsidR="00091E70" w:rsidRPr="00091E70" w:rsidRDefault="00091E70" w:rsidP="00091E70">
      <w:pPr>
        <w:widowControl/>
        <w:autoSpaceDE/>
        <w:autoSpaceDN/>
        <w:spacing w:before="100" w:beforeAutospacing="1" w:after="100" w:afterAutospacing="1"/>
        <w:rPr>
          <w:rFonts w:ascii="Times New Roman" w:eastAsia="Times New Roman" w:hAnsi="Times New Roman" w:cs="Times New Roman"/>
          <w:sz w:val="24"/>
          <w:szCs w:val="24"/>
          <w:lang w:eastAsia="fr-FR"/>
        </w:rPr>
      </w:pPr>
      <w:r w:rsidRPr="00091E70">
        <w:rPr>
          <w:rFonts w:ascii="Times New Roman" w:eastAsia="Times New Roman" w:hAnsi="Times New Roman" w:cs="Times New Roman"/>
          <w:color w:val="FF0000"/>
          <w:sz w:val="24"/>
          <w:szCs w:val="24"/>
          <w:lang w:eastAsia="fr-FR"/>
        </w:rPr>
        <w:t xml:space="preserve">2 Pierre 1:5 (LSG) </w:t>
      </w:r>
      <w:r w:rsidRPr="00091E70">
        <w:rPr>
          <w:rFonts w:ascii="Times New Roman" w:eastAsia="Times New Roman" w:hAnsi="Times New Roman" w:cs="Times New Roman"/>
          <w:sz w:val="24"/>
          <w:szCs w:val="24"/>
          <w:lang w:eastAsia="fr-FR"/>
        </w:rPr>
        <w:t>:</w:t>
      </w:r>
      <w:r>
        <w:rPr>
          <w:rFonts w:ascii="Times New Roman" w:eastAsia="Times New Roman" w:hAnsi="Times New Roman" w:cs="Times New Roman"/>
          <w:sz w:val="24"/>
          <w:szCs w:val="24"/>
          <w:lang w:eastAsia="fr-FR"/>
        </w:rPr>
        <w:t xml:space="preserve"> </w:t>
      </w:r>
      <w:r w:rsidRPr="00091E70">
        <w:rPr>
          <w:rFonts w:ascii="Times New Roman" w:eastAsia="Times New Roman" w:hAnsi="Times New Roman" w:cs="Times New Roman"/>
          <w:b/>
          <w:iCs/>
          <w:sz w:val="24"/>
          <w:szCs w:val="24"/>
          <w:lang w:eastAsia="fr-FR"/>
        </w:rPr>
        <w:t>"C'est pourquoi, faisant tout votre effort pour joindre à votre foi la vertu, à la vertu la connaissance,"</w:t>
      </w:r>
    </w:p>
    <w:p w:rsidR="00091E70" w:rsidRPr="00B72C25" w:rsidRDefault="00091E70" w:rsidP="00B72C25">
      <w:pPr>
        <w:widowControl/>
        <w:autoSpaceDE/>
        <w:autoSpaceDN/>
        <w:spacing w:before="100" w:beforeAutospacing="1" w:after="100" w:afterAutospacing="1"/>
        <w:rPr>
          <w:rFonts w:ascii="Times New Roman" w:eastAsia="Times New Roman" w:hAnsi="Times New Roman" w:cs="Times New Roman"/>
          <w:sz w:val="24"/>
          <w:szCs w:val="24"/>
          <w:lang w:eastAsia="fr-FR"/>
        </w:rPr>
      </w:pPr>
    </w:p>
    <w:p w:rsidR="00E97BDE" w:rsidRDefault="00E97BDE" w:rsidP="00E97BDE">
      <w:pPr>
        <w:pStyle w:val="Paragraphedeliste"/>
        <w:ind w:left="1440" w:firstLine="0"/>
        <w:rPr>
          <w:rFonts w:ascii="Times New Roman" w:eastAsia="Times New Roman" w:hAnsi="Times New Roman" w:cs="Times New Roman"/>
          <w:sz w:val="24"/>
          <w:szCs w:val="24"/>
          <w:lang w:eastAsia="fr-FR"/>
        </w:rPr>
      </w:pPr>
    </w:p>
    <w:p w:rsidR="00B72C25" w:rsidRDefault="00B72C25" w:rsidP="00E97BDE">
      <w:pPr>
        <w:pStyle w:val="Paragraphedeliste"/>
        <w:ind w:left="1440" w:firstLine="0"/>
        <w:rPr>
          <w:rFonts w:ascii="Times New Roman" w:eastAsia="Times New Roman" w:hAnsi="Times New Roman" w:cs="Times New Roman"/>
          <w:sz w:val="24"/>
          <w:szCs w:val="24"/>
          <w:lang w:eastAsia="fr-FR"/>
        </w:rPr>
      </w:pPr>
    </w:p>
    <w:p w:rsidR="009C276F" w:rsidRDefault="00816FE6" w:rsidP="00677364">
      <w:pPr>
        <w:pStyle w:val="Paragraphedeliste"/>
        <w:numPr>
          <w:ilvl w:val="0"/>
          <w:numId w:val="11"/>
        </w:numPr>
        <w:rPr>
          <w:rFonts w:ascii="Times New Roman" w:eastAsia="Times New Roman" w:hAnsi="Times New Roman" w:cs="Times New Roman"/>
          <w:b/>
          <w:sz w:val="24"/>
          <w:szCs w:val="24"/>
          <w:u w:val="single"/>
          <w:lang w:eastAsia="fr-FR"/>
        </w:rPr>
      </w:pPr>
      <w:r w:rsidRPr="00B72C25">
        <w:rPr>
          <w:rFonts w:ascii="Times New Roman" w:eastAsia="Times New Roman" w:hAnsi="Times New Roman" w:cs="Times New Roman"/>
          <w:b/>
          <w:sz w:val="24"/>
          <w:szCs w:val="24"/>
          <w:u w:val="single"/>
          <w:lang w:eastAsia="fr-FR"/>
        </w:rPr>
        <w:t>La puissance du SAINT-ESPRIT</w:t>
      </w:r>
    </w:p>
    <w:p w:rsidR="00B72C25" w:rsidRDefault="00B72C25" w:rsidP="00B72C25">
      <w:pPr>
        <w:pStyle w:val="Paragraphedeliste"/>
        <w:ind w:left="0" w:firstLine="0"/>
        <w:rPr>
          <w:rFonts w:ascii="Times New Roman" w:eastAsia="Times New Roman" w:hAnsi="Times New Roman" w:cs="Times New Roman"/>
          <w:sz w:val="24"/>
          <w:szCs w:val="24"/>
          <w:lang w:eastAsia="fr-FR"/>
        </w:rPr>
      </w:pPr>
    </w:p>
    <w:p w:rsidR="009C276F" w:rsidRDefault="00B72C25" w:rsidP="00091E70">
      <w:pPr>
        <w:pStyle w:val="Paragraphedeliste"/>
        <w:ind w:left="0" w:firstLine="0"/>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faut </w:t>
      </w:r>
      <w:r w:rsidR="00091E70">
        <w:rPr>
          <w:rFonts w:ascii="Times New Roman" w:eastAsia="Times New Roman" w:hAnsi="Times New Roman" w:cs="Times New Roman"/>
          <w:sz w:val="24"/>
          <w:szCs w:val="24"/>
          <w:lang w:eastAsia="fr-FR"/>
        </w:rPr>
        <w:t>être</w:t>
      </w:r>
      <w:r>
        <w:rPr>
          <w:rFonts w:ascii="Times New Roman" w:eastAsia="Times New Roman" w:hAnsi="Times New Roman" w:cs="Times New Roman"/>
          <w:sz w:val="24"/>
          <w:szCs w:val="24"/>
          <w:lang w:eastAsia="fr-FR"/>
        </w:rPr>
        <w:t xml:space="preserve"> conscient que le domaine spirituel ce n’est pas un domaine de </w:t>
      </w:r>
      <w:r w:rsidR="00091E70">
        <w:rPr>
          <w:rFonts w:ascii="Times New Roman" w:eastAsia="Times New Roman" w:hAnsi="Times New Roman" w:cs="Times New Roman"/>
          <w:sz w:val="24"/>
          <w:szCs w:val="24"/>
          <w:lang w:eastAsia="fr-FR"/>
        </w:rPr>
        <w:t>vêtement</w:t>
      </w:r>
      <w:r>
        <w:rPr>
          <w:rFonts w:ascii="Times New Roman" w:eastAsia="Times New Roman" w:hAnsi="Times New Roman" w:cs="Times New Roman"/>
          <w:sz w:val="24"/>
          <w:szCs w:val="24"/>
          <w:lang w:eastAsia="fr-FR"/>
        </w:rPr>
        <w:t xml:space="preserve"> mais un domaine </w:t>
      </w:r>
      <w:r w:rsidR="00091E70">
        <w:rPr>
          <w:rFonts w:ascii="Times New Roman" w:eastAsia="Times New Roman" w:hAnsi="Times New Roman" w:cs="Times New Roman"/>
          <w:sz w:val="24"/>
          <w:szCs w:val="24"/>
          <w:lang w:eastAsia="fr-FR"/>
        </w:rPr>
        <w:t>de revêtement de puissance, car il faut être revêtu de l’équipement spirituel ou des puissances spirituelles. Notons aussi qu’il y a une très grande différence entre la personne du SAINT-ESPRIT qu’on reçoit le jour de notre baptême qui est là pour notre vie, notre régénération et celle de la puissance du SAINT-ESPRIT.</w:t>
      </w:r>
    </w:p>
    <w:p w:rsidR="00091E70" w:rsidRDefault="00091E70" w:rsidP="00091E70">
      <w:pPr>
        <w:pStyle w:val="Paragraphedeliste"/>
        <w:ind w:left="0" w:firstLine="0"/>
        <w:rPr>
          <w:rFonts w:ascii="Times New Roman" w:eastAsia="Times New Roman" w:hAnsi="Times New Roman" w:cs="Times New Roman"/>
          <w:sz w:val="24"/>
          <w:szCs w:val="24"/>
          <w:lang w:eastAsia="fr-FR"/>
        </w:rPr>
      </w:pPr>
    </w:p>
    <w:p w:rsidR="00091E70" w:rsidRDefault="00091E70" w:rsidP="00091E70">
      <w:pPr>
        <w:widowControl/>
        <w:autoSpaceDE/>
        <w:autoSpaceDN/>
        <w:spacing w:before="100" w:beforeAutospacing="1" w:after="100" w:afterAutospacing="1"/>
        <w:rPr>
          <w:rFonts w:ascii="Times New Roman" w:eastAsia="Times New Roman" w:hAnsi="Times New Roman" w:cs="Times New Roman"/>
          <w:i/>
          <w:iCs/>
          <w:sz w:val="24"/>
          <w:szCs w:val="24"/>
          <w:lang w:eastAsia="fr-FR"/>
        </w:rPr>
      </w:pPr>
      <w:r w:rsidRPr="00091E70">
        <w:rPr>
          <w:rFonts w:ascii="Times New Roman" w:eastAsia="Times New Roman" w:hAnsi="Times New Roman" w:cs="Times New Roman"/>
          <w:color w:val="FF0000"/>
          <w:sz w:val="24"/>
          <w:szCs w:val="24"/>
          <w:lang w:eastAsia="fr-FR"/>
        </w:rPr>
        <w:t>Luc 24:49 (LSG) </w:t>
      </w:r>
      <w:r>
        <w:rPr>
          <w:rFonts w:ascii="Times New Roman" w:eastAsia="Times New Roman" w:hAnsi="Times New Roman" w:cs="Times New Roman"/>
          <w:sz w:val="24"/>
          <w:szCs w:val="24"/>
          <w:lang w:eastAsia="fr-FR"/>
        </w:rPr>
        <w:t>:</w:t>
      </w:r>
      <w:r w:rsidRPr="00091E70">
        <w:rPr>
          <w:rFonts w:ascii="Times New Roman" w:eastAsia="Times New Roman" w:hAnsi="Times New Roman" w:cs="Times New Roman"/>
          <w:b/>
          <w:iCs/>
          <w:sz w:val="24"/>
          <w:szCs w:val="24"/>
          <w:lang w:eastAsia="fr-FR"/>
        </w:rPr>
        <w:t>"Et voici, je vous enverrai ce que mon Père a promis ; mais vous, restez dans la ville, jusqu’à ce que vous soyez revêtus de la puissance d'en haut."</w:t>
      </w:r>
    </w:p>
    <w:p w:rsidR="00091E70" w:rsidRDefault="00091E70" w:rsidP="00091E70">
      <w:pPr>
        <w:widowControl/>
        <w:autoSpaceDE/>
        <w:autoSpaceDN/>
        <w:spacing w:before="100" w:beforeAutospacing="1" w:after="100" w:afterAutospacing="1"/>
        <w:rPr>
          <w:rFonts w:ascii="Times New Roman" w:eastAsia="Times New Roman" w:hAnsi="Times New Roman" w:cs="Times New Roman"/>
          <w:sz w:val="24"/>
          <w:szCs w:val="24"/>
          <w:lang w:eastAsia="fr-FR"/>
        </w:rPr>
      </w:pPr>
      <w:r w:rsidRPr="00091E70">
        <w:rPr>
          <w:rFonts w:ascii="Times New Roman" w:eastAsia="Times New Roman" w:hAnsi="Times New Roman" w:cs="Times New Roman"/>
          <w:color w:val="FF0000"/>
          <w:sz w:val="24"/>
          <w:szCs w:val="24"/>
          <w:lang w:eastAsia="fr-FR"/>
        </w:rPr>
        <w:t>Luc 12:49 (LSG) </w:t>
      </w:r>
      <w:r>
        <w:rPr>
          <w:rFonts w:ascii="Times New Roman" w:eastAsia="Times New Roman" w:hAnsi="Times New Roman" w:cs="Times New Roman"/>
          <w:sz w:val="24"/>
          <w:szCs w:val="24"/>
          <w:lang w:eastAsia="fr-FR"/>
        </w:rPr>
        <w:t xml:space="preserve">: </w:t>
      </w:r>
      <w:r w:rsidRPr="00091E70">
        <w:rPr>
          <w:rFonts w:ascii="Times New Roman" w:eastAsia="Times New Roman" w:hAnsi="Times New Roman" w:cs="Times New Roman"/>
          <w:b/>
          <w:iCs/>
          <w:sz w:val="24"/>
          <w:szCs w:val="24"/>
          <w:lang w:eastAsia="fr-FR"/>
        </w:rPr>
        <w:t>"Je suis venu jeter un feu sur la terre, et comme je voudrais qu'il fût déjà allumé !"</w:t>
      </w:r>
    </w:p>
    <w:p w:rsidR="00E97BDE" w:rsidRPr="002F31DF" w:rsidRDefault="00091E70" w:rsidP="002F31DF">
      <w:pPr>
        <w:widowControl/>
        <w:autoSpaceDE/>
        <w:autoSpaceDN/>
        <w:spacing w:before="100" w:beforeAutospacing="1" w:after="100" w:afterAutospacing="1"/>
        <w:rPr>
          <w:rFonts w:ascii="Times New Roman" w:eastAsia="Times New Roman" w:hAnsi="Times New Roman" w:cs="Times New Roman"/>
          <w:b/>
          <w:sz w:val="24"/>
          <w:szCs w:val="24"/>
          <w:lang w:eastAsia="fr-FR"/>
        </w:rPr>
      </w:pPr>
      <w:r w:rsidRPr="00091E70">
        <w:rPr>
          <w:rFonts w:ascii="Times New Roman" w:eastAsia="Times New Roman" w:hAnsi="Times New Roman" w:cs="Times New Roman"/>
          <w:color w:val="FF0000"/>
          <w:sz w:val="24"/>
          <w:szCs w:val="24"/>
          <w:lang w:eastAsia="fr-FR"/>
        </w:rPr>
        <w:t>Actes 1:8</w:t>
      </w:r>
      <w:r>
        <w:rPr>
          <w:rFonts w:ascii="Times New Roman" w:eastAsia="Times New Roman" w:hAnsi="Times New Roman" w:cs="Times New Roman"/>
          <w:color w:val="FF0000"/>
          <w:sz w:val="24"/>
          <w:szCs w:val="24"/>
          <w:lang w:eastAsia="fr-FR"/>
        </w:rPr>
        <w:t xml:space="preserve"> (LSG)</w:t>
      </w:r>
      <w:r w:rsidRPr="00091E70">
        <w:rPr>
          <w:rFonts w:ascii="Times New Roman" w:eastAsia="Times New Roman" w:hAnsi="Times New Roman" w:cs="Times New Roman"/>
          <w:color w:val="FF0000"/>
          <w:sz w:val="24"/>
          <w:szCs w:val="24"/>
          <w:lang w:eastAsia="fr-FR"/>
        </w:rPr>
        <w:t> </w:t>
      </w:r>
      <w:r>
        <w:rPr>
          <w:rFonts w:ascii="Times New Roman" w:eastAsia="Times New Roman" w:hAnsi="Times New Roman" w:cs="Times New Roman"/>
          <w:sz w:val="24"/>
          <w:szCs w:val="24"/>
          <w:lang w:eastAsia="fr-FR"/>
        </w:rPr>
        <w:t xml:space="preserve">: </w:t>
      </w:r>
      <w:r w:rsidRPr="00091E70">
        <w:rPr>
          <w:rFonts w:ascii="Times New Roman" w:eastAsia="Times New Roman" w:hAnsi="Times New Roman" w:cs="Times New Roman"/>
          <w:b/>
          <w:iCs/>
          <w:sz w:val="24"/>
          <w:szCs w:val="24"/>
          <w:lang w:eastAsia="fr-FR"/>
        </w:rPr>
        <w:t>"Mais vous recevrez une puissance, le Saint-Esprit survenant sur vous, et vous serez mes témoins à Jérusalem, dans toute la Judée et la Samarie, et jusqu'aux extrémités de la terre."</w:t>
      </w:r>
    </w:p>
    <w:p w:rsidR="00E97BDE" w:rsidRDefault="00E97BDE" w:rsidP="00E97BDE"/>
    <w:p w:rsidR="00E97BDE" w:rsidRPr="00E97BDE" w:rsidRDefault="002F31DF" w:rsidP="00E97BDE">
      <w:pPr>
        <w:widowControl/>
        <w:autoSpaceDE/>
        <w:autoSpaceDN/>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En conclusion l</w:t>
      </w:r>
      <w:r w:rsidR="00E97BDE" w:rsidRPr="00E97BDE">
        <w:rPr>
          <w:rFonts w:ascii="Times New Roman" w:eastAsia="Times New Roman" w:hAnsi="Times New Roman" w:cs="Times New Roman"/>
          <w:sz w:val="24"/>
          <w:szCs w:val="24"/>
          <w:lang w:eastAsia="fr-FR"/>
        </w:rPr>
        <w:t>a guérison spirituelle n'est pas simplement un acte extérieur, mais elle nécessite une transformation intérieure et une véritable soumission à Dieu.</w:t>
      </w:r>
    </w:p>
    <w:p w:rsidR="00E97BDE" w:rsidRDefault="00E97BDE" w:rsidP="00E97BDE"/>
    <w:p w:rsidR="00E97BDE" w:rsidRDefault="00E97BDE" w:rsidP="00E97BDE"/>
    <w:p w:rsidR="00E97BDE" w:rsidRDefault="00E97BDE" w:rsidP="00E97BDE"/>
    <w:p w:rsidR="00E97BDE" w:rsidRDefault="00E97BDE" w:rsidP="00E97BDE"/>
    <w:p w:rsidR="00E97BDE" w:rsidRPr="00E97BDE" w:rsidRDefault="00E97BDE" w:rsidP="00E97BDE"/>
    <w:p w:rsidR="009C276F" w:rsidRPr="009C276F" w:rsidRDefault="009C276F" w:rsidP="009C276F">
      <w:pPr>
        <w:pStyle w:val="Titre"/>
        <w:numPr>
          <w:ilvl w:val="0"/>
          <w:numId w:val="7"/>
        </w:numPr>
        <w:rPr>
          <w:b/>
          <w:sz w:val="44"/>
        </w:rPr>
      </w:pPr>
      <w:r w:rsidRPr="009C276F">
        <w:rPr>
          <w:b/>
          <w:sz w:val="44"/>
        </w:rPr>
        <w:lastRenderedPageBreak/>
        <w:t>Sujet de prière</w:t>
      </w:r>
    </w:p>
    <w:p w:rsidR="00677364" w:rsidRDefault="00677364" w:rsidP="00677364">
      <w:pPr>
        <w:pStyle w:val="Corpsdetexte"/>
        <w:rPr>
          <w:rFonts w:ascii="Times New Roman" w:hAnsi="Times New Roman" w:cs="Times New Roman"/>
          <w:b/>
          <w:sz w:val="32"/>
        </w:rPr>
      </w:pPr>
    </w:p>
    <w:p w:rsidR="00E85860" w:rsidRPr="00E85860" w:rsidRDefault="00E85860" w:rsidP="00677364">
      <w:pPr>
        <w:pStyle w:val="Corpsdetexte"/>
        <w:numPr>
          <w:ilvl w:val="0"/>
          <w:numId w:val="13"/>
        </w:numPr>
        <w:rPr>
          <w:rFonts w:ascii="Times New Roman" w:hAnsi="Times New Roman" w:cs="Times New Roman"/>
          <w:sz w:val="32"/>
        </w:rPr>
      </w:pPr>
      <w:r w:rsidRPr="00E85860">
        <w:rPr>
          <w:rFonts w:ascii="Times New Roman" w:hAnsi="Times New Roman" w:cs="Times New Roman"/>
          <w:sz w:val="32"/>
        </w:rPr>
        <w:t>Demander à Dieu d'avoir un cœur de</w:t>
      </w:r>
      <w:r w:rsidR="00677364" w:rsidRPr="00E85860">
        <w:rPr>
          <w:rFonts w:ascii="Times New Roman" w:hAnsi="Times New Roman" w:cs="Times New Roman"/>
          <w:sz w:val="32"/>
        </w:rPr>
        <w:t xml:space="preserve"> compassion à l'ég</w:t>
      </w:r>
      <w:r>
        <w:rPr>
          <w:rFonts w:ascii="Times New Roman" w:hAnsi="Times New Roman" w:cs="Times New Roman"/>
          <w:sz w:val="32"/>
        </w:rPr>
        <w:t xml:space="preserve">ard des malades. </w:t>
      </w:r>
      <w:bookmarkStart w:id="0" w:name="_GoBack"/>
      <w:r w:rsidRPr="00E85860">
        <w:rPr>
          <w:rFonts w:ascii="Times New Roman" w:hAnsi="Times New Roman" w:cs="Times New Roman"/>
          <w:b/>
          <w:sz w:val="32"/>
        </w:rPr>
        <w:t>Matthieu 14 :14</w:t>
      </w:r>
      <w:bookmarkEnd w:id="0"/>
    </w:p>
    <w:p w:rsidR="00E85860" w:rsidRDefault="00677364" w:rsidP="00677364">
      <w:pPr>
        <w:pStyle w:val="Corpsdetexte"/>
        <w:numPr>
          <w:ilvl w:val="0"/>
          <w:numId w:val="13"/>
        </w:numPr>
        <w:rPr>
          <w:rFonts w:ascii="Times New Roman" w:hAnsi="Times New Roman" w:cs="Times New Roman"/>
          <w:sz w:val="32"/>
        </w:rPr>
      </w:pPr>
      <w:r w:rsidRPr="00E85860">
        <w:rPr>
          <w:rFonts w:ascii="Times New Roman" w:hAnsi="Times New Roman" w:cs="Times New Roman"/>
          <w:sz w:val="32"/>
        </w:rPr>
        <w:t>Demander à Dieu d'avoir une grande Foi</w:t>
      </w:r>
      <w:r w:rsidR="00E85860">
        <w:rPr>
          <w:rFonts w:ascii="Times New Roman" w:hAnsi="Times New Roman" w:cs="Times New Roman"/>
          <w:b/>
          <w:sz w:val="32"/>
        </w:rPr>
        <w:t xml:space="preserve">. </w:t>
      </w:r>
      <w:r w:rsidRPr="00E85860">
        <w:rPr>
          <w:rFonts w:ascii="Times New Roman" w:hAnsi="Times New Roman" w:cs="Times New Roman"/>
          <w:b/>
          <w:sz w:val="32"/>
        </w:rPr>
        <w:t>Luc 16:17</w:t>
      </w:r>
    </w:p>
    <w:p w:rsidR="00E85860" w:rsidRDefault="00677364" w:rsidP="00677364">
      <w:pPr>
        <w:pStyle w:val="Corpsdetexte"/>
        <w:numPr>
          <w:ilvl w:val="0"/>
          <w:numId w:val="13"/>
        </w:numPr>
        <w:rPr>
          <w:rFonts w:ascii="Times New Roman" w:hAnsi="Times New Roman" w:cs="Times New Roman"/>
          <w:sz w:val="32"/>
        </w:rPr>
      </w:pPr>
      <w:r w:rsidRPr="00E85860">
        <w:rPr>
          <w:rFonts w:ascii="Times New Roman" w:hAnsi="Times New Roman" w:cs="Times New Roman"/>
          <w:sz w:val="32"/>
        </w:rPr>
        <w:t>Demander à Dieu un cœur Courageux</w:t>
      </w:r>
      <w:r w:rsidR="00E85860" w:rsidRPr="00E85860">
        <w:rPr>
          <w:rFonts w:ascii="Times New Roman" w:hAnsi="Times New Roman" w:cs="Times New Roman"/>
          <w:sz w:val="32"/>
        </w:rPr>
        <w:t>.</w:t>
      </w:r>
      <w:r w:rsidRPr="00E85860">
        <w:rPr>
          <w:rFonts w:ascii="Times New Roman" w:hAnsi="Times New Roman" w:cs="Times New Roman"/>
          <w:b/>
          <w:sz w:val="32"/>
        </w:rPr>
        <w:t xml:space="preserve"> Actes 10:38</w:t>
      </w:r>
    </w:p>
    <w:p w:rsidR="00E85860" w:rsidRDefault="00677364" w:rsidP="00677364">
      <w:pPr>
        <w:pStyle w:val="Corpsdetexte"/>
        <w:numPr>
          <w:ilvl w:val="0"/>
          <w:numId w:val="13"/>
        </w:numPr>
        <w:rPr>
          <w:rFonts w:ascii="Times New Roman" w:hAnsi="Times New Roman" w:cs="Times New Roman"/>
          <w:sz w:val="32"/>
        </w:rPr>
      </w:pPr>
      <w:r w:rsidRPr="00E85860">
        <w:rPr>
          <w:rFonts w:ascii="Times New Roman" w:hAnsi="Times New Roman" w:cs="Times New Roman"/>
          <w:sz w:val="32"/>
        </w:rPr>
        <w:t xml:space="preserve">Demander la </w:t>
      </w:r>
      <w:r w:rsidR="00E85860" w:rsidRPr="00E85860">
        <w:rPr>
          <w:rFonts w:ascii="Times New Roman" w:hAnsi="Times New Roman" w:cs="Times New Roman"/>
          <w:sz w:val="32"/>
        </w:rPr>
        <w:t>grâce</w:t>
      </w:r>
      <w:r w:rsidRPr="00E85860">
        <w:rPr>
          <w:rFonts w:ascii="Times New Roman" w:hAnsi="Times New Roman" w:cs="Times New Roman"/>
          <w:sz w:val="32"/>
        </w:rPr>
        <w:t xml:space="preserve"> de méditer la parole et</w:t>
      </w:r>
      <w:r w:rsidR="00E85860" w:rsidRPr="00E85860">
        <w:rPr>
          <w:rFonts w:ascii="Times New Roman" w:hAnsi="Times New Roman" w:cs="Times New Roman"/>
          <w:sz w:val="32"/>
        </w:rPr>
        <w:t xml:space="preserve"> mettre en pratique. </w:t>
      </w:r>
      <w:r w:rsidR="00E85860">
        <w:rPr>
          <w:rFonts w:ascii="Times New Roman" w:hAnsi="Times New Roman" w:cs="Times New Roman"/>
          <w:b/>
          <w:sz w:val="32"/>
        </w:rPr>
        <w:t>J</w:t>
      </w:r>
      <w:r w:rsidRPr="00E85860">
        <w:rPr>
          <w:rFonts w:ascii="Times New Roman" w:hAnsi="Times New Roman" w:cs="Times New Roman"/>
          <w:b/>
          <w:sz w:val="32"/>
        </w:rPr>
        <w:t>osué 1:8</w:t>
      </w:r>
    </w:p>
    <w:p w:rsidR="00677364" w:rsidRPr="00E85860" w:rsidRDefault="00677364" w:rsidP="00677364">
      <w:pPr>
        <w:pStyle w:val="Corpsdetexte"/>
        <w:numPr>
          <w:ilvl w:val="0"/>
          <w:numId w:val="13"/>
        </w:numPr>
        <w:rPr>
          <w:rFonts w:ascii="Times New Roman" w:hAnsi="Times New Roman" w:cs="Times New Roman"/>
          <w:sz w:val="32"/>
        </w:rPr>
      </w:pPr>
      <w:r w:rsidRPr="00E85860">
        <w:rPr>
          <w:rFonts w:ascii="Times New Roman" w:hAnsi="Times New Roman" w:cs="Times New Roman"/>
          <w:sz w:val="32"/>
        </w:rPr>
        <w:t xml:space="preserve">Demander à </w:t>
      </w:r>
      <w:r w:rsidR="00E85860" w:rsidRPr="00E85860">
        <w:rPr>
          <w:rFonts w:ascii="Times New Roman" w:hAnsi="Times New Roman" w:cs="Times New Roman"/>
          <w:sz w:val="32"/>
        </w:rPr>
        <w:t>Di</w:t>
      </w:r>
      <w:r w:rsidRPr="00E85860">
        <w:rPr>
          <w:rFonts w:ascii="Times New Roman" w:hAnsi="Times New Roman" w:cs="Times New Roman"/>
          <w:sz w:val="32"/>
        </w:rPr>
        <w:t>e</w:t>
      </w:r>
      <w:r w:rsidR="00E85860" w:rsidRPr="00E85860">
        <w:rPr>
          <w:rFonts w:ascii="Times New Roman" w:hAnsi="Times New Roman" w:cs="Times New Roman"/>
          <w:sz w:val="32"/>
        </w:rPr>
        <w:t>u la puissance du Saint-Esprit.</w:t>
      </w:r>
      <w:r w:rsidR="00E85860">
        <w:rPr>
          <w:rFonts w:ascii="Times New Roman" w:hAnsi="Times New Roman" w:cs="Times New Roman"/>
          <w:b/>
          <w:sz w:val="32"/>
        </w:rPr>
        <w:t xml:space="preserve"> L</w:t>
      </w:r>
      <w:r w:rsidRPr="00E85860">
        <w:rPr>
          <w:rFonts w:ascii="Times New Roman" w:hAnsi="Times New Roman" w:cs="Times New Roman"/>
          <w:b/>
          <w:sz w:val="32"/>
        </w:rPr>
        <w:t>uc 4:14</w:t>
      </w:r>
      <w:r w:rsidR="00E85860">
        <w:rPr>
          <w:rFonts w:ascii="Times New Roman" w:hAnsi="Times New Roman" w:cs="Times New Roman"/>
          <w:b/>
          <w:sz w:val="32"/>
        </w:rPr>
        <w:t xml:space="preserve"> et </w:t>
      </w:r>
      <w:proofErr w:type="spellStart"/>
      <w:r w:rsidR="00E85860">
        <w:rPr>
          <w:rFonts w:ascii="Times New Roman" w:hAnsi="Times New Roman" w:cs="Times New Roman"/>
          <w:b/>
          <w:sz w:val="32"/>
        </w:rPr>
        <w:t>Ates</w:t>
      </w:r>
      <w:proofErr w:type="spellEnd"/>
      <w:r w:rsidR="00E85860">
        <w:rPr>
          <w:rFonts w:ascii="Times New Roman" w:hAnsi="Times New Roman" w:cs="Times New Roman"/>
          <w:b/>
          <w:sz w:val="32"/>
        </w:rPr>
        <w:t xml:space="preserve"> 1 :8</w:t>
      </w:r>
    </w:p>
    <w:p w:rsidR="00677364" w:rsidRPr="00677364" w:rsidRDefault="00677364" w:rsidP="00677364">
      <w:pPr>
        <w:rPr>
          <w:rFonts w:ascii="Times New Roman" w:eastAsia="Times New Roman" w:hAnsi="Times New Roman" w:cs="Times New Roman"/>
          <w:sz w:val="24"/>
          <w:szCs w:val="24"/>
          <w:lang w:eastAsia="fr-FR"/>
        </w:rPr>
      </w:pPr>
    </w:p>
    <w:sectPr w:rsidR="00677364" w:rsidRPr="00677364">
      <w:pgSz w:w="11910" w:h="16840"/>
      <w:pgMar w:top="1380" w:right="1275"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style="width:11.25pt;height:11.25pt" o:bullet="t">
        <v:imagedata r:id="rId1" o:title="mso35F9"/>
      </v:shape>
    </w:pict>
  </w:numPicBullet>
  <w:abstractNum w:abstractNumId="0" w15:restartNumberingAfterBreak="0">
    <w:nsid w:val="058C70D4"/>
    <w:multiLevelType w:val="hybridMultilevel"/>
    <w:tmpl w:val="AAFC0D22"/>
    <w:lvl w:ilvl="0" w:tplc="3A7E69D0">
      <w:start w:val="1"/>
      <w:numFmt w:val="decimal"/>
      <w:lvlText w:val="[%1]"/>
      <w:lvlJc w:val="left"/>
      <w:pPr>
        <w:ind w:left="501" w:hanging="377"/>
        <w:jc w:val="left"/>
      </w:pPr>
      <w:rPr>
        <w:rFonts w:ascii="Calibri" w:eastAsia="Calibri" w:hAnsi="Calibri" w:cs="Calibri" w:hint="default"/>
        <w:b w:val="0"/>
        <w:bCs w:val="0"/>
        <w:i/>
        <w:iCs/>
        <w:spacing w:val="0"/>
        <w:w w:val="100"/>
        <w:sz w:val="28"/>
        <w:szCs w:val="28"/>
        <w:lang w:val="fr-FR" w:eastAsia="en-US" w:bidi="ar-SA"/>
      </w:rPr>
    </w:lvl>
    <w:lvl w:ilvl="1" w:tplc="EFECAFA8">
      <w:numFmt w:val="bullet"/>
      <w:lvlText w:val="-"/>
      <w:lvlJc w:val="left"/>
      <w:pPr>
        <w:ind w:left="861" w:hanging="423"/>
      </w:pPr>
      <w:rPr>
        <w:rFonts w:ascii="Arial MT" w:eastAsia="Arial MT" w:hAnsi="Arial MT" w:cs="Arial MT" w:hint="default"/>
        <w:b w:val="0"/>
        <w:bCs w:val="0"/>
        <w:i w:val="0"/>
        <w:iCs w:val="0"/>
        <w:color w:val="242424"/>
        <w:spacing w:val="0"/>
        <w:w w:val="100"/>
        <w:sz w:val="22"/>
        <w:szCs w:val="22"/>
        <w:lang w:val="fr-FR" w:eastAsia="en-US" w:bidi="ar-SA"/>
      </w:rPr>
    </w:lvl>
    <w:lvl w:ilvl="2" w:tplc="6A56E7CE">
      <w:numFmt w:val="bullet"/>
      <w:lvlText w:val="•"/>
      <w:lvlJc w:val="left"/>
      <w:pPr>
        <w:ind w:left="1804" w:hanging="423"/>
      </w:pPr>
      <w:rPr>
        <w:rFonts w:hint="default"/>
        <w:lang w:val="fr-FR" w:eastAsia="en-US" w:bidi="ar-SA"/>
      </w:rPr>
    </w:lvl>
    <w:lvl w:ilvl="3" w:tplc="47EEE918">
      <w:numFmt w:val="bullet"/>
      <w:lvlText w:val="•"/>
      <w:lvlJc w:val="left"/>
      <w:pPr>
        <w:ind w:left="2748" w:hanging="423"/>
      </w:pPr>
      <w:rPr>
        <w:rFonts w:hint="default"/>
        <w:lang w:val="fr-FR" w:eastAsia="en-US" w:bidi="ar-SA"/>
      </w:rPr>
    </w:lvl>
    <w:lvl w:ilvl="4" w:tplc="E1AE4F60">
      <w:numFmt w:val="bullet"/>
      <w:lvlText w:val="•"/>
      <w:lvlJc w:val="left"/>
      <w:pPr>
        <w:ind w:left="3692" w:hanging="423"/>
      </w:pPr>
      <w:rPr>
        <w:rFonts w:hint="default"/>
        <w:lang w:val="fr-FR" w:eastAsia="en-US" w:bidi="ar-SA"/>
      </w:rPr>
    </w:lvl>
    <w:lvl w:ilvl="5" w:tplc="6A84C678">
      <w:numFmt w:val="bullet"/>
      <w:lvlText w:val="•"/>
      <w:lvlJc w:val="left"/>
      <w:pPr>
        <w:ind w:left="4636" w:hanging="423"/>
      </w:pPr>
      <w:rPr>
        <w:rFonts w:hint="default"/>
        <w:lang w:val="fr-FR" w:eastAsia="en-US" w:bidi="ar-SA"/>
      </w:rPr>
    </w:lvl>
    <w:lvl w:ilvl="6" w:tplc="751649C2">
      <w:numFmt w:val="bullet"/>
      <w:lvlText w:val="•"/>
      <w:lvlJc w:val="left"/>
      <w:pPr>
        <w:ind w:left="5580" w:hanging="423"/>
      </w:pPr>
      <w:rPr>
        <w:rFonts w:hint="default"/>
        <w:lang w:val="fr-FR" w:eastAsia="en-US" w:bidi="ar-SA"/>
      </w:rPr>
    </w:lvl>
    <w:lvl w:ilvl="7" w:tplc="FF028596">
      <w:numFmt w:val="bullet"/>
      <w:lvlText w:val="•"/>
      <w:lvlJc w:val="left"/>
      <w:pPr>
        <w:ind w:left="6524" w:hanging="423"/>
      </w:pPr>
      <w:rPr>
        <w:rFonts w:hint="default"/>
        <w:lang w:val="fr-FR" w:eastAsia="en-US" w:bidi="ar-SA"/>
      </w:rPr>
    </w:lvl>
    <w:lvl w:ilvl="8" w:tplc="2E94295A">
      <w:numFmt w:val="bullet"/>
      <w:lvlText w:val="•"/>
      <w:lvlJc w:val="left"/>
      <w:pPr>
        <w:ind w:left="7468" w:hanging="423"/>
      </w:pPr>
      <w:rPr>
        <w:rFonts w:hint="default"/>
        <w:lang w:val="fr-FR" w:eastAsia="en-US" w:bidi="ar-SA"/>
      </w:rPr>
    </w:lvl>
  </w:abstractNum>
  <w:abstractNum w:abstractNumId="1" w15:restartNumberingAfterBreak="0">
    <w:nsid w:val="091B0BAD"/>
    <w:multiLevelType w:val="hybridMultilevel"/>
    <w:tmpl w:val="2F06697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306CE7"/>
    <w:multiLevelType w:val="hybridMultilevel"/>
    <w:tmpl w:val="3078F9BC"/>
    <w:lvl w:ilvl="0" w:tplc="040C0011">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1B854C0"/>
    <w:multiLevelType w:val="hybridMultilevel"/>
    <w:tmpl w:val="59D81C5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EB21E47"/>
    <w:multiLevelType w:val="hybridMultilevel"/>
    <w:tmpl w:val="9CE80D7A"/>
    <w:lvl w:ilvl="0" w:tplc="B9F8DD1E">
      <w:numFmt w:val="bullet"/>
      <w:lvlText w:val="•"/>
      <w:lvlJc w:val="left"/>
      <w:pPr>
        <w:ind w:left="2160" w:hanging="360"/>
      </w:pPr>
      <w:rPr>
        <w:rFonts w:hint="default"/>
        <w:lang w:val="fr-FR" w:eastAsia="en-US" w:bidi="ar-SA"/>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5" w15:restartNumberingAfterBreak="0">
    <w:nsid w:val="365D45FC"/>
    <w:multiLevelType w:val="hybridMultilevel"/>
    <w:tmpl w:val="47CCBE5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A9749F3"/>
    <w:multiLevelType w:val="hybridMultilevel"/>
    <w:tmpl w:val="728A76CA"/>
    <w:lvl w:ilvl="0" w:tplc="B2D65858">
      <w:start w:val="1"/>
      <w:numFmt w:val="lowerLetter"/>
      <w:lvlText w:val="%1-"/>
      <w:lvlJc w:val="left"/>
      <w:pPr>
        <w:ind w:left="643" w:hanging="360"/>
        <w:jc w:val="left"/>
      </w:pPr>
      <w:rPr>
        <w:rFonts w:ascii="Calibri" w:eastAsia="Calibri" w:hAnsi="Calibri" w:cs="Calibri" w:hint="default"/>
        <w:b w:val="0"/>
        <w:bCs w:val="0"/>
        <w:i w:val="0"/>
        <w:iCs w:val="0"/>
        <w:spacing w:val="-1"/>
        <w:w w:val="100"/>
        <w:sz w:val="28"/>
        <w:szCs w:val="28"/>
        <w:lang w:val="fr-FR" w:eastAsia="en-US" w:bidi="ar-SA"/>
      </w:rPr>
    </w:lvl>
    <w:lvl w:ilvl="1" w:tplc="8BFEF6F2">
      <w:numFmt w:val="bullet"/>
      <w:lvlText w:val="•"/>
      <w:lvlJc w:val="left"/>
      <w:pPr>
        <w:ind w:left="1511" w:hanging="360"/>
      </w:pPr>
      <w:rPr>
        <w:rFonts w:hint="default"/>
        <w:lang w:val="fr-FR" w:eastAsia="en-US" w:bidi="ar-SA"/>
      </w:rPr>
    </w:lvl>
    <w:lvl w:ilvl="2" w:tplc="3F5E66AE">
      <w:numFmt w:val="bullet"/>
      <w:lvlText w:val="•"/>
      <w:lvlJc w:val="left"/>
      <w:pPr>
        <w:ind w:left="2383" w:hanging="360"/>
      </w:pPr>
      <w:rPr>
        <w:rFonts w:hint="default"/>
        <w:lang w:val="fr-FR" w:eastAsia="en-US" w:bidi="ar-SA"/>
      </w:rPr>
    </w:lvl>
    <w:lvl w:ilvl="3" w:tplc="B1628AEA">
      <w:numFmt w:val="bullet"/>
      <w:lvlText w:val="•"/>
      <w:lvlJc w:val="left"/>
      <w:pPr>
        <w:ind w:left="3254" w:hanging="360"/>
      </w:pPr>
      <w:rPr>
        <w:rFonts w:hint="default"/>
        <w:lang w:val="fr-FR" w:eastAsia="en-US" w:bidi="ar-SA"/>
      </w:rPr>
    </w:lvl>
    <w:lvl w:ilvl="4" w:tplc="A2E83BEA">
      <w:numFmt w:val="bullet"/>
      <w:lvlText w:val="•"/>
      <w:lvlJc w:val="left"/>
      <w:pPr>
        <w:ind w:left="4126" w:hanging="360"/>
      </w:pPr>
      <w:rPr>
        <w:rFonts w:hint="default"/>
        <w:lang w:val="fr-FR" w:eastAsia="en-US" w:bidi="ar-SA"/>
      </w:rPr>
    </w:lvl>
    <w:lvl w:ilvl="5" w:tplc="C8F038F8">
      <w:numFmt w:val="bullet"/>
      <w:lvlText w:val="•"/>
      <w:lvlJc w:val="left"/>
      <w:pPr>
        <w:ind w:left="4998" w:hanging="360"/>
      </w:pPr>
      <w:rPr>
        <w:rFonts w:hint="default"/>
        <w:lang w:val="fr-FR" w:eastAsia="en-US" w:bidi="ar-SA"/>
      </w:rPr>
    </w:lvl>
    <w:lvl w:ilvl="6" w:tplc="D2CA4ED4">
      <w:numFmt w:val="bullet"/>
      <w:lvlText w:val="•"/>
      <w:lvlJc w:val="left"/>
      <w:pPr>
        <w:ind w:left="5869" w:hanging="360"/>
      </w:pPr>
      <w:rPr>
        <w:rFonts w:hint="default"/>
        <w:lang w:val="fr-FR" w:eastAsia="en-US" w:bidi="ar-SA"/>
      </w:rPr>
    </w:lvl>
    <w:lvl w:ilvl="7" w:tplc="7FEC0854">
      <w:numFmt w:val="bullet"/>
      <w:lvlText w:val="•"/>
      <w:lvlJc w:val="left"/>
      <w:pPr>
        <w:ind w:left="6741" w:hanging="360"/>
      </w:pPr>
      <w:rPr>
        <w:rFonts w:hint="default"/>
        <w:lang w:val="fr-FR" w:eastAsia="en-US" w:bidi="ar-SA"/>
      </w:rPr>
    </w:lvl>
    <w:lvl w:ilvl="8" w:tplc="D86AECB0">
      <w:numFmt w:val="bullet"/>
      <w:lvlText w:val="•"/>
      <w:lvlJc w:val="left"/>
      <w:pPr>
        <w:ind w:left="7613" w:hanging="360"/>
      </w:pPr>
      <w:rPr>
        <w:rFonts w:hint="default"/>
        <w:lang w:val="fr-FR" w:eastAsia="en-US" w:bidi="ar-SA"/>
      </w:rPr>
    </w:lvl>
  </w:abstractNum>
  <w:abstractNum w:abstractNumId="7" w15:restartNumberingAfterBreak="0">
    <w:nsid w:val="503F567F"/>
    <w:multiLevelType w:val="hybridMultilevel"/>
    <w:tmpl w:val="0DFAB3E2"/>
    <w:lvl w:ilvl="0" w:tplc="905E10DA">
      <w:numFmt w:val="bullet"/>
      <w:lvlText w:val="-"/>
      <w:lvlJc w:val="left"/>
      <w:pPr>
        <w:ind w:left="861" w:hanging="360"/>
      </w:pPr>
      <w:rPr>
        <w:rFonts w:ascii="Arial MT" w:eastAsia="Arial MT" w:hAnsi="Arial MT" w:cs="Arial MT" w:hint="default"/>
        <w:b w:val="0"/>
        <w:bCs w:val="0"/>
        <w:i w:val="0"/>
        <w:iCs w:val="0"/>
        <w:color w:val="242424"/>
        <w:spacing w:val="0"/>
        <w:w w:val="100"/>
        <w:sz w:val="28"/>
        <w:szCs w:val="28"/>
        <w:lang w:val="fr-FR" w:eastAsia="en-US" w:bidi="ar-SA"/>
      </w:rPr>
    </w:lvl>
    <w:lvl w:ilvl="1" w:tplc="B9F8DD1E">
      <w:numFmt w:val="bullet"/>
      <w:lvlText w:val="•"/>
      <w:lvlJc w:val="left"/>
      <w:pPr>
        <w:ind w:left="1709" w:hanging="360"/>
      </w:pPr>
      <w:rPr>
        <w:rFonts w:hint="default"/>
        <w:lang w:val="fr-FR" w:eastAsia="en-US" w:bidi="ar-SA"/>
      </w:rPr>
    </w:lvl>
    <w:lvl w:ilvl="2" w:tplc="85685A8E">
      <w:numFmt w:val="bullet"/>
      <w:lvlText w:val="•"/>
      <w:lvlJc w:val="left"/>
      <w:pPr>
        <w:ind w:left="2559" w:hanging="360"/>
      </w:pPr>
      <w:rPr>
        <w:rFonts w:hint="default"/>
        <w:lang w:val="fr-FR" w:eastAsia="en-US" w:bidi="ar-SA"/>
      </w:rPr>
    </w:lvl>
    <w:lvl w:ilvl="3" w:tplc="6186D352">
      <w:numFmt w:val="bullet"/>
      <w:lvlText w:val="•"/>
      <w:lvlJc w:val="left"/>
      <w:pPr>
        <w:ind w:left="3408" w:hanging="360"/>
      </w:pPr>
      <w:rPr>
        <w:rFonts w:hint="default"/>
        <w:lang w:val="fr-FR" w:eastAsia="en-US" w:bidi="ar-SA"/>
      </w:rPr>
    </w:lvl>
    <w:lvl w:ilvl="4" w:tplc="6D0A7F88">
      <w:numFmt w:val="bullet"/>
      <w:lvlText w:val="•"/>
      <w:lvlJc w:val="left"/>
      <w:pPr>
        <w:ind w:left="4258" w:hanging="360"/>
      </w:pPr>
      <w:rPr>
        <w:rFonts w:hint="default"/>
        <w:lang w:val="fr-FR" w:eastAsia="en-US" w:bidi="ar-SA"/>
      </w:rPr>
    </w:lvl>
    <w:lvl w:ilvl="5" w:tplc="EE8650B2">
      <w:numFmt w:val="bullet"/>
      <w:lvlText w:val="•"/>
      <w:lvlJc w:val="left"/>
      <w:pPr>
        <w:ind w:left="5108" w:hanging="360"/>
      </w:pPr>
      <w:rPr>
        <w:rFonts w:hint="default"/>
        <w:lang w:val="fr-FR" w:eastAsia="en-US" w:bidi="ar-SA"/>
      </w:rPr>
    </w:lvl>
    <w:lvl w:ilvl="6" w:tplc="0B980F1C">
      <w:numFmt w:val="bullet"/>
      <w:lvlText w:val="•"/>
      <w:lvlJc w:val="left"/>
      <w:pPr>
        <w:ind w:left="5957" w:hanging="360"/>
      </w:pPr>
      <w:rPr>
        <w:rFonts w:hint="default"/>
        <w:lang w:val="fr-FR" w:eastAsia="en-US" w:bidi="ar-SA"/>
      </w:rPr>
    </w:lvl>
    <w:lvl w:ilvl="7" w:tplc="ECB0A4AE">
      <w:numFmt w:val="bullet"/>
      <w:lvlText w:val="•"/>
      <w:lvlJc w:val="left"/>
      <w:pPr>
        <w:ind w:left="6807" w:hanging="360"/>
      </w:pPr>
      <w:rPr>
        <w:rFonts w:hint="default"/>
        <w:lang w:val="fr-FR" w:eastAsia="en-US" w:bidi="ar-SA"/>
      </w:rPr>
    </w:lvl>
    <w:lvl w:ilvl="8" w:tplc="512A3F34">
      <w:numFmt w:val="bullet"/>
      <w:lvlText w:val="•"/>
      <w:lvlJc w:val="left"/>
      <w:pPr>
        <w:ind w:left="7657" w:hanging="360"/>
      </w:pPr>
      <w:rPr>
        <w:rFonts w:hint="default"/>
        <w:lang w:val="fr-FR" w:eastAsia="en-US" w:bidi="ar-SA"/>
      </w:rPr>
    </w:lvl>
  </w:abstractNum>
  <w:abstractNum w:abstractNumId="8" w15:restartNumberingAfterBreak="0">
    <w:nsid w:val="541C7974"/>
    <w:multiLevelType w:val="hybridMultilevel"/>
    <w:tmpl w:val="3E60707E"/>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9" w15:restartNumberingAfterBreak="0">
    <w:nsid w:val="6A993417"/>
    <w:multiLevelType w:val="hybridMultilevel"/>
    <w:tmpl w:val="D37A7F3C"/>
    <w:lvl w:ilvl="0" w:tplc="57B29E56">
      <w:start w:val="1"/>
      <w:numFmt w:val="upperRoman"/>
      <w:lvlText w:val="%1-"/>
      <w:lvlJc w:val="left"/>
      <w:pPr>
        <w:ind w:left="1440" w:hanging="108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9E1384"/>
    <w:multiLevelType w:val="hybridMultilevel"/>
    <w:tmpl w:val="AF98DF26"/>
    <w:lvl w:ilvl="0" w:tplc="78D4F332">
      <w:numFmt w:val="bullet"/>
      <w:lvlText w:val="-"/>
      <w:lvlJc w:val="left"/>
      <w:pPr>
        <w:ind w:left="290" w:hanging="149"/>
      </w:pPr>
      <w:rPr>
        <w:rFonts w:ascii="Calibri" w:eastAsia="Calibri" w:hAnsi="Calibri" w:cs="Calibri" w:hint="default"/>
        <w:b w:val="0"/>
        <w:bCs w:val="0"/>
        <w:i w:val="0"/>
        <w:iCs w:val="0"/>
        <w:spacing w:val="0"/>
        <w:w w:val="100"/>
        <w:sz w:val="28"/>
        <w:szCs w:val="28"/>
        <w:lang w:val="fr-FR" w:eastAsia="en-US" w:bidi="ar-SA"/>
      </w:rPr>
    </w:lvl>
    <w:lvl w:ilvl="1" w:tplc="5CC2F806">
      <w:numFmt w:val="bullet"/>
      <w:lvlText w:val="•"/>
      <w:lvlJc w:val="left"/>
      <w:pPr>
        <w:ind w:left="1205" w:hanging="149"/>
      </w:pPr>
      <w:rPr>
        <w:rFonts w:hint="default"/>
        <w:lang w:val="fr-FR" w:eastAsia="en-US" w:bidi="ar-SA"/>
      </w:rPr>
    </w:lvl>
    <w:lvl w:ilvl="2" w:tplc="BC720D0E">
      <w:numFmt w:val="bullet"/>
      <w:lvlText w:val="•"/>
      <w:lvlJc w:val="left"/>
      <w:pPr>
        <w:ind w:left="2111" w:hanging="149"/>
      </w:pPr>
      <w:rPr>
        <w:rFonts w:hint="default"/>
        <w:lang w:val="fr-FR" w:eastAsia="en-US" w:bidi="ar-SA"/>
      </w:rPr>
    </w:lvl>
    <w:lvl w:ilvl="3" w:tplc="3F923504">
      <w:numFmt w:val="bullet"/>
      <w:lvlText w:val="•"/>
      <w:lvlJc w:val="left"/>
      <w:pPr>
        <w:ind w:left="3016" w:hanging="149"/>
      </w:pPr>
      <w:rPr>
        <w:rFonts w:hint="default"/>
        <w:lang w:val="fr-FR" w:eastAsia="en-US" w:bidi="ar-SA"/>
      </w:rPr>
    </w:lvl>
    <w:lvl w:ilvl="4" w:tplc="2A125F6E">
      <w:numFmt w:val="bullet"/>
      <w:lvlText w:val="•"/>
      <w:lvlJc w:val="left"/>
      <w:pPr>
        <w:ind w:left="3922" w:hanging="149"/>
      </w:pPr>
      <w:rPr>
        <w:rFonts w:hint="default"/>
        <w:lang w:val="fr-FR" w:eastAsia="en-US" w:bidi="ar-SA"/>
      </w:rPr>
    </w:lvl>
    <w:lvl w:ilvl="5" w:tplc="6ABAFFA2">
      <w:numFmt w:val="bullet"/>
      <w:lvlText w:val="•"/>
      <w:lvlJc w:val="left"/>
      <w:pPr>
        <w:ind w:left="4828" w:hanging="149"/>
      </w:pPr>
      <w:rPr>
        <w:rFonts w:hint="default"/>
        <w:lang w:val="fr-FR" w:eastAsia="en-US" w:bidi="ar-SA"/>
      </w:rPr>
    </w:lvl>
    <w:lvl w:ilvl="6" w:tplc="95E29FDA">
      <w:numFmt w:val="bullet"/>
      <w:lvlText w:val="•"/>
      <w:lvlJc w:val="left"/>
      <w:pPr>
        <w:ind w:left="5733" w:hanging="149"/>
      </w:pPr>
      <w:rPr>
        <w:rFonts w:hint="default"/>
        <w:lang w:val="fr-FR" w:eastAsia="en-US" w:bidi="ar-SA"/>
      </w:rPr>
    </w:lvl>
    <w:lvl w:ilvl="7" w:tplc="FF88D3CE">
      <w:numFmt w:val="bullet"/>
      <w:lvlText w:val="•"/>
      <w:lvlJc w:val="left"/>
      <w:pPr>
        <w:ind w:left="6639" w:hanging="149"/>
      </w:pPr>
      <w:rPr>
        <w:rFonts w:hint="default"/>
        <w:lang w:val="fr-FR" w:eastAsia="en-US" w:bidi="ar-SA"/>
      </w:rPr>
    </w:lvl>
    <w:lvl w:ilvl="8" w:tplc="37E84954">
      <w:numFmt w:val="bullet"/>
      <w:lvlText w:val="•"/>
      <w:lvlJc w:val="left"/>
      <w:pPr>
        <w:ind w:left="7545" w:hanging="149"/>
      </w:pPr>
      <w:rPr>
        <w:rFonts w:hint="default"/>
        <w:lang w:val="fr-FR" w:eastAsia="en-US" w:bidi="ar-SA"/>
      </w:rPr>
    </w:lvl>
  </w:abstractNum>
  <w:abstractNum w:abstractNumId="11" w15:restartNumberingAfterBreak="0">
    <w:nsid w:val="721F6D2E"/>
    <w:multiLevelType w:val="hybridMultilevel"/>
    <w:tmpl w:val="BDC81A82"/>
    <w:lvl w:ilvl="0" w:tplc="620C0008">
      <w:start w:val="1"/>
      <w:numFmt w:val="upperRoman"/>
      <w:lvlText w:val="%1-"/>
      <w:lvlJc w:val="left"/>
      <w:pPr>
        <w:ind w:left="1221" w:hanging="720"/>
        <w:jc w:val="left"/>
      </w:pPr>
      <w:rPr>
        <w:rFonts w:ascii="Calibri" w:eastAsia="Calibri" w:hAnsi="Calibri" w:cs="Calibri" w:hint="default"/>
        <w:b/>
        <w:bCs/>
        <w:i w:val="0"/>
        <w:iCs w:val="0"/>
        <w:color w:val="FFFFFF"/>
        <w:spacing w:val="-2"/>
        <w:w w:val="99"/>
        <w:sz w:val="32"/>
        <w:szCs w:val="32"/>
        <w:shd w:val="clear" w:color="auto" w:fill="000080"/>
        <w:lang w:val="fr-FR" w:eastAsia="en-US" w:bidi="ar-SA"/>
      </w:rPr>
    </w:lvl>
    <w:lvl w:ilvl="1" w:tplc="9F48296A">
      <w:numFmt w:val="bullet"/>
      <w:lvlText w:val="-"/>
      <w:lvlJc w:val="left"/>
      <w:pPr>
        <w:ind w:left="861" w:hanging="360"/>
      </w:pPr>
      <w:rPr>
        <w:rFonts w:ascii="Arial MT" w:eastAsia="Arial MT" w:hAnsi="Arial MT" w:cs="Arial MT" w:hint="default"/>
        <w:b w:val="0"/>
        <w:bCs w:val="0"/>
        <w:i w:val="0"/>
        <w:iCs w:val="0"/>
        <w:color w:val="242424"/>
        <w:spacing w:val="0"/>
        <w:w w:val="100"/>
        <w:sz w:val="28"/>
        <w:szCs w:val="28"/>
        <w:lang w:val="fr-FR" w:eastAsia="en-US" w:bidi="ar-SA"/>
      </w:rPr>
    </w:lvl>
    <w:lvl w:ilvl="2" w:tplc="0CFA3F20">
      <w:numFmt w:val="bullet"/>
      <w:lvlText w:val="•"/>
      <w:lvlJc w:val="left"/>
      <w:pPr>
        <w:ind w:left="2124" w:hanging="360"/>
      </w:pPr>
      <w:rPr>
        <w:rFonts w:hint="default"/>
        <w:lang w:val="fr-FR" w:eastAsia="en-US" w:bidi="ar-SA"/>
      </w:rPr>
    </w:lvl>
    <w:lvl w:ilvl="3" w:tplc="0066B1C6">
      <w:numFmt w:val="bullet"/>
      <w:lvlText w:val="•"/>
      <w:lvlJc w:val="left"/>
      <w:pPr>
        <w:ind w:left="3028" w:hanging="360"/>
      </w:pPr>
      <w:rPr>
        <w:rFonts w:hint="default"/>
        <w:lang w:val="fr-FR" w:eastAsia="en-US" w:bidi="ar-SA"/>
      </w:rPr>
    </w:lvl>
    <w:lvl w:ilvl="4" w:tplc="68784444">
      <w:numFmt w:val="bullet"/>
      <w:lvlText w:val="•"/>
      <w:lvlJc w:val="left"/>
      <w:pPr>
        <w:ind w:left="3932" w:hanging="360"/>
      </w:pPr>
      <w:rPr>
        <w:rFonts w:hint="default"/>
        <w:lang w:val="fr-FR" w:eastAsia="en-US" w:bidi="ar-SA"/>
      </w:rPr>
    </w:lvl>
    <w:lvl w:ilvl="5" w:tplc="65861CE6">
      <w:numFmt w:val="bullet"/>
      <w:lvlText w:val="•"/>
      <w:lvlJc w:val="left"/>
      <w:pPr>
        <w:ind w:left="4836" w:hanging="360"/>
      </w:pPr>
      <w:rPr>
        <w:rFonts w:hint="default"/>
        <w:lang w:val="fr-FR" w:eastAsia="en-US" w:bidi="ar-SA"/>
      </w:rPr>
    </w:lvl>
    <w:lvl w:ilvl="6" w:tplc="0F407CCE">
      <w:numFmt w:val="bullet"/>
      <w:lvlText w:val="•"/>
      <w:lvlJc w:val="left"/>
      <w:pPr>
        <w:ind w:left="5740" w:hanging="360"/>
      </w:pPr>
      <w:rPr>
        <w:rFonts w:hint="default"/>
        <w:lang w:val="fr-FR" w:eastAsia="en-US" w:bidi="ar-SA"/>
      </w:rPr>
    </w:lvl>
    <w:lvl w:ilvl="7" w:tplc="67E65CEA">
      <w:numFmt w:val="bullet"/>
      <w:lvlText w:val="•"/>
      <w:lvlJc w:val="left"/>
      <w:pPr>
        <w:ind w:left="6644" w:hanging="360"/>
      </w:pPr>
      <w:rPr>
        <w:rFonts w:hint="default"/>
        <w:lang w:val="fr-FR" w:eastAsia="en-US" w:bidi="ar-SA"/>
      </w:rPr>
    </w:lvl>
    <w:lvl w:ilvl="8" w:tplc="E20C6256">
      <w:numFmt w:val="bullet"/>
      <w:lvlText w:val="•"/>
      <w:lvlJc w:val="left"/>
      <w:pPr>
        <w:ind w:left="7548" w:hanging="360"/>
      </w:pPr>
      <w:rPr>
        <w:rFonts w:hint="default"/>
        <w:lang w:val="fr-FR" w:eastAsia="en-US" w:bidi="ar-SA"/>
      </w:rPr>
    </w:lvl>
  </w:abstractNum>
  <w:abstractNum w:abstractNumId="12" w15:restartNumberingAfterBreak="0">
    <w:nsid w:val="7D2410D3"/>
    <w:multiLevelType w:val="hybridMultilevel"/>
    <w:tmpl w:val="8018A946"/>
    <w:lvl w:ilvl="0" w:tplc="E24CFEAA">
      <w:start w:val="1"/>
      <w:numFmt w:val="upperRoman"/>
      <w:lvlText w:val="%1-"/>
      <w:lvlJc w:val="left"/>
      <w:pPr>
        <w:ind w:left="1581" w:hanging="720"/>
      </w:pPr>
      <w:rPr>
        <w:rFonts w:hint="default"/>
      </w:rPr>
    </w:lvl>
    <w:lvl w:ilvl="1" w:tplc="040C0019" w:tentative="1">
      <w:start w:val="1"/>
      <w:numFmt w:val="lowerLetter"/>
      <w:lvlText w:val="%2."/>
      <w:lvlJc w:val="left"/>
      <w:pPr>
        <w:ind w:left="1941" w:hanging="360"/>
      </w:pPr>
    </w:lvl>
    <w:lvl w:ilvl="2" w:tplc="040C001B" w:tentative="1">
      <w:start w:val="1"/>
      <w:numFmt w:val="lowerRoman"/>
      <w:lvlText w:val="%3."/>
      <w:lvlJc w:val="right"/>
      <w:pPr>
        <w:ind w:left="2661" w:hanging="180"/>
      </w:pPr>
    </w:lvl>
    <w:lvl w:ilvl="3" w:tplc="040C000F" w:tentative="1">
      <w:start w:val="1"/>
      <w:numFmt w:val="decimal"/>
      <w:lvlText w:val="%4."/>
      <w:lvlJc w:val="left"/>
      <w:pPr>
        <w:ind w:left="3381" w:hanging="360"/>
      </w:pPr>
    </w:lvl>
    <w:lvl w:ilvl="4" w:tplc="040C0019" w:tentative="1">
      <w:start w:val="1"/>
      <w:numFmt w:val="lowerLetter"/>
      <w:lvlText w:val="%5."/>
      <w:lvlJc w:val="left"/>
      <w:pPr>
        <w:ind w:left="4101" w:hanging="360"/>
      </w:pPr>
    </w:lvl>
    <w:lvl w:ilvl="5" w:tplc="040C001B" w:tentative="1">
      <w:start w:val="1"/>
      <w:numFmt w:val="lowerRoman"/>
      <w:lvlText w:val="%6."/>
      <w:lvlJc w:val="right"/>
      <w:pPr>
        <w:ind w:left="4821" w:hanging="180"/>
      </w:pPr>
    </w:lvl>
    <w:lvl w:ilvl="6" w:tplc="040C000F" w:tentative="1">
      <w:start w:val="1"/>
      <w:numFmt w:val="decimal"/>
      <w:lvlText w:val="%7."/>
      <w:lvlJc w:val="left"/>
      <w:pPr>
        <w:ind w:left="5541" w:hanging="360"/>
      </w:pPr>
    </w:lvl>
    <w:lvl w:ilvl="7" w:tplc="040C0019" w:tentative="1">
      <w:start w:val="1"/>
      <w:numFmt w:val="lowerLetter"/>
      <w:lvlText w:val="%8."/>
      <w:lvlJc w:val="left"/>
      <w:pPr>
        <w:ind w:left="6261" w:hanging="360"/>
      </w:pPr>
    </w:lvl>
    <w:lvl w:ilvl="8" w:tplc="040C001B" w:tentative="1">
      <w:start w:val="1"/>
      <w:numFmt w:val="lowerRoman"/>
      <w:lvlText w:val="%9."/>
      <w:lvlJc w:val="right"/>
      <w:pPr>
        <w:ind w:left="6981" w:hanging="180"/>
      </w:pPr>
    </w:lvl>
  </w:abstractNum>
  <w:num w:numId="1">
    <w:abstractNumId w:val="7"/>
  </w:num>
  <w:num w:numId="2">
    <w:abstractNumId w:val="0"/>
  </w:num>
  <w:num w:numId="3">
    <w:abstractNumId w:val="10"/>
  </w:num>
  <w:num w:numId="4">
    <w:abstractNumId w:val="6"/>
  </w:num>
  <w:num w:numId="5">
    <w:abstractNumId w:val="11"/>
  </w:num>
  <w:num w:numId="6">
    <w:abstractNumId w:val="12"/>
  </w:num>
  <w:num w:numId="7">
    <w:abstractNumId w:val="9"/>
  </w:num>
  <w:num w:numId="8">
    <w:abstractNumId w:val="5"/>
  </w:num>
  <w:num w:numId="9">
    <w:abstractNumId w:val="3"/>
  </w:num>
  <w:num w:numId="10">
    <w:abstractNumId w:val="8"/>
  </w:num>
  <w:num w:numId="11">
    <w:abstractNumId w:val="2"/>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D4268"/>
    <w:rsid w:val="00091E70"/>
    <w:rsid w:val="001A220D"/>
    <w:rsid w:val="001A228D"/>
    <w:rsid w:val="001F0320"/>
    <w:rsid w:val="00280EB1"/>
    <w:rsid w:val="002F31DF"/>
    <w:rsid w:val="004E409F"/>
    <w:rsid w:val="006020C3"/>
    <w:rsid w:val="00677364"/>
    <w:rsid w:val="007B6345"/>
    <w:rsid w:val="00816FE6"/>
    <w:rsid w:val="00866C32"/>
    <w:rsid w:val="00896503"/>
    <w:rsid w:val="009C276F"/>
    <w:rsid w:val="00A31024"/>
    <w:rsid w:val="00AE6E68"/>
    <w:rsid w:val="00AF44AF"/>
    <w:rsid w:val="00B72C25"/>
    <w:rsid w:val="00D205E0"/>
    <w:rsid w:val="00DD4268"/>
    <w:rsid w:val="00E85860"/>
    <w:rsid w:val="00E9573B"/>
    <w:rsid w:val="00E97BDE"/>
    <w:rsid w:val="00FB0E1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D92BF"/>
  <w15:docId w15:val="{EA132A61-40BF-44FB-8BBF-55E6CD646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val="fr-FR"/>
    </w:rPr>
  </w:style>
  <w:style w:type="paragraph" w:styleId="Titre1">
    <w:name w:val="heading 1"/>
    <w:basedOn w:val="Normal"/>
    <w:uiPriority w:val="1"/>
    <w:qFormat/>
    <w:pPr>
      <w:ind w:left="1221"/>
      <w:outlineLvl w:val="0"/>
    </w:pPr>
    <w:rPr>
      <w:b/>
      <w:bCs/>
      <w:sz w:val="32"/>
      <w:szCs w:val="32"/>
    </w:rPr>
  </w:style>
  <w:style w:type="paragraph" w:styleId="Titre2">
    <w:name w:val="heading 2"/>
    <w:basedOn w:val="Normal"/>
    <w:uiPriority w:val="1"/>
    <w:qFormat/>
    <w:pPr>
      <w:spacing w:before="25"/>
      <w:ind w:right="139"/>
      <w:jc w:val="right"/>
      <w:outlineLvl w:val="1"/>
    </w:pPr>
    <w:rPr>
      <w:b/>
      <w:b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Pr>
      <w:sz w:val="28"/>
      <w:szCs w:val="28"/>
    </w:rPr>
  </w:style>
  <w:style w:type="paragraph" w:styleId="Paragraphedeliste">
    <w:name w:val="List Paragraph"/>
    <w:basedOn w:val="Normal"/>
    <w:uiPriority w:val="1"/>
    <w:qFormat/>
    <w:pPr>
      <w:ind w:left="861" w:hanging="360"/>
    </w:pPr>
  </w:style>
  <w:style w:type="paragraph" w:customStyle="1" w:styleId="TableParagraph">
    <w:name w:val="Table Paragraph"/>
    <w:basedOn w:val="Normal"/>
    <w:uiPriority w:val="1"/>
    <w:qFormat/>
  </w:style>
  <w:style w:type="character" w:customStyle="1" w:styleId="CorpsdetexteCar">
    <w:name w:val="Corps de texte Car"/>
    <w:basedOn w:val="Policepardfaut"/>
    <w:link w:val="Corpsdetexte"/>
    <w:uiPriority w:val="1"/>
    <w:rsid w:val="00AF44AF"/>
    <w:rPr>
      <w:rFonts w:ascii="Calibri" w:eastAsia="Calibri" w:hAnsi="Calibri" w:cs="Calibri"/>
      <w:sz w:val="28"/>
      <w:szCs w:val="28"/>
      <w:lang w:val="fr-FR"/>
    </w:rPr>
  </w:style>
  <w:style w:type="paragraph" w:styleId="Titre">
    <w:name w:val="Title"/>
    <w:basedOn w:val="Normal"/>
    <w:next w:val="Normal"/>
    <w:link w:val="TitreCar"/>
    <w:uiPriority w:val="10"/>
    <w:qFormat/>
    <w:rsid w:val="00AF44AF"/>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44AF"/>
    <w:rPr>
      <w:rFonts w:asciiTheme="majorHAnsi" w:eastAsiaTheme="majorEastAsia" w:hAnsiTheme="majorHAnsi" w:cstheme="majorBidi"/>
      <w:spacing w:val="-10"/>
      <w:kern w:val="28"/>
      <w:sz w:val="56"/>
      <w:szCs w:val="56"/>
      <w:lang w:val="fr-FR"/>
    </w:rPr>
  </w:style>
  <w:style w:type="paragraph" w:styleId="NormalWeb">
    <w:name w:val="Normal (Web)"/>
    <w:basedOn w:val="Normal"/>
    <w:uiPriority w:val="99"/>
    <w:unhideWhenUsed/>
    <w:rsid w:val="00866C32"/>
    <w:pPr>
      <w:widowControl/>
      <w:autoSpaceDE/>
      <w:autoSpaceDN/>
      <w:spacing w:before="100" w:beforeAutospacing="1" w:after="100" w:afterAutospacing="1"/>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866C32"/>
    <w:rPr>
      <w:b/>
      <w:bCs/>
    </w:rPr>
  </w:style>
  <w:style w:type="character" w:styleId="Accentuation">
    <w:name w:val="Emphasis"/>
    <w:basedOn w:val="Policepardfaut"/>
    <w:uiPriority w:val="20"/>
    <w:qFormat/>
    <w:rsid w:val="00A310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9038">
      <w:bodyDiv w:val="1"/>
      <w:marLeft w:val="0"/>
      <w:marRight w:val="0"/>
      <w:marTop w:val="0"/>
      <w:marBottom w:val="0"/>
      <w:divBdr>
        <w:top w:val="none" w:sz="0" w:space="0" w:color="auto"/>
        <w:left w:val="none" w:sz="0" w:space="0" w:color="auto"/>
        <w:bottom w:val="none" w:sz="0" w:space="0" w:color="auto"/>
        <w:right w:val="none" w:sz="0" w:space="0" w:color="auto"/>
      </w:divBdr>
    </w:div>
    <w:div w:id="167988209">
      <w:bodyDiv w:val="1"/>
      <w:marLeft w:val="0"/>
      <w:marRight w:val="0"/>
      <w:marTop w:val="0"/>
      <w:marBottom w:val="0"/>
      <w:divBdr>
        <w:top w:val="none" w:sz="0" w:space="0" w:color="auto"/>
        <w:left w:val="none" w:sz="0" w:space="0" w:color="auto"/>
        <w:bottom w:val="none" w:sz="0" w:space="0" w:color="auto"/>
        <w:right w:val="none" w:sz="0" w:space="0" w:color="auto"/>
      </w:divBdr>
    </w:div>
    <w:div w:id="283776616">
      <w:bodyDiv w:val="1"/>
      <w:marLeft w:val="0"/>
      <w:marRight w:val="0"/>
      <w:marTop w:val="0"/>
      <w:marBottom w:val="0"/>
      <w:divBdr>
        <w:top w:val="none" w:sz="0" w:space="0" w:color="auto"/>
        <w:left w:val="none" w:sz="0" w:space="0" w:color="auto"/>
        <w:bottom w:val="none" w:sz="0" w:space="0" w:color="auto"/>
        <w:right w:val="none" w:sz="0" w:space="0" w:color="auto"/>
      </w:divBdr>
    </w:div>
    <w:div w:id="474299338">
      <w:bodyDiv w:val="1"/>
      <w:marLeft w:val="0"/>
      <w:marRight w:val="0"/>
      <w:marTop w:val="0"/>
      <w:marBottom w:val="0"/>
      <w:divBdr>
        <w:top w:val="none" w:sz="0" w:space="0" w:color="auto"/>
        <w:left w:val="none" w:sz="0" w:space="0" w:color="auto"/>
        <w:bottom w:val="none" w:sz="0" w:space="0" w:color="auto"/>
        <w:right w:val="none" w:sz="0" w:space="0" w:color="auto"/>
      </w:divBdr>
    </w:div>
    <w:div w:id="592279074">
      <w:bodyDiv w:val="1"/>
      <w:marLeft w:val="0"/>
      <w:marRight w:val="0"/>
      <w:marTop w:val="0"/>
      <w:marBottom w:val="0"/>
      <w:divBdr>
        <w:top w:val="none" w:sz="0" w:space="0" w:color="auto"/>
        <w:left w:val="none" w:sz="0" w:space="0" w:color="auto"/>
        <w:bottom w:val="none" w:sz="0" w:space="0" w:color="auto"/>
        <w:right w:val="none" w:sz="0" w:space="0" w:color="auto"/>
      </w:divBdr>
    </w:div>
    <w:div w:id="615481274">
      <w:bodyDiv w:val="1"/>
      <w:marLeft w:val="0"/>
      <w:marRight w:val="0"/>
      <w:marTop w:val="0"/>
      <w:marBottom w:val="0"/>
      <w:divBdr>
        <w:top w:val="none" w:sz="0" w:space="0" w:color="auto"/>
        <w:left w:val="none" w:sz="0" w:space="0" w:color="auto"/>
        <w:bottom w:val="none" w:sz="0" w:space="0" w:color="auto"/>
        <w:right w:val="none" w:sz="0" w:space="0" w:color="auto"/>
      </w:divBdr>
    </w:div>
    <w:div w:id="637225632">
      <w:bodyDiv w:val="1"/>
      <w:marLeft w:val="0"/>
      <w:marRight w:val="0"/>
      <w:marTop w:val="0"/>
      <w:marBottom w:val="0"/>
      <w:divBdr>
        <w:top w:val="none" w:sz="0" w:space="0" w:color="auto"/>
        <w:left w:val="none" w:sz="0" w:space="0" w:color="auto"/>
        <w:bottom w:val="none" w:sz="0" w:space="0" w:color="auto"/>
        <w:right w:val="none" w:sz="0" w:space="0" w:color="auto"/>
      </w:divBdr>
    </w:div>
    <w:div w:id="762384162">
      <w:bodyDiv w:val="1"/>
      <w:marLeft w:val="0"/>
      <w:marRight w:val="0"/>
      <w:marTop w:val="0"/>
      <w:marBottom w:val="0"/>
      <w:divBdr>
        <w:top w:val="none" w:sz="0" w:space="0" w:color="auto"/>
        <w:left w:val="none" w:sz="0" w:space="0" w:color="auto"/>
        <w:bottom w:val="none" w:sz="0" w:space="0" w:color="auto"/>
        <w:right w:val="none" w:sz="0" w:space="0" w:color="auto"/>
      </w:divBdr>
    </w:div>
    <w:div w:id="793986701">
      <w:bodyDiv w:val="1"/>
      <w:marLeft w:val="0"/>
      <w:marRight w:val="0"/>
      <w:marTop w:val="0"/>
      <w:marBottom w:val="0"/>
      <w:divBdr>
        <w:top w:val="none" w:sz="0" w:space="0" w:color="auto"/>
        <w:left w:val="none" w:sz="0" w:space="0" w:color="auto"/>
        <w:bottom w:val="none" w:sz="0" w:space="0" w:color="auto"/>
        <w:right w:val="none" w:sz="0" w:space="0" w:color="auto"/>
      </w:divBdr>
    </w:div>
    <w:div w:id="874081186">
      <w:bodyDiv w:val="1"/>
      <w:marLeft w:val="0"/>
      <w:marRight w:val="0"/>
      <w:marTop w:val="0"/>
      <w:marBottom w:val="0"/>
      <w:divBdr>
        <w:top w:val="none" w:sz="0" w:space="0" w:color="auto"/>
        <w:left w:val="none" w:sz="0" w:space="0" w:color="auto"/>
        <w:bottom w:val="none" w:sz="0" w:space="0" w:color="auto"/>
        <w:right w:val="none" w:sz="0" w:space="0" w:color="auto"/>
      </w:divBdr>
    </w:div>
    <w:div w:id="946158527">
      <w:bodyDiv w:val="1"/>
      <w:marLeft w:val="0"/>
      <w:marRight w:val="0"/>
      <w:marTop w:val="0"/>
      <w:marBottom w:val="0"/>
      <w:divBdr>
        <w:top w:val="none" w:sz="0" w:space="0" w:color="auto"/>
        <w:left w:val="none" w:sz="0" w:space="0" w:color="auto"/>
        <w:bottom w:val="none" w:sz="0" w:space="0" w:color="auto"/>
        <w:right w:val="none" w:sz="0" w:space="0" w:color="auto"/>
      </w:divBdr>
    </w:div>
    <w:div w:id="1091316351">
      <w:bodyDiv w:val="1"/>
      <w:marLeft w:val="0"/>
      <w:marRight w:val="0"/>
      <w:marTop w:val="0"/>
      <w:marBottom w:val="0"/>
      <w:divBdr>
        <w:top w:val="none" w:sz="0" w:space="0" w:color="auto"/>
        <w:left w:val="none" w:sz="0" w:space="0" w:color="auto"/>
        <w:bottom w:val="none" w:sz="0" w:space="0" w:color="auto"/>
        <w:right w:val="none" w:sz="0" w:space="0" w:color="auto"/>
      </w:divBdr>
    </w:div>
    <w:div w:id="1383674595">
      <w:bodyDiv w:val="1"/>
      <w:marLeft w:val="0"/>
      <w:marRight w:val="0"/>
      <w:marTop w:val="0"/>
      <w:marBottom w:val="0"/>
      <w:divBdr>
        <w:top w:val="none" w:sz="0" w:space="0" w:color="auto"/>
        <w:left w:val="none" w:sz="0" w:space="0" w:color="auto"/>
        <w:bottom w:val="none" w:sz="0" w:space="0" w:color="auto"/>
        <w:right w:val="none" w:sz="0" w:space="0" w:color="auto"/>
      </w:divBdr>
    </w:div>
    <w:div w:id="1499536440">
      <w:bodyDiv w:val="1"/>
      <w:marLeft w:val="0"/>
      <w:marRight w:val="0"/>
      <w:marTop w:val="0"/>
      <w:marBottom w:val="0"/>
      <w:divBdr>
        <w:top w:val="none" w:sz="0" w:space="0" w:color="auto"/>
        <w:left w:val="none" w:sz="0" w:space="0" w:color="auto"/>
        <w:bottom w:val="none" w:sz="0" w:space="0" w:color="auto"/>
        <w:right w:val="none" w:sz="0" w:space="0" w:color="auto"/>
      </w:divBdr>
    </w:div>
    <w:div w:id="1553620247">
      <w:bodyDiv w:val="1"/>
      <w:marLeft w:val="0"/>
      <w:marRight w:val="0"/>
      <w:marTop w:val="0"/>
      <w:marBottom w:val="0"/>
      <w:divBdr>
        <w:top w:val="none" w:sz="0" w:space="0" w:color="auto"/>
        <w:left w:val="none" w:sz="0" w:space="0" w:color="auto"/>
        <w:bottom w:val="none" w:sz="0" w:space="0" w:color="auto"/>
        <w:right w:val="none" w:sz="0" w:space="0" w:color="auto"/>
      </w:divBdr>
    </w:div>
    <w:div w:id="1734573428">
      <w:bodyDiv w:val="1"/>
      <w:marLeft w:val="0"/>
      <w:marRight w:val="0"/>
      <w:marTop w:val="0"/>
      <w:marBottom w:val="0"/>
      <w:divBdr>
        <w:top w:val="none" w:sz="0" w:space="0" w:color="auto"/>
        <w:left w:val="none" w:sz="0" w:space="0" w:color="auto"/>
        <w:bottom w:val="none" w:sz="0" w:space="0" w:color="auto"/>
        <w:right w:val="none" w:sz="0" w:space="0" w:color="auto"/>
      </w:divBdr>
    </w:div>
    <w:div w:id="1921602164">
      <w:bodyDiv w:val="1"/>
      <w:marLeft w:val="0"/>
      <w:marRight w:val="0"/>
      <w:marTop w:val="0"/>
      <w:marBottom w:val="0"/>
      <w:divBdr>
        <w:top w:val="none" w:sz="0" w:space="0" w:color="auto"/>
        <w:left w:val="none" w:sz="0" w:space="0" w:color="auto"/>
        <w:bottom w:val="none" w:sz="0" w:space="0" w:color="auto"/>
        <w:right w:val="none" w:sz="0" w:space="0" w:color="auto"/>
      </w:divBdr>
    </w:div>
    <w:div w:id="20797453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1129</Words>
  <Characters>6215</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Monrêve_LOUBAKI</dc:creator>
  <cp:lastModifiedBy>hp</cp:lastModifiedBy>
  <cp:revision>12</cp:revision>
  <dcterms:created xsi:type="dcterms:W3CDTF">2025-01-22T20:17:00Z</dcterms:created>
  <dcterms:modified xsi:type="dcterms:W3CDTF">2025-01-23T00:17:00Z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2024-12-12T00:00:00Z</vt:filetime>
  </property>
  <property fmtid="{D5CDD505-2E9C-101B-9397-08002B2CF9AE}" pid="3" name="Creator">
    <vt:lpwstr>Microsoft® Word 2013</vt:lpwstr>
  </property>
  <property fmtid="{D5CDD505-2E9C-101B-9397-08002B2CF9AE}" pid="4" name="LastSaved">
    <vt:filetime>2025-01-22T00:00:00Z</vt:filetime>
  </property>
  <property fmtid="{D5CDD505-2E9C-101B-9397-08002B2CF9AE}" pid="5" name="Producer">
    <vt:lpwstr>Microsoft® Word 2013</vt:lpwstr>
  </property>
</Properties>
</file>