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D4FFA" w14:textId="3F60DD18" w:rsidR="005F2A4B" w:rsidRPr="00821413" w:rsidRDefault="00501629" w:rsidP="00821413">
      <w:r>
        <w:rPr>
          <w:noProof/>
          <w:lang w:eastAsia="fr-FR"/>
        </w:rPr>
        <mc:AlternateContent>
          <mc:Choice Requires="wps">
            <w:drawing>
              <wp:anchor distT="0" distB="0" distL="114300" distR="114300" simplePos="0" relativeHeight="251660288" behindDoc="0" locked="0" layoutInCell="1" allowOverlap="1" wp14:anchorId="44A42D18" wp14:editId="6FE48648">
                <wp:simplePos x="0" y="0"/>
                <wp:positionH relativeFrom="column">
                  <wp:posOffset>778003</wp:posOffset>
                </wp:positionH>
                <wp:positionV relativeFrom="paragraph">
                  <wp:posOffset>-52507</wp:posOffset>
                </wp:positionV>
                <wp:extent cx="5695950" cy="780176"/>
                <wp:effectExtent l="0" t="0" r="0" b="1270"/>
                <wp:wrapNone/>
                <wp:docPr id="3" name="Zone de texte 3"/>
                <wp:cNvGraphicFramePr/>
                <a:graphic xmlns:a="http://schemas.openxmlformats.org/drawingml/2006/main">
                  <a:graphicData uri="http://schemas.microsoft.com/office/word/2010/wordprocessingShape">
                    <wps:wsp>
                      <wps:cNvSpPr txBox="1"/>
                      <wps:spPr>
                        <a:xfrm>
                          <a:off x="0" y="0"/>
                          <a:ext cx="5695950" cy="780176"/>
                        </a:xfrm>
                        <a:prstGeom prst="rect">
                          <a:avLst/>
                        </a:prstGeom>
                        <a:noFill/>
                        <a:ln w="6350">
                          <a:noFill/>
                        </a:ln>
                      </wps:spPr>
                      <wps:txbx>
                        <w:txbxContent>
                          <w:p w14:paraId="7F4DCCF2" w14:textId="31DC3535" w:rsidR="005E7464" w:rsidRPr="00AF071D" w:rsidRDefault="00821413" w:rsidP="005E7464">
                            <w:pPr>
                              <w:jc w:val="center"/>
                              <w:rPr>
                                <w:rFonts w:ascii="Times New Roman" w:hAnsi="Times New Roman" w:cs="Times New Roman"/>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r>
                              <w:rPr>
                                <w:rFonts w:ascii="Times New Roman" w:hAnsi="Times New Roman" w:cs="Times New Roman"/>
                                <w:color w:val="000000" w:themeColor="tex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OBJET : </w:t>
                            </w:r>
                            <w:r w:rsidR="00252B00">
                              <w:rPr>
                                <w:rFonts w:ascii="Times New Roman" w:hAnsi="Times New Roman" w:cs="Times New Roman"/>
                                <w:color w:val="000000" w:themeColor="tex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Préparatif au points abordé durant la réunion avec le pasteur</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42D18" id="_x0000_t202" coordsize="21600,21600" o:spt="202" path="m,l,21600r21600,l21600,xe">
                <v:stroke joinstyle="miter"/>
                <v:path gradientshapeok="t" o:connecttype="rect"/>
              </v:shapetype>
              <v:shape id="Zone de texte 3" o:spid="_x0000_s1026" type="#_x0000_t202" style="position:absolute;margin-left:61.25pt;margin-top:-4.15pt;width:448.5pt;height:6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" filled="f" stroked="f" strokeweight=".5pt">
                <v:textbox>
                  <w:txbxContent>
                    <w:p w14:paraId="7F4DCCF2" w14:textId="31DC3535" w:rsidR="005E7464" w:rsidRPr="00AF071D" w:rsidRDefault="00821413" w:rsidP="005E7464">
                      <w:pPr>
                        <w:jc w:val="center"/>
                        <w:rPr>
                          <w:rFonts w:ascii="Times New Roman" w:hAnsi="Times New Roman" w:cs="Times New Roman"/>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GoBack"/>
                      <w:r>
                        <w:rPr>
                          <w:rFonts w:ascii="Times New Roman" w:hAnsi="Times New Roman" w:cs="Times New Roman"/>
                          <w:color w:val="000000" w:themeColor="tex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OBJET : </w:t>
                      </w:r>
                      <w:r w:rsidR="00252B00">
                        <w:rPr>
                          <w:rFonts w:ascii="Times New Roman" w:hAnsi="Times New Roman" w:cs="Times New Roman"/>
                          <w:color w:val="000000" w:themeColor="tex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Préparatif au points abordé durant la réunion avec le pasteur</w:t>
                      </w:r>
                      <w:bookmarkEnd w:id="1"/>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C5C1351" wp14:editId="2EA1520F">
                <wp:simplePos x="0" y="0"/>
                <wp:positionH relativeFrom="page">
                  <wp:posOffset>1619250</wp:posOffset>
                </wp:positionH>
                <wp:positionV relativeFrom="paragraph">
                  <wp:posOffset>-4445</wp:posOffset>
                </wp:positionV>
                <wp:extent cx="5724525" cy="74295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572452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F137E" id="Rectangle à coins arrondis 2" o:spid="_x0000_s1026" style="position:absolute;margin-left:127.5pt;margin-top:-.35pt;width:450.75pt;height:5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" fillcolor="#5b9bd5 [3204]" strokecolor="#1f4d78 [1604]" strokeweight="1pt">
                <v:stroke joinstyle="miter"/>
                <w10:wrap anchorx="page"/>
              </v:roundrect>
            </w:pict>
          </mc:Fallback>
        </mc:AlternateContent>
      </w:r>
      <w:r w:rsidR="005E7464">
        <w:rPr>
          <w:noProof/>
          <w:lang w:eastAsia="fr-FR"/>
        </w:rPr>
        <w:drawing>
          <wp:inline distT="0" distB="0" distL="0" distR="0" wp14:anchorId="6483C70B" wp14:editId="2E77CA99">
            <wp:extent cx="609600" cy="666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2 à 22.33.2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184" cy="713326"/>
                    </a:xfrm>
                    <a:prstGeom prst="rect">
                      <a:avLst/>
                    </a:prstGeom>
                  </pic:spPr>
                </pic:pic>
              </a:graphicData>
            </a:graphic>
          </wp:inline>
        </w:drawing>
      </w:r>
    </w:p>
    <w:p w14:paraId="67BCB011" w14:textId="77777777" w:rsidR="00CF237E" w:rsidRDefault="00CF237E" w:rsidP="00CF237E">
      <w:pPr>
        <w:spacing w:after="0"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Date</w:t>
      </w:r>
      <w:r w:rsidRPr="00CF237E">
        <w:rPr>
          <w:rFonts w:ascii="Times New Roman" w:eastAsia="Times New Roman" w:hAnsi="Times New Roman" w:cs="Times New Roman"/>
          <w:b/>
          <w:bCs/>
          <w:sz w:val="24"/>
          <w:szCs w:val="24"/>
          <w:lang w:eastAsia="fr-FR"/>
        </w:rPr>
        <w:t xml:space="preserve">: </w:t>
      </w:r>
      <w:r w:rsidRPr="00CF237E">
        <w:rPr>
          <w:rFonts w:ascii="Times New Roman" w:eastAsia="Times New Roman" w:hAnsi="Times New Roman" w:cs="Times New Roman"/>
          <w:bCs/>
          <w:sz w:val="24"/>
          <w:szCs w:val="24"/>
          <w:lang w:eastAsia="fr-FR"/>
        </w:rPr>
        <w:t>30/09/2024</w:t>
      </w:r>
      <w:r>
        <w:rPr>
          <w:rFonts w:ascii="Times New Roman" w:eastAsia="Times New Roman" w:hAnsi="Times New Roman" w:cs="Times New Roman"/>
          <w:b/>
          <w:bCs/>
          <w:sz w:val="24"/>
          <w:szCs w:val="24"/>
          <w:lang w:eastAsia="fr-FR"/>
        </w:rPr>
        <w:t xml:space="preserve">  </w:t>
      </w:r>
    </w:p>
    <w:p w14:paraId="4AC8A03B" w14:textId="031F6D9C" w:rsidR="00CF237E" w:rsidRPr="00CF237E" w:rsidRDefault="00CF237E" w:rsidP="00CF237E">
      <w:pPr>
        <w:spacing w:after="0"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Heure de début</w:t>
      </w:r>
      <w:r w:rsidRPr="00CF237E">
        <w:rPr>
          <w:rFonts w:ascii="Times New Roman" w:eastAsia="Times New Roman" w:hAnsi="Times New Roman" w:cs="Times New Roman"/>
          <w:b/>
          <w:bCs/>
          <w:sz w:val="24"/>
          <w:szCs w:val="24"/>
          <w:lang w:eastAsia="fr-FR"/>
        </w:rPr>
        <w:t xml:space="preserve">: </w:t>
      </w:r>
      <w:r w:rsidRPr="00CF237E">
        <w:rPr>
          <w:rFonts w:ascii="Times New Roman" w:eastAsia="Times New Roman" w:hAnsi="Times New Roman" w:cs="Times New Roman"/>
          <w:bCs/>
          <w:sz w:val="24"/>
          <w:szCs w:val="24"/>
          <w:lang w:eastAsia="fr-FR"/>
        </w:rPr>
        <w:t xml:space="preserve">21h45 </w:t>
      </w:r>
      <w:r w:rsidRPr="00CF237E">
        <w:rPr>
          <w:rFonts w:ascii="Times New Roman" w:eastAsia="Times New Roman" w:hAnsi="Times New Roman" w:cs="Times New Roman"/>
          <w:b/>
          <w:bCs/>
          <w:sz w:val="24"/>
          <w:szCs w:val="24"/>
          <w:lang w:eastAsia="fr-FR"/>
        </w:rPr>
        <w:t xml:space="preserve"> </w:t>
      </w:r>
    </w:p>
    <w:p w14:paraId="0DB7D0FA" w14:textId="64455140" w:rsidR="00CF237E" w:rsidRPr="00CF237E" w:rsidRDefault="00CF237E" w:rsidP="00CF237E">
      <w:pPr>
        <w:spacing w:after="0"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Heure de fin</w:t>
      </w:r>
      <w:r w:rsidRPr="00CF237E">
        <w:rPr>
          <w:rFonts w:ascii="Times New Roman" w:eastAsia="Times New Roman" w:hAnsi="Times New Roman" w:cs="Times New Roman"/>
          <w:b/>
          <w:bCs/>
          <w:sz w:val="24"/>
          <w:szCs w:val="24"/>
          <w:lang w:eastAsia="fr-FR"/>
        </w:rPr>
        <w:t xml:space="preserve"> :</w:t>
      </w:r>
      <w:r w:rsidRPr="00CF237E">
        <w:rPr>
          <w:rFonts w:ascii="Times New Roman" w:eastAsia="Times New Roman" w:hAnsi="Times New Roman" w:cs="Times New Roman"/>
          <w:bCs/>
          <w:sz w:val="24"/>
          <w:szCs w:val="24"/>
          <w:lang w:eastAsia="fr-FR"/>
        </w:rPr>
        <w:t xml:space="preserve"> 22h30</w:t>
      </w:r>
      <w:r w:rsidRPr="00CF237E">
        <w:rPr>
          <w:rFonts w:ascii="Times New Roman" w:eastAsia="Times New Roman" w:hAnsi="Times New Roman" w:cs="Times New Roman"/>
          <w:b/>
          <w:bCs/>
          <w:sz w:val="24"/>
          <w:szCs w:val="24"/>
          <w:lang w:eastAsia="fr-FR"/>
        </w:rPr>
        <w:t xml:space="preserve">  </w:t>
      </w:r>
    </w:p>
    <w:p w14:paraId="5FD8BC9E" w14:textId="77777777" w:rsidR="00CF237E" w:rsidRPr="00CF237E" w:rsidRDefault="00CF237E" w:rsidP="00CF237E">
      <w:pPr>
        <w:spacing w:before="100" w:beforeAutospacing="1" w:after="100" w:afterAutospacing="1" w:line="240" w:lineRule="auto"/>
        <w:rPr>
          <w:rFonts w:ascii="Times New Roman" w:eastAsia="Times New Roman" w:hAnsi="Times New Roman" w:cs="Times New Roman"/>
          <w:b/>
          <w:bCs/>
          <w:sz w:val="24"/>
          <w:szCs w:val="24"/>
          <w:lang w:eastAsia="fr-FR"/>
        </w:rPr>
      </w:pPr>
    </w:p>
    <w:p w14:paraId="18C8E346" w14:textId="16976042" w:rsidR="00CF237E" w:rsidRPr="00CF237E" w:rsidRDefault="00CF237E" w:rsidP="00CF237E">
      <w:pPr>
        <w:spacing w:before="100" w:beforeAutospacing="1" w:after="100" w:afterAutospacing="1" w:line="240" w:lineRule="auto"/>
        <w:jc w:val="both"/>
        <w:rPr>
          <w:rFonts w:ascii="Times New Roman" w:eastAsia="Times New Roman" w:hAnsi="Times New Roman" w:cs="Times New Roman"/>
          <w:b/>
          <w:bCs/>
          <w:i/>
          <w:sz w:val="24"/>
          <w:szCs w:val="24"/>
          <w:u w:val="single"/>
          <w:lang w:eastAsia="fr-FR"/>
        </w:rPr>
      </w:pPr>
      <w:r w:rsidRPr="00CF237E">
        <w:rPr>
          <w:rFonts w:ascii="Times New Roman" w:eastAsia="Times New Roman" w:hAnsi="Times New Roman" w:cs="Times New Roman"/>
          <w:b/>
          <w:bCs/>
          <w:i/>
          <w:sz w:val="24"/>
          <w:szCs w:val="24"/>
          <w:u w:val="single"/>
          <w:lang w:eastAsia="fr-FR"/>
        </w:rPr>
        <w:t>Personnes présentes</w:t>
      </w:r>
      <w:r w:rsidRPr="00CF237E">
        <w:rPr>
          <w:rFonts w:ascii="Times New Roman" w:eastAsia="Times New Roman" w:hAnsi="Times New Roman" w:cs="Times New Roman"/>
          <w:b/>
          <w:bCs/>
          <w:i/>
          <w:sz w:val="24"/>
          <w:szCs w:val="24"/>
          <w:u w:val="single"/>
          <w:lang w:eastAsia="fr-FR"/>
        </w:rPr>
        <w:t xml:space="preserve"> :</w:t>
      </w:r>
    </w:p>
    <w:p w14:paraId="7E1F78DA" w14:textId="77777777" w:rsidR="00CF237E" w:rsidRPr="00CF237E" w:rsidRDefault="00CF237E" w:rsidP="00CF237E">
      <w:pPr>
        <w:pStyle w:val="Paragraphedeliste"/>
        <w:numPr>
          <w:ilvl w:val="0"/>
          <w:numId w:val="5"/>
        </w:numPr>
        <w:spacing w:after="0" w:line="240" w:lineRule="auto"/>
        <w:jc w:val="both"/>
        <w:rPr>
          <w:rFonts w:ascii="Times New Roman" w:eastAsia="Times New Roman" w:hAnsi="Times New Roman" w:cs="Times New Roman"/>
          <w:bCs/>
          <w:sz w:val="24"/>
          <w:szCs w:val="24"/>
          <w:lang w:eastAsia="fr-FR"/>
        </w:rPr>
      </w:pPr>
      <w:r w:rsidRPr="00CF237E">
        <w:rPr>
          <w:rFonts w:ascii="Times New Roman" w:eastAsia="Times New Roman" w:hAnsi="Times New Roman" w:cs="Times New Roman"/>
          <w:bCs/>
          <w:sz w:val="24"/>
          <w:szCs w:val="24"/>
          <w:lang w:eastAsia="fr-FR"/>
        </w:rPr>
        <w:t xml:space="preserve">Cathy  </w:t>
      </w:r>
    </w:p>
    <w:p w14:paraId="09D5F560" w14:textId="3FB782BE" w:rsidR="00CF237E" w:rsidRPr="00CF237E" w:rsidRDefault="00CF237E" w:rsidP="00CF237E">
      <w:pPr>
        <w:pStyle w:val="Paragraphedeliste"/>
        <w:numPr>
          <w:ilvl w:val="0"/>
          <w:numId w:val="5"/>
        </w:numPr>
        <w:spacing w:after="0" w:line="240" w:lineRule="auto"/>
        <w:jc w:val="both"/>
        <w:rPr>
          <w:rFonts w:ascii="Times New Roman" w:eastAsia="Times New Roman" w:hAnsi="Times New Roman" w:cs="Times New Roman"/>
          <w:bCs/>
          <w:sz w:val="24"/>
          <w:szCs w:val="24"/>
          <w:lang w:eastAsia="fr-FR"/>
        </w:rPr>
      </w:pPr>
      <w:r w:rsidRPr="00CF237E">
        <w:rPr>
          <w:rFonts w:ascii="Times New Roman" w:eastAsia="Times New Roman" w:hAnsi="Times New Roman" w:cs="Times New Roman"/>
          <w:bCs/>
          <w:sz w:val="24"/>
          <w:szCs w:val="24"/>
          <w:lang w:eastAsia="fr-FR"/>
        </w:rPr>
        <w:t xml:space="preserve">Florence  </w:t>
      </w:r>
    </w:p>
    <w:p w14:paraId="70330F42" w14:textId="1069047F" w:rsidR="00CF237E" w:rsidRPr="00CF237E" w:rsidRDefault="00CF237E" w:rsidP="00CF237E">
      <w:pPr>
        <w:pStyle w:val="Paragraphedeliste"/>
        <w:numPr>
          <w:ilvl w:val="0"/>
          <w:numId w:val="5"/>
        </w:numPr>
        <w:spacing w:after="0" w:line="240" w:lineRule="auto"/>
        <w:jc w:val="both"/>
        <w:rPr>
          <w:rFonts w:ascii="Times New Roman" w:eastAsia="Times New Roman" w:hAnsi="Times New Roman" w:cs="Times New Roman"/>
          <w:bCs/>
          <w:sz w:val="24"/>
          <w:szCs w:val="24"/>
          <w:lang w:eastAsia="fr-FR"/>
        </w:rPr>
      </w:pPr>
      <w:r w:rsidRPr="00CF237E">
        <w:rPr>
          <w:rFonts w:ascii="Times New Roman" w:eastAsia="Times New Roman" w:hAnsi="Times New Roman" w:cs="Times New Roman"/>
          <w:bCs/>
          <w:sz w:val="24"/>
          <w:szCs w:val="24"/>
          <w:lang w:eastAsia="fr-FR"/>
        </w:rPr>
        <w:t xml:space="preserve">Joseph  </w:t>
      </w:r>
    </w:p>
    <w:p w14:paraId="71DD3755" w14:textId="300F37C0" w:rsidR="00CF237E" w:rsidRPr="00CF237E" w:rsidRDefault="00CF237E" w:rsidP="00CF237E">
      <w:pPr>
        <w:pStyle w:val="Paragraphedeliste"/>
        <w:numPr>
          <w:ilvl w:val="0"/>
          <w:numId w:val="5"/>
        </w:numPr>
        <w:spacing w:after="0" w:line="240" w:lineRule="auto"/>
        <w:jc w:val="both"/>
        <w:rPr>
          <w:rFonts w:ascii="Times New Roman" w:eastAsia="Times New Roman" w:hAnsi="Times New Roman" w:cs="Times New Roman"/>
          <w:bCs/>
          <w:sz w:val="24"/>
          <w:szCs w:val="24"/>
          <w:lang w:eastAsia="fr-FR"/>
        </w:rPr>
      </w:pPr>
      <w:proofErr w:type="spellStart"/>
      <w:r w:rsidRPr="00CF237E">
        <w:rPr>
          <w:rFonts w:ascii="Times New Roman" w:eastAsia="Times New Roman" w:hAnsi="Times New Roman" w:cs="Times New Roman"/>
          <w:bCs/>
          <w:sz w:val="24"/>
          <w:szCs w:val="24"/>
          <w:lang w:eastAsia="fr-FR"/>
        </w:rPr>
        <w:t>Metra</w:t>
      </w:r>
      <w:proofErr w:type="spellEnd"/>
      <w:r w:rsidRPr="00CF237E">
        <w:rPr>
          <w:rFonts w:ascii="Times New Roman" w:eastAsia="Times New Roman" w:hAnsi="Times New Roman" w:cs="Times New Roman"/>
          <w:bCs/>
          <w:sz w:val="24"/>
          <w:szCs w:val="24"/>
          <w:lang w:eastAsia="fr-FR"/>
        </w:rPr>
        <w:t xml:space="preserve">  </w:t>
      </w:r>
    </w:p>
    <w:p w14:paraId="4EA0A87F" w14:textId="77777777" w:rsidR="00CF237E" w:rsidRPr="00CF237E" w:rsidRDefault="00CF237E" w:rsidP="00CF237E">
      <w:pPr>
        <w:spacing w:before="100" w:beforeAutospacing="1" w:after="100" w:afterAutospacing="1" w:line="240" w:lineRule="auto"/>
        <w:rPr>
          <w:rFonts w:ascii="Times New Roman" w:eastAsia="Times New Roman" w:hAnsi="Times New Roman" w:cs="Times New Roman"/>
          <w:b/>
          <w:bCs/>
          <w:sz w:val="24"/>
          <w:szCs w:val="24"/>
          <w:lang w:eastAsia="fr-FR"/>
        </w:rPr>
      </w:pPr>
    </w:p>
    <w:p w14:paraId="61646CF9" w14:textId="553BF646" w:rsidR="00CF237E" w:rsidRPr="00CF237E" w:rsidRDefault="00CF237E" w:rsidP="00CF237E">
      <w:pPr>
        <w:spacing w:before="100" w:beforeAutospacing="1" w:after="100" w:afterAutospacing="1" w:line="240" w:lineRule="auto"/>
        <w:rPr>
          <w:rFonts w:ascii="Times New Roman" w:eastAsia="Times New Roman" w:hAnsi="Times New Roman" w:cs="Times New Roman"/>
          <w:b/>
          <w:bCs/>
          <w:sz w:val="24"/>
          <w:szCs w:val="24"/>
          <w:lang w:eastAsia="fr-FR"/>
        </w:rPr>
      </w:pPr>
    </w:p>
    <w:p w14:paraId="64B57BB9" w14:textId="70F53DBE" w:rsidR="00CF237E" w:rsidRPr="00CF237E" w:rsidRDefault="00CF237E" w:rsidP="00CF237E">
      <w:pPr>
        <w:spacing w:before="100" w:beforeAutospacing="1" w:after="100" w:afterAutospacing="1" w:line="240" w:lineRule="auto"/>
        <w:jc w:val="both"/>
        <w:rPr>
          <w:rFonts w:ascii="Times New Roman" w:eastAsia="Times New Roman" w:hAnsi="Times New Roman" w:cs="Times New Roman"/>
          <w:b/>
          <w:bCs/>
          <w:sz w:val="28"/>
          <w:szCs w:val="24"/>
          <w:u w:val="single"/>
          <w:lang w:eastAsia="fr-FR"/>
        </w:rPr>
      </w:pPr>
      <w:r w:rsidRPr="00CF237E">
        <w:rPr>
          <w:rFonts w:ascii="Times New Roman" w:eastAsia="Times New Roman" w:hAnsi="Times New Roman" w:cs="Times New Roman"/>
          <w:b/>
          <w:bCs/>
          <w:sz w:val="28"/>
          <w:szCs w:val="24"/>
          <w:u w:val="single"/>
          <w:lang w:eastAsia="fr-FR"/>
        </w:rPr>
        <w:t>Les Points abordés :</w:t>
      </w:r>
    </w:p>
    <w:p w14:paraId="56264746" w14:textId="2535CCDE" w:rsidR="00CF237E" w:rsidRDefault="00CF237E" w:rsidP="00CF237E">
      <w:pPr>
        <w:pStyle w:val="Paragraphedeliste"/>
        <w:numPr>
          <w:ilvl w:val="0"/>
          <w:numId w:val="6"/>
        </w:numPr>
        <w:spacing w:after="0" w:line="240" w:lineRule="auto"/>
        <w:jc w:val="both"/>
        <w:rPr>
          <w:rFonts w:ascii="Times New Roman" w:eastAsia="Times New Roman" w:hAnsi="Times New Roman" w:cs="Times New Roman"/>
          <w:b/>
          <w:bCs/>
          <w:sz w:val="24"/>
          <w:szCs w:val="24"/>
          <w:lang w:eastAsia="fr-FR"/>
        </w:rPr>
      </w:pPr>
      <w:r w:rsidRPr="00CF237E">
        <w:rPr>
          <w:rFonts w:ascii="Times New Roman" w:eastAsia="Times New Roman" w:hAnsi="Times New Roman" w:cs="Times New Roman"/>
          <w:b/>
          <w:bCs/>
          <w:sz w:val="24"/>
          <w:szCs w:val="24"/>
          <w:lang w:eastAsia="fr-FR"/>
        </w:rPr>
        <w:t>Préparatifs des cours du PCNC en Wolof et coordination</w:t>
      </w:r>
      <w:r>
        <w:rPr>
          <w:rFonts w:ascii="Times New Roman" w:eastAsia="Times New Roman" w:hAnsi="Times New Roman" w:cs="Times New Roman"/>
          <w:b/>
          <w:bCs/>
          <w:sz w:val="24"/>
          <w:szCs w:val="24"/>
          <w:lang w:eastAsia="fr-FR"/>
        </w:rPr>
        <w:t xml:space="preserve"> avec le groupe de formation</w:t>
      </w:r>
    </w:p>
    <w:p w14:paraId="215CCE11" w14:textId="77777777" w:rsidR="00CF237E" w:rsidRPr="00CF237E" w:rsidRDefault="00CF237E" w:rsidP="00CF237E">
      <w:pPr>
        <w:pStyle w:val="Paragraphedeliste"/>
        <w:spacing w:after="0" w:line="240" w:lineRule="auto"/>
        <w:jc w:val="both"/>
        <w:rPr>
          <w:rFonts w:ascii="Times New Roman" w:eastAsia="Times New Roman" w:hAnsi="Times New Roman" w:cs="Times New Roman"/>
          <w:b/>
          <w:bCs/>
          <w:sz w:val="24"/>
          <w:szCs w:val="24"/>
          <w:lang w:eastAsia="fr-FR"/>
        </w:rPr>
      </w:pPr>
    </w:p>
    <w:p w14:paraId="15893514" w14:textId="3496F52E" w:rsidR="00CF237E" w:rsidRPr="00CF237E" w:rsidRDefault="00CF237E" w:rsidP="00CF237E">
      <w:pPr>
        <w:pStyle w:val="Paragraphedeliste"/>
        <w:numPr>
          <w:ilvl w:val="0"/>
          <w:numId w:val="7"/>
        </w:numPr>
        <w:spacing w:after="0" w:line="240" w:lineRule="auto"/>
        <w:jc w:val="both"/>
        <w:rPr>
          <w:rFonts w:ascii="Times New Roman" w:eastAsia="Times New Roman" w:hAnsi="Times New Roman" w:cs="Times New Roman"/>
          <w:bCs/>
          <w:sz w:val="24"/>
          <w:szCs w:val="24"/>
          <w:lang w:eastAsia="fr-FR"/>
        </w:rPr>
      </w:pPr>
      <w:r w:rsidRPr="00CF237E">
        <w:rPr>
          <w:rFonts w:ascii="Times New Roman" w:eastAsia="Times New Roman" w:hAnsi="Times New Roman" w:cs="Times New Roman"/>
          <w:bCs/>
          <w:szCs w:val="24"/>
          <w:lang w:eastAsia="fr-FR"/>
        </w:rPr>
        <w:t xml:space="preserve">Nous attendons le retour de </w:t>
      </w:r>
      <w:proofErr w:type="spellStart"/>
      <w:r w:rsidRPr="00CF237E">
        <w:rPr>
          <w:rFonts w:ascii="Times New Roman" w:eastAsia="Times New Roman" w:hAnsi="Times New Roman" w:cs="Times New Roman"/>
          <w:bCs/>
          <w:szCs w:val="24"/>
          <w:lang w:eastAsia="fr-FR"/>
        </w:rPr>
        <w:t>Giovani</w:t>
      </w:r>
      <w:proofErr w:type="spellEnd"/>
      <w:r w:rsidRPr="00CF237E">
        <w:rPr>
          <w:rFonts w:ascii="Times New Roman" w:eastAsia="Times New Roman" w:hAnsi="Times New Roman" w:cs="Times New Roman"/>
          <w:bCs/>
          <w:szCs w:val="24"/>
          <w:lang w:eastAsia="fr-FR"/>
        </w:rPr>
        <w:t xml:space="preserve"> et Marcel pour déterminer la date de début du PCNC.</w:t>
      </w:r>
    </w:p>
    <w:p w14:paraId="4BC60247" w14:textId="77777777" w:rsidR="00CF237E" w:rsidRPr="00CF237E" w:rsidRDefault="00CF237E" w:rsidP="00CF237E">
      <w:pPr>
        <w:spacing w:after="0" w:line="240" w:lineRule="auto"/>
        <w:jc w:val="both"/>
        <w:rPr>
          <w:rFonts w:ascii="Times New Roman" w:eastAsia="Times New Roman" w:hAnsi="Times New Roman" w:cs="Times New Roman"/>
          <w:b/>
          <w:bCs/>
          <w:sz w:val="24"/>
          <w:szCs w:val="24"/>
          <w:lang w:eastAsia="fr-FR"/>
        </w:rPr>
      </w:pPr>
    </w:p>
    <w:p w14:paraId="0652389C" w14:textId="078FC235" w:rsidR="00CF237E" w:rsidRDefault="00CF237E" w:rsidP="00CF237E">
      <w:pPr>
        <w:pStyle w:val="Paragraphedeliste"/>
        <w:numPr>
          <w:ilvl w:val="0"/>
          <w:numId w:val="6"/>
        </w:numPr>
        <w:spacing w:after="0" w:line="240" w:lineRule="auto"/>
        <w:jc w:val="both"/>
        <w:rPr>
          <w:rFonts w:ascii="Times New Roman" w:eastAsia="Times New Roman" w:hAnsi="Times New Roman" w:cs="Times New Roman"/>
          <w:b/>
          <w:bCs/>
          <w:sz w:val="24"/>
          <w:szCs w:val="24"/>
          <w:lang w:eastAsia="fr-FR"/>
        </w:rPr>
      </w:pPr>
      <w:r w:rsidRPr="00CF237E">
        <w:rPr>
          <w:rFonts w:ascii="Times New Roman" w:eastAsia="Times New Roman" w:hAnsi="Times New Roman" w:cs="Times New Roman"/>
          <w:b/>
          <w:bCs/>
          <w:sz w:val="24"/>
          <w:szCs w:val="24"/>
          <w:lang w:eastAsia="fr-FR"/>
        </w:rPr>
        <w:t>Org</w:t>
      </w:r>
      <w:r>
        <w:rPr>
          <w:rFonts w:ascii="Times New Roman" w:eastAsia="Times New Roman" w:hAnsi="Times New Roman" w:cs="Times New Roman"/>
          <w:b/>
          <w:bCs/>
          <w:sz w:val="24"/>
          <w:szCs w:val="24"/>
          <w:lang w:eastAsia="fr-FR"/>
        </w:rPr>
        <w:t xml:space="preserve">anisation des cours de Wolof </w:t>
      </w:r>
    </w:p>
    <w:p w14:paraId="311A2AA5" w14:textId="77777777" w:rsidR="00CF237E" w:rsidRPr="00CF237E" w:rsidRDefault="00CF237E" w:rsidP="00CF237E">
      <w:pPr>
        <w:pStyle w:val="Paragraphedeliste"/>
        <w:spacing w:after="0" w:line="240" w:lineRule="auto"/>
        <w:jc w:val="both"/>
        <w:rPr>
          <w:rFonts w:ascii="Times New Roman" w:eastAsia="Times New Roman" w:hAnsi="Times New Roman" w:cs="Times New Roman"/>
          <w:b/>
          <w:bCs/>
          <w:sz w:val="24"/>
          <w:szCs w:val="24"/>
          <w:lang w:eastAsia="fr-FR"/>
        </w:rPr>
      </w:pPr>
    </w:p>
    <w:p w14:paraId="1B5271D8" w14:textId="345116FC" w:rsidR="00CF237E" w:rsidRPr="00CF237E" w:rsidRDefault="00CF237E" w:rsidP="00CF237E">
      <w:pPr>
        <w:pStyle w:val="Paragraphedeliste"/>
        <w:numPr>
          <w:ilvl w:val="0"/>
          <w:numId w:val="8"/>
        </w:numPr>
        <w:spacing w:after="0" w:line="240" w:lineRule="auto"/>
        <w:jc w:val="both"/>
        <w:rPr>
          <w:rFonts w:ascii="Times New Roman" w:eastAsia="Times New Roman" w:hAnsi="Times New Roman" w:cs="Times New Roman"/>
          <w:bCs/>
          <w:szCs w:val="24"/>
          <w:lang w:eastAsia="fr-FR"/>
        </w:rPr>
      </w:pPr>
      <w:proofErr w:type="spellStart"/>
      <w:r w:rsidRPr="00CF237E">
        <w:rPr>
          <w:rFonts w:ascii="Times New Roman" w:eastAsia="Times New Roman" w:hAnsi="Times New Roman" w:cs="Times New Roman"/>
          <w:bCs/>
          <w:szCs w:val="24"/>
          <w:lang w:eastAsia="fr-FR"/>
        </w:rPr>
        <w:t>Metra</w:t>
      </w:r>
      <w:proofErr w:type="spellEnd"/>
      <w:r w:rsidRPr="00CF237E">
        <w:rPr>
          <w:rFonts w:ascii="Times New Roman" w:eastAsia="Times New Roman" w:hAnsi="Times New Roman" w:cs="Times New Roman"/>
          <w:bCs/>
          <w:szCs w:val="24"/>
          <w:lang w:eastAsia="fr-FR"/>
        </w:rPr>
        <w:t xml:space="preserve"> a proposé un document contenant : l'alphabet wolof, la prononciation, la conjugaison, les pronoms, les couleurs, les nombres, les heures, les expressions courantes, les salutations, les questions de base, les pronoms interrogatifs, le corps humain, etc. Nous le réviserons ce mardi afin d'y ajouter </w:t>
      </w:r>
      <w:r w:rsidRPr="00CF237E">
        <w:rPr>
          <w:rFonts w:ascii="Times New Roman" w:eastAsia="Times New Roman" w:hAnsi="Times New Roman" w:cs="Times New Roman"/>
          <w:bCs/>
          <w:szCs w:val="24"/>
          <w:lang w:eastAsia="fr-FR"/>
        </w:rPr>
        <w:t>des éléments si nécessaires</w:t>
      </w:r>
    </w:p>
    <w:p w14:paraId="44E635A6" w14:textId="77777777" w:rsidR="00CF237E" w:rsidRPr="00CF237E" w:rsidRDefault="00CF237E" w:rsidP="00CF237E">
      <w:pPr>
        <w:spacing w:after="0" w:line="240" w:lineRule="auto"/>
        <w:jc w:val="both"/>
        <w:rPr>
          <w:rFonts w:ascii="Times New Roman" w:eastAsia="Times New Roman" w:hAnsi="Times New Roman" w:cs="Times New Roman"/>
          <w:b/>
          <w:bCs/>
          <w:sz w:val="24"/>
          <w:szCs w:val="24"/>
          <w:lang w:eastAsia="fr-FR"/>
        </w:rPr>
      </w:pPr>
    </w:p>
    <w:p w14:paraId="4EA4F466" w14:textId="460BFC63" w:rsidR="00CF237E" w:rsidRDefault="00CF237E" w:rsidP="00CF237E">
      <w:pPr>
        <w:pStyle w:val="Paragraphedeliste"/>
        <w:numPr>
          <w:ilvl w:val="0"/>
          <w:numId w:val="6"/>
        </w:numPr>
        <w:spacing w:after="0" w:line="240" w:lineRule="auto"/>
        <w:jc w:val="both"/>
        <w:rPr>
          <w:rFonts w:ascii="Times New Roman" w:eastAsia="Times New Roman" w:hAnsi="Times New Roman" w:cs="Times New Roman"/>
          <w:b/>
          <w:bCs/>
          <w:sz w:val="24"/>
          <w:szCs w:val="24"/>
          <w:lang w:eastAsia="fr-FR"/>
        </w:rPr>
      </w:pPr>
      <w:r w:rsidRPr="00CF237E">
        <w:rPr>
          <w:rFonts w:ascii="Times New Roman" w:eastAsia="Times New Roman" w:hAnsi="Times New Roman" w:cs="Times New Roman"/>
          <w:b/>
          <w:bCs/>
          <w:sz w:val="24"/>
          <w:szCs w:val="24"/>
          <w:lang w:eastAsia="fr-FR"/>
        </w:rPr>
        <w:t>Recensement</w:t>
      </w:r>
      <w:r>
        <w:rPr>
          <w:rFonts w:ascii="Times New Roman" w:eastAsia="Times New Roman" w:hAnsi="Times New Roman" w:cs="Times New Roman"/>
          <w:b/>
          <w:bCs/>
          <w:sz w:val="24"/>
          <w:szCs w:val="24"/>
          <w:lang w:eastAsia="fr-FR"/>
        </w:rPr>
        <w:t xml:space="preserve"> des personnes parlant Wolof </w:t>
      </w:r>
    </w:p>
    <w:p w14:paraId="54DE29E5" w14:textId="77777777" w:rsidR="00CF237E" w:rsidRPr="00CF237E" w:rsidRDefault="00CF237E" w:rsidP="00CF237E">
      <w:pPr>
        <w:pStyle w:val="Paragraphedeliste"/>
        <w:spacing w:after="0" w:line="240" w:lineRule="auto"/>
        <w:jc w:val="both"/>
        <w:rPr>
          <w:rFonts w:ascii="Times New Roman" w:eastAsia="Times New Roman" w:hAnsi="Times New Roman" w:cs="Times New Roman"/>
          <w:b/>
          <w:bCs/>
          <w:sz w:val="24"/>
          <w:szCs w:val="24"/>
          <w:lang w:eastAsia="fr-FR"/>
        </w:rPr>
      </w:pPr>
    </w:p>
    <w:p w14:paraId="2940D7C1" w14:textId="7BC87629" w:rsidR="00CF237E" w:rsidRDefault="00CF237E" w:rsidP="00CF237E">
      <w:pPr>
        <w:pStyle w:val="Paragraphedeliste"/>
        <w:numPr>
          <w:ilvl w:val="0"/>
          <w:numId w:val="8"/>
        </w:numPr>
        <w:spacing w:after="0" w:line="240" w:lineRule="auto"/>
        <w:jc w:val="both"/>
        <w:rPr>
          <w:rFonts w:ascii="Times New Roman" w:eastAsia="Times New Roman" w:hAnsi="Times New Roman" w:cs="Times New Roman"/>
          <w:bCs/>
          <w:szCs w:val="24"/>
          <w:lang w:eastAsia="fr-FR"/>
        </w:rPr>
      </w:pPr>
      <w:r w:rsidRPr="00CF237E">
        <w:rPr>
          <w:rFonts w:ascii="Times New Roman" w:eastAsia="Times New Roman" w:hAnsi="Times New Roman" w:cs="Times New Roman"/>
          <w:bCs/>
          <w:szCs w:val="24"/>
          <w:lang w:eastAsia="fr-FR"/>
        </w:rPr>
        <w:t>Une réunion est prévue pour le dimanche 20 octobre 2024, sous réserve de la disponibilité du p</w:t>
      </w:r>
      <w:r>
        <w:rPr>
          <w:rFonts w:ascii="Times New Roman" w:eastAsia="Times New Roman" w:hAnsi="Times New Roman" w:cs="Times New Roman"/>
          <w:bCs/>
          <w:szCs w:val="24"/>
          <w:lang w:eastAsia="fr-FR"/>
        </w:rPr>
        <w:t>asteur, après le deuxième culte</w:t>
      </w:r>
    </w:p>
    <w:p w14:paraId="05ED2DE5" w14:textId="3F0E3FB9" w:rsidR="00CF237E" w:rsidRDefault="00CF237E" w:rsidP="00CF237E">
      <w:pPr>
        <w:pStyle w:val="Paragraphedeliste"/>
        <w:numPr>
          <w:ilvl w:val="0"/>
          <w:numId w:val="8"/>
        </w:numPr>
        <w:spacing w:after="0" w:line="240" w:lineRule="auto"/>
        <w:jc w:val="both"/>
        <w:rPr>
          <w:rFonts w:ascii="Times New Roman" w:eastAsia="Times New Roman" w:hAnsi="Times New Roman" w:cs="Times New Roman"/>
          <w:bCs/>
          <w:szCs w:val="24"/>
          <w:lang w:eastAsia="fr-FR"/>
        </w:rPr>
      </w:pPr>
      <w:r>
        <w:rPr>
          <w:rFonts w:ascii="Times New Roman" w:eastAsia="Times New Roman" w:hAnsi="Times New Roman" w:cs="Times New Roman"/>
          <w:bCs/>
          <w:szCs w:val="24"/>
          <w:lang w:eastAsia="fr-FR"/>
        </w:rPr>
        <w:t>Prendre le temps en semaine pour les appelés pour les informés à propos de la réunion</w:t>
      </w:r>
    </w:p>
    <w:p w14:paraId="20AF62A4" w14:textId="77777777" w:rsidR="00CF237E" w:rsidRPr="00CF237E" w:rsidRDefault="00CF237E" w:rsidP="00CF237E">
      <w:pPr>
        <w:spacing w:after="0" w:line="240" w:lineRule="auto"/>
        <w:jc w:val="both"/>
        <w:rPr>
          <w:rFonts w:ascii="Times New Roman" w:eastAsia="Times New Roman" w:hAnsi="Times New Roman" w:cs="Times New Roman"/>
          <w:bCs/>
          <w:szCs w:val="24"/>
          <w:lang w:eastAsia="fr-FR"/>
        </w:rPr>
      </w:pPr>
    </w:p>
    <w:p w14:paraId="5645D913" w14:textId="515B6602" w:rsidR="00CF237E" w:rsidRPr="00CF237E" w:rsidRDefault="00CF237E" w:rsidP="00CF237E">
      <w:pPr>
        <w:pStyle w:val="Paragraphedeliste"/>
        <w:numPr>
          <w:ilvl w:val="0"/>
          <w:numId w:val="6"/>
        </w:numPr>
        <w:spacing w:after="0" w:line="240" w:lineRule="auto"/>
        <w:jc w:val="both"/>
        <w:rPr>
          <w:rFonts w:ascii="Times New Roman" w:eastAsia="Times New Roman" w:hAnsi="Times New Roman" w:cs="Times New Roman"/>
          <w:b/>
          <w:bCs/>
          <w:sz w:val="24"/>
          <w:szCs w:val="24"/>
          <w:lang w:eastAsia="fr-FR"/>
        </w:rPr>
      </w:pPr>
      <w:r w:rsidRPr="00CF237E">
        <w:rPr>
          <w:rFonts w:ascii="Times New Roman" w:eastAsia="Times New Roman" w:hAnsi="Times New Roman" w:cs="Times New Roman"/>
          <w:b/>
          <w:bCs/>
          <w:sz w:val="24"/>
          <w:szCs w:val="24"/>
          <w:lang w:eastAsia="fr-FR"/>
        </w:rPr>
        <w:t>Organisation des cultes pour ceu</w:t>
      </w:r>
      <w:r w:rsidRPr="00CF237E">
        <w:rPr>
          <w:rFonts w:ascii="Times New Roman" w:eastAsia="Times New Roman" w:hAnsi="Times New Roman" w:cs="Times New Roman"/>
          <w:b/>
          <w:bCs/>
          <w:sz w:val="24"/>
          <w:szCs w:val="24"/>
          <w:lang w:eastAsia="fr-FR"/>
        </w:rPr>
        <w:t>x ne comprenant que le Wolof</w:t>
      </w:r>
    </w:p>
    <w:p w14:paraId="24B55E83" w14:textId="77777777" w:rsidR="00CF237E" w:rsidRPr="00CF237E" w:rsidRDefault="00CF237E" w:rsidP="00CF237E">
      <w:pPr>
        <w:spacing w:after="0" w:line="240" w:lineRule="auto"/>
        <w:jc w:val="both"/>
        <w:rPr>
          <w:rFonts w:ascii="Times New Roman" w:eastAsia="Times New Roman" w:hAnsi="Times New Roman" w:cs="Times New Roman"/>
          <w:b/>
          <w:bCs/>
          <w:sz w:val="24"/>
          <w:szCs w:val="24"/>
          <w:lang w:eastAsia="fr-FR"/>
        </w:rPr>
      </w:pPr>
    </w:p>
    <w:p w14:paraId="50A583B2" w14:textId="6EA5C8E6" w:rsidR="00CF237E" w:rsidRPr="00CF237E" w:rsidRDefault="00CF237E" w:rsidP="00CF237E">
      <w:pPr>
        <w:pStyle w:val="Paragraphedeliste"/>
        <w:numPr>
          <w:ilvl w:val="0"/>
          <w:numId w:val="9"/>
        </w:numPr>
        <w:spacing w:after="0" w:line="240" w:lineRule="auto"/>
        <w:jc w:val="both"/>
        <w:rPr>
          <w:rFonts w:ascii="Times New Roman" w:eastAsia="Times New Roman" w:hAnsi="Times New Roman" w:cs="Times New Roman"/>
          <w:bCs/>
          <w:szCs w:val="24"/>
          <w:lang w:eastAsia="fr-FR"/>
        </w:rPr>
      </w:pPr>
      <w:r w:rsidRPr="00CF237E">
        <w:rPr>
          <w:rFonts w:ascii="Times New Roman" w:eastAsia="Times New Roman" w:hAnsi="Times New Roman" w:cs="Times New Roman"/>
          <w:bCs/>
          <w:szCs w:val="24"/>
          <w:lang w:eastAsia="fr-FR"/>
        </w:rPr>
        <w:t>Lors de la réunion du 20 octobre 2024, les personnes recensées souhaitant intégrer ICC TV Wolof seront placées dans l’équipe d’intégration pour accueillir et orienter ceux qui ne comprennent que le Wolof.</w:t>
      </w:r>
    </w:p>
    <w:p w14:paraId="78BA1CAD" w14:textId="304B25CC" w:rsidR="00CF237E" w:rsidRDefault="00CF237E" w:rsidP="00CF237E">
      <w:pPr>
        <w:pStyle w:val="Paragraphedeliste"/>
        <w:numPr>
          <w:ilvl w:val="0"/>
          <w:numId w:val="9"/>
        </w:numPr>
        <w:spacing w:after="0" w:line="240" w:lineRule="auto"/>
        <w:jc w:val="both"/>
        <w:rPr>
          <w:rFonts w:ascii="Times New Roman" w:eastAsia="Times New Roman" w:hAnsi="Times New Roman" w:cs="Times New Roman"/>
          <w:bCs/>
          <w:szCs w:val="24"/>
          <w:lang w:eastAsia="fr-FR"/>
        </w:rPr>
      </w:pPr>
      <w:r w:rsidRPr="00CF237E">
        <w:rPr>
          <w:rFonts w:ascii="Times New Roman" w:eastAsia="Times New Roman" w:hAnsi="Times New Roman" w:cs="Times New Roman"/>
          <w:bCs/>
          <w:szCs w:val="24"/>
          <w:lang w:eastAsia="fr-FR"/>
        </w:rPr>
        <w:t>Pour ceux qui ne peuvent pas assister aux cultes du dimanche, nous avons décidé, avec l’aide du pasteur, de traduire le culte en ligne avec un matériel adapté, à envisager dans le futur lorsque nou</w:t>
      </w:r>
      <w:r>
        <w:rPr>
          <w:rFonts w:ascii="Times New Roman" w:eastAsia="Times New Roman" w:hAnsi="Times New Roman" w:cs="Times New Roman"/>
          <w:bCs/>
          <w:szCs w:val="24"/>
          <w:lang w:eastAsia="fr-FR"/>
        </w:rPr>
        <w:t>s aurons un bâtiment plus grand</w:t>
      </w:r>
    </w:p>
    <w:p w14:paraId="4DF5C75E" w14:textId="77777777" w:rsidR="00CF237E" w:rsidRPr="00CF237E" w:rsidRDefault="00CF237E" w:rsidP="00CF237E">
      <w:pPr>
        <w:spacing w:after="0" w:line="240" w:lineRule="auto"/>
        <w:jc w:val="both"/>
        <w:rPr>
          <w:rFonts w:ascii="Times New Roman" w:eastAsia="Times New Roman" w:hAnsi="Times New Roman" w:cs="Times New Roman"/>
          <w:bCs/>
          <w:szCs w:val="24"/>
          <w:lang w:eastAsia="fr-FR"/>
        </w:rPr>
      </w:pPr>
    </w:p>
    <w:p w14:paraId="52F66770" w14:textId="72A02131" w:rsidR="00CF237E" w:rsidRPr="00CF237E" w:rsidRDefault="00CF237E" w:rsidP="00CF237E">
      <w:pPr>
        <w:pStyle w:val="Paragraphedeliste"/>
        <w:numPr>
          <w:ilvl w:val="0"/>
          <w:numId w:val="6"/>
        </w:numPr>
        <w:spacing w:after="0" w:line="240" w:lineRule="auto"/>
        <w:jc w:val="both"/>
        <w:rPr>
          <w:rFonts w:ascii="Times New Roman" w:eastAsia="Times New Roman" w:hAnsi="Times New Roman" w:cs="Times New Roman"/>
          <w:b/>
          <w:bCs/>
          <w:sz w:val="24"/>
          <w:szCs w:val="24"/>
          <w:lang w:eastAsia="fr-FR"/>
        </w:rPr>
      </w:pPr>
      <w:r w:rsidRPr="00CF237E">
        <w:rPr>
          <w:rFonts w:ascii="Times New Roman" w:eastAsia="Times New Roman" w:hAnsi="Times New Roman" w:cs="Times New Roman"/>
          <w:b/>
          <w:bCs/>
          <w:sz w:val="24"/>
          <w:szCs w:val="24"/>
          <w:lang w:eastAsia="fr-FR"/>
        </w:rPr>
        <w:t>Traduction du parcours 101</w:t>
      </w:r>
    </w:p>
    <w:p w14:paraId="51EB04C2" w14:textId="342310DA" w:rsidR="00CF237E" w:rsidRPr="00CF237E" w:rsidRDefault="00CF237E" w:rsidP="00CF237E">
      <w:pPr>
        <w:pStyle w:val="Paragraphedeliste"/>
        <w:numPr>
          <w:ilvl w:val="0"/>
          <w:numId w:val="10"/>
        </w:numPr>
        <w:spacing w:after="0" w:line="240" w:lineRule="auto"/>
        <w:jc w:val="both"/>
        <w:rPr>
          <w:rFonts w:ascii="Times New Roman" w:eastAsia="Times New Roman" w:hAnsi="Times New Roman" w:cs="Times New Roman"/>
          <w:bCs/>
          <w:szCs w:val="24"/>
          <w:lang w:eastAsia="fr-FR"/>
        </w:rPr>
      </w:pPr>
      <w:r w:rsidRPr="00CF237E">
        <w:rPr>
          <w:rFonts w:ascii="Times New Roman" w:eastAsia="Times New Roman" w:hAnsi="Times New Roman" w:cs="Times New Roman"/>
          <w:bCs/>
          <w:szCs w:val="24"/>
          <w:lang w:eastAsia="fr-FR"/>
        </w:rPr>
        <w:lastRenderedPageBreak/>
        <w:t>La traduction du parcours 101 est prévue du 21 octobre au 30 novembre 2024.</w:t>
      </w:r>
    </w:p>
    <w:p w14:paraId="402274D9" w14:textId="23F78B61" w:rsidR="00CF237E" w:rsidRDefault="00CF237E" w:rsidP="00CF237E">
      <w:pPr>
        <w:pStyle w:val="Paragraphedeliste"/>
        <w:numPr>
          <w:ilvl w:val="0"/>
          <w:numId w:val="10"/>
        </w:numPr>
        <w:spacing w:after="0" w:line="240" w:lineRule="auto"/>
        <w:jc w:val="both"/>
        <w:rPr>
          <w:rFonts w:ascii="Times New Roman" w:eastAsia="Times New Roman" w:hAnsi="Times New Roman" w:cs="Times New Roman"/>
          <w:bCs/>
          <w:szCs w:val="24"/>
          <w:lang w:eastAsia="fr-FR"/>
        </w:rPr>
      </w:pPr>
      <w:r w:rsidRPr="00CF237E">
        <w:rPr>
          <w:rFonts w:ascii="Times New Roman" w:eastAsia="Times New Roman" w:hAnsi="Times New Roman" w:cs="Times New Roman"/>
          <w:bCs/>
          <w:szCs w:val="24"/>
          <w:lang w:eastAsia="fr-FR"/>
        </w:rPr>
        <w:t>Les versets du parcours 101 seront envoyés le 8 octobre à chacun pour c</w:t>
      </w:r>
      <w:r w:rsidRPr="00CF237E">
        <w:rPr>
          <w:rFonts w:ascii="Times New Roman" w:eastAsia="Times New Roman" w:hAnsi="Times New Roman" w:cs="Times New Roman"/>
          <w:bCs/>
          <w:szCs w:val="24"/>
          <w:lang w:eastAsia="fr-FR"/>
        </w:rPr>
        <w:t>ommencer la traduction plus tôt</w:t>
      </w:r>
    </w:p>
    <w:p w14:paraId="6AAAD5F0" w14:textId="77777777" w:rsidR="00FD2544" w:rsidRPr="00FD2544" w:rsidRDefault="00FD2544" w:rsidP="00FD2544">
      <w:pPr>
        <w:spacing w:after="0" w:line="240" w:lineRule="auto"/>
        <w:jc w:val="both"/>
        <w:rPr>
          <w:rFonts w:ascii="Times New Roman" w:eastAsia="Times New Roman" w:hAnsi="Times New Roman" w:cs="Times New Roman"/>
          <w:bCs/>
          <w:szCs w:val="24"/>
          <w:lang w:eastAsia="fr-FR"/>
        </w:rPr>
      </w:pPr>
    </w:p>
    <w:p w14:paraId="0ABA4F84" w14:textId="77F5BAE3" w:rsidR="00CF237E" w:rsidRPr="00FD2544" w:rsidRDefault="00CF237E" w:rsidP="00FD2544">
      <w:pPr>
        <w:pStyle w:val="Paragraphedeliste"/>
        <w:numPr>
          <w:ilvl w:val="0"/>
          <w:numId w:val="6"/>
        </w:numPr>
        <w:spacing w:after="0" w:line="240" w:lineRule="auto"/>
        <w:jc w:val="both"/>
        <w:rPr>
          <w:rFonts w:ascii="Times New Roman" w:eastAsia="Times New Roman" w:hAnsi="Times New Roman" w:cs="Times New Roman"/>
          <w:b/>
          <w:bCs/>
          <w:sz w:val="24"/>
          <w:szCs w:val="24"/>
          <w:lang w:eastAsia="fr-FR"/>
        </w:rPr>
      </w:pPr>
      <w:r w:rsidRPr="00FD2544">
        <w:rPr>
          <w:rFonts w:ascii="Times New Roman" w:eastAsia="Times New Roman" w:hAnsi="Times New Roman" w:cs="Times New Roman"/>
          <w:b/>
          <w:bCs/>
          <w:sz w:val="24"/>
          <w:szCs w:val="24"/>
          <w:lang w:eastAsia="fr-FR"/>
        </w:rPr>
        <w:t>CDM (Cellules de Maison) pour ceux co</w:t>
      </w:r>
      <w:r w:rsidR="00FD2544">
        <w:rPr>
          <w:rFonts w:ascii="Times New Roman" w:eastAsia="Times New Roman" w:hAnsi="Times New Roman" w:cs="Times New Roman"/>
          <w:b/>
          <w:bCs/>
          <w:sz w:val="24"/>
          <w:szCs w:val="24"/>
          <w:lang w:eastAsia="fr-FR"/>
        </w:rPr>
        <w:t>mprenant uniquement le Wolof</w:t>
      </w:r>
    </w:p>
    <w:p w14:paraId="40B361BB" w14:textId="77777777" w:rsidR="00FD2544" w:rsidRDefault="00FD2544" w:rsidP="00CF237E">
      <w:pPr>
        <w:spacing w:after="0"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w:t>
      </w:r>
    </w:p>
    <w:p w14:paraId="28893CBE" w14:textId="64B2E8A1" w:rsidR="00CF237E" w:rsidRPr="00FD2544" w:rsidRDefault="00CF237E" w:rsidP="00FD2544">
      <w:pPr>
        <w:pStyle w:val="Paragraphedeliste"/>
        <w:numPr>
          <w:ilvl w:val="0"/>
          <w:numId w:val="11"/>
        </w:numPr>
        <w:spacing w:after="0" w:line="240" w:lineRule="auto"/>
        <w:jc w:val="both"/>
        <w:rPr>
          <w:rFonts w:ascii="Times New Roman" w:eastAsia="Times New Roman" w:hAnsi="Times New Roman" w:cs="Times New Roman"/>
          <w:bCs/>
          <w:szCs w:val="24"/>
          <w:lang w:eastAsia="fr-FR"/>
        </w:rPr>
      </w:pPr>
      <w:r w:rsidRPr="00FD2544">
        <w:rPr>
          <w:rFonts w:ascii="Times New Roman" w:eastAsia="Times New Roman" w:hAnsi="Times New Roman" w:cs="Times New Roman"/>
          <w:bCs/>
          <w:szCs w:val="24"/>
          <w:lang w:eastAsia="fr-FR"/>
        </w:rPr>
        <w:t>Organiser une CDM en ligne e</w:t>
      </w:r>
      <w:r w:rsidR="00FD2544">
        <w:rPr>
          <w:rFonts w:ascii="Times New Roman" w:eastAsia="Times New Roman" w:hAnsi="Times New Roman" w:cs="Times New Roman"/>
          <w:bCs/>
          <w:szCs w:val="24"/>
          <w:lang w:eastAsia="fr-FR"/>
        </w:rPr>
        <w:t>xclusivement pour ces personnes</w:t>
      </w:r>
    </w:p>
    <w:p w14:paraId="33EC0AEF" w14:textId="7595A600" w:rsidR="00CF237E" w:rsidRPr="00FD2544" w:rsidRDefault="00CF237E" w:rsidP="00FD2544">
      <w:pPr>
        <w:pStyle w:val="Paragraphedeliste"/>
        <w:numPr>
          <w:ilvl w:val="0"/>
          <w:numId w:val="11"/>
        </w:numPr>
        <w:spacing w:after="0" w:line="240" w:lineRule="auto"/>
        <w:jc w:val="both"/>
        <w:rPr>
          <w:rFonts w:ascii="Times New Roman" w:eastAsia="Times New Roman" w:hAnsi="Times New Roman" w:cs="Times New Roman"/>
          <w:bCs/>
          <w:szCs w:val="24"/>
          <w:lang w:eastAsia="fr-FR"/>
        </w:rPr>
      </w:pPr>
      <w:r w:rsidRPr="00FD2544">
        <w:rPr>
          <w:rFonts w:ascii="Times New Roman" w:eastAsia="Times New Roman" w:hAnsi="Times New Roman" w:cs="Times New Roman"/>
          <w:bCs/>
          <w:szCs w:val="24"/>
          <w:lang w:eastAsia="fr-FR"/>
        </w:rPr>
        <w:t xml:space="preserve">Inconvénients : cela nécessiterait que tous les membres soient présents, laissant de côté leurs CDM habituelles, et </w:t>
      </w:r>
      <w:r w:rsidR="00FD2544">
        <w:rPr>
          <w:rFonts w:ascii="Times New Roman" w:eastAsia="Times New Roman" w:hAnsi="Times New Roman" w:cs="Times New Roman"/>
          <w:bCs/>
          <w:szCs w:val="24"/>
          <w:lang w:eastAsia="fr-FR"/>
        </w:rPr>
        <w:t xml:space="preserve">il se pourrait peut-être que </w:t>
      </w:r>
      <w:r w:rsidRPr="00FD2544">
        <w:rPr>
          <w:rFonts w:ascii="Times New Roman" w:eastAsia="Times New Roman" w:hAnsi="Times New Roman" w:cs="Times New Roman"/>
          <w:bCs/>
          <w:szCs w:val="24"/>
          <w:lang w:eastAsia="fr-FR"/>
        </w:rPr>
        <w:t>certaines personnes</w:t>
      </w:r>
      <w:r w:rsidR="00FD2544">
        <w:rPr>
          <w:rFonts w:ascii="Times New Roman" w:eastAsia="Times New Roman" w:hAnsi="Times New Roman" w:cs="Times New Roman"/>
          <w:bCs/>
          <w:szCs w:val="24"/>
          <w:lang w:eastAsia="fr-FR"/>
        </w:rPr>
        <w:t xml:space="preserve"> (ceux qui ne comprennent que le wolof) </w:t>
      </w:r>
      <w:r w:rsidR="00FD2544" w:rsidRPr="00FD2544">
        <w:rPr>
          <w:rFonts w:ascii="Times New Roman" w:eastAsia="Times New Roman" w:hAnsi="Times New Roman" w:cs="Times New Roman"/>
          <w:bCs/>
          <w:szCs w:val="24"/>
          <w:lang w:eastAsia="fr-FR"/>
        </w:rPr>
        <w:t>ne</w:t>
      </w:r>
      <w:r w:rsidRPr="00FD2544">
        <w:rPr>
          <w:rFonts w:ascii="Times New Roman" w:eastAsia="Times New Roman" w:hAnsi="Times New Roman" w:cs="Times New Roman"/>
          <w:bCs/>
          <w:szCs w:val="24"/>
          <w:lang w:eastAsia="fr-FR"/>
        </w:rPr>
        <w:t xml:space="preserve"> maîtrisent pas les outils numériques.</w:t>
      </w:r>
    </w:p>
    <w:p w14:paraId="016C385D" w14:textId="72391D3E" w:rsidR="00CF237E" w:rsidRDefault="00CF237E" w:rsidP="00FD2544">
      <w:pPr>
        <w:pStyle w:val="Paragraphedeliste"/>
        <w:numPr>
          <w:ilvl w:val="0"/>
          <w:numId w:val="11"/>
        </w:numPr>
        <w:spacing w:after="0" w:line="240" w:lineRule="auto"/>
        <w:jc w:val="both"/>
        <w:rPr>
          <w:rFonts w:ascii="Times New Roman" w:eastAsia="Times New Roman" w:hAnsi="Times New Roman" w:cs="Times New Roman"/>
          <w:bCs/>
          <w:szCs w:val="24"/>
          <w:lang w:eastAsia="fr-FR"/>
        </w:rPr>
      </w:pPr>
      <w:r w:rsidRPr="00FD2544">
        <w:rPr>
          <w:rFonts w:ascii="Times New Roman" w:eastAsia="Times New Roman" w:hAnsi="Times New Roman" w:cs="Times New Roman"/>
          <w:bCs/>
          <w:szCs w:val="24"/>
          <w:lang w:eastAsia="fr-FR"/>
        </w:rPr>
        <w:t>Un recensement sera effectué dans les différentes CDM pour identifier ceux</w:t>
      </w:r>
      <w:r w:rsidR="00FD2544" w:rsidRPr="00FD2544">
        <w:rPr>
          <w:rFonts w:ascii="Times New Roman" w:eastAsia="Times New Roman" w:hAnsi="Times New Roman" w:cs="Times New Roman"/>
          <w:bCs/>
          <w:szCs w:val="24"/>
          <w:lang w:eastAsia="fr-FR"/>
        </w:rPr>
        <w:t xml:space="preserve"> qui ne parlent que le Wolof</w:t>
      </w:r>
    </w:p>
    <w:p w14:paraId="1423D12E" w14:textId="77777777" w:rsidR="00FD2544" w:rsidRPr="00FD2544" w:rsidRDefault="00FD2544" w:rsidP="00FD2544">
      <w:pPr>
        <w:spacing w:after="0" w:line="240" w:lineRule="auto"/>
        <w:jc w:val="both"/>
        <w:rPr>
          <w:rFonts w:ascii="Times New Roman" w:eastAsia="Times New Roman" w:hAnsi="Times New Roman" w:cs="Times New Roman"/>
          <w:bCs/>
          <w:szCs w:val="24"/>
          <w:lang w:eastAsia="fr-FR"/>
        </w:rPr>
      </w:pPr>
    </w:p>
    <w:p w14:paraId="30C227FC" w14:textId="603F0B44" w:rsidR="00CF237E" w:rsidRDefault="00CF237E" w:rsidP="00FD2544">
      <w:pPr>
        <w:pStyle w:val="Paragraphedeliste"/>
        <w:numPr>
          <w:ilvl w:val="0"/>
          <w:numId w:val="6"/>
        </w:numPr>
        <w:spacing w:after="0" w:line="240" w:lineRule="auto"/>
        <w:jc w:val="both"/>
        <w:rPr>
          <w:rFonts w:ascii="Times New Roman" w:eastAsia="Times New Roman" w:hAnsi="Times New Roman" w:cs="Times New Roman"/>
          <w:b/>
          <w:bCs/>
          <w:sz w:val="24"/>
          <w:szCs w:val="24"/>
          <w:lang w:eastAsia="fr-FR"/>
        </w:rPr>
      </w:pPr>
      <w:r w:rsidRPr="00FD2544">
        <w:rPr>
          <w:rFonts w:ascii="Times New Roman" w:eastAsia="Times New Roman" w:hAnsi="Times New Roman" w:cs="Times New Roman"/>
          <w:b/>
          <w:bCs/>
          <w:sz w:val="24"/>
          <w:szCs w:val="24"/>
          <w:lang w:eastAsia="fr-FR"/>
        </w:rPr>
        <w:t>Traduction e</w:t>
      </w:r>
      <w:r w:rsidR="00FD2544" w:rsidRPr="00FD2544">
        <w:rPr>
          <w:rFonts w:ascii="Times New Roman" w:eastAsia="Times New Roman" w:hAnsi="Times New Roman" w:cs="Times New Roman"/>
          <w:b/>
          <w:bCs/>
          <w:sz w:val="24"/>
          <w:szCs w:val="24"/>
          <w:lang w:eastAsia="fr-FR"/>
        </w:rPr>
        <w:t>n direct du culte du pasteur</w:t>
      </w:r>
    </w:p>
    <w:p w14:paraId="6DA02796" w14:textId="77777777" w:rsidR="00FD2544" w:rsidRPr="00FD2544" w:rsidRDefault="00FD2544" w:rsidP="00FD2544">
      <w:pPr>
        <w:spacing w:after="0" w:line="240" w:lineRule="auto"/>
        <w:jc w:val="both"/>
        <w:rPr>
          <w:rFonts w:ascii="Times New Roman" w:eastAsia="Times New Roman" w:hAnsi="Times New Roman" w:cs="Times New Roman"/>
          <w:b/>
          <w:bCs/>
          <w:sz w:val="24"/>
          <w:szCs w:val="24"/>
          <w:lang w:eastAsia="fr-FR"/>
        </w:rPr>
      </w:pPr>
    </w:p>
    <w:p w14:paraId="2384AF79" w14:textId="5FEDED8C" w:rsidR="00CF237E" w:rsidRPr="00FD2544" w:rsidRDefault="00CF237E" w:rsidP="00FD2544">
      <w:pPr>
        <w:pStyle w:val="Paragraphedeliste"/>
        <w:numPr>
          <w:ilvl w:val="0"/>
          <w:numId w:val="12"/>
        </w:numPr>
        <w:spacing w:after="0" w:line="240" w:lineRule="auto"/>
        <w:jc w:val="both"/>
        <w:rPr>
          <w:rFonts w:ascii="Times New Roman" w:eastAsia="Times New Roman" w:hAnsi="Times New Roman" w:cs="Times New Roman"/>
          <w:bCs/>
          <w:szCs w:val="24"/>
          <w:lang w:eastAsia="fr-FR"/>
        </w:rPr>
      </w:pPr>
      <w:r w:rsidRPr="00FD2544">
        <w:rPr>
          <w:rFonts w:ascii="Times New Roman" w:eastAsia="Times New Roman" w:hAnsi="Times New Roman" w:cs="Times New Roman"/>
          <w:bCs/>
          <w:szCs w:val="24"/>
          <w:lang w:eastAsia="fr-FR"/>
        </w:rPr>
        <w:t>Traduire le message du pasteur en présentiel, avec un pupitre dédié, en attendant la mise en place de la traduction en ligne.</w:t>
      </w:r>
    </w:p>
    <w:p w14:paraId="344C8AA3" w14:textId="07234226" w:rsidR="00CF237E" w:rsidRDefault="00CF237E" w:rsidP="00FD2544">
      <w:pPr>
        <w:pStyle w:val="Paragraphedeliste"/>
        <w:numPr>
          <w:ilvl w:val="0"/>
          <w:numId w:val="12"/>
        </w:numPr>
        <w:spacing w:after="0" w:line="240" w:lineRule="auto"/>
        <w:jc w:val="both"/>
        <w:rPr>
          <w:rFonts w:ascii="Times New Roman" w:eastAsia="Times New Roman" w:hAnsi="Times New Roman" w:cs="Times New Roman"/>
          <w:bCs/>
          <w:szCs w:val="24"/>
          <w:lang w:eastAsia="fr-FR"/>
        </w:rPr>
      </w:pPr>
      <w:r w:rsidRPr="00FD2544">
        <w:rPr>
          <w:rFonts w:ascii="Times New Roman" w:eastAsia="Times New Roman" w:hAnsi="Times New Roman" w:cs="Times New Roman"/>
          <w:bCs/>
          <w:szCs w:val="24"/>
          <w:lang w:eastAsia="fr-FR"/>
        </w:rPr>
        <w:t>Recenser les personnes parlant Wolof qui assistent régulièrement aux premier et deuxième cultes pour déterminer lequel devra être tr</w:t>
      </w:r>
      <w:r w:rsidR="00FD2544" w:rsidRPr="00FD2544">
        <w:rPr>
          <w:rFonts w:ascii="Times New Roman" w:eastAsia="Times New Roman" w:hAnsi="Times New Roman" w:cs="Times New Roman"/>
          <w:bCs/>
          <w:szCs w:val="24"/>
          <w:lang w:eastAsia="fr-FR"/>
        </w:rPr>
        <w:t>aduit lorsque le pasteur prêche</w:t>
      </w:r>
    </w:p>
    <w:p w14:paraId="6EAD67AB" w14:textId="77777777" w:rsidR="00FD2544" w:rsidRPr="00FD2544" w:rsidRDefault="00FD2544" w:rsidP="00FD2544">
      <w:pPr>
        <w:spacing w:after="0" w:line="240" w:lineRule="auto"/>
        <w:jc w:val="both"/>
        <w:rPr>
          <w:rFonts w:ascii="Times New Roman" w:eastAsia="Times New Roman" w:hAnsi="Times New Roman" w:cs="Times New Roman"/>
          <w:bCs/>
          <w:szCs w:val="24"/>
          <w:lang w:eastAsia="fr-FR"/>
        </w:rPr>
      </w:pPr>
    </w:p>
    <w:p w14:paraId="094D521E" w14:textId="793F8AF5" w:rsidR="00CF237E" w:rsidRPr="00FD2544" w:rsidRDefault="00FD2544" w:rsidP="00FD2544">
      <w:pPr>
        <w:pStyle w:val="Paragraphedeliste"/>
        <w:numPr>
          <w:ilvl w:val="0"/>
          <w:numId w:val="6"/>
        </w:numPr>
        <w:spacing w:after="0" w:line="240" w:lineRule="auto"/>
        <w:jc w:val="both"/>
        <w:rPr>
          <w:rFonts w:ascii="Times New Roman" w:eastAsia="Times New Roman" w:hAnsi="Times New Roman" w:cs="Times New Roman"/>
          <w:b/>
          <w:bCs/>
          <w:sz w:val="24"/>
          <w:szCs w:val="24"/>
          <w:lang w:eastAsia="fr-FR"/>
        </w:rPr>
      </w:pPr>
      <w:r w:rsidRPr="00FD2544">
        <w:rPr>
          <w:rFonts w:ascii="Times New Roman" w:eastAsia="Times New Roman" w:hAnsi="Times New Roman" w:cs="Times New Roman"/>
          <w:b/>
          <w:bCs/>
          <w:sz w:val="24"/>
          <w:szCs w:val="24"/>
          <w:lang w:eastAsia="fr-FR"/>
        </w:rPr>
        <w:t>Journée d'intégration</w:t>
      </w:r>
    </w:p>
    <w:p w14:paraId="757DF716" w14:textId="77777777" w:rsidR="00FD2544" w:rsidRDefault="00FD2544" w:rsidP="00CF237E">
      <w:pPr>
        <w:spacing w:after="0"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w:t>
      </w:r>
    </w:p>
    <w:p w14:paraId="7654025E" w14:textId="60D7F9F3" w:rsidR="00CF237E" w:rsidRPr="00FD2544" w:rsidRDefault="00CF237E" w:rsidP="00FD2544">
      <w:pPr>
        <w:pStyle w:val="Paragraphedeliste"/>
        <w:numPr>
          <w:ilvl w:val="0"/>
          <w:numId w:val="13"/>
        </w:numPr>
        <w:spacing w:after="0" w:line="240" w:lineRule="auto"/>
        <w:jc w:val="both"/>
        <w:rPr>
          <w:rFonts w:ascii="Times New Roman" w:eastAsia="Times New Roman" w:hAnsi="Times New Roman" w:cs="Times New Roman"/>
          <w:bCs/>
          <w:szCs w:val="24"/>
          <w:lang w:eastAsia="fr-FR"/>
        </w:rPr>
      </w:pPr>
      <w:r w:rsidRPr="00FD2544">
        <w:rPr>
          <w:rFonts w:ascii="Times New Roman" w:eastAsia="Times New Roman" w:hAnsi="Times New Roman" w:cs="Times New Roman"/>
          <w:bCs/>
          <w:szCs w:val="24"/>
          <w:lang w:eastAsia="fr-FR"/>
        </w:rPr>
        <w:t xml:space="preserve">La journée d’intégration est </w:t>
      </w:r>
      <w:r w:rsidR="00FD2544" w:rsidRPr="00FD2544">
        <w:rPr>
          <w:rFonts w:ascii="Times New Roman" w:eastAsia="Times New Roman" w:hAnsi="Times New Roman" w:cs="Times New Roman"/>
          <w:bCs/>
          <w:szCs w:val="24"/>
          <w:lang w:eastAsia="fr-FR"/>
        </w:rPr>
        <w:t>prévue pour le 24 novembre 2024</w:t>
      </w:r>
    </w:p>
    <w:p w14:paraId="4DFAF970" w14:textId="77777777" w:rsidR="00CF237E" w:rsidRPr="00CF237E" w:rsidRDefault="00CF237E" w:rsidP="00CF237E">
      <w:pPr>
        <w:spacing w:before="100" w:beforeAutospacing="1" w:after="100" w:afterAutospacing="1" w:line="240" w:lineRule="auto"/>
        <w:rPr>
          <w:rFonts w:ascii="Times New Roman" w:eastAsia="Times New Roman" w:hAnsi="Times New Roman" w:cs="Times New Roman"/>
          <w:b/>
          <w:bCs/>
          <w:sz w:val="24"/>
          <w:szCs w:val="24"/>
          <w:lang w:eastAsia="fr-FR"/>
        </w:rPr>
      </w:pPr>
    </w:p>
    <w:p w14:paraId="2640A2CD" w14:textId="61BCB18E" w:rsidR="00CF237E" w:rsidRPr="00CF237E" w:rsidRDefault="00FD2544" w:rsidP="00CF237E">
      <w:p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Conclusion</w:t>
      </w:r>
    </w:p>
    <w:p w14:paraId="18B268B8" w14:textId="67F5116C" w:rsidR="00CF237E" w:rsidRPr="00FD2544" w:rsidRDefault="00CF237E" w:rsidP="00FD2544">
      <w:pPr>
        <w:spacing w:before="100" w:beforeAutospacing="1" w:after="100" w:afterAutospacing="1" w:line="240" w:lineRule="auto"/>
        <w:jc w:val="both"/>
        <w:rPr>
          <w:rFonts w:ascii="Times New Roman" w:eastAsia="Times New Roman" w:hAnsi="Times New Roman" w:cs="Times New Roman"/>
          <w:bCs/>
          <w:sz w:val="24"/>
          <w:szCs w:val="24"/>
          <w:lang w:eastAsia="fr-FR"/>
        </w:rPr>
      </w:pPr>
      <w:r w:rsidRPr="00FD2544">
        <w:rPr>
          <w:rFonts w:ascii="Times New Roman" w:eastAsia="Times New Roman" w:hAnsi="Times New Roman" w:cs="Times New Roman"/>
          <w:bCs/>
          <w:sz w:val="24"/>
          <w:szCs w:val="24"/>
          <w:lang w:eastAsia="fr-FR"/>
        </w:rPr>
        <w:t xml:space="preserve">La réunion a permis d'avancer sur les différents sujets relatifs à l'intégration et l'accompagnement des personnes ne parlant que le Wolof au sein de notre communauté. Des dates ont été fixées pour les prochaines étapes, notamment la réunion du 20 octobre pour le recensement et l'organisation des cultes, ainsi que le démarrage </w:t>
      </w:r>
      <w:r w:rsidR="00FD2544">
        <w:rPr>
          <w:rFonts w:ascii="Times New Roman" w:eastAsia="Times New Roman" w:hAnsi="Times New Roman" w:cs="Times New Roman"/>
          <w:bCs/>
          <w:sz w:val="24"/>
          <w:szCs w:val="24"/>
          <w:lang w:eastAsia="fr-FR"/>
        </w:rPr>
        <w:t xml:space="preserve">de </w:t>
      </w:r>
      <w:r w:rsidRPr="00FD2544">
        <w:rPr>
          <w:rFonts w:ascii="Times New Roman" w:eastAsia="Times New Roman" w:hAnsi="Times New Roman" w:cs="Times New Roman"/>
          <w:bCs/>
          <w:sz w:val="24"/>
          <w:szCs w:val="24"/>
          <w:lang w:eastAsia="fr-FR"/>
        </w:rPr>
        <w:t>la traduction du parcours 101. L'implication de tous sera nécessaire pour assurer la réussite de ces projets.</w:t>
      </w:r>
    </w:p>
    <w:p w14:paraId="0F6810F2" w14:textId="77777777" w:rsidR="00CF237E" w:rsidRPr="00CF237E" w:rsidRDefault="00CF237E" w:rsidP="00CF237E">
      <w:pPr>
        <w:spacing w:before="100" w:beforeAutospacing="1" w:after="100" w:afterAutospacing="1" w:line="240" w:lineRule="auto"/>
        <w:rPr>
          <w:rFonts w:ascii="Times New Roman" w:eastAsia="Times New Roman" w:hAnsi="Times New Roman" w:cs="Times New Roman"/>
          <w:b/>
          <w:bCs/>
          <w:sz w:val="24"/>
          <w:szCs w:val="24"/>
          <w:lang w:eastAsia="fr-FR"/>
        </w:rPr>
      </w:pPr>
    </w:p>
    <w:p w14:paraId="265ECCF0" w14:textId="77777777" w:rsidR="00CF237E" w:rsidRPr="00CF237E" w:rsidRDefault="00CF237E" w:rsidP="00CF237E">
      <w:pPr>
        <w:spacing w:before="100" w:beforeAutospacing="1" w:after="100" w:afterAutospacing="1" w:line="240" w:lineRule="auto"/>
        <w:rPr>
          <w:rFonts w:ascii="Times New Roman" w:eastAsia="Times New Roman" w:hAnsi="Times New Roman" w:cs="Times New Roman"/>
          <w:b/>
          <w:bCs/>
          <w:sz w:val="24"/>
          <w:szCs w:val="24"/>
          <w:lang w:eastAsia="fr-FR"/>
        </w:rPr>
      </w:pPr>
      <w:r w:rsidRPr="00CF237E">
        <w:rPr>
          <w:rFonts w:ascii="Times New Roman" w:eastAsia="Times New Roman" w:hAnsi="Times New Roman" w:cs="Times New Roman"/>
          <w:b/>
          <w:bCs/>
          <w:sz w:val="24"/>
          <w:szCs w:val="24"/>
          <w:lang w:eastAsia="fr-FR"/>
        </w:rPr>
        <w:t xml:space="preserve">--- </w:t>
      </w:r>
    </w:p>
    <w:p w14:paraId="1DE8CF6F" w14:textId="77777777" w:rsidR="00CF237E" w:rsidRPr="00CF237E" w:rsidRDefault="00CF237E" w:rsidP="00CF237E">
      <w:pPr>
        <w:spacing w:before="100" w:beforeAutospacing="1" w:after="100" w:afterAutospacing="1" w:line="240" w:lineRule="auto"/>
        <w:rPr>
          <w:rFonts w:ascii="Times New Roman" w:eastAsia="Times New Roman" w:hAnsi="Times New Roman" w:cs="Times New Roman"/>
          <w:b/>
          <w:bCs/>
          <w:sz w:val="24"/>
          <w:szCs w:val="24"/>
          <w:lang w:eastAsia="fr-FR"/>
        </w:rPr>
      </w:pPr>
    </w:p>
    <w:p w14:paraId="23BAB57F" w14:textId="0194296B" w:rsidR="00821413" w:rsidRPr="00FD2544" w:rsidRDefault="00FD2544" w:rsidP="00FD2544">
      <w:pPr>
        <w:spacing w:before="100" w:beforeAutospacing="1" w:after="100" w:afterAutospacing="1" w:line="240" w:lineRule="auto"/>
        <w:jc w:val="both"/>
        <w:rPr>
          <w:rFonts w:ascii="Times New Roman" w:hAnsi="Times New Roman" w:cs="Times New Roman"/>
          <w:sz w:val="24"/>
        </w:rPr>
      </w:pPr>
      <w:r>
        <w:rPr>
          <w:rFonts w:ascii="Times New Roman" w:eastAsia="Times New Roman" w:hAnsi="Times New Roman" w:cs="Times New Roman"/>
          <w:b/>
          <w:bCs/>
          <w:sz w:val="24"/>
          <w:szCs w:val="24"/>
          <w:lang w:eastAsia="fr-FR"/>
        </w:rPr>
        <w:t xml:space="preserve">Rédigée par : </w:t>
      </w:r>
      <w:proofErr w:type="spellStart"/>
      <w:r>
        <w:rPr>
          <w:rFonts w:ascii="Times New Roman" w:eastAsia="Times New Roman" w:hAnsi="Times New Roman" w:cs="Times New Roman"/>
          <w:bCs/>
          <w:sz w:val="24"/>
          <w:szCs w:val="24"/>
          <w:lang w:eastAsia="fr-FR"/>
        </w:rPr>
        <w:t>Metra</w:t>
      </w:r>
      <w:proofErr w:type="spellEnd"/>
    </w:p>
    <w:sectPr w:rsidR="00821413" w:rsidRPr="00FD2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B3F9"/>
      </v:shape>
    </w:pict>
  </w:numPicBullet>
  <w:abstractNum w:abstractNumId="0" w15:restartNumberingAfterBreak="0">
    <w:nsid w:val="086E153E"/>
    <w:multiLevelType w:val="hybridMultilevel"/>
    <w:tmpl w:val="B9568E4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794918"/>
    <w:multiLevelType w:val="hybridMultilevel"/>
    <w:tmpl w:val="4B881BD2"/>
    <w:lvl w:ilvl="0" w:tplc="040C0007">
      <w:start w:val="1"/>
      <w:numFmt w:val="bullet"/>
      <w:lvlText w:val=""/>
      <w:lvlPicBulletId w:val="0"/>
      <w:lvlJc w:val="left"/>
      <w:pPr>
        <w:ind w:left="905" w:hanging="360"/>
      </w:pPr>
      <w:rPr>
        <w:rFonts w:ascii="Symbol" w:hAnsi="Symbol" w:hint="default"/>
      </w:rPr>
    </w:lvl>
    <w:lvl w:ilvl="1" w:tplc="040C0003" w:tentative="1">
      <w:start w:val="1"/>
      <w:numFmt w:val="bullet"/>
      <w:lvlText w:val="o"/>
      <w:lvlJc w:val="left"/>
      <w:pPr>
        <w:ind w:left="1625" w:hanging="360"/>
      </w:pPr>
      <w:rPr>
        <w:rFonts w:ascii="Courier New" w:hAnsi="Courier New" w:cs="Courier New" w:hint="default"/>
      </w:rPr>
    </w:lvl>
    <w:lvl w:ilvl="2" w:tplc="040C0005" w:tentative="1">
      <w:start w:val="1"/>
      <w:numFmt w:val="bullet"/>
      <w:lvlText w:val=""/>
      <w:lvlJc w:val="left"/>
      <w:pPr>
        <w:ind w:left="2345" w:hanging="360"/>
      </w:pPr>
      <w:rPr>
        <w:rFonts w:ascii="Wingdings" w:hAnsi="Wingdings" w:hint="default"/>
      </w:rPr>
    </w:lvl>
    <w:lvl w:ilvl="3" w:tplc="040C0001" w:tentative="1">
      <w:start w:val="1"/>
      <w:numFmt w:val="bullet"/>
      <w:lvlText w:val=""/>
      <w:lvlJc w:val="left"/>
      <w:pPr>
        <w:ind w:left="3065" w:hanging="360"/>
      </w:pPr>
      <w:rPr>
        <w:rFonts w:ascii="Symbol" w:hAnsi="Symbol" w:hint="default"/>
      </w:rPr>
    </w:lvl>
    <w:lvl w:ilvl="4" w:tplc="040C0003" w:tentative="1">
      <w:start w:val="1"/>
      <w:numFmt w:val="bullet"/>
      <w:lvlText w:val="o"/>
      <w:lvlJc w:val="left"/>
      <w:pPr>
        <w:ind w:left="3785" w:hanging="360"/>
      </w:pPr>
      <w:rPr>
        <w:rFonts w:ascii="Courier New" w:hAnsi="Courier New" w:cs="Courier New" w:hint="default"/>
      </w:rPr>
    </w:lvl>
    <w:lvl w:ilvl="5" w:tplc="040C0005" w:tentative="1">
      <w:start w:val="1"/>
      <w:numFmt w:val="bullet"/>
      <w:lvlText w:val=""/>
      <w:lvlJc w:val="left"/>
      <w:pPr>
        <w:ind w:left="4505" w:hanging="360"/>
      </w:pPr>
      <w:rPr>
        <w:rFonts w:ascii="Wingdings" w:hAnsi="Wingdings" w:hint="default"/>
      </w:rPr>
    </w:lvl>
    <w:lvl w:ilvl="6" w:tplc="040C0001" w:tentative="1">
      <w:start w:val="1"/>
      <w:numFmt w:val="bullet"/>
      <w:lvlText w:val=""/>
      <w:lvlJc w:val="left"/>
      <w:pPr>
        <w:ind w:left="5225" w:hanging="360"/>
      </w:pPr>
      <w:rPr>
        <w:rFonts w:ascii="Symbol" w:hAnsi="Symbol" w:hint="default"/>
      </w:rPr>
    </w:lvl>
    <w:lvl w:ilvl="7" w:tplc="040C0003" w:tentative="1">
      <w:start w:val="1"/>
      <w:numFmt w:val="bullet"/>
      <w:lvlText w:val="o"/>
      <w:lvlJc w:val="left"/>
      <w:pPr>
        <w:ind w:left="5945" w:hanging="360"/>
      </w:pPr>
      <w:rPr>
        <w:rFonts w:ascii="Courier New" w:hAnsi="Courier New" w:cs="Courier New" w:hint="default"/>
      </w:rPr>
    </w:lvl>
    <w:lvl w:ilvl="8" w:tplc="040C0005" w:tentative="1">
      <w:start w:val="1"/>
      <w:numFmt w:val="bullet"/>
      <w:lvlText w:val=""/>
      <w:lvlJc w:val="left"/>
      <w:pPr>
        <w:ind w:left="6665" w:hanging="360"/>
      </w:pPr>
      <w:rPr>
        <w:rFonts w:ascii="Wingdings" w:hAnsi="Wingdings" w:hint="default"/>
      </w:rPr>
    </w:lvl>
  </w:abstractNum>
  <w:abstractNum w:abstractNumId="2" w15:restartNumberingAfterBreak="0">
    <w:nsid w:val="26E00CBB"/>
    <w:multiLevelType w:val="hybridMultilevel"/>
    <w:tmpl w:val="670E17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9A2F92"/>
    <w:multiLevelType w:val="hybridMultilevel"/>
    <w:tmpl w:val="50C87B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C3246E"/>
    <w:multiLevelType w:val="hybridMultilevel"/>
    <w:tmpl w:val="99EC8D6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DA1F9E"/>
    <w:multiLevelType w:val="hybridMultilevel"/>
    <w:tmpl w:val="41A4A23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1C1A57"/>
    <w:multiLevelType w:val="hybridMultilevel"/>
    <w:tmpl w:val="71BE1D0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D80F8A"/>
    <w:multiLevelType w:val="hybridMultilevel"/>
    <w:tmpl w:val="97A414D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9C0F31"/>
    <w:multiLevelType w:val="hybridMultilevel"/>
    <w:tmpl w:val="F4A85CD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E22A36"/>
    <w:multiLevelType w:val="hybridMultilevel"/>
    <w:tmpl w:val="0D5601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6211A2C"/>
    <w:multiLevelType w:val="hybridMultilevel"/>
    <w:tmpl w:val="8708B7B0"/>
    <w:lvl w:ilvl="0" w:tplc="040C0007">
      <w:start w:val="1"/>
      <w:numFmt w:val="bullet"/>
      <w:lvlText w:val=""/>
      <w:lvlPicBulletId w:val="0"/>
      <w:lvlJc w:val="left"/>
      <w:pPr>
        <w:ind w:left="905" w:hanging="360"/>
      </w:pPr>
      <w:rPr>
        <w:rFonts w:ascii="Symbol" w:hAnsi="Symbol" w:hint="default"/>
      </w:rPr>
    </w:lvl>
    <w:lvl w:ilvl="1" w:tplc="040C0003" w:tentative="1">
      <w:start w:val="1"/>
      <w:numFmt w:val="bullet"/>
      <w:lvlText w:val="o"/>
      <w:lvlJc w:val="left"/>
      <w:pPr>
        <w:ind w:left="1625" w:hanging="360"/>
      </w:pPr>
      <w:rPr>
        <w:rFonts w:ascii="Courier New" w:hAnsi="Courier New" w:cs="Courier New" w:hint="default"/>
      </w:rPr>
    </w:lvl>
    <w:lvl w:ilvl="2" w:tplc="040C0005" w:tentative="1">
      <w:start w:val="1"/>
      <w:numFmt w:val="bullet"/>
      <w:lvlText w:val=""/>
      <w:lvlJc w:val="left"/>
      <w:pPr>
        <w:ind w:left="2345" w:hanging="360"/>
      </w:pPr>
      <w:rPr>
        <w:rFonts w:ascii="Wingdings" w:hAnsi="Wingdings" w:hint="default"/>
      </w:rPr>
    </w:lvl>
    <w:lvl w:ilvl="3" w:tplc="040C0001" w:tentative="1">
      <w:start w:val="1"/>
      <w:numFmt w:val="bullet"/>
      <w:lvlText w:val=""/>
      <w:lvlJc w:val="left"/>
      <w:pPr>
        <w:ind w:left="3065" w:hanging="360"/>
      </w:pPr>
      <w:rPr>
        <w:rFonts w:ascii="Symbol" w:hAnsi="Symbol" w:hint="default"/>
      </w:rPr>
    </w:lvl>
    <w:lvl w:ilvl="4" w:tplc="040C0003" w:tentative="1">
      <w:start w:val="1"/>
      <w:numFmt w:val="bullet"/>
      <w:lvlText w:val="o"/>
      <w:lvlJc w:val="left"/>
      <w:pPr>
        <w:ind w:left="3785" w:hanging="360"/>
      </w:pPr>
      <w:rPr>
        <w:rFonts w:ascii="Courier New" w:hAnsi="Courier New" w:cs="Courier New" w:hint="default"/>
      </w:rPr>
    </w:lvl>
    <w:lvl w:ilvl="5" w:tplc="040C0005" w:tentative="1">
      <w:start w:val="1"/>
      <w:numFmt w:val="bullet"/>
      <w:lvlText w:val=""/>
      <w:lvlJc w:val="left"/>
      <w:pPr>
        <w:ind w:left="4505" w:hanging="360"/>
      </w:pPr>
      <w:rPr>
        <w:rFonts w:ascii="Wingdings" w:hAnsi="Wingdings" w:hint="default"/>
      </w:rPr>
    </w:lvl>
    <w:lvl w:ilvl="6" w:tplc="040C0001" w:tentative="1">
      <w:start w:val="1"/>
      <w:numFmt w:val="bullet"/>
      <w:lvlText w:val=""/>
      <w:lvlJc w:val="left"/>
      <w:pPr>
        <w:ind w:left="5225" w:hanging="360"/>
      </w:pPr>
      <w:rPr>
        <w:rFonts w:ascii="Symbol" w:hAnsi="Symbol" w:hint="default"/>
      </w:rPr>
    </w:lvl>
    <w:lvl w:ilvl="7" w:tplc="040C0003" w:tentative="1">
      <w:start w:val="1"/>
      <w:numFmt w:val="bullet"/>
      <w:lvlText w:val="o"/>
      <w:lvlJc w:val="left"/>
      <w:pPr>
        <w:ind w:left="5945" w:hanging="360"/>
      </w:pPr>
      <w:rPr>
        <w:rFonts w:ascii="Courier New" w:hAnsi="Courier New" w:cs="Courier New" w:hint="default"/>
      </w:rPr>
    </w:lvl>
    <w:lvl w:ilvl="8" w:tplc="040C0005" w:tentative="1">
      <w:start w:val="1"/>
      <w:numFmt w:val="bullet"/>
      <w:lvlText w:val=""/>
      <w:lvlJc w:val="left"/>
      <w:pPr>
        <w:ind w:left="6665" w:hanging="360"/>
      </w:pPr>
      <w:rPr>
        <w:rFonts w:ascii="Wingdings" w:hAnsi="Wingdings" w:hint="default"/>
      </w:rPr>
    </w:lvl>
  </w:abstractNum>
  <w:abstractNum w:abstractNumId="11" w15:restartNumberingAfterBreak="0">
    <w:nsid w:val="7705499C"/>
    <w:multiLevelType w:val="hybridMultilevel"/>
    <w:tmpl w:val="7536364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0A6FEA"/>
    <w:multiLevelType w:val="hybridMultilevel"/>
    <w:tmpl w:val="6D1C514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6"/>
  </w:num>
  <w:num w:numId="5">
    <w:abstractNumId w:val="3"/>
  </w:num>
  <w:num w:numId="6">
    <w:abstractNumId w:val="2"/>
  </w:num>
  <w:num w:numId="7">
    <w:abstractNumId w:val="10"/>
  </w:num>
  <w:num w:numId="8">
    <w:abstractNumId w:val="1"/>
  </w:num>
  <w:num w:numId="9">
    <w:abstractNumId w:val="11"/>
  </w:num>
  <w:num w:numId="10">
    <w:abstractNumId w:val="12"/>
  </w:num>
  <w:num w:numId="11">
    <w:abstractNumId w:val="7"/>
  </w:num>
  <w:num w:numId="12">
    <w:abstractNumId w:val="4"/>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D1A"/>
    <w:rsid w:val="000043F7"/>
    <w:rsid w:val="00036759"/>
    <w:rsid w:val="00076780"/>
    <w:rsid w:val="000A3359"/>
    <w:rsid w:val="00100AC6"/>
    <w:rsid w:val="00132F32"/>
    <w:rsid w:val="00133915"/>
    <w:rsid w:val="00141B45"/>
    <w:rsid w:val="0015727D"/>
    <w:rsid w:val="001E06DB"/>
    <w:rsid w:val="001E22A5"/>
    <w:rsid w:val="0024724D"/>
    <w:rsid w:val="00252B00"/>
    <w:rsid w:val="00281593"/>
    <w:rsid w:val="002A7651"/>
    <w:rsid w:val="002B3FA6"/>
    <w:rsid w:val="002D7EC0"/>
    <w:rsid w:val="002E115C"/>
    <w:rsid w:val="002E38A2"/>
    <w:rsid w:val="00327D38"/>
    <w:rsid w:val="003C6217"/>
    <w:rsid w:val="004054B7"/>
    <w:rsid w:val="004054DE"/>
    <w:rsid w:val="00421034"/>
    <w:rsid w:val="004A699B"/>
    <w:rsid w:val="004F36E7"/>
    <w:rsid w:val="00501629"/>
    <w:rsid w:val="00523492"/>
    <w:rsid w:val="00533FED"/>
    <w:rsid w:val="00551E7F"/>
    <w:rsid w:val="005E7464"/>
    <w:rsid w:val="005F1277"/>
    <w:rsid w:val="005F2A4B"/>
    <w:rsid w:val="0060276B"/>
    <w:rsid w:val="006169DC"/>
    <w:rsid w:val="00624266"/>
    <w:rsid w:val="00631EEB"/>
    <w:rsid w:val="00660B0D"/>
    <w:rsid w:val="00702938"/>
    <w:rsid w:val="007034E7"/>
    <w:rsid w:val="00735DB7"/>
    <w:rsid w:val="007670CD"/>
    <w:rsid w:val="00776975"/>
    <w:rsid w:val="007A1460"/>
    <w:rsid w:val="007A25D2"/>
    <w:rsid w:val="007A5EEE"/>
    <w:rsid w:val="007C65DB"/>
    <w:rsid w:val="00820EDC"/>
    <w:rsid w:val="00821413"/>
    <w:rsid w:val="0083632A"/>
    <w:rsid w:val="00886959"/>
    <w:rsid w:val="008B4F4A"/>
    <w:rsid w:val="008E261E"/>
    <w:rsid w:val="008F0CE7"/>
    <w:rsid w:val="00917FA1"/>
    <w:rsid w:val="0098726A"/>
    <w:rsid w:val="00A05985"/>
    <w:rsid w:val="00A44D1A"/>
    <w:rsid w:val="00A80CB9"/>
    <w:rsid w:val="00AF071D"/>
    <w:rsid w:val="00AF7525"/>
    <w:rsid w:val="00B26114"/>
    <w:rsid w:val="00B722BC"/>
    <w:rsid w:val="00BF1B15"/>
    <w:rsid w:val="00C07823"/>
    <w:rsid w:val="00C263C0"/>
    <w:rsid w:val="00C33A3D"/>
    <w:rsid w:val="00C349F5"/>
    <w:rsid w:val="00C45058"/>
    <w:rsid w:val="00C57E8E"/>
    <w:rsid w:val="00CF237E"/>
    <w:rsid w:val="00DB688A"/>
    <w:rsid w:val="00DD3C7D"/>
    <w:rsid w:val="00DF2FF8"/>
    <w:rsid w:val="00E0001F"/>
    <w:rsid w:val="00E32699"/>
    <w:rsid w:val="00E52AB7"/>
    <w:rsid w:val="00E81518"/>
    <w:rsid w:val="00E96AE0"/>
    <w:rsid w:val="00ED6929"/>
    <w:rsid w:val="00F04364"/>
    <w:rsid w:val="00F332D2"/>
    <w:rsid w:val="00F675DB"/>
    <w:rsid w:val="00F67B89"/>
    <w:rsid w:val="00FB2FA6"/>
    <w:rsid w:val="00FD2544"/>
    <w:rsid w:val="00FD26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277D"/>
  <w15:chartTrackingRefBased/>
  <w15:docId w15:val="{E9FB64D0-8DE5-486B-BA42-8E44F4C4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464"/>
  </w:style>
  <w:style w:type="paragraph" w:styleId="Titre4">
    <w:name w:val="heading 4"/>
    <w:basedOn w:val="Normal"/>
    <w:link w:val="Titre4Car"/>
    <w:uiPriority w:val="9"/>
    <w:qFormat/>
    <w:rsid w:val="0082141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7464"/>
    <w:pPr>
      <w:ind w:left="720"/>
      <w:contextualSpacing/>
    </w:pPr>
  </w:style>
  <w:style w:type="character" w:styleId="lev">
    <w:name w:val="Strong"/>
    <w:basedOn w:val="Policepardfaut"/>
    <w:uiPriority w:val="22"/>
    <w:qFormat/>
    <w:rsid w:val="00133915"/>
    <w:rPr>
      <w:b/>
      <w:bCs/>
    </w:rPr>
  </w:style>
  <w:style w:type="character" w:styleId="Lienhypertexte">
    <w:name w:val="Hyperlink"/>
    <w:basedOn w:val="Policepardfaut"/>
    <w:uiPriority w:val="99"/>
    <w:unhideWhenUsed/>
    <w:rsid w:val="00133915"/>
    <w:rPr>
      <w:color w:val="0000FF"/>
      <w:u w:val="single"/>
    </w:rPr>
  </w:style>
  <w:style w:type="paragraph" w:styleId="NormalWeb">
    <w:name w:val="Normal (Web)"/>
    <w:basedOn w:val="Normal"/>
    <w:uiPriority w:val="99"/>
    <w:unhideWhenUsed/>
    <w:rsid w:val="003C62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821413"/>
    <w:rPr>
      <w:rFonts w:ascii="Times New Roman" w:eastAsia="Times New Roman" w:hAnsi="Times New Roman" w:cs="Times New Roman"/>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9926">
      <w:bodyDiv w:val="1"/>
      <w:marLeft w:val="0"/>
      <w:marRight w:val="0"/>
      <w:marTop w:val="0"/>
      <w:marBottom w:val="0"/>
      <w:divBdr>
        <w:top w:val="none" w:sz="0" w:space="0" w:color="auto"/>
        <w:left w:val="none" w:sz="0" w:space="0" w:color="auto"/>
        <w:bottom w:val="none" w:sz="0" w:space="0" w:color="auto"/>
        <w:right w:val="none" w:sz="0" w:space="0" w:color="auto"/>
      </w:divBdr>
    </w:div>
    <w:div w:id="294989242">
      <w:bodyDiv w:val="1"/>
      <w:marLeft w:val="0"/>
      <w:marRight w:val="0"/>
      <w:marTop w:val="0"/>
      <w:marBottom w:val="0"/>
      <w:divBdr>
        <w:top w:val="none" w:sz="0" w:space="0" w:color="auto"/>
        <w:left w:val="none" w:sz="0" w:space="0" w:color="auto"/>
        <w:bottom w:val="none" w:sz="0" w:space="0" w:color="auto"/>
        <w:right w:val="none" w:sz="0" w:space="0" w:color="auto"/>
      </w:divBdr>
    </w:div>
    <w:div w:id="310326289">
      <w:bodyDiv w:val="1"/>
      <w:marLeft w:val="0"/>
      <w:marRight w:val="0"/>
      <w:marTop w:val="0"/>
      <w:marBottom w:val="0"/>
      <w:divBdr>
        <w:top w:val="none" w:sz="0" w:space="0" w:color="auto"/>
        <w:left w:val="none" w:sz="0" w:space="0" w:color="auto"/>
        <w:bottom w:val="none" w:sz="0" w:space="0" w:color="auto"/>
        <w:right w:val="none" w:sz="0" w:space="0" w:color="auto"/>
      </w:divBdr>
    </w:div>
    <w:div w:id="384184571">
      <w:bodyDiv w:val="1"/>
      <w:marLeft w:val="0"/>
      <w:marRight w:val="0"/>
      <w:marTop w:val="0"/>
      <w:marBottom w:val="0"/>
      <w:divBdr>
        <w:top w:val="none" w:sz="0" w:space="0" w:color="auto"/>
        <w:left w:val="none" w:sz="0" w:space="0" w:color="auto"/>
        <w:bottom w:val="none" w:sz="0" w:space="0" w:color="auto"/>
        <w:right w:val="none" w:sz="0" w:space="0" w:color="auto"/>
      </w:divBdr>
    </w:div>
    <w:div w:id="400569250">
      <w:bodyDiv w:val="1"/>
      <w:marLeft w:val="0"/>
      <w:marRight w:val="0"/>
      <w:marTop w:val="0"/>
      <w:marBottom w:val="0"/>
      <w:divBdr>
        <w:top w:val="none" w:sz="0" w:space="0" w:color="auto"/>
        <w:left w:val="none" w:sz="0" w:space="0" w:color="auto"/>
        <w:bottom w:val="none" w:sz="0" w:space="0" w:color="auto"/>
        <w:right w:val="none" w:sz="0" w:space="0" w:color="auto"/>
      </w:divBdr>
    </w:div>
    <w:div w:id="403069252">
      <w:bodyDiv w:val="1"/>
      <w:marLeft w:val="0"/>
      <w:marRight w:val="0"/>
      <w:marTop w:val="0"/>
      <w:marBottom w:val="0"/>
      <w:divBdr>
        <w:top w:val="none" w:sz="0" w:space="0" w:color="auto"/>
        <w:left w:val="none" w:sz="0" w:space="0" w:color="auto"/>
        <w:bottom w:val="none" w:sz="0" w:space="0" w:color="auto"/>
        <w:right w:val="none" w:sz="0" w:space="0" w:color="auto"/>
      </w:divBdr>
    </w:div>
    <w:div w:id="408038238">
      <w:bodyDiv w:val="1"/>
      <w:marLeft w:val="0"/>
      <w:marRight w:val="0"/>
      <w:marTop w:val="0"/>
      <w:marBottom w:val="0"/>
      <w:divBdr>
        <w:top w:val="none" w:sz="0" w:space="0" w:color="auto"/>
        <w:left w:val="none" w:sz="0" w:space="0" w:color="auto"/>
        <w:bottom w:val="none" w:sz="0" w:space="0" w:color="auto"/>
        <w:right w:val="none" w:sz="0" w:space="0" w:color="auto"/>
      </w:divBdr>
    </w:div>
    <w:div w:id="444272797">
      <w:bodyDiv w:val="1"/>
      <w:marLeft w:val="0"/>
      <w:marRight w:val="0"/>
      <w:marTop w:val="0"/>
      <w:marBottom w:val="0"/>
      <w:divBdr>
        <w:top w:val="none" w:sz="0" w:space="0" w:color="auto"/>
        <w:left w:val="none" w:sz="0" w:space="0" w:color="auto"/>
        <w:bottom w:val="none" w:sz="0" w:space="0" w:color="auto"/>
        <w:right w:val="none" w:sz="0" w:space="0" w:color="auto"/>
      </w:divBdr>
    </w:div>
    <w:div w:id="471946734">
      <w:bodyDiv w:val="1"/>
      <w:marLeft w:val="0"/>
      <w:marRight w:val="0"/>
      <w:marTop w:val="0"/>
      <w:marBottom w:val="0"/>
      <w:divBdr>
        <w:top w:val="none" w:sz="0" w:space="0" w:color="auto"/>
        <w:left w:val="none" w:sz="0" w:space="0" w:color="auto"/>
        <w:bottom w:val="none" w:sz="0" w:space="0" w:color="auto"/>
        <w:right w:val="none" w:sz="0" w:space="0" w:color="auto"/>
      </w:divBdr>
    </w:div>
    <w:div w:id="482355710">
      <w:bodyDiv w:val="1"/>
      <w:marLeft w:val="0"/>
      <w:marRight w:val="0"/>
      <w:marTop w:val="0"/>
      <w:marBottom w:val="0"/>
      <w:divBdr>
        <w:top w:val="none" w:sz="0" w:space="0" w:color="auto"/>
        <w:left w:val="none" w:sz="0" w:space="0" w:color="auto"/>
        <w:bottom w:val="none" w:sz="0" w:space="0" w:color="auto"/>
        <w:right w:val="none" w:sz="0" w:space="0" w:color="auto"/>
      </w:divBdr>
    </w:div>
    <w:div w:id="505830069">
      <w:bodyDiv w:val="1"/>
      <w:marLeft w:val="0"/>
      <w:marRight w:val="0"/>
      <w:marTop w:val="0"/>
      <w:marBottom w:val="0"/>
      <w:divBdr>
        <w:top w:val="none" w:sz="0" w:space="0" w:color="auto"/>
        <w:left w:val="none" w:sz="0" w:space="0" w:color="auto"/>
        <w:bottom w:val="none" w:sz="0" w:space="0" w:color="auto"/>
        <w:right w:val="none" w:sz="0" w:space="0" w:color="auto"/>
      </w:divBdr>
    </w:div>
    <w:div w:id="510603367">
      <w:bodyDiv w:val="1"/>
      <w:marLeft w:val="0"/>
      <w:marRight w:val="0"/>
      <w:marTop w:val="0"/>
      <w:marBottom w:val="0"/>
      <w:divBdr>
        <w:top w:val="none" w:sz="0" w:space="0" w:color="auto"/>
        <w:left w:val="none" w:sz="0" w:space="0" w:color="auto"/>
        <w:bottom w:val="none" w:sz="0" w:space="0" w:color="auto"/>
        <w:right w:val="none" w:sz="0" w:space="0" w:color="auto"/>
      </w:divBdr>
      <w:divsChild>
        <w:div w:id="1638948240">
          <w:marLeft w:val="0"/>
          <w:marRight w:val="0"/>
          <w:marTop w:val="0"/>
          <w:marBottom w:val="0"/>
          <w:divBdr>
            <w:top w:val="none" w:sz="0" w:space="0" w:color="auto"/>
            <w:left w:val="none" w:sz="0" w:space="0" w:color="auto"/>
            <w:bottom w:val="none" w:sz="0" w:space="0" w:color="auto"/>
            <w:right w:val="none" w:sz="0" w:space="0" w:color="auto"/>
          </w:divBdr>
          <w:divsChild>
            <w:div w:id="1589339529">
              <w:marLeft w:val="0"/>
              <w:marRight w:val="0"/>
              <w:marTop w:val="0"/>
              <w:marBottom w:val="0"/>
              <w:divBdr>
                <w:top w:val="none" w:sz="0" w:space="0" w:color="auto"/>
                <w:left w:val="none" w:sz="0" w:space="0" w:color="auto"/>
                <w:bottom w:val="none" w:sz="0" w:space="0" w:color="auto"/>
                <w:right w:val="none" w:sz="0" w:space="0" w:color="auto"/>
              </w:divBdr>
              <w:divsChild>
                <w:div w:id="16474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7584">
          <w:marLeft w:val="0"/>
          <w:marRight w:val="0"/>
          <w:marTop w:val="0"/>
          <w:marBottom w:val="180"/>
          <w:divBdr>
            <w:top w:val="none" w:sz="0" w:space="0" w:color="auto"/>
            <w:left w:val="none" w:sz="0" w:space="0" w:color="auto"/>
            <w:bottom w:val="none" w:sz="0" w:space="0" w:color="auto"/>
            <w:right w:val="none" w:sz="0" w:space="0" w:color="auto"/>
          </w:divBdr>
          <w:divsChild>
            <w:div w:id="41756129">
              <w:marLeft w:val="0"/>
              <w:marRight w:val="0"/>
              <w:marTop w:val="0"/>
              <w:marBottom w:val="0"/>
              <w:divBdr>
                <w:top w:val="none" w:sz="0" w:space="0" w:color="auto"/>
                <w:left w:val="none" w:sz="0" w:space="0" w:color="auto"/>
                <w:bottom w:val="none" w:sz="0" w:space="0" w:color="auto"/>
                <w:right w:val="none" w:sz="0" w:space="0" w:color="auto"/>
              </w:divBdr>
            </w:div>
          </w:divsChild>
        </w:div>
        <w:div w:id="856581264">
          <w:marLeft w:val="0"/>
          <w:marRight w:val="0"/>
          <w:marTop w:val="0"/>
          <w:marBottom w:val="0"/>
          <w:divBdr>
            <w:top w:val="none" w:sz="0" w:space="0" w:color="auto"/>
            <w:left w:val="none" w:sz="0" w:space="0" w:color="auto"/>
            <w:bottom w:val="none" w:sz="0" w:space="0" w:color="auto"/>
            <w:right w:val="none" w:sz="0" w:space="0" w:color="auto"/>
          </w:divBdr>
          <w:divsChild>
            <w:div w:id="14112432">
              <w:marLeft w:val="0"/>
              <w:marRight w:val="0"/>
              <w:marTop w:val="0"/>
              <w:marBottom w:val="0"/>
              <w:divBdr>
                <w:top w:val="none" w:sz="0" w:space="0" w:color="auto"/>
                <w:left w:val="none" w:sz="0" w:space="0" w:color="auto"/>
                <w:bottom w:val="none" w:sz="0" w:space="0" w:color="auto"/>
                <w:right w:val="none" w:sz="0" w:space="0" w:color="auto"/>
              </w:divBdr>
              <w:divsChild>
                <w:div w:id="21131345">
                  <w:marLeft w:val="0"/>
                  <w:marRight w:val="0"/>
                  <w:marTop w:val="0"/>
                  <w:marBottom w:val="0"/>
                  <w:divBdr>
                    <w:top w:val="none" w:sz="0" w:space="0" w:color="auto"/>
                    <w:left w:val="none" w:sz="0" w:space="0" w:color="auto"/>
                    <w:bottom w:val="none" w:sz="0" w:space="0" w:color="auto"/>
                    <w:right w:val="none" w:sz="0" w:space="0" w:color="auto"/>
                  </w:divBdr>
                  <w:divsChild>
                    <w:div w:id="2035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358426">
      <w:bodyDiv w:val="1"/>
      <w:marLeft w:val="0"/>
      <w:marRight w:val="0"/>
      <w:marTop w:val="0"/>
      <w:marBottom w:val="0"/>
      <w:divBdr>
        <w:top w:val="none" w:sz="0" w:space="0" w:color="auto"/>
        <w:left w:val="none" w:sz="0" w:space="0" w:color="auto"/>
        <w:bottom w:val="none" w:sz="0" w:space="0" w:color="auto"/>
        <w:right w:val="none" w:sz="0" w:space="0" w:color="auto"/>
      </w:divBdr>
    </w:div>
    <w:div w:id="581842330">
      <w:bodyDiv w:val="1"/>
      <w:marLeft w:val="0"/>
      <w:marRight w:val="0"/>
      <w:marTop w:val="0"/>
      <w:marBottom w:val="0"/>
      <w:divBdr>
        <w:top w:val="none" w:sz="0" w:space="0" w:color="auto"/>
        <w:left w:val="none" w:sz="0" w:space="0" w:color="auto"/>
        <w:bottom w:val="none" w:sz="0" w:space="0" w:color="auto"/>
        <w:right w:val="none" w:sz="0" w:space="0" w:color="auto"/>
      </w:divBdr>
    </w:div>
    <w:div w:id="590310131">
      <w:bodyDiv w:val="1"/>
      <w:marLeft w:val="0"/>
      <w:marRight w:val="0"/>
      <w:marTop w:val="0"/>
      <w:marBottom w:val="0"/>
      <w:divBdr>
        <w:top w:val="none" w:sz="0" w:space="0" w:color="auto"/>
        <w:left w:val="none" w:sz="0" w:space="0" w:color="auto"/>
        <w:bottom w:val="none" w:sz="0" w:space="0" w:color="auto"/>
        <w:right w:val="none" w:sz="0" w:space="0" w:color="auto"/>
      </w:divBdr>
    </w:div>
    <w:div w:id="599684754">
      <w:bodyDiv w:val="1"/>
      <w:marLeft w:val="0"/>
      <w:marRight w:val="0"/>
      <w:marTop w:val="0"/>
      <w:marBottom w:val="0"/>
      <w:divBdr>
        <w:top w:val="none" w:sz="0" w:space="0" w:color="auto"/>
        <w:left w:val="none" w:sz="0" w:space="0" w:color="auto"/>
        <w:bottom w:val="none" w:sz="0" w:space="0" w:color="auto"/>
        <w:right w:val="none" w:sz="0" w:space="0" w:color="auto"/>
      </w:divBdr>
    </w:div>
    <w:div w:id="712384606">
      <w:bodyDiv w:val="1"/>
      <w:marLeft w:val="0"/>
      <w:marRight w:val="0"/>
      <w:marTop w:val="0"/>
      <w:marBottom w:val="0"/>
      <w:divBdr>
        <w:top w:val="none" w:sz="0" w:space="0" w:color="auto"/>
        <w:left w:val="none" w:sz="0" w:space="0" w:color="auto"/>
        <w:bottom w:val="none" w:sz="0" w:space="0" w:color="auto"/>
        <w:right w:val="none" w:sz="0" w:space="0" w:color="auto"/>
      </w:divBdr>
    </w:div>
    <w:div w:id="724330298">
      <w:bodyDiv w:val="1"/>
      <w:marLeft w:val="0"/>
      <w:marRight w:val="0"/>
      <w:marTop w:val="0"/>
      <w:marBottom w:val="0"/>
      <w:divBdr>
        <w:top w:val="none" w:sz="0" w:space="0" w:color="auto"/>
        <w:left w:val="none" w:sz="0" w:space="0" w:color="auto"/>
        <w:bottom w:val="none" w:sz="0" w:space="0" w:color="auto"/>
        <w:right w:val="none" w:sz="0" w:space="0" w:color="auto"/>
      </w:divBdr>
    </w:div>
    <w:div w:id="834493646">
      <w:bodyDiv w:val="1"/>
      <w:marLeft w:val="0"/>
      <w:marRight w:val="0"/>
      <w:marTop w:val="0"/>
      <w:marBottom w:val="0"/>
      <w:divBdr>
        <w:top w:val="none" w:sz="0" w:space="0" w:color="auto"/>
        <w:left w:val="none" w:sz="0" w:space="0" w:color="auto"/>
        <w:bottom w:val="none" w:sz="0" w:space="0" w:color="auto"/>
        <w:right w:val="none" w:sz="0" w:space="0" w:color="auto"/>
      </w:divBdr>
    </w:div>
    <w:div w:id="874544763">
      <w:bodyDiv w:val="1"/>
      <w:marLeft w:val="0"/>
      <w:marRight w:val="0"/>
      <w:marTop w:val="0"/>
      <w:marBottom w:val="0"/>
      <w:divBdr>
        <w:top w:val="none" w:sz="0" w:space="0" w:color="auto"/>
        <w:left w:val="none" w:sz="0" w:space="0" w:color="auto"/>
        <w:bottom w:val="none" w:sz="0" w:space="0" w:color="auto"/>
        <w:right w:val="none" w:sz="0" w:space="0" w:color="auto"/>
      </w:divBdr>
    </w:div>
    <w:div w:id="885917095">
      <w:bodyDiv w:val="1"/>
      <w:marLeft w:val="0"/>
      <w:marRight w:val="0"/>
      <w:marTop w:val="0"/>
      <w:marBottom w:val="0"/>
      <w:divBdr>
        <w:top w:val="none" w:sz="0" w:space="0" w:color="auto"/>
        <w:left w:val="none" w:sz="0" w:space="0" w:color="auto"/>
        <w:bottom w:val="none" w:sz="0" w:space="0" w:color="auto"/>
        <w:right w:val="none" w:sz="0" w:space="0" w:color="auto"/>
      </w:divBdr>
    </w:div>
    <w:div w:id="898639332">
      <w:bodyDiv w:val="1"/>
      <w:marLeft w:val="0"/>
      <w:marRight w:val="0"/>
      <w:marTop w:val="0"/>
      <w:marBottom w:val="0"/>
      <w:divBdr>
        <w:top w:val="none" w:sz="0" w:space="0" w:color="auto"/>
        <w:left w:val="none" w:sz="0" w:space="0" w:color="auto"/>
        <w:bottom w:val="none" w:sz="0" w:space="0" w:color="auto"/>
        <w:right w:val="none" w:sz="0" w:space="0" w:color="auto"/>
      </w:divBdr>
    </w:div>
    <w:div w:id="909778894">
      <w:bodyDiv w:val="1"/>
      <w:marLeft w:val="0"/>
      <w:marRight w:val="0"/>
      <w:marTop w:val="0"/>
      <w:marBottom w:val="0"/>
      <w:divBdr>
        <w:top w:val="none" w:sz="0" w:space="0" w:color="auto"/>
        <w:left w:val="none" w:sz="0" w:space="0" w:color="auto"/>
        <w:bottom w:val="none" w:sz="0" w:space="0" w:color="auto"/>
        <w:right w:val="none" w:sz="0" w:space="0" w:color="auto"/>
      </w:divBdr>
    </w:div>
    <w:div w:id="990712329">
      <w:bodyDiv w:val="1"/>
      <w:marLeft w:val="0"/>
      <w:marRight w:val="0"/>
      <w:marTop w:val="0"/>
      <w:marBottom w:val="0"/>
      <w:divBdr>
        <w:top w:val="none" w:sz="0" w:space="0" w:color="auto"/>
        <w:left w:val="none" w:sz="0" w:space="0" w:color="auto"/>
        <w:bottom w:val="none" w:sz="0" w:space="0" w:color="auto"/>
        <w:right w:val="none" w:sz="0" w:space="0" w:color="auto"/>
      </w:divBdr>
    </w:div>
    <w:div w:id="1006783859">
      <w:bodyDiv w:val="1"/>
      <w:marLeft w:val="0"/>
      <w:marRight w:val="0"/>
      <w:marTop w:val="0"/>
      <w:marBottom w:val="0"/>
      <w:divBdr>
        <w:top w:val="none" w:sz="0" w:space="0" w:color="auto"/>
        <w:left w:val="none" w:sz="0" w:space="0" w:color="auto"/>
        <w:bottom w:val="none" w:sz="0" w:space="0" w:color="auto"/>
        <w:right w:val="none" w:sz="0" w:space="0" w:color="auto"/>
      </w:divBdr>
    </w:div>
    <w:div w:id="1243182630">
      <w:bodyDiv w:val="1"/>
      <w:marLeft w:val="0"/>
      <w:marRight w:val="0"/>
      <w:marTop w:val="0"/>
      <w:marBottom w:val="0"/>
      <w:divBdr>
        <w:top w:val="none" w:sz="0" w:space="0" w:color="auto"/>
        <w:left w:val="none" w:sz="0" w:space="0" w:color="auto"/>
        <w:bottom w:val="none" w:sz="0" w:space="0" w:color="auto"/>
        <w:right w:val="none" w:sz="0" w:space="0" w:color="auto"/>
      </w:divBdr>
    </w:div>
    <w:div w:id="1321344617">
      <w:bodyDiv w:val="1"/>
      <w:marLeft w:val="0"/>
      <w:marRight w:val="0"/>
      <w:marTop w:val="0"/>
      <w:marBottom w:val="0"/>
      <w:divBdr>
        <w:top w:val="none" w:sz="0" w:space="0" w:color="auto"/>
        <w:left w:val="none" w:sz="0" w:space="0" w:color="auto"/>
        <w:bottom w:val="none" w:sz="0" w:space="0" w:color="auto"/>
        <w:right w:val="none" w:sz="0" w:space="0" w:color="auto"/>
      </w:divBdr>
    </w:div>
    <w:div w:id="1336689120">
      <w:bodyDiv w:val="1"/>
      <w:marLeft w:val="0"/>
      <w:marRight w:val="0"/>
      <w:marTop w:val="0"/>
      <w:marBottom w:val="0"/>
      <w:divBdr>
        <w:top w:val="none" w:sz="0" w:space="0" w:color="auto"/>
        <w:left w:val="none" w:sz="0" w:space="0" w:color="auto"/>
        <w:bottom w:val="none" w:sz="0" w:space="0" w:color="auto"/>
        <w:right w:val="none" w:sz="0" w:space="0" w:color="auto"/>
      </w:divBdr>
    </w:div>
    <w:div w:id="1350452730">
      <w:bodyDiv w:val="1"/>
      <w:marLeft w:val="0"/>
      <w:marRight w:val="0"/>
      <w:marTop w:val="0"/>
      <w:marBottom w:val="0"/>
      <w:divBdr>
        <w:top w:val="none" w:sz="0" w:space="0" w:color="auto"/>
        <w:left w:val="none" w:sz="0" w:space="0" w:color="auto"/>
        <w:bottom w:val="none" w:sz="0" w:space="0" w:color="auto"/>
        <w:right w:val="none" w:sz="0" w:space="0" w:color="auto"/>
      </w:divBdr>
    </w:div>
    <w:div w:id="1380858985">
      <w:bodyDiv w:val="1"/>
      <w:marLeft w:val="0"/>
      <w:marRight w:val="0"/>
      <w:marTop w:val="0"/>
      <w:marBottom w:val="0"/>
      <w:divBdr>
        <w:top w:val="none" w:sz="0" w:space="0" w:color="auto"/>
        <w:left w:val="none" w:sz="0" w:space="0" w:color="auto"/>
        <w:bottom w:val="none" w:sz="0" w:space="0" w:color="auto"/>
        <w:right w:val="none" w:sz="0" w:space="0" w:color="auto"/>
      </w:divBdr>
    </w:div>
    <w:div w:id="1495754201">
      <w:bodyDiv w:val="1"/>
      <w:marLeft w:val="0"/>
      <w:marRight w:val="0"/>
      <w:marTop w:val="0"/>
      <w:marBottom w:val="0"/>
      <w:divBdr>
        <w:top w:val="none" w:sz="0" w:space="0" w:color="auto"/>
        <w:left w:val="none" w:sz="0" w:space="0" w:color="auto"/>
        <w:bottom w:val="none" w:sz="0" w:space="0" w:color="auto"/>
        <w:right w:val="none" w:sz="0" w:space="0" w:color="auto"/>
      </w:divBdr>
    </w:div>
    <w:div w:id="1534076870">
      <w:bodyDiv w:val="1"/>
      <w:marLeft w:val="0"/>
      <w:marRight w:val="0"/>
      <w:marTop w:val="0"/>
      <w:marBottom w:val="0"/>
      <w:divBdr>
        <w:top w:val="none" w:sz="0" w:space="0" w:color="auto"/>
        <w:left w:val="none" w:sz="0" w:space="0" w:color="auto"/>
        <w:bottom w:val="none" w:sz="0" w:space="0" w:color="auto"/>
        <w:right w:val="none" w:sz="0" w:space="0" w:color="auto"/>
      </w:divBdr>
    </w:div>
    <w:div w:id="1571620640">
      <w:bodyDiv w:val="1"/>
      <w:marLeft w:val="0"/>
      <w:marRight w:val="0"/>
      <w:marTop w:val="0"/>
      <w:marBottom w:val="0"/>
      <w:divBdr>
        <w:top w:val="none" w:sz="0" w:space="0" w:color="auto"/>
        <w:left w:val="none" w:sz="0" w:space="0" w:color="auto"/>
        <w:bottom w:val="none" w:sz="0" w:space="0" w:color="auto"/>
        <w:right w:val="none" w:sz="0" w:space="0" w:color="auto"/>
      </w:divBdr>
    </w:div>
    <w:div w:id="1580363860">
      <w:bodyDiv w:val="1"/>
      <w:marLeft w:val="0"/>
      <w:marRight w:val="0"/>
      <w:marTop w:val="0"/>
      <w:marBottom w:val="0"/>
      <w:divBdr>
        <w:top w:val="none" w:sz="0" w:space="0" w:color="auto"/>
        <w:left w:val="none" w:sz="0" w:space="0" w:color="auto"/>
        <w:bottom w:val="none" w:sz="0" w:space="0" w:color="auto"/>
        <w:right w:val="none" w:sz="0" w:space="0" w:color="auto"/>
      </w:divBdr>
    </w:div>
    <w:div w:id="1669164066">
      <w:bodyDiv w:val="1"/>
      <w:marLeft w:val="0"/>
      <w:marRight w:val="0"/>
      <w:marTop w:val="0"/>
      <w:marBottom w:val="0"/>
      <w:divBdr>
        <w:top w:val="none" w:sz="0" w:space="0" w:color="auto"/>
        <w:left w:val="none" w:sz="0" w:space="0" w:color="auto"/>
        <w:bottom w:val="none" w:sz="0" w:space="0" w:color="auto"/>
        <w:right w:val="none" w:sz="0" w:space="0" w:color="auto"/>
      </w:divBdr>
    </w:div>
    <w:div w:id="1730224085">
      <w:bodyDiv w:val="1"/>
      <w:marLeft w:val="0"/>
      <w:marRight w:val="0"/>
      <w:marTop w:val="0"/>
      <w:marBottom w:val="0"/>
      <w:divBdr>
        <w:top w:val="none" w:sz="0" w:space="0" w:color="auto"/>
        <w:left w:val="none" w:sz="0" w:space="0" w:color="auto"/>
        <w:bottom w:val="none" w:sz="0" w:space="0" w:color="auto"/>
        <w:right w:val="none" w:sz="0" w:space="0" w:color="auto"/>
      </w:divBdr>
    </w:div>
    <w:div w:id="1779252549">
      <w:bodyDiv w:val="1"/>
      <w:marLeft w:val="0"/>
      <w:marRight w:val="0"/>
      <w:marTop w:val="0"/>
      <w:marBottom w:val="0"/>
      <w:divBdr>
        <w:top w:val="none" w:sz="0" w:space="0" w:color="auto"/>
        <w:left w:val="none" w:sz="0" w:space="0" w:color="auto"/>
        <w:bottom w:val="none" w:sz="0" w:space="0" w:color="auto"/>
        <w:right w:val="none" w:sz="0" w:space="0" w:color="auto"/>
      </w:divBdr>
    </w:div>
    <w:div w:id="1819151079">
      <w:bodyDiv w:val="1"/>
      <w:marLeft w:val="0"/>
      <w:marRight w:val="0"/>
      <w:marTop w:val="0"/>
      <w:marBottom w:val="0"/>
      <w:divBdr>
        <w:top w:val="none" w:sz="0" w:space="0" w:color="auto"/>
        <w:left w:val="none" w:sz="0" w:space="0" w:color="auto"/>
        <w:bottom w:val="none" w:sz="0" w:space="0" w:color="auto"/>
        <w:right w:val="none" w:sz="0" w:space="0" w:color="auto"/>
      </w:divBdr>
    </w:div>
    <w:div w:id="1823963141">
      <w:bodyDiv w:val="1"/>
      <w:marLeft w:val="0"/>
      <w:marRight w:val="0"/>
      <w:marTop w:val="0"/>
      <w:marBottom w:val="0"/>
      <w:divBdr>
        <w:top w:val="none" w:sz="0" w:space="0" w:color="auto"/>
        <w:left w:val="none" w:sz="0" w:space="0" w:color="auto"/>
        <w:bottom w:val="none" w:sz="0" w:space="0" w:color="auto"/>
        <w:right w:val="none" w:sz="0" w:space="0" w:color="auto"/>
      </w:divBdr>
    </w:div>
    <w:div w:id="1833905059">
      <w:bodyDiv w:val="1"/>
      <w:marLeft w:val="0"/>
      <w:marRight w:val="0"/>
      <w:marTop w:val="0"/>
      <w:marBottom w:val="0"/>
      <w:divBdr>
        <w:top w:val="none" w:sz="0" w:space="0" w:color="auto"/>
        <w:left w:val="none" w:sz="0" w:space="0" w:color="auto"/>
        <w:bottom w:val="none" w:sz="0" w:space="0" w:color="auto"/>
        <w:right w:val="none" w:sz="0" w:space="0" w:color="auto"/>
      </w:divBdr>
    </w:div>
    <w:div w:id="1850868580">
      <w:bodyDiv w:val="1"/>
      <w:marLeft w:val="0"/>
      <w:marRight w:val="0"/>
      <w:marTop w:val="0"/>
      <w:marBottom w:val="0"/>
      <w:divBdr>
        <w:top w:val="none" w:sz="0" w:space="0" w:color="auto"/>
        <w:left w:val="none" w:sz="0" w:space="0" w:color="auto"/>
        <w:bottom w:val="none" w:sz="0" w:space="0" w:color="auto"/>
        <w:right w:val="none" w:sz="0" w:space="0" w:color="auto"/>
      </w:divBdr>
    </w:div>
    <w:div w:id="1855263741">
      <w:bodyDiv w:val="1"/>
      <w:marLeft w:val="0"/>
      <w:marRight w:val="0"/>
      <w:marTop w:val="0"/>
      <w:marBottom w:val="0"/>
      <w:divBdr>
        <w:top w:val="none" w:sz="0" w:space="0" w:color="auto"/>
        <w:left w:val="none" w:sz="0" w:space="0" w:color="auto"/>
        <w:bottom w:val="none" w:sz="0" w:space="0" w:color="auto"/>
        <w:right w:val="none" w:sz="0" w:space="0" w:color="auto"/>
      </w:divBdr>
    </w:div>
    <w:div w:id="1872182259">
      <w:bodyDiv w:val="1"/>
      <w:marLeft w:val="0"/>
      <w:marRight w:val="0"/>
      <w:marTop w:val="0"/>
      <w:marBottom w:val="0"/>
      <w:divBdr>
        <w:top w:val="none" w:sz="0" w:space="0" w:color="auto"/>
        <w:left w:val="none" w:sz="0" w:space="0" w:color="auto"/>
        <w:bottom w:val="none" w:sz="0" w:space="0" w:color="auto"/>
        <w:right w:val="none" w:sz="0" w:space="0" w:color="auto"/>
      </w:divBdr>
    </w:div>
    <w:div w:id="1922837367">
      <w:bodyDiv w:val="1"/>
      <w:marLeft w:val="0"/>
      <w:marRight w:val="0"/>
      <w:marTop w:val="0"/>
      <w:marBottom w:val="0"/>
      <w:divBdr>
        <w:top w:val="none" w:sz="0" w:space="0" w:color="auto"/>
        <w:left w:val="none" w:sz="0" w:space="0" w:color="auto"/>
        <w:bottom w:val="none" w:sz="0" w:space="0" w:color="auto"/>
        <w:right w:val="none" w:sz="0" w:space="0" w:color="auto"/>
      </w:divBdr>
    </w:div>
    <w:div w:id="1936815450">
      <w:bodyDiv w:val="1"/>
      <w:marLeft w:val="0"/>
      <w:marRight w:val="0"/>
      <w:marTop w:val="0"/>
      <w:marBottom w:val="0"/>
      <w:divBdr>
        <w:top w:val="none" w:sz="0" w:space="0" w:color="auto"/>
        <w:left w:val="none" w:sz="0" w:space="0" w:color="auto"/>
        <w:bottom w:val="none" w:sz="0" w:space="0" w:color="auto"/>
        <w:right w:val="none" w:sz="0" w:space="0" w:color="auto"/>
      </w:divBdr>
    </w:div>
    <w:div w:id="1987314488">
      <w:bodyDiv w:val="1"/>
      <w:marLeft w:val="0"/>
      <w:marRight w:val="0"/>
      <w:marTop w:val="0"/>
      <w:marBottom w:val="0"/>
      <w:divBdr>
        <w:top w:val="none" w:sz="0" w:space="0" w:color="auto"/>
        <w:left w:val="none" w:sz="0" w:space="0" w:color="auto"/>
        <w:bottom w:val="none" w:sz="0" w:space="0" w:color="auto"/>
        <w:right w:val="none" w:sz="0" w:space="0" w:color="auto"/>
      </w:divBdr>
    </w:div>
    <w:div w:id="1992324205">
      <w:bodyDiv w:val="1"/>
      <w:marLeft w:val="0"/>
      <w:marRight w:val="0"/>
      <w:marTop w:val="0"/>
      <w:marBottom w:val="0"/>
      <w:divBdr>
        <w:top w:val="none" w:sz="0" w:space="0" w:color="auto"/>
        <w:left w:val="none" w:sz="0" w:space="0" w:color="auto"/>
        <w:bottom w:val="none" w:sz="0" w:space="0" w:color="auto"/>
        <w:right w:val="none" w:sz="0" w:space="0" w:color="auto"/>
      </w:divBdr>
      <w:divsChild>
        <w:div w:id="1664502221">
          <w:marLeft w:val="0"/>
          <w:marRight w:val="0"/>
          <w:marTop w:val="0"/>
          <w:marBottom w:val="0"/>
          <w:divBdr>
            <w:top w:val="none" w:sz="0" w:space="0" w:color="auto"/>
            <w:left w:val="none" w:sz="0" w:space="0" w:color="auto"/>
            <w:bottom w:val="none" w:sz="0" w:space="0" w:color="auto"/>
            <w:right w:val="none" w:sz="0" w:space="0" w:color="auto"/>
          </w:divBdr>
        </w:div>
        <w:div w:id="1029375101">
          <w:marLeft w:val="0"/>
          <w:marRight w:val="0"/>
          <w:marTop w:val="0"/>
          <w:marBottom w:val="0"/>
          <w:divBdr>
            <w:top w:val="none" w:sz="0" w:space="0" w:color="auto"/>
            <w:left w:val="none" w:sz="0" w:space="0" w:color="auto"/>
            <w:bottom w:val="none" w:sz="0" w:space="0" w:color="auto"/>
            <w:right w:val="none" w:sz="0" w:space="0" w:color="auto"/>
          </w:divBdr>
          <w:divsChild>
            <w:div w:id="914053091">
              <w:marLeft w:val="0"/>
              <w:marRight w:val="0"/>
              <w:marTop w:val="0"/>
              <w:marBottom w:val="0"/>
              <w:divBdr>
                <w:top w:val="none" w:sz="0" w:space="0" w:color="auto"/>
                <w:left w:val="none" w:sz="0" w:space="0" w:color="auto"/>
                <w:bottom w:val="none" w:sz="0" w:space="0" w:color="auto"/>
                <w:right w:val="none" w:sz="0" w:space="0" w:color="auto"/>
              </w:divBdr>
              <w:divsChild>
                <w:div w:id="1841961665">
                  <w:marLeft w:val="0"/>
                  <w:marRight w:val="0"/>
                  <w:marTop w:val="0"/>
                  <w:marBottom w:val="0"/>
                  <w:divBdr>
                    <w:top w:val="none" w:sz="0" w:space="0" w:color="auto"/>
                    <w:left w:val="none" w:sz="0" w:space="0" w:color="auto"/>
                    <w:bottom w:val="none" w:sz="0" w:space="0" w:color="auto"/>
                    <w:right w:val="none" w:sz="0" w:space="0" w:color="auto"/>
                  </w:divBdr>
                </w:div>
                <w:div w:id="18205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9542">
          <w:marLeft w:val="0"/>
          <w:marRight w:val="0"/>
          <w:marTop w:val="0"/>
          <w:marBottom w:val="0"/>
          <w:divBdr>
            <w:top w:val="none" w:sz="0" w:space="0" w:color="auto"/>
            <w:left w:val="none" w:sz="0" w:space="0" w:color="auto"/>
            <w:bottom w:val="none" w:sz="0" w:space="0" w:color="auto"/>
            <w:right w:val="none" w:sz="0" w:space="0" w:color="auto"/>
          </w:divBdr>
        </w:div>
        <w:div w:id="112557583">
          <w:marLeft w:val="0"/>
          <w:marRight w:val="0"/>
          <w:marTop w:val="0"/>
          <w:marBottom w:val="0"/>
          <w:divBdr>
            <w:top w:val="none" w:sz="0" w:space="0" w:color="auto"/>
            <w:left w:val="none" w:sz="0" w:space="0" w:color="auto"/>
            <w:bottom w:val="none" w:sz="0" w:space="0" w:color="auto"/>
            <w:right w:val="none" w:sz="0" w:space="0" w:color="auto"/>
          </w:divBdr>
        </w:div>
        <w:div w:id="227739102">
          <w:marLeft w:val="0"/>
          <w:marRight w:val="0"/>
          <w:marTop w:val="0"/>
          <w:marBottom w:val="0"/>
          <w:divBdr>
            <w:top w:val="none" w:sz="0" w:space="0" w:color="auto"/>
            <w:left w:val="none" w:sz="0" w:space="0" w:color="auto"/>
            <w:bottom w:val="none" w:sz="0" w:space="0" w:color="auto"/>
            <w:right w:val="none" w:sz="0" w:space="0" w:color="auto"/>
          </w:divBdr>
          <w:divsChild>
            <w:div w:id="702822427">
              <w:marLeft w:val="0"/>
              <w:marRight w:val="0"/>
              <w:marTop w:val="0"/>
              <w:marBottom w:val="0"/>
              <w:divBdr>
                <w:top w:val="none" w:sz="0" w:space="0" w:color="auto"/>
                <w:left w:val="none" w:sz="0" w:space="0" w:color="auto"/>
                <w:bottom w:val="none" w:sz="0" w:space="0" w:color="auto"/>
                <w:right w:val="none" w:sz="0" w:space="0" w:color="auto"/>
              </w:divBdr>
              <w:divsChild>
                <w:div w:id="1027680789">
                  <w:marLeft w:val="0"/>
                  <w:marRight w:val="0"/>
                  <w:marTop w:val="0"/>
                  <w:marBottom w:val="0"/>
                  <w:divBdr>
                    <w:top w:val="none" w:sz="0" w:space="0" w:color="auto"/>
                    <w:left w:val="none" w:sz="0" w:space="0" w:color="auto"/>
                    <w:bottom w:val="none" w:sz="0" w:space="0" w:color="auto"/>
                    <w:right w:val="none" w:sz="0" w:space="0" w:color="auto"/>
                  </w:divBdr>
                </w:div>
                <w:div w:id="20270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4332">
          <w:marLeft w:val="0"/>
          <w:marRight w:val="0"/>
          <w:marTop w:val="0"/>
          <w:marBottom w:val="0"/>
          <w:divBdr>
            <w:top w:val="none" w:sz="0" w:space="0" w:color="auto"/>
            <w:left w:val="none" w:sz="0" w:space="0" w:color="auto"/>
            <w:bottom w:val="none" w:sz="0" w:space="0" w:color="auto"/>
            <w:right w:val="none" w:sz="0" w:space="0" w:color="auto"/>
          </w:divBdr>
        </w:div>
      </w:divsChild>
    </w:div>
    <w:div w:id="2002077487">
      <w:bodyDiv w:val="1"/>
      <w:marLeft w:val="0"/>
      <w:marRight w:val="0"/>
      <w:marTop w:val="0"/>
      <w:marBottom w:val="0"/>
      <w:divBdr>
        <w:top w:val="none" w:sz="0" w:space="0" w:color="auto"/>
        <w:left w:val="none" w:sz="0" w:space="0" w:color="auto"/>
        <w:bottom w:val="none" w:sz="0" w:space="0" w:color="auto"/>
        <w:right w:val="none" w:sz="0" w:space="0" w:color="auto"/>
      </w:divBdr>
    </w:div>
    <w:div w:id="2015525597">
      <w:bodyDiv w:val="1"/>
      <w:marLeft w:val="0"/>
      <w:marRight w:val="0"/>
      <w:marTop w:val="0"/>
      <w:marBottom w:val="0"/>
      <w:divBdr>
        <w:top w:val="none" w:sz="0" w:space="0" w:color="auto"/>
        <w:left w:val="none" w:sz="0" w:space="0" w:color="auto"/>
        <w:bottom w:val="none" w:sz="0" w:space="0" w:color="auto"/>
        <w:right w:val="none" w:sz="0" w:space="0" w:color="auto"/>
      </w:divBdr>
    </w:div>
    <w:div w:id="2026324867">
      <w:bodyDiv w:val="1"/>
      <w:marLeft w:val="0"/>
      <w:marRight w:val="0"/>
      <w:marTop w:val="0"/>
      <w:marBottom w:val="0"/>
      <w:divBdr>
        <w:top w:val="none" w:sz="0" w:space="0" w:color="auto"/>
        <w:left w:val="none" w:sz="0" w:space="0" w:color="auto"/>
        <w:bottom w:val="none" w:sz="0" w:space="0" w:color="auto"/>
        <w:right w:val="none" w:sz="0" w:space="0" w:color="auto"/>
      </w:divBdr>
    </w:div>
    <w:div w:id="2084718402">
      <w:bodyDiv w:val="1"/>
      <w:marLeft w:val="0"/>
      <w:marRight w:val="0"/>
      <w:marTop w:val="0"/>
      <w:marBottom w:val="0"/>
      <w:divBdr>
        <w:top w:val="none" w:sz="0" w:space="0" w:color="auto"/>
        <w:left w:val="none" w:sz="0" w:space="0" w:color="auto"/>
        <w:bottom w:val="none" w:sz="0" w:space="0" w:color="auto"/>
        <w:right w:val="none" w:sz="0" w:space="0" w:color="auto"/>
      </w:divBdr>
      <w:divsChild>
        <w:div w:id="1853645032">
          <w:marLeft w:val="0"/>
          <w:marRight w:val="0"/>
          <w:marTop w:val="0"/>
          <w:marBottom w:val="180"/>
          <w:divBdr>
            <w:top w:val="none" w:sz="0" w:space="0" w:color="auto"/>
            <w:left w:val="none" w:sz="0" w:space="0" w:color="auto"/>
            <w:bottom w:val="none" w:sz="0" w:space="0" w:color="auto"/>
            <w:right w:val="none" w:sz="0" w:space="0" w:color="auto"/>
          </w:divBdr>
          <w:divsChild>
            <w:div w:id="1329868489">
              <w:marLeft w:val="0"/>
              <w:marRight w:val="0"/>
              <w:marTop w:val="0"/>
              <w:marBottom w:val="0"/>
              <w:divBdr>
                <w:top w:val="none" w:sz="0" w:space="0" w:color="auto"/>
                <w:left w:val="none" w:sz="0" w:space="0" w:color="auto"/>
                <w:bottom w:val="none" w:sz="0" w:space="0" w:color="auto"/>
                <w:right w:val="none" w:sz="0" w:space="0" w:color="auto"/>
              </w:divBdr>
            </w:div>
          </w:divsChild>
        </w:div>
        <w:div w:id="2130973740">
          <w:marLeft w:val="0"/>
          <w:marRight w:val="0"/>
          <w:marTop w:val="0"/>
          <w:marBottom w:val="0"/>
          <w:divBdr>
            <w:top w:val="none" w:sz="0" w:space="0" w:color="auto"/>
            <w:left w:val="none" w:sz="0" w:space="0" w:color="auto"/>
            <w:bottom w:val="none" w:sz="0" w:space="0" w:color="auto"/>
            <w:right w:val="none" w:sz="0" w:space="0" w:color="auto"/>
          </w:divBdr>
          <w:divsChild>
            <w:div w:id="390155159">
              <w:marLeft w:val="0"/>
              <w:marRight w:val="0"/>
              <w:marTop w:val="0"/>
              <w:marBottom w:val="0"/>
              <w:divBdr>
                <w:top w:val="none" w:sz="0" w:space="0" w:color="auto"/>
                <w:left w:val="none" w:sz="0" w:space="0" w:color="auto"/>
                <w:bottom w:val="none" w:sz="0" w:space="0" w:color="auto"/>
                <w:right w:val="none" w:sz="0" w:space="0" w:color="auto"/>
              </w:divBdr>
              <w:divsChild>
                <w:div w:id="1576016702">
                  <w:marLeft w:val="0"/>
                  <w:marRight w:val="0"/>
                  <w:marTop w:val="0"/>
                  <w:marBottom w:val="0"/>
                  <w:divBdr>
                    <w:top w:val="none" w:sz="0" w:space="0" w:color="auto"/>
                    <w:left w:val="none" w:sz="0" w:space="0" w:color="auto"/>
                    <w:bottom w:val="none" w:sz="0" w:space="0" w:color="auto"/>
                    <w:right w:val="none" w:sz="0" w:space="0" w:color="auto"/>
                  </w:divBdr>
                  <w:divsChild>
                    <w:div w:id="9634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15A1F-64F0-4AF7-8CFA-7D3A0566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Pages>
  <Words>466</Words>
  <Characters>2566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44</cp:revision>
  <cp:lastPrinted>2024-10-01T11:41:00Z</cp:lastPrinted>
  <dcterms:created xsi:type="dcterms:W3CDTF">2024-03-04T12:26:00Z</dcterms:created>
  <dcterms:modified xsi:type="dcterms:W3CDTF">2024-10-01T11:41:00Z</dcterms:modified>
</cp:coreProperties>
</file>