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fattah ibtissam</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1 000 000,00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30 000,00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30/01/2023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