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aleway" w:cs="Raleway" w:eastAsia="Raleway" w:hAnsi="Raleway"/>
          <w:i w:val="1"/>
          <w:color w:val="000000"/>
          <w:sz w:val="20"/>
          <w:szCs w:val="20"/>
          <w:highlight w:val="green"/>
        </w:rPr>
      </w:pPr>
      <w:r w:rsidDel="00000000" w:rsidR="00000000" w:rsidRPr="00000000">
        <w:rPr>
          <w:rFonts w:ascii="Raleway" w:cs="Raleway" w:eastAsia="Raleway" w:hAnsi="Raleway"/>
          <w:color w:val="000000"/>
          <w:sz w:val="20"/>
          <w:szCs w:val="20"/>
          <w:highlight w:val="green"/>
          <w:rtl w:val="0"/>
        </w:rPr>
        <w:t xml:space="preserve">TO GET YOUR OWN COPY, GO TO MENU </w:t>
      </w:r>
      <w:r w:rsidDel="00000000" w:rsidR="00000000" w:rsidRPr="00000000">
        <w:rPr>
          <w:rFonts w:ascii="Raleway" w:cs="Raleway" w:eastAsia="Raleway" w:hAnsi="Raleway"/>
          <w:i w:val="1"/>
          <w:color w:val="000000"/>
          <w:sz w:val="20"/>
          <w:szCs w:val="20"/>
          <w:highlight w:val="green"/>
          <w:rtl w:val="0"/>
        </w:rPr>
        <w:t xml:space="preserve">FILE </w:t>
      </w:r>
      <w:r w:rsidDel="00000000" w:rsidR="00000000" w:rsidRPr="00000000">
        <w:rPr>
          <w:rFonts w:ascii="Raleway" w:cs="Raleway" w:eastAsia="Raleway" w:hAnsi="Raleway"/>
          <w:color w:val="000000"/>
          <w:sz w:val="20"/>
          <w:szCs w:val="20"/>
          <w:highlight w:val="green"/>
          <w:rtl w:val="0"/>
        </w:rPr>
        <w:t xml:space="preserve">&amp; CLICK </w:t>
      </w:r>
      <w:r w:rsidDel="00000000" w:rsidR="00000000" w:rsidRPr="00000000">
        <w:rPr>
          <w:rFonts w:ascii="Raleway" w:cs="Raleway" w:eastAsia="Raleway" w:hAnsi="Raleway"/>
          <w:i w:val="1"/>
          <w:color w:val="000000"/>
          <w:sz w:val="20"/>
          <w:szCs w:val="20"/>
          <w:highlight w:val="green"/>
          <w:rtl w:val="0"/>
        </w:rPr>
        <w:t xml:space="preserve">“MAKE A COPY”.</w:t>
      </w:r>
    </w:p>
    <w:tbl>
      <w:tblPr>
        <w:tblStyle w:val="Table1"/>
        <w:tblW w:w="1108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3420"/>
        <w:tblGridChange w:id="0">
          <w:tblGrid>
            <w:gridCol w:w="7665"/>
            <w:gridCol w:w="342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Raleway" w:cs="Raleway" w:eastAsia="Raleway" w:hAnsi="Raleway"/>
                <w:color w:val="e0296c"/>
                <w:sz w:val="80"/>
                <w:szCs w:val="80"/>
              </w:rPr>
            </w:pPr>
            <w:bookmarkStart w:colFirst="0" w:colLast="0" w:name="_rtrwj1iy8ys9" w:id="0"/>
            <w:bookmarkEnd w:id="0"/>
            <w:r w:rsidDel="00000000" w:rsidR="00000000" w:rsidRPr="00000000">
              <w:rPr>
                <w:rFonts w:ascii="Raleway" w:cs="Raleway" w:eastAsia="Raleway" w:hAnsi="Raleway"/>
                <w:color w:val="e0296c"/>
                <w:sz w:val="60"/>
                <w:szCs w:val="60"/>
                <w:rtl w:val="0"/>
              </w:rPr>
              <w:t xml:space="preserve">Basil Adebayo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jc w:val="both"/>
              <w:rPr>
                <w:rFonts w:ascii="Raleway" w:cs="Raleway" w:eastAsia="Raleway" w:hAnsi="Ralewa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0"/>
                <w:szCs w:val="20"/>
                <w:rtl w:val="0"/>
              </w:rPr>
              <w:t xml:space="preserve">Backend Engineer (Node.JS)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sz w:val="20"/>
                <w:szCs w:val="20"/>
                <w:rtl w:val="0"/>
              </w:rPr>
              <w:t xml:space="preserve"> with strong ownership mindset, proficient in backend technologies, excellent communication and collaboration skills, and a passion for learning and adapting to new technologies.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b w:val="1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Your City, ST 12345</w:t>
              <w:br w:type="textWrapping"/>
              <w:t xml:space="preserve">+20 12XX-XXX-XXX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Raleway" w:cs="Raleway" w:eastAsia="Raleway" w:hAnsi="Raleway"/>
                  <w:color w:val="0000ff"/>
                  <w:u w:val="single"/>
                  <w:rtl w:val="0"/>
                </w:rPr>
                <w:t xml:space="preserve">name@gmail.com</w:t>
              </w:r>
            </w:hyperlink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color w:val="0000ff"/>
                <w:u w:val="single"/>
                <w:rtl w:val="0"/>
              </w:rPr>
              <w:t xml:space="preserve">LinkedIn/basil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b w:val="1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ff"/>
                <w:u w:val="single"/>
                <w:rtl w:val="0"/>
              </w:rPr>
              <w:t xml:space="preserve">​​Github/basil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color w:val="e0296c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</w:rPr>
            </w:pPr>
            <w:bookmarkStart w:colFirst="0" w:colLast="0" w:name="_orbv5bf2mrdt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0"/>
                <w:i w:val="1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Enterscale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Backend Engineer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Leading growth advisor for tech ventures in Africa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Nov 2021  - present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45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Improved performance and reliability of the system by breaking down the monolith into various microservices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45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Developed and maintained core product services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45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Built and documented new features and APIs and support frontend engineers with API integrations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0"/>
                <w:i w:val="1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Groove Platforms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,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Lagos, Nigeria—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Backend Engineer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Technology company in the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African entertainment industry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Sep 2019 - Oct 2021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450" w:right="300" w:hanging="36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Designed and implemented billing service for recurrent monthly debit and subscription of users leveraging 3rd-party payment gateway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450" w:right="300" w:hanging="36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Redesigned and implemented better Sign up flow on uduX platform, improving user engagement and retention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450" w:right="300" w:hanging="36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Designed and implemented multi-login but limited concurrent users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Raleway" w:cs="Raleway" w:eastAsia="Raleway" w:hAnsi="Raleway"/>
                <w:b w:val="0"/>
                <w:i w:val="1"/>
              </w:rPr>
            </w:pPr>
            <w:bookmarkStart w:colFirst="0" w:colLast="0" w:name="_5nnv6n69dp2h" w:id="7"/>
            <w:bookmarkEnd w:id="7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Devcenter,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Lagos, Nigeria—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Backend Engineer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rFonts w:ascii="Raleway" w:cs="Raleway" w:eastAsia="Raleway" w:hAnsi="Raleway"/>
              </w:rPr>
            </w:pPr>
            <w:bookmarkStart w:colFirst="0" w:colLast="0" w:name="_qc81pc50t9nu" w:id="8"/>
            <w:bookmarkEnd w:id="8"/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G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lobal software development company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Sep 2018 - Aug 2019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60" w:before="0" w:line="264" w:lineRule="auto"/>
              <w:ind w:left="45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Improved the company's revenue by developing monetized job posting bot leveraging on the already existing community of developers on slack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60" w:before="0" w:line="264" w:lineRule="auto"/>
              <w:ind w:left="45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Led two agile development teams to build and ship products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60" w:before="0" w:line="264" w:lineRule="auto"/>
              <w:ind w:left="45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Provided technical guidance to developers on projects and also performed code reviews and knowledge sharing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40" w:lineRule="auto"/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sz w:val="22"/>
                <w:szCs w:val="22"/>
                <w:rtl w:val="0"/>
              </w:rPr>
              <w:t xml:space="preserve">[...]</w:t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0"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0" w:line="240" w:lineRule="auto"/>
              <w:rPr>
                <w:rFonts w:ascii="Raleway" w:cs="Raleway" w:eastAsia="Raleway" w:hAnsi="Raleway"/>
                <w:b w:val="1"/>
                <w:color w:val="e0296c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e0296c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rPr>
                <w:rFonts w:ascii="Raleway" w:cs="Raleway" w:eastAsia="Raleway" w:hAnsi="Raleway"/>
                <w:b w:val="0"/>
              </w:rPr>
            </w:pPr>
            <w:bookmarkStart w:colFirst="0" w:colLast="0" w:name="_3fxswbrqlwju" w:id="9"/>
            <w:bookmarkEnd w:id="9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Federal University of Technology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, Bachelor in Computer Science </w:t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spacing w:before="120" w:lineRule="auto"/>
              <w:rPr>
                <w:rFonts w:ascii="Raleway" w:cs="Raleway" w:eastAsia="Raleway" w:hAnsi="Raleway"/>
                <w:color w:val="666666"/>
                <w:sz w:val="18"/>
                <w:szCs w:val="18"/>
              </w:rPr>
            </w:pPr>
            <w:bookmarkStart w:colFirst="0" w:colLast="0" w:name="_iln0c5gw8gnl" w:id="10"/>
            <w:bookmarkEnd w:id="10"/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Owerri, Nigeria</w:t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spacing w:before="120" w:lineRule="auto"/>
              <w:rPr>
                <w:rFonts w:ascii="Raleway" w:cs="Raleway" w:eastAsia="Raleway" w:hAnsi="Raleway"/>
                <w:b w:val="0"/>
                <w:color w:val="666666"/>
                <w:sz w:val="18"/>
                <w:szCs w:val="18"/>
              </w:rPr>
            </w:pPr>
            <w:bookmarkStart w:colFirst="0" w:colLast="0" w:name="_9canyp7s5gk4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8"/>
                <w:szCs w:val="18"/>
                <w:rtl w:val="0"/>
              </w:rPr>
              <w:t xml:space="preserve">EU Blue Card eligible university &amp; degree. Top 10% of my class.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rPr>
                <w:rFonts w:ascii="Raleway" w:cs="Raleway" w:eastAsia="Raleway" w:hAnsi="Raleway"/>
              </w:rPr>
            </w:pPr>
            <w:bookmarkStart w:colFirst="0" w:colLast="0" w:name="_7vtcyzeczjot" w:id="12"/>
            <w:bookmarkEnd w:id="12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2012 - 2015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rPr>
                <w:rFonts w:ascii="Raleway" w:cs="Raleway" w:eastAsia="Raleway" w:hAnsi="Raleway"/>
                <w:color w:val="e0296c"/>
              </w:rPr>
            </w:pPr>
            <w:bookmarkStart w:colFirst="0" w:colLast="0" w:name="_cxxkes25b26" w:id="13"/>
            <w:bookmarkEnd w:id="13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160" w:line="264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Mentor (2017 - 2018).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Google African scholarship in partnership with Andela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b w:val="0"/>
                <w:color w:val="1155cc"/>
                <w:u w:val="single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color w:val="e0296c"/>
              </w:rPr>
            </w:pPr>
            <w:bookmarkStart w:colFirst="0" w:colLast="0" w:name="_hzhcvc6cynn8" w:id="15"/>
            <w:bookmarkEnd w:id="15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Stack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NodeJS, ExpressJS, TypeScript, NestJS, InversifyJS, TypeORM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29">
            <w:pPr>
              <w:spacing w:before="0" w:line="264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MongoDB, PostgreSQL, RabbitMQ, AWS (EC2, S3, Route53), Heroku, Paystack, REST API, Firebase, Cloud functions, ElasticSearch, GCP, AWS (SES), JIRA, Nginx, Cloudflare,</w:t>
            </w:r>
          </w:p>
          <w:p w:rsidR="00000000" w:rsidDel="00000000" w:rsidP="00000000" w:rsidRDefault="00000000" w:rsidRPr="00000000" w14:paraId="0000002A">
            <w:pPr>
              <w:spacing w:before="0" w:line="264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CircleCI, RESTful API, 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tuxh7mwdaxox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[xxx xxx xxx] competition (2016)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Built face recognition system, ranked 2nd regionally, granted xxK EGP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ACM Delta Programming Contest (2014)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Ranked xrd </w:t>
              <w:br w:type="textWrapping"/>
              <w:t xml:space="preserve">out of x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5wagylf4o7f7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Igbo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native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English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C2, fluent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German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A1, beginner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680.3149606299213" w:top="566.9291338582677" w:left="861.732283464567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rFonts w:ascii="Raleway" w:cs="Raleway" w:eastAsia="Raleway" w:hAnsi="Raleway"/>
        <w:color w:val="000000"/>
        <w:sz w:val="20"/>
        <w:szCs w:val="20"/>
        <w:highlight w:val="green"/>
      </w:rPr>
    </w:pPr>
    <w:r w:rsidDel="00000000" w:rsidR="00000000" w:rsidRPr="00000000">
      <w:rPr>
        <w:rFonts w:ascii="Raleway" w:cs="Raleway" w:eastAsia="Raleway" w:hAnsi="Raleway"/>
        <w:color w:val="000000"/>
        <w:sz w:val="20"/>
        <w:szCs w:val="20"/>
        <w:highlight w:val="green"/>
        <w:rtl w:val="0"/>
      </w:rPr>
      <w:t xml:space="preserve">NOTE: After graduating from Imagine, it took Basil only a few weeks to get a remote job with a EU company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