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0089" w14:textId="77777777" w:rsidR="00991A85" w:rsidRPr="00991A85" w:rsidRDefault="00991A85" w:rsidP="00991A85">
      <w:pPr>
        <w:jc w:val="center"/>
      </w:pPr>
      <w:r w:rsidRPr="00991A85">
        <w:t>THE NATIONAL UNIVERSITY OF LESOTHO</w:t>
      </w:r>
    </w:p>
    <w:p w14:paraId="07C9237F" w14:textId="0A428BA8" w:rsidR="00991A85" w:rsidRDefault="00991A85" w:rsidP="00991A85">
      <w:pPr>
        <w:jc w:val="center"/>
        <w:rPr>
          <w:b/>
          <w:bCs/>
        </w:rPr>
      </w:pPr>
      <w:r w:rsidRPr="00991A85">
        <w:rPr>
          <w:b/>
          <w:bCs/>
        </w:rPr>
        <w:t>EE3404:</w:t>
      </w:r>
      <w:r w:rsidRPr="00991A85">
        <w:rPr>
          <w:b/>
          <w:bCs/>
        </w:rPr>
        <w:tab/>
        <w:t xml:space="preserve">Electrical Circuits Analysis </w:t>
      </w:r>
    </w:p>
    <w:p w14:paraId="33513793" w14:textId="0FFA23F8" w:rsidR="00991A85" w:rsidRPr="00991A85" w:rsidRDefault="00991A85" w:rsidP="00991A85">
      <w:pPr>
        <w:jc w:val="center"/>
        <w:rPr>
          <w:b/>
          <w:bCs/>
        </w:rPr>
      </w:pPr>
      <w:r>
        <w:rPr>
          <w:b/>
          <w:bCs/>
        </w:rPr>
        <w:t>Take-home Test 2 due Monday before 19 October 2026</w:t>
      </w:r>
    </w:p>
    <w:p w14:paraId="0E60FCCE" w14:textId="77777777" w:rsidR="00293221" w:rsidRPr="00991A85" w:rsidRDefault="00293221"/>
    <w:p w14:paraId="48FCE661" w14:textId="5BA22B56" w:rsidR="00991A85" w:rsidRDefault="00991A85">
      <w:pPr>
        <w:rPr>
          <w:lang w:val="en-ZA"/>
        </w:rPr>
      </w:pPr>
      <w:r>
        <w:rPr>
          <w:noProof/>
        </w:rPr>
        <w:drawing>
          <wp:inline distT="0" distB="0" distL="0" distR="0" wp14:anchorId="2EA1348E" wp14:editId="6F2372BC">
            <wp:extent cx="5943600" cy="2172335"/>
            <wp:effectExtent l="0" t="0" r="0" b="0"/>
            <wp:docPr id="64108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56AB" w14:textId="73525D9F" w:rsidR="00991A85" w:rsidRPr="00991A85" w:rsidRDefault="00991A85">
      <w:pPr>
        <w:rPr>
          <w:lang w:val="en-ZA"/>
        </w:rPr>
      </w:pPr>
      <w:r w:rsidRPr="00991A85">
        <w:rPr>
          <w:lang w:val="en-ZA"/>
        </w:rPr>
        <w:drawing>
          <wp:inline distT="0" distB="0" distL="0" distR="0" wp14:anchorId="39DEA009" wp14:editId="6AFB60D6">
            <wp:extent cx="5943600" cy="1976120"/>
            <wp:effectExtent l="0" t="0" r="0" b="5080"/>
            <wp:docPr id="67314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40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A85" w:rsidRPr="00991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85"/>
    <w:rsid w:val="00293221"/>
    <w:rsid w:val="007E4628"/>
    <w:rsid w:val="00991A85"/>
    <w:rsid w:val="009B0D53"/>
    <w:rsid w:val="009F48ED"/>
    <w:rsid w:val="00D5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98B8"/>
  <w15:chartTrackingRefBased/>
  <w15:docId w15:val="{C49AB9F8-CC94-4103-9316-C5375A1B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8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8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8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8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8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8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8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9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8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8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9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8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9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8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91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Molibeli Taele</dc:creator>
  <cp:keywords/>
  <dc:description/>
  <cp:lastModifiedBy>Molibeli Taele</cp:lastModifiedBy>
  <cp:revision>1</cp:revision>
  <dcterms:created xsi:type="dcterms:W3CDTF">2026-10-16T10:22:00Z</dcterms:created>
  <dcterms:modified xsi:type="dcterms:W3CDTF">2026-10-16T10:28:00Z</dcterms:modified>
</cp:coreProperties>
</file>