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AC48" w14:textId="6AD09F70" w:rsidR="004A5931" w:rsidRPr="009A7828" w:rsidRDefault="0025099A" w:rsidP="009A7828">
      <w:pPr>
        <w:pStyle w:val="Title"/>
        <w:jc w:val="center"/>
        <w:rPr>
          <w:rFonts w:ascii="Gisha" w:hAnsi="Gisha" w:cs="Gisha" w:hint="cs"/>
          <w:b/>
          <w:bCs/>
          <w:sz w:val="144"/>
          <w:szCs w:val="144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4781373" wp14:editId="19D38CAE">
            <wp:simplePos x="0" y="0"/>
            <wp:positionH relativeFrom="column">
              <wp:posOffset>-619125</wp:posOffset>
            </wp:positionH>
            <wp:positionV relativeFrom="paragraph">
              <wp:posOffset>-457200</wp:posOffset>
            </wp:positionV>
            <wp:extent cx="11630391" cy="10039350"/>
            <wp:effectExtent l="0" t="0" r="9525" b="0"/>
            <wp:wrapNone/>
            <wp:docPr id="3" name="Picture 3" descr="Vector Illustration Of A Dog And Some Dog Footsteps Indicating His Journey  Royalty Free SVG, Cliparts, Vectors, And Stock Illustration. Image 265908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Illustration Of A Dog And Some Dog Footsteps Indicating His Journey  Royalty Free SVG, Cliparts, Vectors, And Stock Illustration. Image 2659088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0391" cy="100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B3BEB" w14:textId="1D590529" w:rsidR="00BB35A9" w:rsidRPr="000A10E5" w:rsidRDefault="00BB35A9" w:rsidP="00C5716B">
      <w:pPr>
        <w:jc w:val="center"/>
        <w:rPr>
          <w:b/>
          <w:bCs/>
          <w:color w:val="AA4D0E"/>
          <w:sz w:val="40"/>
          <w:szCs w:val="40"/>
          <w:lang w:val="af-Z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2E7B6F5" w14:textId="768A6CA4" w:rsidR="00300165" w:rsidRDefault="00300165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5A4135FC" w14:textId="4CA99BFC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0F5388C8" w14:textId="39E49538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7D3D3552" w14:textId="21D1F90D" w:rsidR="0035163E" w:rsidRDefault="0025099A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25099A">
        <w:rPr>
          <w:rFonts w:ascii="Gisha" w:hAnsi="Gisha" w:cs="Gisha"/>
          <w:b/>
          <w:bCs/>
          <w:noProof/>
          <w:color w:val="AA4D0E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BC34A1" wp14:editId="0F4C2DC9">
                <wp:simplePos x="0" y="0"/>
                <wp:positionH relativeFrom="page">
                  <wp:align>right</wp:align>
                </wp:positionH>
                <wp:positionV relativeFrom="paragraph">
                  <wp:posOffset>154305</wp:posOffset>
                </wp:positionV>
                <wp:extent cx="4512945" cy="2924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945" cy="2924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69F0FD9" w14:textId="33B1AD8E" w:rsidR="0025099A" w:rsidRPr="0025099A" w:rsidRDefault="0025099A" w:rsidP="0025099A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25099A">
                              <w:rPr>
                                <w:rFonts w:ascii="Gisha" w:hAnsi="Gisha" w:cs="Gisha"/>
                                <w:b/>
                                <w:bCs/>
                                <w:color w:val="AA4D0E"/>
                                <w:sz w:val="96"/>
                                <w:szCs w:val="96"/>
                                <w:rtl/>
                              </w:rPr>
                              <w:t xml:space="preserve">מסמך אפיון עבור </w:t>
                            </w:r>
                            <w:proofErr w:type="spellStart"/>
                            <w:r w:rsidRPr="0025099A">
                              <w:rPr>
                                <w:rFonts w:ascii="Gisha" w:hAnsi="Gisha" w:cs="Gisha"/>
                                <w:b/>
                                <w:bCs/>
                                <w:color w:val="AA4D0E"/>
                                <w:sz w:val="96"/>
                                <w:szCs w:val="96"/>
                              </w:rPr>
                              <w:t>Mor's</w:t>
                            </w:r>
                            <w:proofErr w:type="spellEnd"/>
                            <w:r w:rsidRPr="0025099A">
                              <w:rPr>
                                <w:rFonts w:ascii="Gisha" w:hAnsi="Gisha" w:cs="Gisha"/>
                                <w:b/>
                                <w:bCs/>
                                <w:color w:val="AA4D0E"/>
                                <w:sz w:val="96"/>
                                <w:szCs w:val="96"/>
                              </w:rPr>
                              <w:t xml:space="preserve"> Pets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C34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15pt;margin-top:12.15pt;width:355.35pt;height:230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/7eQIAAEcFAAAOAAAAZHJzL2Uyb0RvYy54bWysVNuO0zAQfUfiHyy/s2mjlqXRpqtll0VI&#10;3MTCB0x9SSIcj7HdpuXrGTtpt4IXFvFijS9zZubMGV9d73vDdsqHDm3N5xczzpQVKDvb1Pzb1/sX&#10;rzgLEawEg1bV/KACv14/f3Y1uEqV2KKRyjMCsaEaXM3bGF1VFEG0qodwgU5ZutToe4i09U0hPQyE&#10;3puinM1eFgN66TwKFQKd3o2XfJ3xtVYiftI6qMhMzSm3mFef101ai/UVVI0H13ZiSgP+IYseOktB&#10;T1B3EIFtffcHVN8JjwF1vBDYF6h1J1SugaqZz36r5qEFp3ItRE5wJ5rC/4MVH3cP7rNncf8a99TA&#10;XERw71F8D8zibQu2UTfe49AqkBR4nigrBheqyTVRHaqQQDbDB5TUZNhGzEB77fvECtXJCJ0acDiR&#10;rvaRCTpcLOflarHkTNBduSoX88tljgHV0d35EN8q7Fkyau6pqxkedu9DTOlAdXySolm874zJnTWW&#10;DTVfLcuED6QvbSCS2TtZ82AbzsA0JFwRfUY8c02IdxBatgPSTkDTyVEtHrdWZvREyRsrWTw4qtqS&#10;wHkK1yvJmVEEm6z8MkJn/uYlVWLsxG+idCI3HoxKlRn7RWnWycxlOgjCN5tb49koaZo54vgo7AxG&#10;DumhJkae6Du5JG+VJ+mJ/ienHB9tPPn3ncWR7zznKhWQWQYhlI3l1H49+hzpGElIYov7zZ5oTeYG&#10;5YGU53GcbPqJyGjR/6RO0FRT435swVNfzDtL6l3NF4v0DeTNYnlZ0saf32zOb8AKgqo5KWY0b2Pm&#10;ORVk8YZUrrusv8dMpmRpWrMsp58lfQfn+/zq8f9b/wIAAP//AwBQSwMEFAAGAAgAAAAhAKMagJnc&#10;AAAABwEAAA8AAABkcnMvZG93bnJldi54bWxMj81OwzAQhO9IvIO1SNyo3RJoCNlUCMQVRPmRuG3j&#10;bRIRr6PYbcLbY05wHM1o5ptyM7teHXkMnReE5cKAYqm97aRBeHt9vMhBhUhiqffCCN8cYFOdnpRU&#10;WD/JCx+3sVGpREJBCG2MQ6F1qFt2FBZ+YEne3o+OYpJjo+1IUyp3vV4Zc60ddZIWWhr4vuX6a3tw&#10;CO9P+8+PzDw3D+5qmPxstLgbjXh+Nt/dgoo8x78w/OIndKgS084fxAbVI6QjEWGVXYJK7npp1qB2&#10;CFme5aCrUv/nr34AAAD//wMAUEsBAi0AFAAGAAgAAAAhALaDOJL+AAAA4QEAABMAAAAAAAAAAAAA&#10;AAAAAAAAAFtDb250ZW50X1R5cGVzXS54bWxQSwECLQAUAAYACAAAACEAOP0h/9YAAACUAQAACwAA&#10;AAAAAAAAAAAAAAAvAQAAX3JlbHMvLnJlbHNQSwECLQAUAAYACAAAACEABhUP+3kCAABHBQAADgAA&#10;AAAAAAAAAAAAAAAuAgAAZHJzL2Uyb0RvYy54bWxQSwECLQAUAAYACAAAACEAoxqAmdwAAAAHAQAA&#10;DwAAAAAAAAAAAAAAAADTBAAAZHJzL2Rvd25yZXYueG1sUEsFBgAAAAAEAAQA8wAAANwFAAAAAA==&#10;" filled="f" stroked="f">
                <v:stroke joinstyle="round"/>
                <v:textbox>
                  <w:txbxContent>
                    <w:p w14:paraId="269F0FD9" w14:textId="33B1AD8E" w:rsidR="0025099A" w:rsidRPr="0025099A" w:rsidRDefault="0025099A" w:rsidP="0025099A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25099A">
                        <w:rPr>
                          <w:rFonts w:ascii="Gisha" w:hAnsi="Gisha" w:cs="Gisha"/>
                          <w:b/>
                          <w:bCs/>
                          <w:color w:val="AA4D0E"/>
                          <w:sz w:val="96"/>
                          <w:szCs w:val="96"/>
                          <w:rtl/>
                        </w:rPr>
                        <w:t xml:space="preserve">מסמך אפיון עבור </w:t>
                      </w:r>
                      <w:proofErr w:type="spellStart"/>
                      <w:r w:rsidRPr="0025099A">
                        <w:rPr>
                          <w:rFonts w:ascii="Gisha" w:hAnsi="Gisha" w:cs="Gisha"/>
                          <w:b/>
                          <w:bCs/>
                          <w:color w:val="AA4D0E"/>
                          <w:sz w:val="96"/>
                          <w:szCs w:val="96"/>
                        </w:rPr>
                        <w:t>Mor's</w:t>
                      </w:r>
                      <w:proofErr w:type="spellEnd"/>
                      <w:r w:rsidRPr="0025099A">
                        <w:rPr>
                          <w:rFonts w:ascii="Gisha" w:hAnsi="Gisha" w:cs="Gisha"/>
                          <w:b/>
                          <w:bCs/>
                          <w:color w:val="AA4D0E"/>
                          <w:sz w:val="96"/>
                          <w:szCs w:val="96"/>
                        </w:rPr>
                        <w:t xml:space="preserve"> Pets 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15D06FE" w14:textId="28E21BEF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05567B9E" w14:textId="61D0FD11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29895682" w14:textId="14C89132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6D76E814" w14:textId="05B23AF5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218C8DDD" w14:textId="282B2E5B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1B9E0F16" w14:textId="19B5710C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4ED29C70" w14:textId="77777777" w:rsidR="0035163E" w:rsidRDefault="0035163E" w:rsidP="00300165">
      <w:pPr>
        <w:rPr>
          <w:rFonts w:hint="cs"/>
          <w:b/>
          <w:color w:val="C45911" w:themeColor="accent2" w:themeShade="BF"/>
          <w:sz w:val="56"/>
          <w:szCs w:val="56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6FCEF9D0" w14:textId="77777777" w:rsidR="0025099A" w:rsidRDefault="0025099A" w:rsidP="00300165">
      <w:pPr>
        <w:rPr>
          <w:rFonts w:ascii="Gisha" w:hAnsi="Gisha" w:cs="Gisha"/>
          <w:b/>
          <w:bCs/>
          <w:sz w:val="24"/>
          <w:szCs w:val="24"/>
          <w:u w:val="single"/>
          <w:rtl/>
        </w:rPr>
      </w:pPr>
    </w:p>
    <w:p w14:paraId="6516E628" w14:textId="2413FC55" w:rsidR="0025099A" w:rsidRDefault="0025099A" w:rsidP="0025099A">
      <w:pPr>
        <w:tabs>
          <w:tab w:val="left" w:pos="3285"/>
        </w:tabs>
        <w:rPr>
          <w:rFonts w:ascii="Gisha" w:hAnsi="Gisha" w:cs="Gisha"/>
          <w:b/>
          <w:bCs/>
          <w:sz w:val="24"/>
          <w:szCs w:val="24"/>
          <w:u w:val="single"/>
          <w:rtl/>
        </w:rPr>
      </w:pPr>
      <w:r>
        <w:rPr>
          <w:rFonts w:ascii="Gisha" w:hAnsi="Gisha" w:cs="Gisha"/>
          <w:b/>
          <w:bCs/>
          <w:sz w:val="24"/>
          <w:szCs w:val="24"/>
          <w:u w:val="single"/>
          <w:rtl/>
        </w:rPr>
        <w:tab/>
      </w:r>
    </w:p>
    <w:p w14:paraId="225567F0" w14:textId="77777777" w:rsidR="0025099A" w:rsidRDefault="0025099A" w:rsidP="00300165">
      <w:pPr>
        <w:rPr>
          <w:rFonts w:ascii="Gisha" w:hAnsi="Gisha" w:cs="Gisha"/>
          <w:b/>
          <w:bCs/>
          <w:sz w:val="24"/>
          <w:szCs w:val="24"/>
          <w:u w:val="single"/>
          <w:rtl/>
        </w:rPr>
      </w:pPr>
    </w:p>
    <w:p w14:paraId="138D0560" w14:textId="77777777" w:rsidR="0025099A" w:rsidRDefault="0025099A" w:rsidP="00300165">
      <w:pPr>
        <w:rPr>
          <w:rFonts w:ascii="Gisha" w:hAnsi="Gisha" w:cs="Gisha"/>
          <w:b/>
          <w:bCs/>
          <w:sz w:val="24"/>
          <w:szCs w:val="24"/>
          <w:u w:val="single"/>
          <w:rtl/>
        </w:rPr>
      </w:pPr>
    </w:p>
    <w:p w14:paraId="44B3D5AF" w14:textId="41812C4B" w:rsidR="00300165" w:rsidRPr="00E257F7" w:rsidRDefault="00300165" w:rsidP="00300165">
      <w:pPr>
        <w:rPr>
          <w:rFonts w:ascii="Gisha" w:hAnsi="Gisha" w:cs="Gisha"/>
          <w:b/>
          <w:color w:val="C45911" w:themeColor="accent2" w:themeShade="BF"/>
          <w:sz w:val="24"/>
          <w:szCs w:val="2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E257F7">
        <w:rPr>
          <w:rFonts w:ascii="Gisha" w:hAnsi="Gisha" w:cs="Gisha"/>
          <w:b/>
          <w:bCs/>
          <w:sz w:val="24"/>
          <w:szCs w:val="24"/>
          <w:u w:val="single"/>
          <w:rtl/>
        </w:rPr>
        <w:lastRenderedPageBreak/>
        <w:t>תיאור מערכת</w:t>
      </w:r>
      <w:r w:rsidRPr="00E257F7">
        <w:rPr>
          <w:rFonts w:ascii="Gisha" w:hAnsi="Gisha" w:cs="Gisha"/>
          <w:b/>
          <w:bCs/>
          <w:sz w:val="24"/>
          <w:szCs w:val="24"/>
          <w:u w:val="single"/>
        </w:rPr>
        <w:t>:</w:t>
      </w:r>
    </w:p>
    <w:p w14:paraId="50255F44" w14:textId="0D3F8D70" w:rsidR="00BB35A9" w:rsidRPr="00E257F7" w:rsidRDefault="00300165" w:rsidP="00300165">
      <w:pPr>
        <w:rPr>
          <w:rFonts w:ascii="Gisha" w:hAnsi="Gisha" w:cs="Gisha"/>
          <w:sz w:val="24"/>
          <w:szCs w:val="24"/>
          <w:rtl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המערכת תציג חישובי הכנסות מול הוצאות </w:t>
      </w:r>
      <w:r w:rsidR="008F3135" w:rsidRPr="00E257F7">
        <w:rPr>
          <w:rFonts w:ascii="Gisha" w:hAnsi="Gisha" w:cs="Gisha"/>
          <w:sz w:val="24"/>
          <w:szCs w:val="24"/>
          <w:rtl/>
        </w:rPr>
        <w:t xml:space="preserve">בפריזמה של שנים, חודשים וימים. כמו כן המערכת תציג פילוחי לקוחות לפי מאפיינים דמוגרפיים וכן פילוחים בהתאם לקטגוריות מוצרים. </w:t>
      </w:r>
    </w:p>
    <w:p w14:paraId="3AD828E3" w14:textId="2255653D" w:rsidR="00275CB2" w:rsidRPr="00E257F7" w:rsidRDefault="00275CB2" w:rsidP="00275CB2">
      <w:pPr>
        <w:rPr>
          <w:rFonts w:ascii="Gisha" w:hAnsi="Gisha" w:cs="Gisha"/>
          <w:b/>
          <w:color w:val="C45911" w:themeColor="accent2" w:themeShade="BF"/>
          <w:sz w:val="24"/>
          <w:szCs w:val="2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E257F7">
        <w:rPr>
          <w:rFonts w:ascii="Gisha" w:hAnsi="Gisha" w:cs="Gisha"/>
          <w:b/>
          <w:bCs/>
          <w:sz w:val="24"/>
          <w:szCs w:val="24"/>
          <w:u w:val="single"/>
          <w:rtl/>
        </w:rPr>
        <w:t>מטרת המערכת</w:t>
      </w:r>
      <w:r w:rsidRPr="00E257F7">
        <w:rPr>
          <w:rFonts w:ascii="Gisha" w:hAnsi="Gisha" w:cs="Gisha"/>
          <w:b/>
          <w:bCs/>
          <w:sz w:val="24"/>
          <w:szCs w:val="24"/>
          <w:u w:val="single"/>
        </w:rPr>
        <w:t>:</w:t>
      </w:r>
    </w:p>
    <w:p w14:paraId="252A760C" w14:textId="3DA1127B" w:rsidR="00275CB2" w:rsidRPr="00E257F7" w:rsidRDefault="008F3135" w:rsidP="00275CB2">
      <w:pPr>
        <w:rPr>
          <w:rFonts w:ascii="Gisha" w:hAnsi="Gisha" w:cs="Gisha"/>
          <w:sz w:val="24"/>
          <w:szCs w:val="24"/>
          <w:rtl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ניתוח נתוני מכירה, רווחיות, </w:t>
      </w:r>
      <w:r w:rsidR="006C7BA3" w:rsidRPr="00E257F7">
        <w:rPr>
          <w:rFonts w:ascii="Gisha" w:hAnsi="Gisha" w:cs="Gisha"/>
          <w:sz w:val="24"/>
          <w:szCs w:val="24"/>
          <w:rtl/>
        </w:rPr>
        <w:t>ועלות על מנת להפיק</w:t>
      </w:r>
      <w:r w:rsidRPr="00E257F7">
        <w:rPr>
          <w:rFonts w:ascii="Gisha" w:hAnsi="Gisha" w:cs="Gisha"/>
          <w:sz w:val="24"/>
          <w:szCs w:val="24"/>
          <w:rtl/>
        </w:rPr>
        <w:t xml:space="preserve"> תובנות עסקיות</w:t>
      </w:r>
      <w:r w:rsidR="006C7BA3" w:rsidRPr="00E257F7">
        <w:rPr>
          <w:rFonts w:ascii="Gisha" w:hAnsi="Gisha" w:cs="Gisha"/>
          <w:sz w:val="24"/>
          <w:szCs w:val="24"/>
          <w:rtl/>
        </w:rPr>
        <w:t xml:space="preserve"> באמצעותן נטייב תהליכי מכירה ונמקסם רווח בהתאם ליעדים קבועים מראש ברשת החנויות. </w:t>
      </w:r>
    </w:p>
    <w:p w14:paraId="72CE5B50" w14:textId="5A71F339" w:rsidR="00275CB2" w:rsidRPr="00E257F7" w:rsidRDefault="00275CB2" w:rsidP="00275CB2">
      <w:pPr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E257F7">
        <w:rPr>
          <w:rFonts w:ascii="Gisha" w:hAnsi="Gisha" w:cs="Gisha"/>
          <w:b/>
          <w:bCs/>
          <w:sz w:val="24"/>
          <w:szCs w:val="24"/>
          <w:u w:val="single"/>
          <w:rtl/>
        </w:rPr>
        <w:t>יעדי המערכת</w:t>
      </w:r>
      <w:r w:rsidRPr="00E257F7">
        <w:rPr>
          <w:rFonts w:ascii="Gisha" w:hAnsi="Gisha" w:cs="Gisha"/>
          <w:b/>
          <w:bCs/>
          <w:sz w:val="24"/>
          <w:szCs w:val="24"/>
          <w:u w:val="single"/>
        </w:rPr>
        <w:t>:</w:t>
      </w:r>
    </w:p>
    <w:p w14:paraId="6AEF4B30" w14:textId="0D1DD487" w:rsidR="00275CB2" w:rsidRPr="00E257F7" w:rsidRDefault="00275CB2" w:rsidP="00B21888">
      <w:pPr>
        <w:rPr>
          <w:rFonts w:ascii="Gisha" w:hAnsi="Gisha" w:cs="Gisha"/>
          <w:sz w:val="24"/>
          <w:szCs w:val="24"/>
          <w:rtl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הקמת מסד נתונים אשר יאגד בתוכו  </w:t>
      </w:r>
      <w:r w:rsidRPr="00E257F7">
        <w:rPr>
          <w:rFonts w:ascii="Gisha" w:hAnsi="Gisha" w:cs="Gisha"/>
          <w:sz w:val="24"/>
          <w:szCs w:val="24"/>
        </w:rPr>
        <w:t>DWH</w:t>
      </w:r>
      <w:r w:rsidRPr="00E257F7">
        <w:rPr>
          <w:rFonts w:ascii="Gisha" w:hAnsi="Gisha" w:cs="Gisha"/>
          <w:sz w:val="24"/>
          <w:szCs w:val="24"/>
          <w:rtl/>
        </w:rPr>
        <w:t xml:space="preserve"> ויהיה ניתן לבצע שליפת נתונים בצורה נוחה, המסד יכיל מידע ממערכת ה</w:t>
      </w:r>
      <w:r w:rsidRPr="00E257F7">
        <w:rPr>
          <w:rFonts w:ascii="Gisha" w:hAnsi="Gisha" w:cs="Gisha"/>
          <w:sz w:val="24"/>
          <w:szCs w:val="24"/>
        </w:rPr>
        <w:t>ERP</w:t>
      </w:r>
      <w:r w:rsidRPr="00E257F7">
        <w:rPr>
          <w:rFonts w:ascii="Gisha" w:hAnsi="Gisha" w:cs="Gisha"/>
          <w:sz w:val="24"/>
          <w:szCs w:val="24"/>
          <w:rtl/>
        </w:rPr>
        <w:t xml:space="preserve"> של חברת </w:t>
      </w:r>
      <w:r w:rsidRPr="00E257F7">
        <w:rPr>
          <w:rFonts w:ascii="Gisha" w:hAnsi="Gisha" w:cs="Gisha"/>
          <w:sz w:val="24"/>
          <w:szCs w:val="24"/>
        </w:rPr>
        <w:t xml:space="preserve">Priority </w:t>
      </w:r>
      <w:r w:rsidRPr="00E257F7">
        <w:rPr>
          <w:rFonts w:ascii="Gisha" w:hAnsi="Gisha" w:cs="Gisha"/>
          <w:sz w:val="24"/>
          <w:szCs w:val="24"/>
          <w:rtl/>
        </w:rPr>
        <w:t xml:space="preserve"> שבסיס הנתונים של החברה יושב עליה.</w:t>
      </w:r>
      <w:r w:rsidR="00B21888" w:rsidRPr="00E257F7">
        <w:rPr>
          <w:rFonts w:ascii="Gisha" w:hAnsi="Gisha" w:cs="Gisha"/>
          <w:sz w:val="24"/>
          <w:szCs w:val="24"/>
          <w:rtl/>
        </w:rPr>
        <w:t xml:space="preserve"> </w:t>
      </w:r>
      <w:r w:rsidRPr="00E257F7">
        <w:rPr>
          <w:rFonts w:ascii="Gisha" w:hAnsi="Gisha" w:cs="Gisha"/>
          <w:sz w:val="24"/>
          <w:szCs w:val="24"/>
          <w:rtl/>
        </w:rPr>
        <w:t>ממשק בקרה וניתוח שוטף</w:t>
      </w:r>
      <w:r w:rsidR="00B21888" w:rsidRPr="00E257F7">
        <w:rPr>
          <w:rFonts w:ascii="Gisha" w:hAnsi="Gisha" w:cs="Gisha"/>
          <w:sz w:val="24"/>
          <w:szCs w:val="24"/>
          <w:rtl/>
        </w:rPr>
        <w:t>, מערך דוחות שיאפשרו בקרה מתמדת של נתוני החברה לפי הפילוחים השונים.</w:t>
      </w:r>
    </w:p>
    <w:p w14:paraId="4C6EF225" w14:textId="77777777" w:rsidR="00B21888" w:rsidRPr="00E257F7" w:rsidRDefault="00B21888" w:rsidP="00B21888">
      <w:pPr>
        <w:rPr>
          <w:rFonts w:ascii="Gisha" w:hAnsi="Gisha" w:cs="Gisha"/>
          <w:sz w:val="24"/>
          <w:szCs w:val="24"/>
          <w:rtl/>
        </w:rPr>
      </w:pPr>
    </w:p>
    <w:p w14:paraId="25A52569" w14:textId="77777777" w:rsidR="00F11477" w:rsidRPr="00E257F7" w:rsidRDefault="00F11477" w:rsidP="00F11477">
      <w:pPr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E257F7">
        <w:rPr>
          <w:rFonts w:ascii="Gisha" w:hAnsi="Gisha" w:cs="Gisha"/>
          <w:b/>
          <w:bCs/>
          <w:sz w:val="24"/>
          <w:szCs w:val="24"/>
          <w:u w:val="single"/>
          <w:rtl/>
        </w:rPr>
        <w:t xml:space="preserve">פירוט הטבלאות ב </w:t>
      </w:r>
      <w:r w:rsidRPr="00E257F7">
        <w:rPr>
          <w:rFonts w:ascii="Gisha" w:hAnsi="Gisha" w:cs="Gisha"/>
          <w:b/>
          <w:bCs/>
          <w:sz w:val="24"/>
          <w:szCs w:val="24"/>
          <w:u w:val="single"/>
        </w:rPr>
        <w:t>DWH</w:t>
      </w:r>
      <w:r w:rsidRPr="00E257F7">
        <w:rPr>
          <w:rFonts w:ascii="Gisha" w:hAnsi="Gisha" w:cs="Gisha"/>
          <w:b/>
          <w:bCs/>
          <w:sz w:val="24"/>
          <w:szCs w:val="24"/>
          <w:u w:val="single"/>
          <w:rtl/>
        </w:rPr>
        <w:t xml:space="preserve"> </w:t>
      </w:r>
      <w:r w:rsidRPr="00E257F7">
        <w:rPr>
          <w:rFonts w:ascii="Gisha" w:hAnsi="Gisha" w:cs="Gisha"/>
          <w:b/>
          <w:bCs/>
          <w:sz w:val="24"/>
          <w:szCs w:val="24"/>
          <w:u w:val="single"/>
        </w:rPr>
        <w:t>:</w:t>
      </w:r>
    </w:p>
    <w:p w14:paraId="24F9F3AF" w14:textId="2F09584C" w:rsidR="001C376C" w:rsidRPr="00E257F7" w:rsidRDefault="001C376C" w:rsidP="00F11477">
      <w:pPr>
        <w:rPr>
          <w:rFonts w:ascii="Gisha" w:hAnsi="Gisha" w:cs="Gisha"/>
          <w:sz w:val="24"/>
          <w:szCs w:val="24"/>
          <w:rtl/>
        </w:rPr>
      </w:pPr>
      <w:proofErr w:type="spellStart"/>
      <w:r w:rsidRPr="00E257F7">
        <w:rPr>
          <w:rFonts w:ascii="Gisha" w:hAnsi="Gisha" w:cs="Gisha"/>
          <w:sz w:val="24"/>
          <w:szCs w:val="24"/>
        </w:rPr>
        <w:t>DimDate</w:t>
      </w:r>
      <w:proofErr w:type="spellEnd"/>
      <w:r w:rsidRPr="00E257F7">
        <w:rPr>
          <w:rFonts w:ascii="Gisha" w:hAnsi="Gisha" w:cs="Gisha"/>
          <w:sz w:val="24"/>
          <w:szCs w:val="24"/>
          <w:rtl/>
        </w:rPr>
        <w:t xml:space="preserve"> – טבלת זמן,</w:t>
      </w:r>
      <w:r w:rsidR="001A1D67" w:rsidRPr="00E257F7">
        <w:rPr>
          <w:rFonts w:ascii="Gisha" w:hAnsi="Gisha" w:cs="Gisha"/>
          <w:sz w:val="24"/>
          <w:szCs w:val="24"/>
          <w:rtl/>
        </w:rPr>
        <w:t xml:space="preserve"> קבועה</w:t>
      </w:r>
      <w:r w:rsidR="000769DF">
        <w:rPr>
          <w:rFonts w:ascii="Gisha" w:hAnsi="Gisha" w:cs="Gisha" w:hint="cs"/>
          <w:sz w:val="24"/>
          <w:szCs w:val="24"/>
          <w:rtl/>
        </w:rPr>
        <w:t xml:space="preserve"> לחמשת השנים הבאות</w:t>
      </w:r>
      <w:r w:rsidR="001A1D67" w:rsidRPr="00E257F7">
        <w:rPr>
          <w:rFonts w:ascii="Gisha" w:hAnsi="Gisha" w:cs="Gisha"/>
          <w:sz w:val="24"/>
          <w:szCs w:val="24"/>
          <w:rtl/>
        </w:rPr>
        <w:t>.</w:t>
      </w:r>
    </w:p>
    <w:p w14:paraId="4A207BF8" w14:textId="34A6DD02" w:rsidR="00DA0959" w:rsidRPr="00E257F7" w:rsidRDefault="000C42AC" w:rsidP="00F11477">
      <w:pPr>
        <w:rPr>
          <w:rFonts w:ascii="Gisha" w:hAnsi="Gisha" w:cs="Gisha"/>
          <w:sz w:val="24"/>
          <w:szCs w:val="24"/>
          <w:rtl/>
        </w:rPr>
      </w:pPr>
      <w:proofErr w:type="spellStart"/>
      <w:r w:rsidRPr="00E257F7">
        <w:rPr>
          <w:rFonts w:ascii="Gisha" w:hAnsi="Gisha" w:cs="Gisha"/>
          <w:sz w:val="24"/>
          <w:szCs w:val="24"/>
        </w:rPr>
        <w:t>DimCountries</w:t>
      </w:r>
      <w:proofErr w:type="spellEnd"/>
      <w:r w:rsidRPr="00E257F7">
        <w:rPr>
          <w:rFonts w:ascii="Gisha" w:hAnsi="Gisha" w:cs="Gisha"/>
          <w:sz w:val="24"/>
          <w:szCs w:val="24"/>
          <w:rtl/>
        </w:rPr>
        <w:t xml:space="preserve"> - טבלה השומרת כל פרטי המדינות השונות</w:t>
      </w:r>
      <w:r w:rsidR="0091781A">
        <w:rPr>
          <w:rFonts w:ascii="Gisha" w:hAnsi="Gisha" w:cs="Gisha" w:hint="cs"/>
          <w:sz w:val="24"/>
          <w:szCs w:val="24"/>
          <w:rtl/>
        </w:rPr>
        <w:t>- טבלה קבועה</w:t>
      </w:r>
      <w:r w:rsidRPr="00E257F7">
        <w:rPr>
          <w:rFonts w:ascii="Gisha" w:hAnsi="Gisha" w:cs="Gisha"/>
          <w:sz w:val="24"/>
          <w:szCs w:val="24"/>
          <w:rtl/>
        </w:rPr>
        <w:t>.</w:t>
      </w:r>
    </w:p>
    <w:p w14:paraId="4F76BE79" w14:textId="7ADD930C" w:rsidR="00A24EF8" w:rsidRPr="00E257F7" w:rsidRDefault="00DA0959" w:rsidP="00F11477">
      <w:pPr>
        <w:rPr>
          <w:rFonts w:ascii="Gisha" w:hAnsi="Gisha" w:cs="Gisha"/>
          <w:sz w:val="24"/>
          <w:szCs w:val="24"/>
          <w:rtl/>
        </w:rPr>
      </w:pPr>
      <w:proofErr w:type="spellStart"/>
      <w:r w:rsidRPr="00E257F7">
        <w:rPr>
          <w:rFonts w:ascii="Gisha" w:hAnsi="Gisha" w:cs="Gisha"/>
          <w:sz w:val="24"/>
          <w:szCs w:val="24"/>
        </w:rPr>
        <w:t>DimCities</w:t>
      </w:r>
      <w:proofErr w:type="spellEnd"/>
      <w:r w:rsidRPr="00E257F7">
        <w:rPr>
          <w:rFonts w:ascii="Gisha" w:hAnsi="Gisha" w:cs="Gisha"/>
          <w:sz w:val="24"/>
          <w:szCs w:val="24"/>
          <w:rtl/>
        </w:rPr>
        <w:t xml:space="preserve"> - טבלה השומרת כל פרטי הערים השונות</w:t>
      </w:r>
      <w:r w:rsidR="0091781A">
        <w:rPr>
          <w:rFonts w:ascii="Gisha" w:hAnsi="Gisha" w:cs="Gisha" w:hint="cs"/>
          <w:sz w:val="24"/>
          <w:szCs w:val="24"/>
          <w:rtl/>
        </w:rPr>
        <w:t>, טבלה קבועה</w:t>
      </w:r>
      <w:r w:rsidRPr="00E257F7">
        <w:rPr>
          <w:rFonts w:ascii="Gisha" w:hAnsi="Gisha" w:cs="Gisha"/>
          <w:sz w:val="24"/>
          <w:szCs w:val="24"/>
          <w:rtl/>
        </w:rPr>
        <w:t>.</w:t>
      </w:r>
    </w:p>
    <w:p w14:paraId="50C4261F" w14:textId="77777777" w:rsidR="00A24EF8" w:rsidRPr="00E257F7" w:rsidRDefault="00A24EF8" w:rsidP="00F11477">
      <w:pPr>
        <w:rPr>
          <w:rFonts w:ascii="Gisha" w:hAnsi="Gisha" w:cs="Gisha"/>
          <w:sz w:val="24"/>
          <w:szCs w:val="24"/>
          <w:rtl/>
        </w:rPr>
      </w:pPr>
      <w:proofErr w:type="spellStart"/>
      <w:proofErr w:type="gramStart"/>
      <w:r w:rsidRPr="00E257F7">
        <w:rPr>
          <w:rFonts w:ascii="Gisha" w:hAnsi="Gisha" w:cs="Gisha"/>
          <w:sz w:val="24"/>
          <w:szCs w:val="24"/>
        </w:rPr>
        <w:t>DimCustomers</w:t>
      </w:r>
      <w:proofErr w:type="spellEnd"/>
      <w:r w:rsidRPr="00E257F7">
        <w:rPr>
          <w:rFonts w:ascii="Gisha" w:hAnsi="Gisha" w:cs="Gisha"/>
          <w:sz w:val="24"/>
          <w:szCs w:val="24"/>
          <w:rtl/>
        </w:rPr>
        <w:t xml:space="preserve">  -</w:t>
      </w:r>
      <w:proofErr w:type="gramEnd"/>
      <w:r w:rsidRPr="00E257F7">
        <w:rPr>
          <w:rFonts w:ascii="Gisha" w:hAnsi="Gisha" w:cs="Gisha"/>
          <w:sz w:val="24"/>
          <w:szCs w:val="24"/>
          <w:rtl/>
        </w:rPr>
        <w:t xml:space="preserve"> טבלה השומרת כל פרטי הלקוחות השונים.</w:t>
      </w:r>
    </w:p>
    <w:p w14:paraId="757BDCB1" w14:textId="19E750A3" w:rsidR="00A24EF8" w:rsidRPr="00E257F7" w:rsidRDefault="00A24EF8" w:rsidP="00F11477">
      <w:pPr>
        <w:rPr>
          <w:rFonts w:ascii="Gisha" w:hAnsi="Gisha" w:cs="Gisha"/>
          <w:sz w:val="24"/>
          <w:szCs w:val="24"/>
          <w:rtl/>
        </w:rPr>
      </w:pPr>
      <w:proofErr w:type="spellStart"/>
      <w:r w:rsidRPr="00E257F7">
        <w:rPr>
          <w:rFonts w:ascii="Gisha" w:hAnsi="Gisha" w:cs="Gisha"/>
          <w:sz w:val="24"/>
          <w:szCs w:val="24"/>
        </w:rPr>
        <w:t>DimProduct</w:t>
      </w:r>
      <w:proofErr w:type="spellEnd"/>
      <w:r w:rsidRPr="00E257F7">
        <w:rPr>
          <w:rFonts w:ascii="Gisha" w:hAnsi="Gisha" w:cs="Gisha"/>
          <w:sz w:val="24"/>
          <w:szCs w:val="24"/>
          <w:rtl/>
        </w:rPr>
        <w:t xml:space="preserve"> - טבלה השומרת כל פרטי המוצרים השונים</w:t>
      </w:r>
      <w:r w:rsidR="0091781A">
        <w:rPr>
          <w:rFonts w:ascii="Gisha" w:hAnsi="Gisha" w:cs="Gisha" w:hint="cs"/>
          <w:sz w:val="24"/>
          <w:szCs w:val="24"/>
          <w:rtl/>
        </w:rPr>
        <w:t xml:space="preserve">, מכיל עמודות לתיאור קטוגריות ותת-קטגוריות (שיטוח).  </w:t>
      </w:r>
    </w:p>
    <w:p w14:paraId="145AD6A5" w14:textId="545CC275" w:rsidR="00A24EF8" w:rsidRPr="00E257F7" w:rsidRDefault="00A24EF8" w:rsidP="00F11477">
      <w:pPr>
        <w:rPr>
          <w:rFonts w:ascii="Gisha" w:hAnsi="Gisha" w:cs="Gisha"/>
          <w:sz w:val="28"/>
          <w:szCs w:val="28"/>
          <w:rtl/>
        </w:rPr>
      </w:pPr>
      <w:proofErr w:type="spellStart"/>
      <w:r w:rsidRPr="00E257F7">
        <w:rPr>
          <w:rFonts w:ascii="Gisha" w:hAnsi="Gisha" w:cs="Gisha"/>
          <w:sz w:val="24"/>
          <w:szCs w:val="24"/>
        </w:rPr>
        <w:t>FactSales</w:t>
      </w:r>
      <w:proofErr w:type="spellEnd"/>
      <w:r w:rsidRPr="00E257F7">
        <w:rPr>
          <w:rFonts w:ascii="Gisha" w:hAnsi="Gisha" w:cs="Gisha"/>
          <w:sz w:val="24"/>
          <w:szCs w:val="24"/>
          <w:rtl/>
        </w:rPr>
        <w:t xml:space="preserve"> - טבלה המאגדת את כל פרטי המכירות של החברה</w:t>
      </w:r>
      <w:r w:rsidRPr="00E257F7">
        <w:rPr>
          <w:rFonts w:ascii="Gisha" w:hAnsi="Gisha" w:cs="Gisha"/>
          <w:sz w:val="28"/>
          <w:szCs w:val="28"/>
          <w:rtl/>
        </w:rPr>
        <w:t>.</w:t>
      </w:r>
    </w:p>
    <w:p w14:paraId="65E00D88" w14:textId="5F73FF7C" w:rsidR="00A24EF8" w:rsidRPr="00E257F7" w:rsidRDefault="00A24EF8" w:rsidP="00F11477">
      <w:pPr>
        <w:rPr>
          <w:rFonts w:ascii="Gisha" w:hAnsi="Gisha" w:cs="Gisha"/>
          <w:sz w:val="24"/>
          <w:szCs w:val="24"/>
          <w:rtl/>
        </w:rPr>
      </w:pPr>
    </w:p>
    <w:p w14:paraId="7674E0EF" w14:textId="03D13B9A" w:rsidR="00A24EF8" w:rsidRPr="00E257F7" w:rsidRDefault="00A24EF8" w:rsidP="00A24EF8">
      <w:pPr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E257F7">
        <w:rPr>
          <w:rFonts w:ascii="Gisha" w:hAnsi="Gisha" w:cs="Gisha"/>
          <w:b/>
          <w:bCs/>
          <w:sz w:val="24"/>
          <w:szCs w:val="24"/>
          <w:u w:val="single"/>
          <w:rtl/>
        </w:rPr>
        <w:t xml:space="preserve">טכנולוגיות בשימוש </w:t>
      </w:r>
      <w:r w:rsidRPr="00E257F7">
        <w:rPr>
          <w:rFonts w:ascii="Gisha" w:hAnsi="Gisha" w:cs="Gisha"/>
          <w:b/>
          <w:bCs/>
          <w:sz w:val="24"/>
          <w:szCs w:val="24"/>
          <w:u w:val="single"/>
        </w:rPr>
        <w:t>:</w:t>
      </w:r>
    </w:p>
    <w:p w14:paraId="7EC03898" w14:textId="7E1E90B1" w:rsidR="00A24EF8" w:rsidRPr="00E257F7" w:rsidRDefault="001B2129" w:rsidP="00F11477">
      <w:pPr>
        <w:rPr>
          <w:rFonts w:ascii="Gisha" w:hAnsi="Gisha" w:cs="Gisha"/>
          <w:sz w:val="24"/>
          <w:szCs w:val="24"/>
          <w:rtl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מסד הנתונים שבשימוש הוא של תוכנת </w:t>
      </w:r>
      <w:r w:rsidRPr="00E257F7">
        <w:rPr>
          <w:rFonts w:ascii="Gisha" w:hAnsi="Gisha" w:cs="Gisha"/>
          <w:sz w:val="24"/>
          <w:szCs w:val="24"/>
        </w:rPr>
        <w:t>ERP</w:t>
      </w:r>
      <w:r w:rsidRPr="00E257F7">
        <w:rPr>
          <w:rFonts w:ascii="Gisha" w:hAnsi="Gisha" w:cs="Gisha"/>
          <w:sz w:val="24"/>
          <w:szCs w:val="24"/>
          <w:rtl/>
        </w:rPr>
        <w:t xml:space="preserve"> של חברת פריורטי היושב על שרת </w:t>
      </w:r>
      <w:r w:rsidRPr="00E257F7">
        <w:rPr>
          <w:rFonts w:ascii="Gisha" w:hAnsi="Gisha" w:cs="Gisha"/>
          <w:sz w:val="24"/>
          <w:szCs w:val="24"/>
        </w:rPr>
        <w:t>MSSQL</w:t>
      </w:r>
      <w:r w:rsidRPr="00E257F7">
        <w:rPr>
          <w:rFonts w:ascii="Gisha" w:hAnsi="Gisha" w:cs="Gisha"/>
          <w:sz w:val="24"/>
          <w:szCs w:val="24"/>
          <w:rtl/>
        </w:rPr>
        <w:t>.</w:t>
      </w:r>
    </w:p>
    <w:p w14:paraId="75A1D560" w14:textId="0F3C9B9A" w:rsidR="001B2129" w:rsidRPr="00E257F7" w:rsidRDefault="001B2129" w:rsidP="00F11477">
      <w:pPr>
        <w:rPr>
          <w:rFonts w:ascii="Gisha" w:hAnsi="Gisha" w:cs="Gisha"/>
          <w:sz w:val="24"/>
          <w:szCs w:val="24"/>
          <w:rtl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תהליך ה </w:t>
      </w:r>
      <w:r w:rsidRPr="00E257F7">
        <w:rPr>
          <w:rFonts w:ascii="Gisha" w:hAnsi="Gisha" w:cs="Gisha"/>
          <w:sz w:val="24"/>
          <w:szCs w:val="24"/>
        </w:rPr>
        <w:t>ETL</w:t>
      </w:r>
      <w:r w:rsidRPr="00E257F7">
        <w:rPr>
          <w:rFonts w:ascii="Gisha" w:hAnsi="Gisha" w:cs="Gisha"/>
          <w:sz w:val="24"/>
          <w:szCs w:val="24"/>
          <w:rtl/>
        </w:rPr>
        <w:t xml:space="preserve"> יעשה בתוכנת </w:t>
      </w:r>
      <w:r w:rsidRPr="00E257F7">
        <w:rPr>
          <w:rFonts w:ascii="Gisha" w:hAnsi="Gisha" w:cs="Gisha"/>
          <w:sz w:val="24"/>
          <w:szCs w:val="24"/>
        </w:rPr>
        <w:t>SSIS</w:t>
      </w:r>
      <w:r w:rsidRPr="00E257F7">
        <w:rPr>
          <w:rFonts w:ascii="Gisha" w:hAnsi="Gisha" w:cs="Gisha"/>
          <w:sz w:val="24"/>
          <w:szCs w:val="24"/>
          <w:rtl/>
        </w:rPr>
        <w:t xml:space="preserve">, במהלכו יעבור המידע מן מקורות המידע לטבלאות </w:t>
      </w:r>
      <w:r w:rsidRPr="00E257F7">
        <w:rPr>
          <w:rFonts w:ascii="Gisha" w:hAnsi="Gisha" w:cs="Gisha"/>
          <w:sz w:val="24"/>
          <w:szCs w:val="24"/>
        </w:rPr>
        <w:t>MRR</w:t>
      </w:r>
      <w:r w:rsidRPr="00E257F7">
        <w:rPr>
          <w:rFonts w:ascii="Gisha" w:hAnsi="Gisha" w:cs="Gisha"/>
          <w:sz w:val="24"/>
          <w:szCs w:val="24"/>
          <w:rtl/>
        </w:rPr>
        <w:t xml:space="preserve">, לאחר מכן, יעבור עיבוד ויישמר בטבלאות </w:t>
      </w:r>
      <w:r w:rsidRPr="00E257F7">
        <w:rPr>
          <w:rFonts w:ascii="Gisha" w:hAnsi="Gisha" w:cs="Gisha"/>
          <w:sz w:val="24"/>
          <w:szCs w:val="24"/>
        </w:rPr>
        <w:t>STG</w:t>
      </w:r>
      <w:r w:rsidRPr="00E257F7">
        <w:rPr>
          <w:rFonts w:ascii="Gisha" w:hAnsi="Gisha" w:cs="Gisha"/>
          <w:sz w:val="24"/>
          <w:szCs w:val="24"/>
          <w:rtl/>
        </w:rPr>
        <w:t xml:space="preserve">, ולבסוף יישמר במסד </w:t>
      </w:r>
      <w:r w:rsidRPr="00E257F7">
        <w:rPr>
          <w:rFonts w:ascii="Gisha" w:hAnsi="Gisha" w:cs="Gisha"/>
          <w:sz w:val="24"/>
          <w:szCs w:val="24"/>
        </w:rPr>
        <w:t>DWH</w:t>
      </w:r>
      <w:r w:rsidRPr="00E257F7">
        <w:rPr>
          <w:rFonts w:ascii="Gisha" w:hAnsi="Gisha" w:cs="Gisha"/>
          <w:sz w:val="24"/>
          <w:szCs w:val="24"/>
          <w:rtl/>
        </w:rPr>
        <w:t xml:space="preserve"> אשר יושב על שרת </w:t>
      </w:r>
      <w:r w:rsidRPr="00E257F7">
        <w:rPr>
          <w:rFonts w:ascii="Gisha" w:hAnsi="Gisha" w:cs="Gisha"/>
          <w:sz w:val="24"/>
          <w:szCs w:val="24"/>
        </w:rPr>
        <w:t>MSSQL</w:t>
      </w:r>
      <w:r w:rsidRPr="00E257F7">
        <w:rPr>
          <w:rFonts w:ascii="Gisha" w:hAnsi="Gisha" w:cs="Gisha"/>
          <w:sz w:val="24"/>
          <w:szCs w:val="24"/>
          <w:rtl/>
        </w:rPr>
        <w:t>.</w:t>
      </w:r>
    </w:p>
    <w:p w14:paraId="232A22B6" w14:textId="0CA73CAC" w:rsidR="001B2129" w:rsidRPr="00E257F7" w:rsidRDefault="001B2129" w:rsidP="00F11477">
      <w:pPr>
        <w:rPr>
          <w:rFonts w:ascii="Gisha" w:hAnsi="Gisha" w:cs="Gisha"/>
          <w:sz w:val="24"/>
          <w:szCs w:val="24"/>
          <w:rtl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עבור טבלאות ה </w:t>
      </w:r>
      <w:r w:rsidRPr="00E257F7">
        <w:rPr>
          <w:rFonts w:ascii="Gisha" w:hAnsi="Gisha" w:cs="Gisha"/>
          <w:sz w:val="24"/>
          <w:szCs w:val="24"/>
        </w:rPr>
        <w:t>DWH</w:t>
      </w:r>
      <w:r w:rsidRPr="00E257F7">
        <w:rPr>
          <w:rFonts w:ascii="Gisha" w:hAnsi="Gisha" w:cs="Gisha"/>
          <w:sz w:val="24"/>
          <w:szCs w:val="24"/>
          <w:rtl/>
        </w:rPr>
        <w:t xml:space="preserve"> יעשה שימוש בתוכנת </w:t>
      </w:r>
      <w:r w:rsidRPr="00E257F7">
        <w:rPr>
          <w:rFonts w:ascii="Gisha" w:hAnsi="Gisha" w:cs="Gisha"/>
          <w:sz w:val="24"/>
          <w:szCs w:val="24"/>
        </w:rPr>
        <w:t>Power BI</w:t>
      </w:r>
      <w:r w:rsidRPr="00E257F7">
        <w:rPr>
          <w:rFonts w:ascii="Gisha" w:hAnsi="Gisha" w:cs="Gisha"/>
          <w:sz w:val="24"/>
          <w:szCs w:val="24"/>
          <w:rtl/>
        </w:rPr>
        <w:t xml:space="preserve"> בשפת </w:t>
      </w:r>
      <w:r w:rsidRPr="00E257F7">
        <w:rPr>
          <w:rFonts w:ascii="Gisha" w:hAnsi="Gisha" w:cs="Gisha"/>
          <w:sz w:val="24"/>
          <w:szCs w:val="24"/>
        </w:rPr>
        <w:t>Dax</w:t>
      </w:r>
      <w:r w:rsidRPr="00E257F7">
        <w:rPr>
          <w:rFonts w:ascii="Gisha" w:hAnsi="Gisha" w:cs="Gisha"/>
          <w:sz w:val="24"/>
          <w:szCs w:val="24"/>
          <w:rtl/>
        </w:rPr>
        <w:t xml:space="preserve"> כדי לבנות דוחות וחישובים על המידע.</w:t>
      </w:r>
    </w:p>
    <w:p w14:paraId="06CF570C" w14:textId="63849038" w:rsidR="001B2129" w:rsidRPr="00E257F7" w:rsidRDefault="001B2129" w:rsidP="00F11477">
      <w:pPr>
        <w:rPr>
          <w:rFonts w:ascii="Gisha" w:hAnsi="Gisha" w:cs="Gisha"/>
          <w:sz w:val="24"/>
          <w:szCs w:val="24"/>
          <w:lang w:val="af-ZA"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המידע יישאב </w:t>
      </w:r>
      <w:r w:rsidR="006C7BA3" w:rsidRPr="00E257F7">
        <w:rPr>
          <w:rFonts w:ascii="Gisha" w:hAnsi="Gisha" w:cs="Gisha"/>
          <w:sz w:val="24"/>
          <w:szCs w:val="24"/>
          <w:lang w:val="af-ZA"/>
        </w:rPr>
        <w:t>.One Time</w:t>
      </w:r>
    </w:p>
    <w:p w14:paraId="05B07642" w14:textId="77777777" w:rsidR="00610A46" w:rsidRPr="00E257F7" w:rsidRDefault="00610A46" w:rsidP="007F1B32">
      <w:pPr>
        <w:rPr>
          <w:rFonts w:ascii="Gisha" w:hAnsi="Gisha" w:cs="Gisha"/>
          <w:b/>
          <w:bCs/>
          <w:sz w:val="28"/>
          <w:szCs w:val="28"/>
          <w:u w:val="single"/>
          <w:rtl/>
        </w:rPr>
      </w:pPr>
    </w:p>
    <w:p w14:paraId="4CC7CFD7" w14:textId="35ACF8AD" w:rsidR="007F1B32" w:rsidRPr="00E257F7" w:rsidRDefault="007F1B32" w:rsidP="007F1B32">
      <w:pPr>
        <w:rPr>
          <w:rFonts w:ascii="Gisha" w:hAnsi="Gisha" w:cs="Gisha"/>
          <w:b/>
          <w:bCs/>
          <w:sz w:val="28"/>
          <w:szCs w:val="28"/>
          <w:u w:val="single"/>
          <w:rtl/>
        </w:rPr>
      </w:pPr>
      <w:r w:rsidRPr="00E257F7">
        <w:rPr>
          <w:rFonts w:ascii="Gisha" w:hAnsi="Gisha" w:cs="Gisha"/>
          <w:b/>
          <w:bCs/>
          <w:sz w:val="28"/>
          <w:szCs w:val="28"/>
          <w:u w:val="single"/>
          <w:rtl/>
        </w:rPr>
        <w:t xml:space="preserve">מקורות הנתונים </w:t>
      </w:r>
      <w:r w:rsidRPr="00E257F7">
        <w:rPr>
          <w:rFonts w:ascii="Gisha" w:hAnsi="Gisha" w:cs="Gisha"/>
          <w:b/>
          <w:bCs/>
          <w:sz w:val="28"/>
          <w:szCs w:val="28"/>
          <w:u w:val="single"/>
        </w:rPr>
        <w:t>:</w:t>
      </w:r>
    </w:p>
    <w:p w14:paraId="4C2E362B" w14:textId="74E00397" w:rsidR="007F1B32" w:rsidRPr="00E257F7" w:rsidRDefault="001A1D67" w:rsidP="007F1B32">
      <w:pPr>
        <w:rPr>
          <w:rFonts w:ascii="Gisha" w:hAnsi="Gisha" w:cs="Gisha"/>
          <w:sz w:val="24"/>
          <w:szCs w:val="24"/>
          <w:rtl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מרבית הטבלאות מגיעות ממד הנתונים של </w:t>
      </w:r>
      <w:r w:rsidRPr="00E257F7">
        <w:rPr>
          <w:rFonts w:ascii="Gisha" w:hAnsi="Gisha" w:cs="Gisha"/>
          <w:sz w:val="24"/>
          <w:szCs w:val="24"/>
        </w:rPr>
        <w:t>ERP</w:t>
      </w:r>
      <w:r w:rsidRPr="00E257F7">
        <w:rPr>
          <w:rFonts w:ascii="Gisha" w:hAnsi="Gisha" w:cs="Gisha"/>
          <w:sz w:val="24"/>
          <w:szCs w:val="24"/>
          <w:rtl/>
        </w:rPr>
        <w:t xml:space="preserve"> של חברת פריורטי שיושב על שרת </w:t>
      </w:r>
      <w:r w:rsidRPr="00E257F7">
        <w:rPr>
          <w:rFonts w:ascii="Gisha" w:hAnsi="Gisha" w:cs="Gisha"/>
          <w:sz w:val="24"/>
          <w:szCs w:val="24"/>
        </w:rPr>
        <w:t>MSSQL</w:t>
      </w:r>
      <w:r w:rsidRPr="00E257F7">
        <w:rPr>
          <w:rFonts w:ascii="Gisha" w:hAnsi="Gisha" w:cs="Gisha"/>
          <w:sz w:val="24"/>
          <w:szCs w:val="24"/>
          <w:rtl/>
        </w:rPr>
        <w:t>.</w:t>
      </w:r>
    </w:p>
    <w:p w14:paraId="50F69D75" w14:textId="6FF58E19" w:rsidR="001A1D67" w:rsidRPr="00E257F7" w:rsidRDefault="001A1D67" w:rsidP="007F1B32">
      <w:pPr>
        <w:rPr>
          <w:rFonts w:ascii="Gisha" w:hAnsi="Gisha" w:cs="Gisha"/>
          <w:sz w:val="24"/>
          <w:szCs w:val="24"/>
          <w:rtl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עדכון בטבלת </w:t>
      </w:r>
      <w:r w:rsidRPr="00E257F7">
        <w:rPr>
          <w:rFonts w:ascii="Gisha" w:hAnsi="Gisha" w:cs="Gisha"/>
          <w:sz w:val="24"/>
          <w:szCs w:val="24"/>
        </w:rPr>
        <w:t>INVOICEITEMS</w:t>
      </w:r>
      <w:r w:rsidRPr="00E257F7">
        <w:rPr>
          <w:rFonts w:ascii="Gisha" w:hAnsi="Gisha" w:cs="Gisha"/>
          <w:sz w:val="24"/>
          <w:szCs w:val="24"/>
          <w:rtl/>
        </w:rPr>
        <w:t xml:space="preserve"> יעדכן את תאריך העדכון בחשבונית הרלוונטית בטבלת  </w:t>
      </w:r>
      <w:r w:rsidRPr="00E257F7">
        <w:rPr>
          <w:rFonts w:ascii="Gisha" w:hAnsi="Gisha" w:cs="Gisha"/>
          <w:sz w:val="24"/>
          <w:szCs w:val="24"/>
        </w:rPr>
        <w:t>INVOICES</w:t>
      </w:r>
    </w:p>
    <w:p w14:paraId="3A593BCF" w14:textId="0C584F3E" w:rsidR="00D233C2" w:rsidRPr="00E257F7" w:rsidRDefault="00D233C2" w:rsidP="007F1B32">
      <w:pPr>
        <w:rPr>
          <w:rFonts w:ascii="Gisha" w:hAnsi="Gisha" w:cs="Gisha"/>
          <w:sz w:val="24"/>
          <w:szCs w:val="24"/>
          <w:rtl/>
        </w:rPr>
      </w:pPr>
    </w:p>
    <w:p w14:paraId="25F3C6EC" w14:textId="77777777" w:rsidR="006C7BA3" w:rsidRPr="00E257F7" w:rsidRDefault="006C7BA3" w:rsidP="00D233C2">
      <w:pPr>
        <w:rPr>
          <w:rFonts w:ascii="Gisha" w:hAnsi="Gisha" w:cs="Gisha"/>
          <w:b/>
          <w:bCs/>
          <w:sz w:val="28"/>
          <w:szCs w:val="28"/>
          <w:u w:val="single"/>
          <w:rtl/>
        </w:rPr>
      </w:pPr>
    </w:p>
    <w:p w14:paraId="38DBCE42" w14:textId="77777777" w:rsidR="000769DF" w:rsidRDefault="000769DF" w:rsidP="00D233C2">
      <w:pPr>
        <w:rPr>
          <w:rFonts w:ascii="Gisha" w:hAnsi="Gisha" w:cs="Gisha"/>
          <w:b/>
          <w:bCs/>
          <w:sz w:val="28"/>
          <w:szCs w:val="28"/>
          <w:u w:val="single"/>
          <w:rtl/>
        </w:rPr>
      </w:pPr>
    </w:p>
    <w:p w14:paraId="08A3D2FB" w14:textId="70EFC169" w:rsidR="00D233C2" w:rsidRPr="00E257F7" w:rsidRDefault="00D233C2" w:rsidP="00D233C2">
      <w:pPr>
        <w:rPr>
          <w:rFonts w:ascii="Gisha" w:hAnsi="Gisha" w:cs="Gisha"/>
          <w:b/>
          <w:bCs/>
          <w:sz w:val="28"/>
          <w:szCs w:val="28"/>
          <w:u w:val="single"/>
          <w:rtl/>
        </w:rPr>
      </w:pPr>
      <w:r w:rsidRPr="00E257F7">
        <w:rPr>
          <w:rFonts w:ascii="Gisha" w:hAnsi="Gisha" w:cs="Gisha"/>
          <w:b/>
          <w:bCs/>
          <w:sz w:val="28"/>
          <w:szCs w:val="28"/>
          <w:u w:val="single"/>
          <w:rtl/>
        </w:rPr>
        <w:lastRenderedPageBreak/>
        <w:t xml:space="preserve">תהליך </w:t>
      </w:r>
      <w:r w:rsidRPr="00E257F7">
        <w:rPr>
          <w:rFonts w:ascii="Gisha" w:hAnsi="Gisha" w:cs="Gisha"/>
          <w:b/>
          <w:bCs/>
          <w:sz w:val="28"/>
          <w:szCs w:val="28"/>
          <w:u w:val="single"/>
        </w:rPr>
        <w:t>ETL</w:t>
      </w:r>
      <w:r w:rsidRPr="00E257F7">
        <w:rPr>
          <w:rFonts w:ascii="Gisha" w:hAnsi="Gisha" w:cs="Gisha"/>
          <w:b/>
          <w:bCs/>
          <w:sz w:val="28"/>
          <w:szCs w:val="28"/>
          <w:u w:val="single"/>
          <w:rtl/>
        </w:rPr>
        <w:t xml:space="preserve"> </w:t>
      </w:r>
      <w:r w:rsidRPr="00E257F7">
        <w:rPr>
          <w:rFonts w:ascii="Gisha" w:hAnsi="Gisha" w:cs="Gisha"/>
          <w:b/>
          <w:bCs/>
          <w:sz w:val="28"/>
          <w:szCs w:val="28"/>
          <w:u w:val="single"/>
        </w:rPr>
        <w:t>:</w:t>
      </w:r>
    </w:p>
    <w:p w14:paraId="1FFD6B76" w14:textId="77777777" w:rsidR="00F33111" w:rsidRPr="00E257F7" w:rsidRDefault="00D233C2" w:rsidP="00F33111">
      <w:pPr>
        <w:pStyle w:val="ListParagraph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תהליך שליפת הנתונים מטבלאות המקור </w:t>
      </w:r>
      <w:r w:rsidR="003A0996" w:rsidRPr="00E257F7">
        <w:rPr>
          <w:rFonts w:ascii="Gisha" w:hAnsi="Gisha" w:cs="Gisha"/>
          <w:sz w:val="24"/>
          <w:szCs w:val="24"/>
          <w:rtl/>
        </w:rPr>
        <w:t xml:space="preserve">מ </w:t>
      </w:r>
      <w:r w:rsidR="003A0996" w:rsidRPr="00E257F7">
        <w:rPr>
          <w:rFonts w:ascii="Gisha" w:hAnsi="Gisha" w:cs="Gisha"/>
          <w:sz w:val="24"/>
          <w:szCs w:val="24"/>
        </w:rPr>
        <w:t>Priority ERP</w:t>
      </w:r>
      <w:r w:rsidR="003A0996" w:rsidRPr="00E257F7">
        <w:rPr>
          <w:rFonts w:ascii="Gisha" w:hAnsi="Gisha" w:cs="Gisha"/>
          <w:sz w:val="24"/>
          <w:szCs w:val="24"/>
          <w:rtl/>
        </w:rPr>
        <w:t xml:space="preserve"> נעשה בצורה </w:t>
      </w:r>
      <w:r w:rsidR="00F33111" w:rsidRPr="00E257F7">
        <w:rPr>
          <w:rFonts w:ascii="Gisha" w:hAnsi="Gisha" w:cs="Gisha"/>
          <w:sz w:val="24"/>
          <w:szCs w:val="24"/>
          <w:rtl/>
        </w:rPr>
        <w:t>חד פעמית</w:t>
      </w:r>
      <w:r w:rsidR="003A0996" w:rsidRPr="00E257F7">
        <w:rPr>
          <w:rFonts w:ascii="Gisha" w:hAnsi="Gisha" w:cs="Gisha"/>
          <w:sz w:val="24"/>
          <w:szCs w:val="24"/>
          <w:rtl/>
        </w:rPr>
        <w:t>,</w:t>
      </w:r>
      <w:r w:rsidR="00F33111" w:rsidRPr="00E257F7">
        <w:rPr>
          <w:rFonts w:ascii="Gisha" w:hAnsi="Gisha" w:cs="Gisha"/>
          <w:sz w:val="24"/>
          <w:szCs w:val="24"/>
          <w:rtl/>
        </w:rPr>
        <w:t xml:space="preserve"> </w:t>
      </w:r>
      <w:r w:rsidR="003A0996" w:rsidRPr="00E257F7">
        <w:rPr>
          <w:rFonts w:ascii="Gisha" w:hAnsi="Gisha" w:cs="Gisha"/>
          <w:sz w:val="24"/>
          <w:szCs w:val="24"/>
          <w:rtl/>
        </w:rPr>
        <w:t xml:space="preserve">המידע נשמר בטבלאות </w:t>
      </w:r>
    </w:p>
    <w:p w14:paraId="3D0CF602" w14:textId="3BCE9B0B" w:rsidR="003A0996" w:rsidRPr="00E257F7" w:rsidRDefault="003A0996" w:rsidP="00F33111">
      <w:pPr>
        <w:pStyle w:val="ListParagraph"/>
        <w:rPr>
          <w:rFonts w:ascii="Gisha" w:hAnsi="Gisha" w:cs="Gisha"/>
          <w:sz w:val="24"/>
          <w:szCs w:val="24"/>
          <w:rtl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ה </w:t>
      </w:r>
      <w:r w:rsidRPr="00E257F7">
        <w:rPr>
          <w:rFonts w:ascii="Gisha" w:hAnsi="Gisha" w:cs="Gisha"/>
          <w:sz w:val="24"/>
          <w:szCs w:val="24"/>
        </w:rPr>
        <w:t>MRR</w:t>
      </w:r>
      <w:r w:rsidR="00F33111" w:rsidRPr="00E257F7">
        <w:rPr>
          <w:rFonts w:ascii="Gisha" w:hAnsi="Gisha" w:cs="Gisha"/>
          <w:sz w:val="24"/>
          <w:szCs w:val="24"/>
          <w:lang w:val="af-ZA"/>
        </w:rPr>
        <w:t>-</w:t>
      </w:r>
      <w:r w:rsidRPr="00E257F7">
        <w:rPr>
          <w:rFonts w:ascii="Gisha" w:hAnsi="Gisha" w:cs="Gisha"/>
          <w:sz w:val="24"/>
          <w:szCs w:val="24"/>
          <w:rtl/>
        </w:rPr>
        <w:t>.</w:t>
      </w:r>
    </w:p>
    <w:p w14:paraId="50A54CAE" w14:textId="77777777" w:rsidR="003A0996" w:rsidRPr="00E257F7" w:rsidRDefault="003A0996" w:rsidP="003A0996">
      <w:pPr>
        <w:pStyle w:val="ListParagraph"/>
        <w:rPr>
          <w:rFonts w:ascii="Gisha" w:hAnsi="Gisha" w:cs="Gisha"/>
          <w:sz w:val="24"/>
          <w:szCs w:val="24"/>
        </w:rPr>
      </w:pPr>
    </w:p>
    <w:p w14:paraId="334D4BE0" w14:textId="41B12834" w:rsidR="003A0996" w:rsidRPr="00E257F7" w:rsidRDefault="003A0996" w:rsidP="003A0996">
      <w:pPr>
        <w:pStyle w:val="ListParagraph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בתהליך בין הטבלאות </w:t>
      </w:r>
      <w:r w:rsidRPr="00E257F7">
        <w:rPr>
          <w:rFonts w:ascii="Gisha" w:hAnsi="Gisha" w:cs="Gisha"/>
          <w:sz w:val="24"/>
          <w:szCs w:val="24"/>
        </w:rPr>
        <w:t>MRR</w:t>
      </w:r>
      <w:r w:rsidRPr="00E257F7">
        <w:rPr>
          <w:rFonts w:ascii="Gisha" w:hAnsi="Gisha" w:cs="Gisha"/>
          <w:sz w:val="24"/>
          <w:szCs w:val="24"/>
          <w:rtl/>
        </w:rPr>
        <w:t xml:space="preserve"> לטבלאות </w:t>
      </w:r>
      <w:r w:rsidRPr="00E257F7">
        <w:rPr>
          <w:rFonts w:ascii="Gisha" w:hAnsi="Gisha" w:cs="Gisha"/>
          <w:sz w:val="24"/>
          <w:szCs w:val="24"/>
        </w:rPr>
        <w:t>STG</w:t>
      </w:r>
      <w:r w:rsidRPr="00E257F7">
        <w:rPr>
          <w:rFonts w:ascii="Gisha" w:hAnsi="Gisha" w:cs="Gisha"/>
          <w:sz w:val="24"/>
          <w:szCs w:val="24"/>
          <w:rtl/>
        </w:rPr>
        <w:t xml:space="preserve"> יעשו כל המיזוגים בין הטבלאות, ושמות השדות יוחלפו לשמות השדות העדכניים.</w:t>
      </w:r>
    </w:p>
    <w:p w14:paraId="44602743" w14:textId="77777777" w:rsidR="003A0996" w:rsidRPr="00E257F7" w:rsidRDefault="003A0996" w:rsidP="003A0996">
      <w:pPr>
        <w:pStyle w:val="ListParagraph"/>
        <w:rPr>
          <w:rFonts w:ascii="Gisha" w:hAnsi="Gisha" w:cs="Gisha"/>
          <w:sz w:val="24"/>
          <w:szCs w:val="24"/>
        </w:rPr>
      </w:pPr>
    </w:p>
    <w:p w14:paraId="345ECC45" w14:textId="1EE7B110" w:rsidR="003A0996" w:rsidRPr="00E257F7" w:rsidRDefault="003A0996" w:rsidP="00D233C2">
      <w:pPr>
        <w:pStyle w:val="ListParagraph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E257F7">
        <w:rPr>
          <w:rFonts w:ascii="Gisha" w:hAnsi="Gisha" w:cs="Gisha"/>
          <w:sz w:val="24"/>
          <w:szCs w:val="24"/>
          <w:rtl/>
        </w:rPr>
        <w:t>בתהליך בין טבלאות ה</w:t>
      </w:r>
      <w:r w:rsidRPr="00E257F7">
        <w:rPr>
          <w:rFonts w:ascii="Gisha" w:hAnsi="Gisha" w:cs="Gisha"/>
          <w:sz w:val="24"/>
          <w:szCs w:val="24"/>
        </w:rPr>
        <w:t>STG</w:t>
      </w:r>
      <w:r w:rsidRPr="00E257F7">
        <w:rPr>
          <w:rFonts w:ascii="Gisha" w:hAnsi="Gisha" w:cs="Gisha"/>
          <w:sz w:val="24"/>
          <w:szCs w:val="24"/>
          <w:rtl/>
        </w:rPr>
        <w:t xml:space="preserve"> ל</w:t>
      </w:r>
      <w:r w:rsidR="00F33111" w:rsidRPr="00E257F7">
        <w:rPr>
          <w:rFonts w:ascii="Gisha" w:hAnsi="Gisha" w:cs="Gisha"/>
          <w:sz w:val="24"/>
          <w:szCs w:val="24"/>
        </w:rPr>
        <w:t>DIM</w:t>
      </w:r>
      <w:r w:rsidRPr="00E257F7">
        <w:rPr>
          <w:rFonts w:ascii="Gisha" w:hAnsi="Gisha" w:cs="Gisha"/>
          <w:sz w:val="24"/>
          <w:szCs w:val="24"/>
          <w:rtl/>
        </w:rPr>
        <w:t xml:space="preserve">, </w:t>
      </w:r>
      <w:r w:rsidR="00F33111" w:rsidRPr="00E257F7">
        <w:rPr>
          <w:rFonts w:ascii="Gisha" w:hAnsi="Gisha" w:cs="Gisha"/>
          <w:sz w:val="24"/>
          <w:szCs w:val="24"/>
          <w:rtl/>
          <w:lang w:val="af-ZA"/>
        </w:rPr>
        <w:t>יועברו כל הנתונים למחסן הנתונים</w:t>
      </w:r>
      <w:r w:rsidR="00F33111" w:rsidRPr="00E257F7">
        <w:rPr>
          <w:rFonts w:ascii="Gisha" w:hAnsi="Gisha" w:cs="Gisha"/>
          <w:sz w:val="24"/>
          <w:szCs w:val="24"/>
          <w:lang w:val="af-ZA"/>
        </w:rPr>
        <w:t xml:space="preserve"> </w:t>
      </w:r>
      <w:r w:rsidR="00F33111" w:rsidRPr="00E257F7">
        <w:rPr>
          <w:rFonts w:ascii="Gisha" w:hAnsi="Gisha" w:cs="Gisha"/>
          <w:sz w:val="24"/>
          <w:szCs w:val="24"/>
          <w:rtl/>
          <w:lang w:val="af-ZA"/>
        </w:rPr>
        <w:t>(</w:t>
      </w:r>
      <w:r w:rsidR="00F33111" w:rsidRPr="00E257F7">
        <w:rPr>
          <w:rFonts w:ascii="Gisha" w:hAnsi="Gisha" w:cs="Gisha"/>
          <w:sz w:val="24"/>
          <w:szCs w:val="24"/>
          <w:lang w:val="af-ZA"/>
        </w:rPr>
        <w:t>DWH</w:t>
      </w:r>
      <w:r w:rsidR="00F33111" w:rsidRPr="00E257F7">
        <w:rPr>
          <w:rFonts w:ascii="Gisha" w:hAnsi="Gisha" w:cs="Gisha"/>
          <w:sz w:val="24"/>
          <w:szCs w:val="24"/>
          <w:rtl/>
          <w:lang w:val="af-ZA"/>
        </w:rPr>
        <w:t>) בכדי להסיק תובנות ולנתחם להצגתם הסופית ב</w:t>
      </w:r>
      <w:r w:rsidR="00F33111" w:rsidRPr="00E257F7">
        <w:rPr>
          <w:rFonts w:ascii="Gisha" w:hAnsi="Gisha" w:cs="Gisha"/>
          <w:sz w:val="24"/>
          <w:szCs w:val="24"/>
          <w:lang w:val="af-ZA"/>
        </w:rPr>
        <w:t xml:space="preserve">Power BI </w:t>
      </w:r>
      <w:r w:rsidR="00F33111" w:rsidRPr="00E257F7">
        <w:rPr>
          <w:rFonts w:ascii="Gisha" w:hAnsi="Gisha" w:cs="Gisha"/>
          <w:sz w:val="24"/>
          <w:szCs w:val="24"/>
          <w:rtl/>
          <w:lang w:val="af-ZA"/>
        </w:rPr>
        <w:t xml:space="preserve">. </w:t>
      </w:r>
    </w:p>
    <w:p w14:paraId="39AA5BBB" w14:textId="77777777" w:rsidR="00D504A8" w:rsidRPr="00E257F7" w:rsidRDefault="00D504A8" w:rsidP="00D504A8">
      <w:pPr>
        <w:pStyle w:val="ListParagraph"/>
        <w:rPr>
          <w:rFonts w:ascii="Gisha" w:hAnsi="Gisha" w:cs="Gisha"/>
          <w:sz w:val="24"/>
          <w:szCs w:val="24"/>
          <w:rtl/>
        </w:rPr>
      </w:pPr>
    </w:p>
    <w:p w14:paraId="0DE01720" w14:textId="77777777" w:rsidR="00D504A8" w:rsidRPr="00E257F7" w:rsidRDefault="00D504A8" w:rsidP="00D504A8">
      <w:pPr>
        <w:rPr>
          <w:rFonts w:ascii="Gisha" w:hAnsi="Gisha" w:cs="Gisha"/>
          <w:b/>
          <w:bCs/>
          <w:sz w:val="28"/>
          <w:szCs w:val="28"/>
          <w:rtl/>
        </w:rPr>
      </w:pPr>
    </w:p>
    <w:p w14:paraId="4A444F7D" w14:textId="5C1E34E5" w:rsidR="00D504A8" w:rsidRPr="00E257F7" w:rsidRDefault="00D504A8" w:rsidP="00D504A8">
      <w:pPr>
        <w:rPr>
          <w:rFonts w:ascii="Gisha" w:hAnsi="Gisha" w:cs="Gisha"/>
          <w:b/>
          <w:bCs/>
          <w:sz w:val="28"/>
          <w:szCs w:val="28"/>
          <w:u w:val="single"/>
        </w:rPr>
      </w:pPr>
      <w:r w:rsidRPr="00E257F7">
        <w:rPr>
          <w:rFonts w:ascii="Gisha" w:hAnsi="Gisha" w:cs="Gisha"/>
          <w:b/>
          <w:bCs/>
          <w:sz w:val="28"/>
          <w:szCs w:val="28"/>
          <w:u w:val="single"/>
          <w:rtl/>
        </w:rPr>
        <w:t>תזמון המערכת</w:t>
      </w:r>
      <w:r w:rsidRPr="00E257F7">
        <w:rPr>
          <w:rFonts w:ascii="Gisha" w:hAnsi="Gisha" w:cs="Gisha"/>
          <w:b/>
          <w:bCs/>
          <w:sz w:val="28"/>
          <w:szCs w:val="28"/>
          <w:u w:val="single"/>
        </w:rPr>
        <w:t>:</w:t>
      </w:r>
    </w:p>
    <w:p w14:paraId="418556C7" w14:textId="7F19390C" w:rsidR="003A0996" w:rsidRPr="00E257F7" w:rsidRDefault="006426A9" w:rsidP="003A0996">
      <w:pPr>
        <w:rPr>
          <w:rFonts w:ascii="Gisha" w:hAnsi="Gisha" w:cs="Gisha"/>
          <w:sz w:val="24"/>
          <w:szCs w:val="24"/>
        </w:rPr>
      </w:pPr>
      <w:r w:rsidRPr="00E257F7">
        <w:rPr>
          <w:rFonts w:ascii="Gisha" w:hAnsi="Gisha" w:cs="Gisha"/>
          <w:sz w:val="24"/>
          <w:szCs w:val="24"/>
          <w:rtl/>
        </w:rPr>
        <w:t>כל תהליכי המערכת מתוזמנים לרוץ בשעות הלילה כדי לא להפריע לעבודה השוטפת בעסק</w:t>
      </w:r>
      <w:r w:rsidRPr="00E257F7">
        <w:rPr>
          <w:rFonts w:ascii="Gisha" w:hAnsi="Gisha" w:cs="Gisha"/>
          <w:sz w:val="24"/>
          <w:szCs w:val="24"/>
        </w:rPr>
        <w:t>.</w:t>
      </w:r>
    </w:p>
    <w:p w14:paraId="05AE8A8F" w14:textId="7FC46611" w:rsidR="006426A9" w:rsidRPr="00E257F7" w:rsidRDefault="006426A9" w:rsidP="003A0996">
      <w:pPr>
        <w:rPr>
          <w:rFonts w:ascii="Gisha" w:hAnsi="Gisha" w:cs="Gisha"/>
          <w:sz w:val="24"/>
          <w:szCs w:val="24"/>
          <w:rtl/>
        </w:rPr>
      </w:pPr>
      <w:r w:rsidRPr="00E257F7">
        <w:rPr>
          <w:rFonts w:ascii="Gisha" w:hAnsi="Gisha" w:cs="Gisha"/>
          <w:sz w:val="24"/>
          <w:szCs w:val="24"/>
          <w:rtl/>
        </w:rPr>
        <w:t xml:space="preserve">תהליך ה </w:t>
      </w:r>
      <w:r w:rsidRPr="00E257F7">
        <w:rPr>
          <w:rFonts w:ascii="Gisha" w:hAnsi="Gisha" w:cs="Gisha"/>
          <w:sz w:val="24"/>
          <w:szCs w:val="24"/>
        </w:rPr>
        <w:t>ETL</w:t>
      </w:r>
      <w:r w:rsidRPr="00E257F7">
        <w:rPr>
          <w:rFonts w:ascii="Gisha" w:hAnsi="Gisha" w:cs="Gisha"/>
          <w:sz w:val="24"/>
          <w:szCs w:val="24"/>
          <w:rtl/>
        </w:rPr>
        <w:t xml:space="preserve"> ירוץ ב 1 לפנות בבוקר ע"י ג'וב שהוגדר ב </w:t>
      </w:r>
      <w:proofErr w:type="spellStart"/>
      <w:r w:rsidRPr="00E257F7">
        <w:rPr>
          <w:rFonts w:ascii="Gisha" w:hAnsi="Gisha" w:cs="Gisha"/>
          <w:sz w:val="24"/>
          <w:szCs w:val="24"/>
        </w:rPr>
        <w:t>Sql</w:t>
      </w:r>
      <w:proofErr w:type="spellEnd"/>
      <w:r w:rsidRPr="00E257F7">
        <w:rPr>
          <w:rFonts w:ascii="Gisha" w:hAnsi="Gisha" w:cs="Gisha"/>
          <w:sz w:val="24"/>
          <w:szCs w:val="24"/>
        </w:rPr>
        <w:t xml:space="preserve"> Job Agent</w:t>
      </w:r>
      <w:r w:rsidRPr="00E257F7">
        <w:rPr>
          <w:rFonts w:ascii="Gisha" w:hAnsi="Gisha" w:cs="Gisha"/>
          <w:sz w:val="24"/>
          <w:szCs w:val="24"/>
          <w:rtl/>
        </w:rPr>
        <w:t>.</w:t>
      </w:r>
    </w:p>
    <w:p w14:paraId="5398B208" w14:textId="38E46D5A" w:rsidR="003A0996" w:rsidRPr="00E257F7" w:rsidRDefault="0091781A" w:rsidP="006426A9">
      <w:pPr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בתכנון: </w:t>
      </w:r>
      <w:r w:rsidR="006426A9" w:rsidRPr="00E257F7">
        <w:rPr>
          <w:rFonts w:ascii="Gisha" w:hAnsi="Gisha" w:cs="Gisha"/>
          <w:sz w:val="24"/>
          <w:szCs w:val="24"/>
          <w:rtl/>
        </w:rPr>
        <w:t xml:space="preserve">לאחר מכן יבוצע עדכון בתוכנת </w:t>
      </w:r>
      <w:r w:rsidR="006426A9" w:rsidRPr="00E257F7">
        <w:rPr>
          <w:rFonts w:ascii="Gisha" w:hAnsi="Gisha" w:cs="Gisha"/>
          <w:sz w:val="24"/>
          <w:szCs w:val="24"/>
        </w:rPr>
        <w:t>Power Bi Report</w:t>
      </w:r>
      <w:r w:rsidR="006426A9" w:rsidRPr="00E257F7">
        <w:rPr>
          <w:rFonts w:ascii="Gisha" w:hAnsi="Gisha" w:cs="Gisha"/>
          <w:sz w:val="24"/>
          <w:szCs w:val="24"/>
          <w:rtl/>
        </w:rPr>
        <w:t xml:space="preserve"> באמצעות </w:t>
      </w:r>
      <w:r w:rsidR="006426A9" w:rsidRPr="00E257F7">
        <w:rPr>
          <w:rFonts w:ascii="Gisha" w:hAnsi="Gisha" w:cs="Gisha"/>
          <w:sz w:val="24"/>
          <w:szCs w:val="24"/>
        </w:rPr>
        <w:t>Gateway</w:t>
      </w:r>
      <w:r w:rsidR="006426A9" w:rsidRPr="00E257F7">
        <w:rPr>
          <w:rFonts w:ascii="Gisha" w:hAnsi="Gisha" w:cs="Gisha"/>
          <w:sz w:val="24"/>
          <w:szCs w:val="24"/>
          <w:rtl/>
        </w:rPr>
        <w:t xml:space="preserve"> בשעה 4 לפנות בוקר.</w:t>
      </w:r>
    </w:p>
    <w:p w14:paraId="77572596" w14:textId="77777777" w:rsidR="007F1B32" w:rsidRDefault="007F1B32" w:rsidP="00F11477">
      <w:pPr>
        <w:rPr>
          <w:rFonts w:cs="Calibri-Bold"/>
          <w:sz w:val="24"/>
          <w:szCs w:val="24"/>
          <w:rtl/>
        </w:rPr>
      </w:pPr>
    </w:p>
    <w:p w14:paraId="39120421" w14:textId="03352D79" w:rsidR="001B2129" w:rsidRDefault="001B2129" w:rsidP="00F11477">
      <w:pPr>
        <w:rPr>
          <w:rFonts w:cs="Calibri-Bold"/>
          <w:sz w:val="24"/>
          <w:szCs w:val="24"/>
          <w:rtl/>
        </w:rPr>
      </w:pPr>
    </w:p>
    <w:p w14:paraId="2A1E3960" w14:textId="77777777" w:rsidR="001B2129" w:rsidRPr="001B2129" w:rsidRDefault="001B2129" w:rsidP="00F11477">
      <w:pPr>
        <w:rPr>
          <w:rFonts w:cs="Calibri-Bold"/>
          <w:sz w:val="24"/>
          <w:szCs w:val="24"/>
          <w:rtl/>
        </w:rPr>
      </w:pPr>
    </w:p>
    <w:p w14:paraId="7C6609ED" w14:textId="77777777" w:rsidR="00A24EF8" w:rsidRDefault="00A24EF8" w:rsidP="00F11477">
      <w:pPr>
        <w:rPr>
          <w:rFonts w:ascii="Calibri-Bold" w:cs="Calibri-Bold"/>
          <w:sz w:val="24"/>
          <w:szCs w:val="24"/>
          <w:rtl/>
        </w:rPr>
      </w:pPr>
    </w:p>
    <w:p w14:paraId="3BDFF1C9" w14:textId="77777777" w:rsidR="00A24EF8" w:rsidRDefault="00A24EF8" w:rsidP="00F11477">
      <w:pPr>
        <w:rPr>
          <w:rFonts w:ascii="Calibri-Bold" w:cs="Calibri-Bold"/>
          <w:sz w:val="24"/>
          <w:szCs w:val="24"/>
          <w:rtl/>
        </w:rPr>
      </w:pPr>
    </w:p>
    <w:p w14:paraId="7412BCB3" w14:textId="7BE92FE9" w:rsidR="00F11477" w:rsidRPr="001C376C" w:rsidRDefault="00F11477" w:rsidP="00F11477">
      <w:pPr>
        <w:rPr>
          <w:rFonts w:ascii="Calibri-Bold" w:cs="Calibri-Bold"/>
          <w:sz w:val="24"/>
          <w:szCs w:val="24"/>
          <w:rtl/>
        </w:rPr>
      </w:pPr>
      <w:r w:rsidRPr="001C376C">
        <w:rPr>
          <w:rFonts w:ascii="Calibri-Bold" w:cs="Calibri-Bold"/>
          <w:sz w:val="24"/>
          <w:szCs w:val="24"/>
          <w:rtl/>
        </w:rPr>
        <w:br/>
      </w:r>
    </w:p>
    <w:p w14:paraId="1DFF6D66" w14:textId="77777777" w:rsidR="00B21888" w:rsidRPr="00275CB2" w:rsidRDefault="00B21888" w:rsidP="00275CB2">
      <w:pPr>
        <w:rPr>
          <w:rFonts w:ascii="Calibri-Bold" w:cs="Calibri-Bold"/>
          <w:sz w:val="24"/>
          <w:szCs w:val="24"/>
          <w:rtl/>
        </w:rPr>
      </w:pPr>
    </w:p>
    <w:p w14:paraId="071B48D5" w14:textId="77777777" w:rsidR="00275CB2" w:rsidRDefault="00275CB2" w:rsidP="00275CB2">
      <w:pPr>
        <w:rPr>
          <w:rFonts w:ascii="ArialMT" w:cs="ArialMT"/>
          <w:rtl/>
        </w:rPr>
      </w:pPr>
    </w:p>
    <w:p w14:paraId="35031579" w14:textId="525B9D52" w:rsidR="00275CB2" w:rsidRDefault="00275CB2" w:rsidP="00275CB2">
      <w:pPr>
        <w:rPr>
          <w:rFonts w:ascii="ArialMT" w:cs="ArialMT"/>
          <w:rtl/>
        </w:rPr>
      </w:pPr>
    </w:p>
    <w:p w14:paraId="1FAF2EE1" w14:textId="0B67F94F" w:rsidR="00275CB2" w:rsidRDefault="00275CB2" w:rsidP="00275CB2">
      <w:pPr>
        <w:rPr>
          <w:rFonts w:cstheme="majorBid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4E174" w14:textId="77777777" w:rsidR="0035163E" w:rsidRDefault="0035163E" w:rsidP="00275CB2">
      <w:pPr>
        <w:rPr>
          <w:rFonts w:cstheme="majorBid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7EB395" w14:textId="56CFB260" w:rsidR="007F2CD8" w:rsidRDefault="007F2CD8" w:rsidP="007F2CD8">
      <w:pPr>
        <w:rPr>
          <w:rFonts w:cstheme="majorBidi"/>
          <w:color w:val="000000" w:themeColor="text1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8FAF03A" w14:textId="117AA5A4" w:rsidR="00610A46" w:rsidRDefault="00610A46" w:rsidP="007F2CD8">
      <w:pPr>
        <w:rPr>
          <w:rFonts w:cstheme="majorBidi"/>
          <w:color w:val="000000" w:themeColor="text1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9314F35" w14:textId="63B87ACB" w:rsidR="00F33111" w:rsidRDefault="00F33111" w:rsidP="007F2CD8">
      <w:pPr>
        <w:rPr>
          <w:rFonts w:cstheme="majorBidi"/>
          <w:color w:val="000000" w:themeColor="text1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74BB615" w14:textId="6E951287" w:rsidR="00F33111" w:rsidRDefault="00F33111" w:rsidP="007F2CD8">
      <w:pPr>
        <w:rPr>
          <w:rFonts w:cstheme="majorBidi"/>
          <w:color w:val="000000" w:themeColor="text1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7F4A925" w14:textId="77777777" w:rsidR="00F33111" w:rsidRDefault="00F33111" w:rsidP="007F2CD8">
      <w:pPr>
        <w:rPr>
          <w:rFonts w:cstheme="majorBidi" w:hint="cs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3799C7" w14:textId="2216BEB2" w:rsidR="00140B27" w:rsidRPr="0091781A" w:rsidRDefault="00140B27" w:rsidP="0091781A">
      <w:pPr>
        <w:rPr>
          <w:rFonts w:ascii="Gisha" w:eastAsiaTheme="majorEastAsia" w:hAnsi="Gisha" w:cs="Gisha"/>
          <w:b/>
          <w:bCs/>
          <w:color w:val="AA4D0E"/>
          <w:spacing w:val="-10"/>
          <w:kern w:val="28"/>
          <w:sz w:val="36"/>
          <w:szCs w:val="36"/>
          <w:lang w:val="en-GB"/>
        </w:rPr>
      </w:pPr>
      <w:proofErr w:type="gramStart"/>
      <w:r w:rsidRPr="00F33111">
        <w:rPr>
          <w:rFonts w:ascii="Gisha" w:eastAsiaTheme="majorEastAsia" w:hAnsi="Gisha" w:cs="Gisha"/>
          <w:b/>
          <w:bCs/>
          <w:color w:val="AA4D0E"/>
          <w:spacing w:val="-10"/>
          <w:kern w:val="28"/>
          <w:sz w:val="36"/>
          <w:szCs w:val="36"/>
        </w:rPr>
        <w:lastRenderedPageBreak/>
        <w:t xml:space="preserve">ERD </w:t>
      </w:r>
      <w:r w:rsidRPr="00F33111">
        <w:rPr>
          <w:rFonts w:ascii="Gisha" w:eastAsiaTheme="majorEastAsia" w:hAnsi="Gisha" w:cs="Gisha" w:hint="cs"/>
          <w:b/>
          <w:bCs/>
          <w:color w:val="AA4D0E"/>
          <w:spacing w:val="-10"/>
          <w:kern w:val="28"/>
          <w:sz w:val="36"/>
          <w:szCs w:val="36"/>
          <w:rtl/>
        </w:rPr>
        <w:t xml:space="preserve"> מסד</w:t>
      </w:r>
      <w:proofErr w:type="gramEnd"/>
      <w:r w:rsidRPr="00F33111">
        <w:rPr>
          <w:rFonts w:ascii="Gisha" w:eastAsiaTheme="majorEastAsia" w:hAnsi="Gisha" w:cs="Gisha" w:hint="cs"/>
          <w:b/>
          <w:bCs/>
          <w:color w:val="AA4D0E"/>
          <w:spacing w:val="-10"/>
          <w:kern w:val="28"/>
          <w:sz w:val="36"/>
          <w:szCs w:val="36"/>
          <w:rtl/>
        </w:rPr>
        <w:t xml:space="preserve"> נתונים </w:t>
      </w:r>
      <w:r w:rsidRPr="00F33111">
        <w:rPr>
          <w:rFonts w:ascii="Gisha" w:eastAsiaTheme="majorEastAsia" w:hAnsi="Gisha" w:cs="Gisha"/>
          <w:b/>
          <w:bCs/>
          <w:color w:val="AA4D0E"/>
          <w:spacing w:val="-10"/>
          <w:kern w:val="28"/>
          <w:sz w:val="36"/>
          <w:szCs w:val="36"/>
        </w:rPr>
        <w:t>Priority ERP</w:t>
      </w:r>
    </w:p>
    <w:p w14:paraId="0F0D909F" w14:textId="77777777" w:rsidR="007F2CD8" w:rsidRDefault="007F2CD8" w:rsidP="00275CB2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EBB7A" w14:textId="6E2A8F05" w:rsidR="007F2CD8" w:rsidRDefault="007F2CD8" w:rsidP="00275CB2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0F6E3" w14:textId="7CB21BFC" w:rsidR="007F2CD8" w:rsidRDefault="00E257F7" w:rsidP="007F2CD8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8DDAFE1" wp14:editId="6EA4ED4B">
            <wp:extent cx="6858000" cy="5775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7785" w14:textId="1D93D504" w:rsidR="007F2CD8" w:rsidRDefault="007F2CD8" w:rsidP="007F2CD8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FB1AD" w14:textId="77777777" w:rsidR="0035163E" w:rsidRDefault="0035163E" w:rsidP="007F2CD8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83415" w14:textId="77777777" w:rsidR="00A50768" w:rsidRDefault="00A50768" w:rsidP="007F2CD8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EA8ED" w14:textId="31300EAB" w:rsidR="00A50768" w:rsidRDefault="00A50768" w:rsidP="007F2CD8">
      <w:pPr>
        <w:rPr>
          <w:rFonts w:ascii="Arial-BoldMT" w:cs="Arial-BoldMT"/>
          <w:b/>
          <w:bCs/>
          <w:sz w:val="24"/>
          <w:szCs w:val="24"/>
          <w:u w:val="single"/>
        </w:rPr>
      </w:pPr>
    </w:p>
    <w:p w14:paraId="1BAF8147" w14:textId="36FF3B63" w:rsidR="0035163E" w:rsidRDefault="0035163E" w:rsidP="007F2CD8">
      <w:pPr>
        <w:rPr>
          <w:rFonts w:ascii="Arial-BoldMT" w:cs="Arial-BoldMT"/>
          <w:b/>
          <w:bCs/>
          <w:sz w:val="24"/>
          <w:szCs w:val="24"/>
          <w:u w:val="single"/>
        </w:rPr>
      </w:pPr>
    </w:p>
    <w:p w14:paraId="09C872C6" w14:textId="77777777" w:rsidR="00197DE5" w:rsidRPr="00E257F7" w:rsidRDefault="00197DE5" w:rsidP="007F2CD8">
      <w:pPr>
        <w:rPr>
          <w:rFonts w:ascii="Gisha" w:hAnsi="Gisha" w:cs="Gisha" w:hint="cs"/>
          <w:b/>
          <w:bCs/>
          <w:color w:val="AA4D0E"/>
          <w:sz w:val="24"/>
          <w:szCs w:val="24"/>
          <w:u w:val="single"/>
        </w:rPr>
      </w:pPr>
    </w:p>
    <w:p w14:paraId="1FD4518F" w14:textId="69E7C3C9" w:rsidR="0035163E" w:rsidRPr="00E257F7" w:rsidRDefault="00197DE5" w:rsidP="00197DE5">
      <w:pPr>
        <w:rPr>
          <w:rFonts w:ascii="Gisha" w:hAnsi="Gisha" w:cs="Gisha" w:hint="cs"/>
          <w:b/>
          <w:bCs/>
          <w:color w:val="AA4D0E"/>
          <w:sz w:val="28"/>
          <w:szCs w:val="28"/>
          <w:u w:val="single"/>
          <w:rtl/>
        </w:rPr>
      </w:pPr>
      <w:proofErr w:type="gramStart"/>
      <w:r w:rsidRPr="00E257F7">
        <w:rPr>
          <w:rFonts w:ascii="Gisha" w:hAnsi="Gisha" w:cs="Gisha"/>
          <w:b/>
          <w:bCs/>
          <w:color w:val="AA4D0E"/>
          <w:sz w:val="28"/>
          <w:szCs w:val="28"/>
          <w:u w:val="single"/>
        </w:rPr>
        <w:lastRenderedPageBreak/>
        <w:t>:Source</w:t>
      </w:r>
      <w:proofErr w:type="gramEnd"/>
      <w:r w:rsidRPr="00E257F7">
        <w:rPr>
          <w:rFonts w:ascii="Gisha" w:hAnsi="Gisha" w:cs="Gisha"/>
          <w:b/>
          <w:bCs/>
          <w:color w:val="AA4D0E"/>
          <w:sz w:val="28"/>
          <w:szCs w:val="28"/>
          <w:u w:val="single"/>
        </w:rPr>
        <w:t xml:space="preserve"> to Target</w:t>
      </w:r>
    </w:p>
    <w:p w14:paraId="0BD68F7A" w14:textId="77777777" w:rsidR="0035163E" w:rsidRDefault="0035163E" w:rsidP="007F2CD8">
      <w:pPr>
        <w:rPr>
          <w:rFonts w:ascii="Arial-BoldMT" w:cs="Arial-BoldMT"/>
          <w:b/>
          <w:bCs/>
          <w:sz w:val="24"/>
          <w:szCs w:val="24"/>
          <w:u w:val="single"/>
        </w:rPr>
      </w:pPr>
    </w:p>
    <w:tbl>
      <w:tblPr>
        <w:tblW w:w="11107" w:type="dxa"/>
        <w:tblLayout w:type="fixed"/>
        <w:tblLook w:val="04A0" w:firstRow="1" w:lastRow="0" w:firstColumn="1" w:lastColumn="0" w:noHBand="0" w:noVBand="1"/>
      </w:tblPr>
      <w:tblGrid>
        <w:gridCol w:w="2450"/>
        <w:gridCol w:w="3092"/>
        <w:gridCol w:w="2817"/>
        <w:gridCol w:w="2748"/>
      </w:tblGrid>
      <w:tr w:rsidR="0035163E" w:rsidRPr="0069087F" w14:paraId="49ACA17E" w14:textId="77777777" w:rsidTr="00CC3A38">
        <w:trPr>
          <w:trHeight w:val="300"/>
        </w:trPr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03411760" w14:textId="2F215E7C" w:rsidR="0035163E" w:rsidRPr="004D4D35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r w:rsidRPr="004D4D35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Database</w:t>
            </w:r>
          </w:p>
        </w:tc>
        <w:tc>
          <w:tcPr>
            <w:tcW w:w="3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732A6223" w14:textId="77777777" w:rsidR="0035163E" w:rsidRPr="004D4D35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r w:rsidRPr="004D4D35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MRR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3C03D5A0" w14:textId="77777777" w:rsidR="0035163E" w:rsidRPr="004D4D35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r w:rsidRPr="004D4D35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STG</w:t>
            </w:r>
          </w:p>
        </w:tc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7A271DBC" w14:textId="77777777" w:rsidR="0035163E" w:rsidRPr="004D4D35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r w:rsidRPr="004D4D35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DWH</w:t>
            </w:r>
          </w:p>
        </w:tc>
      </w:tr>
      <w:tr w:rsidR="00834A39" w:rsidRPr="0069087F" w14:paraId="1E6F0845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43B3" w14:textId="7C533AE6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COUNTRIES.COUNTRY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1D92" w14:textId="291460CC" w:rsidR="00834A39" w:rsidRPr="0035163E" w:rsidRDefault="00F153E0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Countries_Mrr</w:t>
            </w:r>
            <w:r w:rsidR="00834A39"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.COUNTRY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211C" w14:textId="15FACE68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1C6B" w14:textId="05E9EDBF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Agents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CountryID</w:t>
            </w:r>
            <w:proofErr w:type="spellEnd"/>
          </w:p>
        </w:tc>
      </w:tr>
      <w:tr w:rsidR="00834A39" w:rsidRPr="0069087F" w14:paraId="7C53C18A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F8EA" w14:textId="1BF2F826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COUNTRIES.COUNTRYNAME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E52D" w14:textId="650C76C2" w:rsidR="00834A39" w:rsidRPr="0035163E" w:rsidRDefault="00F153E0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Countries_Mrr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834A39"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COUNTRYNAME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C3B8" w14:textId="14D55A74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318D" w14:textId="7A525BD3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DimAgents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CountryName</w:t>
            </w:r>
            <w:proofErr w:type="spellEnd"/>
          </w:p>
        </w:tc>
      </w:tr>
      <w:tr w:rsidR="00834A39" w:rsidRPr="0069087F" w14:paraId="6D0E445C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F1B24" w14:textId="3B83E10D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COUNTRIES.COUNTRY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0E8AD" w14:textId="1695A50F" w:rsidR="00834A39" w:rsidRPr="0035163E" w:rsidRDefault="00F153E0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Countries_Mrr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834A39"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COUNTRY</w:t>
            </w:r>
            <w:r w:rsidR="00834A3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B2251" w14:textId="77777777" w:rsidR="00834A39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 w:hint="cs"/>
                <w:color w:val="000000"/>
                <w:sz w:val="16"/>
                <w:szCs w:val="16"/>
                <w:rtl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065CE" w14:textId="4499AAA2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DimAgents.CountryCode</w:t>
            </w:r>
            <w:proofErr w:type="spellEnd"/>
          </w:p>
        </w:tc>
      </w:tr>
      <w:tr w:rsidR="00834A39" w:rsidRPr="0069087F" w14:paraId="71437F28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3434CABD" w14:textId="3CFBD95F" w:rsidR="00834A39" w:rsidRPr="004D4D35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r w:rsidRPr="004D4D35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AGENTS.AGENT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68527505" w14:textId="061FE82C" w:rsidR="00834A39" w:rsidRPr="004D4D35" w:rsidRDefault="00F153E0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Agents_Mrr</w:t>
            </w:r>
            <w:r w:rsidR="00834A39" w:rsidRPr="004D4D35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.AGENT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3E604225" w14:textId="0D1B4F7C" w:rsidR="00834A39" w:rsidRPr="004D4D35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0DD64C8D" w14:textId="0720C824" w:rsidR="00834A39" w:rsidRPr="004D4D35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4D4D35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DimAgents.Agent</w:t>
            </w:r>
            <w:proofErr w:type="spellEnd"/>
          </w:p>
        </w:tc>
      </w:tr>
      <w:tr w:rsidR="00834A39" w:rsidRPr="0069087F" w14:paraId="649D7FDD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1BBD" w14:textId="61AB1C00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AGENTS.AGENTNAME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0564" w14:textId="043E7B7E" w:rsidR="00834A39" w:rsidRPr="0035163E" w:rsidRDefault="00F153E0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Agents_Mrr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834A3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AGENTNAME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9E1B" w14:textId="42A38C29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1DF1" w14:textId="1DE877E9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DimAgents.AgentName</w:t>
            </w:r>
            <w:proofErr w:type="spellEnd"/>
          </w:p>
        </w:tc>
      </w:tr>
      <w:tr w:rsidR="00834A39" w:rsidRPr="0069087F" w14:paraId="50C224B1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3A5F" w14:textId="6255F3F1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AGENTS.COMMISSON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165E" w14:textId="3482DD3D" w:rsidR="00834A39" w:rsidRPr="0035163E" w:rsidRDefault="00F153E0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Agents_Mrr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834A3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COMMISSON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F568" w14:textId="7C13E8E8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67C8" w14:textId="7A4CE076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DimAgents.Commission</w:t>
            </w:r>
            <w:proofErr w:type="spellEnd"/>
          </w:p>
        </w:tc>
      </w:tr>
      <w:tr w:rsidR="00834A39" w:rsidRPr="0069087F" w14:paraId="3574856B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8D9E" w14:textId="3182AA27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AGENTS.STATE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AEC7" w14:textId="1ADE1DD0" w:rsidR="00834A39" w:rsidRPr="0035163E" w:rsidRDefault="00F153E0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Agents_Mrr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834A3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F3F8" w14:textId="5585F997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551" w14:textId="724BFF42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DimAgents.State</w:t>
            </w:r>
            <w:proofErr w:type="spellEnd"/>
          </w:p>
        </w:tc>
      </w:tr>
      <w:tr w:rsidR="00834A39" w:rsidRPr="0069087F" w14:paraId="094C4003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A7B20" w14:textId="6DC2B65F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AGENTS.FAX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256B7" w14:textId="04D2F65F" w:rsidR="00834A39" w:rsidRPr="0035163E" w:rsidRDefault="00F153E0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Agents_Mrr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834A3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FAX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56706" w14:textId="77777777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E2206" w14:textId="688C727F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DimAgents.Fax</w:t>
            </w:r>
            <w:proofErr w:type="spellEnd"/>
          </w:p>
        </w:tc>
      </w:tr>
      <w:tr w:rsidR="00834A39" w:rsidRPr="0069087F" w14:paraId="5BB8C1BF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9E7F0" w14:textId="07F9D40E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AGENTS.EMAIL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3B6DB" w14:textId="327DC482" w:rsidR="00834A39" w:rsidRPr="0035163E" w:rsidRDefault="00F153E0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Agents_Mrr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834A3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EMAIL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AD324" w14:textId="77777777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2CEE9" w14:textId="6F116526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DimAgents.Email</w:t>
            </w:r>
            <w:proofErr w:type="spellEnd"/>
          </w:p>
        </w:tc>
      </w:tr>
      <w:tr w:rsidR="00834A39" w:rsidRPr="0069087F" w14:paraId="2D92D223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FD426" w14:textId="77777777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A7232" w14:textId="77777777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D171" w14:textId="77777777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E9765" w14:textId="09625C0B" w:rsidR="00834A39" w:rsidRPr="0035163E" w:rsidRDefault="00834A39" w:rsidP="00834A39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DimAgents.AgentKey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(Identity column)</w:t>
            </w:r>
          </w:p>
        </w:tc>
      </w:tr>
      <w:tr w:rsidR="004D4D35" w:rsidRPr="0069087F" w14:paraId="74C99BEA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522F306A" w14:textId="6FF6D144" w:rsidR="004D4D35" w:rsidRPr="00CC3A38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r w:rsidRPr="00CC3A38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CUSTOMERS.CUST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7761247A" w14:textId="5426A0DC" w:rsidR="004D4D35" w:rsidRPr="00CC3A38" w:rsidRDefault="00F153E0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Customers_Mrr</w:t>
            </w:r>
            <w:r w:rsidR="004D4D35" w:rsidRPr="00CC3A38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.CUST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64C15195" w14:textId="0FF78A22" w:rsidR="004D4D35" w:rsidRPr="00CC3A38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6763A54E" w14:textId="0FAAB9AA" w:rsidR="004D4D35" w:rsidRPr="00CC3A38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CC3A38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DimCustomers.CustomerID</w:t>
            </w:r>
            <w:proofErr w:type="spellEnd"/>
          </w:p>
        </w:tc>
      </w:tr>
      <w:tr w:rsidR="004D4D35" w:rsidRPr="0069087F" w14:paraId="2010F9E0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6680" w14:textId="2DFF22BC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CUSTOMERS.CUSTNAME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3E80" w14:textId="05EF96DC" w:rsidR="004D4D35" w:rsidRPr="0035163E" w:rsidRDefault="00F153E0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Customers_Mrr</w:t>
            </w:r>
            <w:r w:rsidR="004D4D35"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.CUSTNAME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409" w14:textId="26356B17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E772" w14:textId="0E5FAA9B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</w:t>
            </w:r>
            <w:proofErr w:type="spellEnd"/>
          </w:p>
        </w:tc>
      </w:tr>
      <w:tr w:rsidR="004D4D35" w:rsidRPr="0069087F" w14:paraId="259EE138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CAC9" w14:textId="6CFF9DE1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CUSTOMERS.ADDRESS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54A3" w14:textId="30B4900D" w:rsidR="004D4D35" w:rsidRPr="0035163E" w:rsidRDefault="00F153E0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Customers_Mrr</w:t>
            </w:r>
            <w:r w:rsidR="004D4D35"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.ADDRESS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E653" w14:textId="29078F9A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FAB0" w14:textId="23A16528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DimCustomers.Address</w:t>
            </w:r>
            <w:proofErr w:type="spellEnd"/>
          </w:p>
        </w:tc>
      </w:tr>
      <w:tr w:rsidR="004D4D35" w:rsidRPr="0069087F" w14:paraId="639D8D60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EC6C" w14:textId="13D944B1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CUSTOMERS.PHONE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C539" w14:textId="36EF21EE" w:rsidR="004D4D35" w:rsidRPr="0035163E" w:rsidRDefault="00F153E0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Customers_Mrr</w:t>
            </w:r>
            <w:r w:rsidR="004D4D35"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.PHONE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FB52" w14:textId="3092C9B7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2393" w14:textId="01B2846E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</w:t>
            </w:r>
            <w:proofErr w:type="spellEnd"/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Phone</w:t>
            </w:r>
          </w:p>
        </w:tc>
      </w:tr>
      <w:tr w:rsidR="004D4D35" w:rsidRPr="0069087F" w14:paraId="0847891F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86F3" w14:textId="03D466A1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168" w14:textId="2DF796C4" w:rsidR="004D4D35" w:rsidRPr="0035163E" w:rsidRDefault="00F153E0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53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Customers_Mrr</w:t>
            </w:r>
            <w:r w:rsidR="004D4D35"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4D4D3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3768" w14:textId="0A9C4728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8ED0" w14:textId="388F1BB8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State</w:t>
            </w:r>
            <w:proofErr w:type="spellEnd"/>
          </w:p>
        </w:tc>
      </w:tr>
      <w:tr w:rsidR="004D4D35" w:rsidRPr="0069087F" w14:paraId="6350B230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2FA5" w14:textId="0F93D620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E6D" w14:textId="358A542E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4B23" w14:textId="16CC384A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58C1" w14:textId="65273EAE" w:rsidR="004D4D35" w:rsidRPr="0035163E" w:rsidRDefault="004D4D35" w:rsidP="004D4D3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CustomerKey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(Identity column)</w:t>
            </w:r>
          </w:p>
        </w:tc>
      </w:tr>
      <w:tr w:rsidR="004D7081" w:rsidRPr="0069087F" w14:paraId="6F344C59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00B2D897" w14:textId="57882C45" w:rsidR="004D7081" w:rsidRPr="004D7081" w:rsidRDefault="004D7081" w:rsidP="004D7081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r w:rsidRPr="004D708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FAMILY.FAMILY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682BD1CD" w14:textId="08859AD6" w:rsidR="004D7081" w:rsidRPr="004D7081" w:rsidRDefault="004D7081" w:rsidP="004D7081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4D708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Family_Mrr</w:t>
            </w:r>
            <w:proofErr w:type="spellEnd"/>
            <w:r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.</w:t>
            </w:r>
            <w:r w:rsidRPr="004D708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 xml:space="preserve"> </w:t>
            </w:r>
            <w:r w:rsidRPr="004D708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FAMILY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741C811C" w14:textId="6EA4306C" w:rsidR="004D7081" w:rsidRPr="004D7081" w:rsidRDefault="004D7081" w:rsidP="004D7081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0491FA19" w14:textId="45BC7E6E" w:rsidR="004D7081" w:rsidRPr="004D7081" w:rsidRDefault="004D7081" w:rsidP="004D7081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4D708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Dim</w:t>
            </w:r>
            <w:r w:rsidR="009E7A66" w:rsidRPr="009E7A66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Product</w:t>
            </w:r>
            <w:r w:rsidR="009E7A66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.Category</w:t>
            </w:r>
            <w:r w:rsidRPr="004D708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ID</w:t>
            </w:r>
            <w:proofErr w:type="spellEnd"/>
          </w:p>
        </w:tc>
      </w:tr>
      <w:tr w:rsidR="007C024D" w:rsidRPr="0069087F" w14:paraId="0B73FFD0" w14:textId="77777777" w:rsidTr="004D7081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1E62C" w14:textId="6EFB192B" w:rsidR="007C024D" w:rsidRPr="0035163E" w:rsidRDefault="007C024D" w:rsidP="007C024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FAMILY.FAMILYNAME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7F8ED" w14:textId="07AB51D7" w:rsidR="007C024D" w:rsidRPr="0035163E" w:rsidRDefault="007C024D" w:rsidP="007C024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C024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Family_Mrr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.FAMILYNAME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59F38" w14:textId="0973487E" w:rsidR="007C024D" w:rsidRPr="0035163E" w:rsidRDefault="007C024D" w:rsidP="007C024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22C0" w14:textId="7B13ECA4" w:rsidR="007C024D" w:rsidRPr="0035163E" w:rsidRDefault="007C024D" w:rsidP="007C024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Product</w:t>
            </w:r>
            <w:r w:rsidR="009E7A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.CategoryName</w:t>
            </w:r>
            <w:proofErr w:type="spellEnd"/>
          </w:p>
        </w:tc>
      </w:tr>
      <w:tr w:rsidR="007C024D" w:rsidRPr="0069087F" w14:paraId="17CE9B09" w14:textId="77777777" w:rsidTr="004E34F2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297CCA" w14:textId="63476AD7" w:rsidR="007C024D" w:rsidRPr="0035163E" w:rsidRDefault="007C024D" w:rsidP="007C024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FAMIL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.FAMILYTYPE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A5545B" w14:textId="6070B661" w:rsidR="007C024D" w:rsidRPr="0035163E" w:rsidRDefault="004E34F2" w:rsidP="007C024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4E34F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Family_Mrr</w:t>
            </w:r>
            <w:r w:rsidR="007C024D"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.FAMILYTYPE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A21462" w14:textId="56AD510F" w:rsidR="007C024D" w:rsidRPr="0035163E" w:rsidRDefault="007C024D" w:rsidP="007C024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F4A799" w14:textId="3BE7D3EB" w:rsidR="007C024D" w:rsidRPr="0035163E" w:rsidRDefault="007C024D" w:rsidP="007C024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DimProduct</w:t>
            </w:r>
            <w:r w:rsidR="009E7A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.Sub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CategoryID</w:t>
            </w:r>
            <w:proofErr w:type="spellEnd"/>
          </w:p>
        </w:tc>
      </w:tr>
      <w:tr w:rsidR="0088113E" w:rsidRPr="0069087F" w14:paraId="040DB1A7" w14:textId="77777777" w:rsidTr="0088113E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6C1E64E2" w14:textId="41CC3EC6" w:rsidR="0088113E" w:rsidRPr="008811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r w:rsidRPr="0088113E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FAMILYTYPES.FAMILYTYPE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65113047" w14:textId="13E60EBF" w:rsidR="0088113E" w:rsidRPr="008811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88113E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FamilyTypes_Mrr.FAMILYTYPE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5F760F7F" w14:textId="7C0F43B0" w:rsidR="0088113E" w:rsidRPr="008811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4F3D7711" w14:textId="18E3636C" w:rsidR="0088113E" w:rsidRPr="008811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88113E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DimProducts.</w:t>
            </w:r>
            <w:r w:rsidR="009E7A66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Sub</w:t>
            </w:r>
            <w:r w:rsidRPr="0088113E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CategoryID</w:t>
            </w:r>
            <w:proofErr w:type="spellEnd"/>
          </w:p>
        </w:tc>
      </w:tr>
      <w:tr w:rsidR="0088113E" w:rsidRPr="0069087F" w14:paraId="5DA4BAAD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0B6B" w14:textId="6928EB59" w:rsidR="0088113E" w:rsidRPr="003516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FAMILYTYPES.FTNAME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C0BD" w14:textId="77DC9D06" w:rsidR="0088113E" w:rsidRPr="003516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MRR_FAMILYTYPES.FTNAME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0DB1" w14:textId="6580F4A0" w:rsidR="0088113E" w:rsidRPr="003516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2308" w14:textId="70CC1863" w:rsidR="0088113E" w:rsidRPr="003516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Dim_Product.</w:t>
            </w:r>
            <w:r w:rsidR="009E7A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CategoryName</w:t>
            </w:r>
            <w:proofErr w:type="spellEnd"/>
          </w:p>
        </w:tc>
      </w:tr>
      <w:tr w:rsidR="0088113E" w:rsidRPr="0069087F" w14:paraId="6121D126" w14:textId="77777777" w:rsidTr="0088113E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77B6" w14:textId="7F6F5FBC" w:rsidR="0088113E" w:rsidRPr="003516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FAMILYTYPES.FAMILYTYPE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3412" w14:textId="173F6D8E" w:rsidR="0088113E" w:rsidRPr="003516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MRR_FAMILYTYPES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Pr="008811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STORAGETYPE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5DCC" w14:textId="5BC3F729" w:rsidR="0088113E" w:rsidRPr="003516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2AFB" w14:textId="06ADF78F" w:rsidR="0088113E" w:rsidRPr="0035163E" w:rsidRDefault="0088113E" w:rsidP="008811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Dim_Product.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 w:rsidR="009E7A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torageType</w:t>
            </w:r>
            <w:proofErr w:type="spellEnd"/>
          </w:p>
        </w:tc>
      </w:tr>
      <w:tr w:rsidR="001D63EE" w:rsidRPr="0069087F" w14:paraId="74F19269" w14:textId="77777777" w:rsidTr="001D63EE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4E90A715" w14:textId="55B5F27F" w:rsidR="001D63EE" w:rsidRPr="001D63E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r w:rsidRPr="001D63EE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PART.PART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1E66B735" w14:textId="4831F258" w:rsidR="001D63EE" w:rsidRPr="001D63E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Part_Mrr.PART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658F3947" w14:textId="19A6C86D" w:rsidR="001D63EE" w:rsidRPr="001D63E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42954E81" w14:textId="3F2B03EB" w:rsidR="001D63EE" w:rsidRPr="001D63E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DimProduct.ProductID</w:t>
            </w:r>
            <w:proofErr w:type="spellEnd"/>
          </w:p>
        </w:tc>
      </w:tr>
      <w:tr w:rsidR="001D63EE" w:rsidRPr="0069087F" w14:paraId="176C8D9F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C765" w14:textId="4C143DAC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PART.PARTNAME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5444" w14:textId="034678F9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Part_Mrr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.PARTNAME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A82A" w14:textId="5BF99F0E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4FF0" w14:textId="70422210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DimProduct.ProductName</w:t>
            </w:r>
            <w:proofErr w:type="spellEnd"/>
          </w:p>
        </w:tc>
      </w:tr>
      <w:tr w:rsidR="001D63EE" w:rsidRPr="0069087F" w14:paraId="74AAC782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C1A9" w14:textId="7431E2BD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PART.PRICE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5361" w14:textId="58D4073A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Part_</w:t>
            </w:r>
            <w:proofErr w:type="gram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</w:t>
            </w:r>
            <w:proofErr w:type="spellEnd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PRICE</w:t>
            </w:r>
            <w:proofErr w:type="gram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61B0" w14:textId="60EDFA5A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98A4" w14:textId="3421BBE5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DimProduct.Price</w:t>
            </w:r>
            <w:proofErr w:type="spellEnd"/>
          </w:p>
        </w:tc>
      </w:tr>
      <w:tr w:rsidR="001D63EE" w:rsidRPr="0069087F" w14:paraId="7B98E7B1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B0B3" w14:textId="6B0CE76B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PART.COST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A136" w14:textId="443DBF62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Part_Mrr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.COST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7AD2" w14:textId="5A9D40A6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9AD7" w14:textId="0D32123E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DimProduct.Cost</w:t>
            </w:r>
            <w:proofErr w:type="spellEnd"/>
          </w:p>
        </w:tc>
      </w:tr>
      <w:tr w:rsidR="001D63EE" w:rsidRPr="0069087F" w14:paraId="2E1A1C85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7D58" w14:textId="280059E4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5F2E" w14:textId="308555B2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22C2" w14:textId="06356DA7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250C" w14:textId="3A1568AB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roduct.ProductKey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(identity column)</w:t>
            </w:r>
          </w:p>
        </w:tc>
      </w:tr>
      <w:tr w:rsidR="001D63EE" w:rsidRPr="0069087F" w14:paraId="6B998024" w14:textId="77777777" w:rsidTr="006F61C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44458D01" w14:textId="69D9BDF5" w:rsidR="001D63EE" w:rsidRPr="006F61C8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r w:rsidRPr="006F61C8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INVOICES.IV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3B3F4770" w14:textId="1C66D850" w:rsidR="001D63EE" w:rsidRPr="006F61C8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6F61C8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Invoices_Mrr.IV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05A478FF" w14:textId="4B806DDC" w:rsidR="001D63EE" w:rsidRPr="006F61C8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6F61C8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STG_FactSales.IV</w:t>
            </w:r>
            <w:proofErr w:type="spellEnd"/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11C271EE" w14:textId="381C08BF" w:rsidR="001D63EE" w:rsidRPr="006F61C8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6F61C8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Factsales.IV</w:t>
            </w:r>
            <w:proofErr w:type="spellEnd"/>
          </w:p>
        </w:tc>
      </w:tr>
      <w:tr w:rsidR="001D63EE" w:rsidRPr="0069087F" w14:paraId="3EADC5AE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C642" w14:textId="307F055C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INVOICES.CUST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C271" w14:textId="48C2E42F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Invoices_Mrr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.CUST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5B9D" w14:textId="7D95CBA8" w:rsidR="001D63EE" w:rsidRPr="0035163E" w:rsidRDefault="006F61C8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STG_FactSales</w:t>
            </w:r>
            <w:r w:rsidR="001D63EE"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</w:t>
            </w:r>
            <w:proofErr w:type="spellEnd"/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8BE6" w14:textId="268846B4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FactSales.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CustomerID</w:t>
            </w:r>
            <w:proofErr w:type="spellEnd"/>
          </w:p>
        </w:tc>
      </w:tr>
      <w:tr w:rsidR="001D63EE" w:rsidRPr="0069087F" w14:paraId="61D6AEE3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76DC" w14:textId="6A04EC7E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INVOICES.IVDATE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96CF" w14:textId="1F4AB71F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Invoices_Mrr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.IVD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6895" w14:textId="45B0D310" w:rsidR="001D63EE" w:rsidRPr="0035163E" w:rsidRDefault="006F61C8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STG_FactSales</w:t>
            </w:r>
            <w:r w:rsid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.IVDATE</w:t>
            </w:r>
            <w:proofErr w:type="spellEnd"/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C664" w14:textId="503739CB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ales.IVDATE</w:t>
            </w:r>
            <w:proofErr w:type="spellEnd"/>
          </w:p>
        </w:tc>
      </w:tr>
      <w:tr w:rsidR="001D63EE" w:rsidRPr="0069087F" w14:paraId="0AE931AB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3307" w14:textId="35E03D39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INVOICES.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DISCOUNT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50FD" w14:textId="63AD9387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Invoices_Mrr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DISCOUNT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AB4A" w14:textId="6452DE94" w:rsidR="001D63EE" w:rsidRPr="0035163E" w:rsidRDefault="006F61C8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STG_FactSales</w:t>
            </w:r>
            <w:proofErr w:type="spellEnd"/>
            <w:r w:rsid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DISCOUNT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0442" w14:textId="76875251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ales.Discount</w:t>
            </w:r>
            <w:proofErr w:type="spellEnd"/>
          </w:p>
        </w:tc>
      </w:tr>
      <w:tr w:rsidR="001D63EE" w:rsidRPr="0069087F" w14:paraId="141BC96D" w14:textId="77777777" w:rsidTr="00C73554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30DC" w14:textId="5C4E5099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2330" w14:textId="0F795A12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Invoices_Mrr</w:t>
            </w: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dates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DC48" w14:textId="35CA9753" w:rsidR="001D63EE" w:rsidRPr="0035163E" w:rsidRDefault="006F61C8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STG_FactSales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1D63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dates</w:t>
            </w:r>
            <w:proofErr w:type="spellEnd"/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62BE" w14:textId="4DFC95BD" w:rsidR="001D63EE" w:rsidRPr="0035163E" w:rsidRDefault="001D63EE" w:rsidP="001D63E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ales.Date</w:t>
            </w:r>
            <w:proofErr w:type="spellEnd"/>
          </w:p>
        </w:tc>
      </w:tr>
      <w:tr w:rsidR="000E6FC3" w:rsidRPr="0069087F" w14:paraId="6C0101AA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40DDC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8DD4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20735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B6C91" w14:textId="356CDC86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ales.Agent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identity column)</w:t>
            </w:r>
          </w:p>
        </w:tc>
      </w:tr>
      <w:tr w:rsidR="000E6FC3" w:rsidRPr="0069087F" w14:paraId="0635BB54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EC6ED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4785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E6F7E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7F4C4" w14:textId="73F26BC9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ales.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identity column)</w:t>
            </w:r>
          </w:p>
        </w:tc>
      </w:tr>
      <w:tr w:rsidR="000E6FC3" w:rsidRPr="0069087F" w14:paraId="2D2212C9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D32B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CDED5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D4C6D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9AA2C" w14:textId="6D7EA95A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ales.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Category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identity column</w:t>
            </w:r>
          </w:p>
        </w:tc>
      </w:tr>
      <w:tr w:rsidR="000E6FC3" w:rsidRPr="0069087F" w14:paraId="6AA6347B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6105D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EA8AF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A26CD" w14:textId="77777777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F6F86" w14:textId="35A23F7A" w:rsidR="000E6FC3" w:rsidRPr="0035163E" w:rsidRDefault="000E6FC3" w:rsidP="000E6FC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Facts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ales.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CategoryKey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identity column</w:t>
            </w:r>
          </w:p>
        </w:tc>
      </w:tr>
      <w:tr w:rsidR="00D66EAA" w:rsidRPr="0069087F" w14:paraId="087E80E1" w14:textId="77777777" w:rsidTr="00890A1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65932739" w14:textId="6B75719B" w:rsidR="00D66EAA" w:rsidRPr="00890A1F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59549E28" w14:textId="2D609AF4" w:rsidR="00D66EAA" w:rsidRPr="00890A1F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890A1F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DimDates</w:t>
            </w:r>
            <w:proofErr w:type="spellEnd"/>
            <w:r w:rsidRPr="00890A1F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 xml:space="preserve"> to DW.</w:t>
            </w:r>
            <w:r w:rsidRPr="00890A1F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90A1F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DateKey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1E444651" w14:textId="3F89B260" w:rsidR="00D66EAA" w:rsidRPr="00890A1F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A4D0E"/>
            <w:noWrap/>
            <w:vAlign w:val="bottom"/>
            <w:hideMark/>
          </w:tcPr>
          <w:p w14:paraId="3C4A467A" w14:textId="6C4C8D06" w:rsidR="00D66EAA" w:rsidRPr="00890A1F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</w:pPr>
            <w:proofErr w:type="spellStart"/>
            <w:r w:rsidRPr="00890A1F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DimDate</w:t>
            </w:r>
            <w:proofErr w:type="spellEnd"/>
            <w:r w:rsidRPr="00890A1F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 xml:space="preserve">. </w:t>
            </w:r>
            <w:proofErr w:type="spellStart"/>
            <w:r w:rsidRPr="00890A1F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DateKey</w:t>
            </w:r>
            <w:proofErr w:type="spellEnd"/>
          </w:p>
        </w:tc>
      </w:tr>
      <w:tr w:rsidR="00D66EAA" w:rsidRPr="0069087F" w14:paraId="4E0F7FE2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E0F2" w14:textId="0AEB8C6E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A05E" w14:textId="3242CD0D" w:rsidR="00D66EAA" w:rsidRPr="0035163E" w:rsidRDefault="00890A1F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DimDates</w:t>
            </w:r>
            <w:proofErr w:type="spellEnd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DW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D66EAA">
              <w:t xml:space="preserve"> </w:t>
            </w:r>
            <w:r w:rsidR="00D66EAA"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2B1C" w14:textId="4A4A6525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BFD8" w14:textId="4FCB15CA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t xml:space="preserve"> </w:t>
            </w:r>
            <w:r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</w:t>
            </w:r>
          </w:p>
        </w:tc>
      </w:tr>
      <w:tr w:rsidR="00D66EAA" w:rsidRPr="0069087F" w14:paraId="345B1963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E6B4" w14:textId="36973103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6CEB" w14:textId="5C8537C2" w:rsidR="00D66EAA" w:rsidRPr="0035163E" w:rsidRDefault="00890A1F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DimDates</w:t>
            </w:r>
            <w:proofErr w:type="spellEnd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DW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D66EAA">
              <w:t xml:space="preserve"> </w:t>
            </w:r>
            <w:r w:rsidR="00D66EAA"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51EF" w14:textId="5A151DA6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FA25" w14:textId="3D0FD4E7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t xml:space="preserve"> </w:t>
            </w:r>
            <w:r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</w:t>
            </w:r>
          </w:p>
        </w:tc>
      </w:tr>
      <w:tr w:rsidR="00D66EAA" w:rsidRPr="0069087F" w14:paraId="55F4BAFD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AA6E" w14:textId="664613A6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1209" w14:textId="3D323632" w:rsidR="00D66EAA" w:rsidRPr="0035163E" w:rsidRDefault="00890A1F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DimDates</w:t>
            </w:r>
            <w:proofErr w:type="spellEnd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DW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D66EAA">
              <w:t xml:space="preserve"> </w:t>
            </w:r>
            <w:proofErr w:type="spellStart"/>
            <w:r w:rsidR="00D66EAA"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DayOfWeek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8F1A" w14:textId="6458525C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BC41" w14:textId="236778B0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DayOfWeek</w:t>
            </w:r>
            <w:proofErr w:type="spellEnd"/>
          </w:p>
        </w:tc>
      </w:tr>
      <w:tr w:rsidR="00D66EAA" w:rsidRPr="0069087F" w14:paraId="1D3E95EB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70A6" w14:textId="6F2E008F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69FE" w14:textId="5FDF499E" w:rsidR="00D66EAA" w:rsidRPr="0035163E" w:rsidRDefault="00890A1F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DimDates</w:t>
            </w:r>
            <w:proofErr w:type="spellEnd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DW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D66EAA">
              <w:t xml:space="preserve"> </w:t>
            </w:r>
            <w:proofErr w:type="spellStart"/>
            <w:r w:rsidR="00D66EAA"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DayOfMonth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1F5F" w14:textId="0A0ACEC1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6124" w14:textId="538DB873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DayOfMonth</w:t>
            </w:r>
            <w:proofErr w:type="spellEnd"/>
          </w:p>
        </w:tc>
      </w:tr>
      <w:tr w:rsidR="00D66EAA" w:rsidRPr="0069087F" w14:paraId="5A8ED1F8" w14:textId="77777777" w:rsidTr="009D0B45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2B2C" w14:textId="6F249B4F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DF71" w14:textId="7D7CE515" w:rsidR="00D66EAA" w:rsidRPr="0035163E" w:rsidRDefault="00890A1F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DimDates</w:t>
            </w:r>
            <w:proofErr w:type="spellEnd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DW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D66EAA">
              <w:t xml:space="preserve"> </w:t>
            </w:r>
            <w:proofErr w:type="spellStart"/>
            <w:r w:rsidR="00D66EAA"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DayOfYear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F58C" w14:textId="128A7C37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F3AC" w14:textId="7EE9FCAC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DayOfYear</w:t>
            </w:r>
            <w:proofErr w:type="spellEnd"/>
          </w:p>
        </w:tc>
      </w:tr>
      <w:tr w:rsidR="00D66EAA" w:rsidRPr="0069087F" w14:paraId="591A9482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1AF" w14:textId="169B2498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9133" w14:textId="6BA08705" w:rsidR="00D66EAA" w:rsidRPr="0035163E" w:rsidRDefault="00890A1F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DimDates</w:t>
            </w:r>
            <w:proofErr w:type="spellEnd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DW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D66EAA">
              <w:t xml:space="preserve"> </w:t>
            </w:r>
            <w:proofErr w:type="spellStart"/>
            <w:r w:rsidR="00D66EAA"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PreviousDay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4E6F" w14:textId="1FD8BF65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CA4D" w14:textId="718F5E13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17645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PreviousDay</w:t>
            </w:r>
            <w:proofErr w:type="spellEnd"/>
          </w:p>
        </w:tc>
      </w:tr>
      <w:tr w:rsidR="00D66EAA" w:rsidRPr="0069087F" w14:paraId="1F384806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2354" w14:textId="12213B5B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4121" w14:textId="378EED26" w:rsidR="00D66EAA" w:rsidRPr="0035163E" w:rsidRDefault="00890A1F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DimDates</w:t>
            </w:r>
            <w:proofErr w:type="spellEnd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DW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D66EAA">
              <w:t xml:space="preserve"> </w:t>
            </w:r>
            <w:proofErr w:type="spellStart"/>
            <w:r w:rsidR="00D66EAA" w:rsidRPr="00D77CE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NextDay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7351" w14:textId="463494E9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CC95" w14:textId="2418E807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D77CE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NextDay</w:t>
            </w:r>
            <w:proofErr w:type="spellEnd"/>
          </w:p>
        </w:tc>
      </w:tr>
      <w:tr w:rsidR="00D66EAA" w:rsidRPr="0069087F" w14:paraId="7EF7C407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C421" w14:textId="482F1987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F770" w14:textId="258D63F5" w:rsidR="00D66EAA" w:rsidRPr="0035163E" w:rsidRDefault="00890A1F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DimDates</w:t>
            </w:r>
            <w:proofErr w:type="spellEnd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DW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D66EAA">
              <w:t xml:space="preserve"> </w:t>
            </w:r>
            <w:proofErr w:type="spellStart"/>
            <w:r w:rsidR="00D66EAA" w:rsidRPr="00D77CE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WeekOfYear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482C" w14:textId="129628C2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9A93" w14:textId="6A8A2863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D77CE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WeekOfYear</w:t>
            </w:r>
            <w:proofErr w:type="spellEnd"/>
          </w:p>
        </w:tc>
      </w:tr>
      <w:tr w:rsidR="00D66EAA" w:rsidRPr="0069087F" w14:paraId="57B7C7E5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3D74" w14:textId="5AF4577C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36D3" w14:textId="0DE85D5A" w:rsidR="00D66EAA" w:rsidRPr="0035163E" w:rsidRDefault="00890A1F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DimDates</w:t>
            </w:r>
            <w:proofErr w:type="spellEnd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DW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D66EAA">
              <w:t xml:space="preserve"> </w:t>
            </w:r>
            <w:r w:rsidR="00D66EAA" w:rsidRPr="00D77CE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Month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1286" w14:textId="4EE06E40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6F4E" w14:textId="513C419E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. </w:t>
            </w:r>
            <w:r w:rsidRPr="00D77CE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Month</w:t>
            </w:r>
          </w:p>
        </w:tc>
      </w:tr>
      <w:tr w:rsidR="00D66EAA" w:rsidRPr="0069087F" w14:paraId="7DA8CF8F" w14:textId="77777777" w:rsidTr="00CC3A38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7DC0" w14:textId="18C2B68E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0C44" w14:textId="30BA0B34" w:rsidR="00D66EAA" w:rsidRPr="0035163E" w:rsidRDefault="00890A1F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DimDates</w:t>
            </w:r>
            <w:proofErr w:type="spellEnd"/>
            <w:r w:rsidRP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DW</w:t>
            </w:r>
            <w:r w:rsidR="00D66EA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 w:rsidR="00D66EAA">
              <w:t xml:space="preserve"> </w:t>
            </w:r>
            <w:proofErr w:type="spellStart"/>
            <w:r w:rsidR="00D66EAA" w:rsidRPr="00D77CE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MonthOfYear</w:t>
            </w:r>
            <w:proofErr w:type="spellEnd"/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3430" w14:textId="6530916F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0B15" w14:textId="0FAE3A92" w:rsidR="00D66EAA" w:rsidRPr="0035163E" w:rsidRDefault="00D66EAA" w:rsidP="00D66EAA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D77CE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MonthOfYear</w:t>
            </w:r>
            <w:proofErr w:type="spellEnd"/>
          </w:p>
        </w:tc>
      </w:tr>
    </w:tbl>
    <w:p w14:paraId="6F295E96" w14:textId="528002BA" w:rsidR="009511F1" w:rsidRDefault="009511F1" w:rsidP="009511F1">
      <w:pPr>
        <w:rPr>
          <w:rFonts w:cstheme="majorBidi"/>
          <w:sz w:val="32"/>
          <w:szCs w:val="32"/>
        </w:rPr>
      </w:pPr>
    </w:p>
    <w:p w14:paraId="13F57DE7" w14:textId="77777777" w:rsidR="00620290" w:rsidRDefault="00620290" w:rsidP="009511F1">
      <w:pPr>
        <w:rPr>
          <w:rFonts w:cstheme="majorBidi" w:hint="cs"/>
          <w:sz w:val="32"/>
          <w:szCs w:val="32"/>
        </w:rPr>
      </w:pPr>
    </w:p>
    <w:p w14:paraId="37BAFF0D" w14:textId="6FB13677" w:rsidR="009511F1" w:rsidRPr="00E257F7" w:rsidRDefault="009511F1" w:rsidP="009511F1">
      <w:pPr>
        <w:rPr>
          <w:rFonts w:ascii="Gisha" w:hAnsi="Gisha" w:cs="Gisha"/>
          <w:b/>
          <w:bCs/>
          <w:color w:val="AA4D0E"/>
          <w:sz w:val="32"/>
          <w:szCs w:val="32"/>
          <w:u w:val="single"/>
        </w:rPr>
      </w:pPr>
      <w:r w:rsidRPr="00E257F7">
        <w:rPr>
          <w:rFonts w:ascii="Gisha" w:hAnsi="Gisha" w:cs="Gisha"/>
          <w:b/>
          <w:bCs/>
          <w:color w:val="AA4D0E"/>
          <w:sz w:val="32"/>
          <w:szCs w:val="32"/>
          <w:u w:val="single"/>
        </w:rPr>
        <w:t>ERD DWH</w:t>
      </w:r>
    </w:p>
    <w:p w14:paraId="14295B8B" w14:textId="21796625" w:rsidR="009511F1" w:rsidRPr="005F7F39" w:rsidRDefault="00546096" w:rsidP="007F2CD8">
      <w:pPr>
        <w:jc w:val="center"/>
        <w:rPr>
          <w:rFonts w:cstheme="majorBidi" w:hint="cs"/>
          <w:sz w:val="32"/>
          <w:szCs w:val="32"/>
          <w:rtl/>
          <w:lang w:val="af-ZA"/>
        </w:rPr>
      </w:pPr>
      <w:r>
        <w:rPr>
          <w:noProof/>
        </w:rPr>
        <w:drawing>
          <wp:inline distT="0" distB="0" distL="0" distR="0" wp14:anchorId="49506186" wp14:editId="330C16A6">
            <wp:extent cx="5897880" cy="53774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548" cy="539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1D9A" w14:textId="67E7E7FF" w:rsidR="009511F1" w:rsidRDefault="009511F1" w:rsidP="007F2CD8">
      <w:pPr>
        <w:jc w:val="center"/>
        <w:rPr>
          <w:rFonts w:cstheme="majorBidi"/>
          <w:sz w:val="32"/>
          <w:szCs w:val="32"/>
        </w:rPr>
      </w:pPr>
    </w:p>
    <w:p w14:paraId="7CD06D17" w14:textId="77777777" w:rsidR="00546096" w:rsidRDefault="00546096" w:rsidP="00610A46">
      <w:pPr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21893E3" w14:textId="77777777" w:rsidR="00943558" w:rsidRDefault="00943558" w:rsidP="00610A46">
      <w:pPr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AA3801D" w14:textId="7EDFFDCD" w:rsidR="00620290" w:rsidRPr="00610A46" w:rsidRDefault="00172AF4" w:rsidP="00610A46">
      <w:pPr>
        <w:spacing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610A46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 xml:space="preserve">מסכי </w:t>
      </w:r>
      <w:r w:rsidR="00B32E24" w:rsidRPr="00610A46">
        <w:rPr>
          <w:rFonts w:asciiTheme="minorBidi" w:hAnsiTheme="minorBidi"/>
          <w:b/>
          <w:bCs/>
          <w:sz w:val="24"/>
          <w:szCs w:val="24"/>
          <w:u w:val="single"/>
          <w:rtl/>
        </w:rPr>
        <w:t>מערכת:</w:t>
      </w:r>
    </w:p>
    <w:p w14:paraId="66493848" w14:textId="31346132" w:rsidR="00B32E24" w:rsidRPr="00610A46" w:rsidRDefault="00B32E24" w:rsidP="00610A46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610A46">
        <w:rPr>
          <w:rFonts w:asciiTheme="minorBidi" w:hAnsiTheme="minorBidi"/>
          <w:sz w:val="24"/>
          <w:szCs w:val="24"/>
          <w:u w:val="single"/>
        </w:rPr>
        <w:t>Sales Dashboard</w:t>
      </w:r>
      <w:r w:rsidRPr="00610A46">
        <w:rPr>
          <w:rFonts w:asciiTheme="minorBidi" w:hAnsiTheme="minorBidi"/>
          <w:sz w:val="24"/>
          <w:szCs w:val="24"/>
          <w:u w:val="single"/>
          <w:rtl/>
        </w:rPr>
        <w:t xml:space="preserve"> -</w:t>
      </w:r>
      <w:r w:rsidR="008651A6" w:rsidRPr="00610A4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651A6" w:rsidRPr="00610A46">
        <w:rPr>
          <w:rFonts w:asciiTheme="minorBidi" w:hAnsiTheme="minorBidi"/>
          <w:sz w:val="24"/>
          <w:szCs w:val="24"/>
          <w:rtl/>
        </w:rPr>
        <w:t>מציג מידע ומדדים על מכירות, רווחים, כמויות ועל</w:t>
      </w:r>
      <w:r w:rsidR="00516F13">
        <w:rPr>
          <w:rFonts w:asciiTheme="minorBidi" w:hAnsiTheme="minorBidi" w:hint="cs"/>
          <w:sz w:val="24"/>
          <w:szCs w:val="24"/>
          <w:rtl/>
        </w:rPr>
        <w:t>ויות בפריזמה של שנים חודשים וימים</w:t>
      </w:r>
      <w:r w:rsidR="008651A6" w:rsidRPr="00610A46">
        <w:rPr>
          <w:rFonts w:asciiTheme="minorBidi" w:hAnsiTheme="minorBidi"/>
          <w:sz w:val="24"/>
          <w:szCs w:val="24"/>
        </w:rPr>
        <w:t>.</w:t>
      </w:r>
    </w:p>
    <w:p w14:paraId="32A189E1" w14:textId="4D91F49F" w:rsidR="008651A6" w:rsidRPr="00610A46" w:rsidRDefault="00516F13" w:rsidP="00610A46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8651A6" w:rsidRPr="00610A46">
        <w:rPr>
          <w:rFonts w:asciiTheme="minorBidi" w:hAnsiTheme="minorBidi"/>
          <w:sz w:val="24"/>
          <w:szCs w:val="24"/>
          <w:rtl/>
        </w:rPr>
        <w:t>סה"כ מכירות, סה"כ הוצאות,</w:t>
      </w:r>
      <w:r w:rsidR="00B7642D" w:rsidRPr="00610A46">
        <w:rPr>
          <w:rFonts w:asciiTheme="minorBidi" w:hAnsiTheme="minorBidi"/>
          <w:sz w:val="24"/>
          <w:szCs w:val="24"/>
          <w:rtl/>
        </w:rPr>
        <w:t xml:space="preserve"> סה"כ</w:t>
      </w:r>
      <w:r>
        <w:rPr>
          <w:rFonts w:asciiTheme="minorBidi" w:hAnsiTheme="minorBidi" w:hint="cs"/>
          <w:sz w:val="24"/>
          <w:szCs w:val="24"/>
          <w:rtl/>
        </w:rPr>
        <w:t xml:space="preserve"> אחוז רווח</w:t>
      </w:r>
      <w:r w:rsidR="00B7642D" w:rsidRPr="00610A46">
        <w:rPr>
          <w:rFonts w:asciiTheme="minorBidi" w:hAnsiTheme="minorBidi"/>
          <w:sz w:val="24"/>
          <w:szCs w:val="24"/>
          <w:rtl/>
        </w:rPr>
        <w:t xml:space="preserve"> רווח</w:t>
      </w:r>
      <w:r w:rsidR="0063646F">
        <w:rPr>
          <w:rFonts w:asciiTheme="minorBidi" w:hAnsiTheme="minorBidi" w:hint="cs"/>
          <w:sz w:val="24"/>
          <w:szCs w:val="24"/>
          <w:rtl/>
        </w:rPr>
        <w:t>, סה"כ כמויות לפי קטגוריה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B7642D" w:rsidRPr="00610A46">
        <w:rPr>
          <w:rFonts w:asciiTheme="minorBidi" w:hAnsiTheme="minorBidi"/>
          <w:sz w:val="24"/>
          <w:szCs w:val="24"/>
          <w:rtl/>
        </w:rPr>
        <w:t>לפי חתך הזמן המוגדר.</w:t>
      </w:r>
    </w:p>
    <w:p w14:paraId="22734747" w14:textId="6305EEF3" w:rsidR="00B7642D" w:rsidRPr="00610A46" w:rsidRDefault="00B7642D" w:rsidP="00610A46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610A46">
        <w:rPr>
          <w:rFonts w:asciiTheme="minorBidi" w:hAnsiTheme="minorBidi"/>
          <w:sz w:val="24"/>
          <w:szCs w:val="24"/>
          <w:rtl/>
        </w:rPr>
        <w:t xml:space="preserve">גרף השוואה בין </w:t>
      </w:r>
      <w:r w:rsidR="00516F13">
        <w:rPr>
          <w:rFonts w:asciiTheme="minorBidi" w:hAnsiTheme="minorBidi" w:hint="cs"/>
          <w:sz w:val="24"/>
          <w:szCs w:val="24"/>
          <w:rtl/>
        </w:rPr>
        <w:t>אחוז הגדילה ב</w:t>
      </w:r>
      <w:r w:rsidRPr="00610A46">
        <w:rPr>
          <w:rFonts w:asciiTheme="minorBidi" w:hAnsiTheme="minorBidi"/>
          <w:sz w:val="24"/>
          <w:szCs w:val="24"/>
          <w:rtl/>
        </w:rPr>
        <w:t xml:space="preserve">מכירות בשנה הנוכחית </w:t>
      </w:r>
      <w:r w:rsidR="00516F13">
        <w:rPr>
          <w:rFonts w:asciiTheme="minorBidi" w:hAnsiTheme="minorBidi" w:hint="cs"/>
          <w:sz w:val="24"/>
          <w:szCs w:val="24"/>
          <w:rtl/>
        </w:rPr>
        <w:t>שנים קודמות.</w:t>
      </w:r>
    </w:p>
    <w:p w14:paraId="4901E5F1" w14:textId="05FBB205" w:rsidR="004D700B" w:rsidRPr="00610A46" w:rsidRDefault="00516F13" w:rsidP="00610A46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גרף המציג נתוני מכירות לפי שנים בהתאם לחלוקה לשתי קבוצות: תחילת שנה (ינואר-יוני) וסוף שנה (יולי-דצמבר).</w:t>
      </w:r>
    </w:p>
    <w:p w14:paraId="166332BE" w14:textId="7362606F" w:rsidR="004D700B" w:rsidRDefault="004D700B" w:rsidP="00610A46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610A46">
        <w:rPr>
          <w:rFonts w:asciiTheme="minorBidi" w:hAnsiTheme="minorBidi"/>
          <w:sz w:val="24"/>
          <w:szCs w:val="24"/>
          <w:rtl/>
        </w:rPr>
        <w:t>חיתוך ע"פ שנים, קטגוריות, ותאריכים לפי בחירה</w:t>
      </w:r>
      <w:r w:rsidR="00BB2E51" w:rsidRPr="00610A46">
        <w:rPr>
          <w:rFonts w:asciiTheme="minorBidi" w:hAnsiTheme="minorBidi"/>
          <w:sz w:val="24"/>
          <w:szCs w:val="24"/>
        </w:rPr>
        <w:t>.</w:t>
      </w:r>
    </w:p>
    <w:p w14:paraId="201A7903" w14:textId="6754E55D" w:rsidR="0063646F" w:rsidRPr="00610A46" w:rsidRDefault="00BB02D5" w:rsidP="00610A46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FD30D48" wp14:editId="6CCACD3C">
            <wp:simplePos x="0" y="0"/>
            <wp:positionH relativeFrom="page">
              <wp:align>right</wp:align>
            </wp:positionH>
            <wp:positionV relativeFrom="paragraph">
              <wp:posOffset>394961</wp:posOffset>
            </wp:positionV>
            <wp:extent cx="7763538" cy="436499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38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46F">
        <w:rPr>
          <w:rFonts w:asciiTheme="minorBidi" w:hAnsiTheme="minorBidi" w:hint="cs"/>
          <w:sz w:val="24"/>
          <w:szCs w:val="24"/>
          <w:rtl/>
        </w:rPr>
        <w:t xml:space="preserve">פילוח לפי גורם משפיע על המכירות: מחיר המוצר\כמות המוצר בהזמנה. </w:t>
      </w:r>
    </w:p>
    <w:p w14:paraId="077A7C18" w14:textId="0DDA3D4C" w:rsidR="00BB2E51" w:rsidRPr="00BB02D5" w:rsidRDefault="00BB2E51" w:rsidP="00BB2E51">
      <w:pPr>
        <w:pStyle w:val="ListParagraph"/>
        <w:ind w:left="1080"/>
        <w:rPr>
          <w:rFonts w:cstheme="minorHAnsi"/>
          <w:sz w:val="24"/>
          <w:szCs w:val="24"/>
          <w:lang w:val="af-ZA"/>
        </w:rPr>
      </w:pPr>
    </w:p>
    <w:p w14:paraId="4B09C1C8" w14:textId="35C1CFFD" w:rsidR="00617C5D" w:rsidRPr="00891ED3" w:rsidRDefault="00617C5D" w:rsidP="00617C5D">
      <w:pPr>
        <w:pStyle w:val="ListParagraph"/>
        <w:ind w:left="1080"/>
        <w:rPr>
          <w:rFonts w:cstheme="minorHAnsi"/>
          <w:sz w:val="24"/>
          <w:szCs w:val="24"/>
        </w:rPr>
      </w:pPr>
    </w:p>
    <w:p w14:paraId="6A368845" w14:textId="5B63C9A7" w:rsidR="002404D1" w:rsidRDefault="002404D1" w:rsidP="002404D1">
      <w:pPr>
        <w:pStyle w:val="ListParagraph"/>
        <w:ind w:left="1080"/>
        <w:rPr>
          <w:rFonts w:cstheme="minorHAnsi" w:hint="cs"/>
          <w:sz w:val="24"/>
          <w:szCs w:val="24"/>
          <w:rtl/>
        </w:rPr>
      </w:pPr>
    </w:p>
    <w:p w14:paraId="09AED5EA" w14:textId="3197D984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02695010" w14:textId="1D31277E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01C4D0AA" w14:textId="7685C399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04ADCD7B" w14:textId="1AB0ACB2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06DDE74F" w14:textId="09FF6F7C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27649ADA" w14:textId="59955684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5124DE11" w14:textId="56BEA1D2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  <w:rtl/>
        </w:rPr>
      </w:pPr>
    </w:p>
    <w:p w14:paraId="6A52CF6D" w14:textId="05EC7626" w:rsidR="005B44E5" w:rsidRDefault="005B44E5" w:rsidP="002404D1">
      <w:pPr>
        <w:pStyle w:val="ListParagraph"/>
        <w:ind w:left="1080"/>
        <w:rPr>
          <w:rFonts w:cstheme="minorHAnsi"/>
          <w:sz w:val="24"/>
          <w:szCs w:val="24"/>
          <w:rtl/>
        </w:rPr>
      </w:pPr>
    </w:p>
    <w:p w14:paraId="29F584C8" w14:textId="77777777" w:rsidR="00BB2E51" w:rsidRPr="00395DE2" w:rsidRDefault="00BB2E51" w:rsidP="00610A46">
      <w:pPr>
        <w:spacing w:line="360" w:lineRule="auto"/>
        <w:rPr>
          <w:rFonts w:cstheme="minorHAnsi"/>
          <w:sz w:val="24"/>
          <w:szCs w:val="24"/>
        </w:rPr>
      </w:pPr>
    </w:p>
    <w:p w14:paraId="5EE3C53C" w14:textId="64162A34" w:rsidR="004D700B" w:rsidRPr="0063646F" w:rsidRDefault="0063646F" w:rsidP="0063646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Customers</w:t>
      </w:r>
      <w:proofErr w:type="gramStart"/>
      <w:r w:rsidR="004D700B" w:rsidRPr="00395DE2">
        <w:rPr>
          <w:rFonts w:cstheme="minorHAnsi"/>
          <w:sz w:val="28"/>
          <w:szCs w:val="28"/>
          <w:rtl/>
        </w:rPr>
        <w:t xml:space="preserve">- </w:t>
      </w:r>
      <w:r w:rsidR="002404D1" w:rsidRPr="00395DE2">
        <w:rPr>
          <w:rFonts w:cstheme="minorHAnsi"/>
          <w:sz w:val="28"/>
          <w:szCs w:val="28"/>
          <w:rtl/>
        </w:rPr>
        <w:t xml:space="preserve"> </w:t>
      </w:r>
      <w:r w:rsidRPr="00395DE2">
        <w:rPr>
          <w:rFonts w:cstheme="minorHAnsi"/>
          <w:sz w:val="28"/>
          <w:szCs w:val="28"/>
          <w:rtl/>
        </w:rPr>
        <w:t>תצוגה</w:t>
      </w:r>
      <w:proofErr w:type="gramEnd"/>
      <w:r w:rsidRPr="00395DE2">
        <w:rPr>
          <w:rFonts w:cstheme="minorHAnsi"/>
          <w:sz w:val="28"/>
          <w:szCs w:val="28"/>
          <w:rtl/>
        </w:rPr>
        <w:t xml:space="preserve"> מוגדרת </w:t>
      </w:r>
      <w:r w:rsidRPr="00395DE2">
        <w:rPr>
          <w:rFonts w:cstheme="minorHAnsi" w:hint="cs"/>
          <w:sz w:val="28"/>
          <w:szCs w:val="28"/>
          <w:rtl/>
        </w:rPr>
        <w:t>לפי שנים</w:t>
      </w:r>
      <w:r w:rsidRPr="00395DE2">
        <w:rPr>
          <w:rFonts w:cstheme="minorHAnsi"/>
          <w:sz w:val="28"/>
          <w:szCs w:val="28"/>
          <w:rtl/>
        </w:rPr>
        <w:t xml:space="preserve">, </w:t>
      </w:r>
      <w:r w:rsidRPr="00395DE2">
        <w:rPr>
          <w:rFonts w:cstheme="minorHAnsi" w:hint="cs"/>
          <w:sz w:val="28"/>
          <w:szCs w:val="28"/>
          <w:rtl/>
        </w:rPr>
        <w:t>מידע על לקוחות</w:t>
      </w:r>
      <w:r w:rsidRPr="00395DE2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ומ</w:t>
      </w:r>
      <w:r w:rsidR="00BB02D5">
        <w:rPr>
          <w:rFonts w:cstheme="minorHAnsi" w:hint="cs"/>
          <w:sz w:val="28"/>
          <w:szCs w:val="28"/>
          <w:rtl/>
        </w:rPr>
        <w:t>כירות</w:t>
      </w:r>
      <w:r>
        <w:rPr>
          <w:rFonts w:cstheme="minorHAnsi" w:hint="cs"/>
          <w:sz w:val="28"/>
          <w:szCs w:val="28"/>
          <w:rtl/>
        </w:rPr>
        <w:t xml:space="preserve"> </w:t>
      </w:r>
      <w:r w:rsidRPr="00395DE2">
        <w:rPr>
          <w:rFonts w:cstheme="minorHAnsi"/>
          <w:sz w:val="28"/>
          <w:szCs w:val="28"/>
          <w:rtl/>
        </w:rPr>
        <w:t>מחולקים לפ</w:t>
      </w:r>
      <w:r w:rsidRPr="00395DE2">
        <w:rPr>
          <w:rFonts w:cstheme="minorHAnsi" w:hint="cs"/>
          <w:sz w:val="28"/>
          <w:szCs w:val="28"/>
          <w:rtl/>
        </w:rPr>
        <w:t>י מדינות,</w:t>
      </w:r>
      <w:r w:rsidRPr="00395DE2">
        <w:rPr>
          <w:rFonts w:cstheme="minorHAnsi"/>
          <w:sz w:val="28"/>
          <w:szCs w:val="28"/>
          <w:rtl/>
        </w:rPr>
        <w:t xml:space="preserve"> עם אפשרויות סינון</w:t>
      </w:r>
      <w:r>
        <w:rPr>
          <w:rFonts w:cstheme="minorHAnsi" w:hint="cs"/>
          <w:sz w:val="28"/>
          <w:szCs w:val="28"/>
          <w:rtl/>
        </w:rPr>
        <w:t>.</w:t>
      </w:r>
    </w:p>
    <w:p w14:paraId="39F6256F" w14:textId="3B6794A6" w:rsidR="00943F11" w:rsidRPr="00395DE2" w:rsidRDefault="00087FA0" w:rsidP="00610A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>
        <w:rPr>
          <w:rFonts w:cstheme="minorHAnsi" w:hint="cs"/>
          <w:sz w:val="28"/>
          <w:szCs w:val="28"/>
          <w:rtl/>
        </w:rPr>
        <w:t>חמשת המדינות עם תפוצת לקוחות הגבוהה ביותר מול חמשת המדינות עם תפוצת לקוחות נמוכה ביותר.</w:t>
      </w:r>
    </w:p>
    <w:p w14:paraId="2ABA7AA1" w14:textId="415E0A65" w:rsidR="008651A6" w:rsidRPr="00395DE2" w:rsidRDefault="00087FA0" w:rsidP="00610A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>
        <w:rPr>
          <w:rFonts w:cstheme="minorHAnsi" w:hint="cs"/>
          <w:sz w:val="28"/>
          <w:szCs w:val="28"/>
          <w:rtl/>
        </w:rPr>
        <w:t>תרומת לקוחת חדשים לסך המכירות הכולל לפי שנה</w:t>
      </w:r>
      <w:r w:rsidR="003F5306" w:rsidRPr="00395DE2">
        <w:rPr>
          <w:rFonts w:cstheme="minorHAnsi"/>
          <w:sz w:val="28"/>
          <w:szCs w:val="28"/>
          <w:rtl/>
        </w:rPr>
        <w:t>.</w:t>
      </w:r>
    </w:p>
    <w:p w14:paraId="05095EAD" w14:textId="3ECC7DDF" w:rsidR="00087FA0" w:rsidRDefault="00087FA0" w:rsidP="00D0551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>
        <w:rPr>
          <w:rFonts w:cstheme="minorHAnsi" w:hint="cs"/>
          <w:sz w:val="28"/>
          <w:szCs w:val="28"/>
          <w:rtl/>
        </w:rPr>
        <w:t xml:space="preserve">קטגוריות נמכרות ביותר בפריזמה של חודשי השנה (תחילת שנה ינואר-יוני) סוף שנה (יולי-דצמבר). </w:t>
      </w:r>
    </w:p>
    <w:p w14:paraId="08907587" w14:textId="7D04C7B8" w:rsidR="00943558" w:rsidRDefault="00943558" w:rsidP="00D0551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C8D3A4C" wp14:editId="510B3063">
            <wp:simplePos x="0" y="0"/>
            <wp:positionH relativeFrom="page">
              <wp:posOffset>33020</wp:posOffset>
            </wp:positionH>
            <wp:positionV relativeFrom="paragraph">
              <wp:posOffset>306705</wp:posOffset>
            </wp:positionV>
            <wp:extent cx="7715250" cy="425132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28"/>
          <w:szCs w:val="28"/>
          <w:rtl/>
        </w:rPr>
        <w:t xml:space="preserve">סכום המכירות לפי מדינות, מחולק לקבוצות בהתאם לאזורים בארה"ב. </w:t>
      </w:r>
    </w:p>
    <w:p w14:paraId="376C609E" w14:textId="583ED1D5" w:rsidR="00943558" w:rsidRDefault="00943558" w:rsidP="00943558">
      <w:pPr>
        <w:pStyle w:val="ListParagraph"/>
        <w:spacing w:line="360" w:lineRule="auto"/>
        <w:ind w:left="1080"/>
        <w:rPr>
          <w:rFonts w:cstheme="minorHAnsi" w:hint="cs"/>
          <w:sz w:val="28"/>
          <w:szCs w:val="28"/>
          <w:u w:val="single"/>
          <w:rtl/>
        </w:rPr>
      </w:pPr>
    </w:p>
    <w:p w14:paraId="21CFA14D" w14:textId="00D53509" w:rsidR="00087FA0" w:rsidRPr="00D05510" w:rsidRDefault="00087FA0" w:rsidP="00087FA0">
      <w:pPr>
        <w:pStyle w:val="ListParagraph"/>
        <w:spacing w:line="360" w:lineRule="auto"/>
        <w:ind w:left="1080"/>
        <w:rPr>
          <w:rFonts w:cstheme="minorHAnsi"/>
          <w:sz w:val="28"/>
          <w:szCs w:val="28"/>
          <w:u w:val="single"/>
        </w:rPr>
      </w:pPr>
    </w:p>
    <w:p w14:paraId="7AFA28A0" w14:textId="380EA068" w:rsidR="00087FA0" w:rsidRDefault="00087FA0" w:rsidP="00087FA0">
      <w:pPr>
        <w:pStyle w:val="ListParagraph"/>
        <w:spacing w:line="360" w:lineRule="auto"/>
        <w:rPr>
          <w:rFonts w:cstheme="minorHAnsi"/>
          <w:sz w:val="28"/>
          <w:szCs w:val="28"/>
          <w:u w:val="single"/>
          <w:rtl/>
        </w:rPr>
      </w:pPr>
    </w:p>
    <w:p w14:paraId="08737AD7" w14:textId="354C2BA5" w:rsidR="00087FA0" w:rsidRDefault="00087FA0" w:rsidP="00087FA0">
      <w:pPr>
        <w:pStyle w:val="ListParagraph"/>
        <w:spacing w:line="360" w:lineRule="auto"/>
        <w:rPr>
          <w:rFonts w:cstheme="minorHAnsi"/>
          <w:sz w:val="28"/>
          <w:szCs w:val="28"/>
          <w:u w:val="single"/>
          <w:rtl/>
        </w:rPr>
      </w:pPr>
    </w:p>
    <w:p w14:paraId="46331F13" w14:textId="3751F9EF" w:rsidR="00943558" w:rsidRDefault="00943558" w:rsidP="00087FA0">
      <w:pPr>
        <w:pStyle w:val="ListParagraph"/>
        <w:spacing w:line="360" w:lineRule="auto"/>
        <w:rPr>
          <w:rFonts w:cstheme="minorHAnsi"/>
          <w:sz w:val="28"/>
          <w:szCs w:val="28"/>
          <w:u w:val="single"/>
          <w:rtl/>
        </w:rPr>
      </w:pPr>
    </w:p>
    <w:p w14:paraId="5EEE1BC4" w14:textId="77777777" w:rsidR="00943558" w:rsidRDefault="00943558" w:rsidP="00087FA0">
      <w:pPr>
        <w:pStyle w:val="ListParagraph"/>
        <w:spacing w:line="360" w:lineRule="auto"/>
        <w:rPr>
          <w:rFonts w:cstheme="minorHAnsi"/>
          <w:sz w:val="28"/>
          <w:szCs w:val="28"/>
          <w:u w:val="single"/>
          <w:rtl/>
        </w:rPr>
      </w:pPr>
    </w:p>
    <w:p w14:paraId="0CA94A9C" w14:textId="77777777" w:rsidR="00087FA0" w:rsidRPr="00087FA0" w:rsidRDefault="00087FA0" w:rsidP="00087FA0">
      <w:pPr>
        <w:pStyle w:val="ListParagraph"/>
        <w:spacing w:line="360" w:lineRule="auto"/>
        <w:rPr>
          <w:rFonts w:cstheme="minorHAnsi"/>
          <w:sz w:val="28"/>
          <w:szCs w:val="28"/>
          <w:u w:val="single"/>
        </w:rPr>
      </w:pPr>
    </w:p>
    <w:p w14:paraId="38EA518A" w14:textId="614F3289" w:rsidR="00304A97" w:rsidRPr="00BB02D5" w:rsidRDefault="00BB02D5" w:rsidP="00D0551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Product</w:t>
      </w:r>
      <w:r>
        <w:rPr>
          <w:rFonts w:cstheme="minorHAnsi" w:hint="cs"/>
          <w:sz w:val="28"/>
          <w:szCs w:val="28"/>
          <w:u w:val="single"/>
          <w:rtl/>
          <w:lang w:val="en-GB"/>
        </w:rPr>
        <w:t xml:space="preserve">- </w:t>
      </w:r>
      <w:r>
        <w:rPr>
          <w:rFonts w:cstheme="minorHAnsi" w:hint="cs"/>
          <w:sz w:val="28"/>
          <w:szCs w:val="28"/>
          <w:u w:val="single"/>
          <w:rtl/>
          <w:lang w:val="af-ZA"/>
        </w:rPr>
        <w:t xml:space="preserve">תצוגה מוגדרת לפי </w:t>
      </w:r>
      <w:r>
        <w:rPr>
          <w:rFonts w:cstheme="minorHAnsi" w:hint="cs"/>
          <w:sz w:val="28"/>
          <w:szCs w:val="28"/>
          <w:u w:val="single"/>
          <w:lang w:val="af-ZA"/>
        </w:rPr>
        <w:t>S</w:t>
      </w:r>
      <w:r>
        <w:rPr>
          <w:rFonts w:cstheme="minorHAnsi"/>
          <w:sz w:val="28"/>
          <w:szCs w:val="28"/>
          <w:u w:val="single"/>
          <w:lang w:val="af-ZA"/>
        </w:rPr>
        <w:t>LICER</w:t>
      </w:r>
      <w:r w:rsidR="00943558">
        <w:rPr>
          <w:rFonts w:cstheme="minorHAnsi" w:hint="cs"/>
          <w:sz w:val="28"/>
          <w:szCs w:val="28"/>
          <w:u w:val="single"/>
          <w:rtl/>
        </w:rPr>
        <w:t xml:space="preserve"> חלוקה לאזורים גיאוגרפיים בארה"ב</w:t>
      </w:r>
    </w:p>
    <w:p w14:paraId="376C202A" w14:textId="77777777" w:rsidR="00BB02D5" w:rsidRPr="00BB02D5" w:rsidRDefault="00BB02D5" w:rsidP="00BB02D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  <w:lang w:val="af-ZA"/>
        </w:rPr>
        <w:t>חלוקת מדינות לקבוצות מוגדרות בהתאם לאזורים בארה"ב</w:t>
      </w:r>
    </w:p>
    <w:p w14:paraId="3CE4150A" w14:textId="56092C14" w:rsidR="00BB02D5" w:rsidRDefault="00BB02D5" w:rsidP="00BB02D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>
        <w:rPr>
          <w:rFonts w:cstheme="minorHAnsi" w:hint="cs"/>
          <w:sz w:val="28"/>
          <w:szCs w:val="28"/>
          <w:rtl/>
        </w:rPr>
        <w:t xml:space="preserve">נתח רווחים </w:t>
      </w:r>
      <w:r w:rsidR="00943558">
        <w:rPr>
          <w:rFonts w:cstheme="minorHAnsi" w:hint="cs"/>
          <w:sz w:val="28"/>
          <w:szCs w:val="28"/>
          <w:rtl/>
          <w:lang w:val="af-ZA"/>
        </w:rPr>
        <w:t>בחלוקה לתת</w:t>
      </w:r>
      <w:r>
        <w:rPr>
          <w:rFonts w:cstheme="minorHAnsi" w:hint="cs"/>
          <w:sz w:val="28"/>
          <w:szCs w:val="28"/>
          <w:rtl/>
        </w:rPr>
        <w:t xml:space="preserve"> קטגוריות</w:t>
      </w:r>
      <w:r w:rsidRPr="00395DE2">
        <w:rPr>
          <w:rFonts w:cstheme="minorHAnsi"/>
          <w:sz w:val="28"/>
          <w:szCs w:val="28"/>
        </w:rPr>
        <w:t>.</w:t>
      </w:r>
    </w:p>
    <w:p w14:paraId="5BCA856F" w14:textId="1995C77E" w:rsidR="00943558" w:rsidRDefault="00943558" w:rsidP="0094355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>
        <w:rPr>
          <w:rFonts w:cstheme="minorHAnsi" w:hint="cs"/>
          <w:sz w:val="28"/>
          <w:szCs w:val="28"/>
          <w:rtl/>
        </w:rPr>
        <w:t xml:space="preserve">תצוגה של תתי הקטגוריות לפי נתח המכירות </w:t>
      </w:r>
      <w:r>
        <w:rPr>
          <w:rFonts w:cstheme="minorHAnsi" w:hint="cs"/>
          <w:sz w:val="28"/>
          <w:szCs w:val="28"/>
          <w:rtl/>
        </w:rPr>
        <w:t xml:space="preserve">של </w:t>
      </w:r>
      <w:r>
        <w:rPr>
          <w:rFonts w:cstheme="minorHAnsi" w:hint="cs"/>
          <w:sz w:val="28"/>
          <w:szCs w:val="28"/>
          <w:rtl/>
        </w:rPr>
        <w:t>כל קטגוריה מסך המכירות.</w:t>
      </w:r>
    </w:p>
    <w:p w14:paraId="38ECEC09" w14:textId="7D63F9CD" w:rsidR="00943558" w:rsidRPr="00395DE2" w:rsidRDefault="00943558" w:rsidP="00BB02D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>
        <w:rPr>
          <w:rFonts w:cstheme="minorHAnsi" w:hint="cs"/>
          <w:sz w:val="28"/>
          <w:szCs w:val="28"/>
          <w:rtl/>
        </w:rPr>
        <w:t>פריזמה של מכירות לפי תת קטגוריות בחלוקה לפי חודשים מחולקים ל-2 קבוצות, תחילת וסוף שנה.</w:t>
      </w:r>
    </w:p>
    <w:p w14:paraId="3B1904FE" w14:textId="7F732488" w:rsidR="00395DE2" w:rsidRPr="00943558" w:rsidRDefault="00BB02D5" w:rsidP="00943558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58424FD" wp14:editId="723EB9C6">
            <wp:simplePos x="0" y="0"/>
            <wp:positionH relativeFrom="column">
              <wp:posOffset>-447916</wp:posOffset>
            </wp:positionH>
            <wp:positionV relativeFrom="paragraph">
              <wp:posOffset>438469</wp:posOffset>
            </wp:positionV>
            <wp:extent cx="7761265" cy="438511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406" cy="43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558">
        <w:rPr>
          <w:rFonts w:cstheme="minorHAnsi" w:hint="cs"/>
          <w:sz w:val="28"/>
          <w:szCs w:val="28"/>
          <w:rtl/>
        </w:rPr>
        <w:t xml:space="preserve"> </w:t>
      </w:r>
    </w:p>
    <w:p w14:paraId="5287503C" w14:textId="259A2C30" w:rsidR="00395DE2" w:rsidRPr="00395DE2" w:rsidRDefault="00395DE2" w:rsidP="00610A46">
      <w:pPr>
        <w:spacing w:line="360" w:lineRule="auto"/>
        <w:rPr>
          <w:rFonts w:cstheme="minorHAnsi"/>
          <w:sz w:val="24"/>
          <w:szCs w:val="24"/>
          <w:rtl/>
        </w:rPr>
      </w:pPr>
    </w:p>
    <w:p w14:paraId="0B5754F2" w14:textId="3291AA27" w:rsidR="00C223B2" w:rsidRPr="002635EE" w:rsidRDefault="00C223B2" w:rsidP="005B44E5">
      <w:pPr>
        <w:pStyle w:val="ListParagraph"/>
        <w:ind w:left="1080"/>
        <w:rPr>
          <w:rFonts w:cstheme="minorHAnsi"/>
          <w:sz w:val="24"/>
          <w:szCs w:val="24"/>
        </w:rPr>
      </w:pPr>
    </w:p>
    <w:p w14:paraId="39C3511A" w14:textId="15357D16" w:rsidR="00F57CEA" w:rsidRDefault="00F57CEA" w:rsidP="00C36E09">
      <w:pPr>
        <w:pStyle w:val="ListParagraph"/>
        <w:rPr>
          <w:rFonts w:ascii="ArialMT" w:cs="ArialMT"/>
          <w:u w:val="single"/>
          <w:rtl/>
        </w:rPr>
      </w:pPr>
    </w:p>
    <w:p w14:paraId="6780F73C" w14:textId="66C176B0" w:rsidR="00F57CEA" w:rsidRDefault="00F57CEA" w:rsidP="00C36E09">
      <w:pPr>
        <w:pStyle w:val="ListParagraph"/>
        <w:rPr>
          <w:rFonts w:ascii="ArialMT" w:cs="ArialMT"/>
          <w:u w:val="single"/>
          <w:rtl/>
        </w:rPr>
      </w:pPr>
    </w:p>
    <w:p w14:paraId="3011070D" w14:textId="18484AD4" w:rsidR="00891ED3" w:rsidRDefault="00891ED3" w:rsidP="00C36E09">
      <w:pPr>
        <w:pStyle w:val="ListParagraph"/>
        <w:rPr>
          <w:rFonts w:ascii="ArialMT" w:cs="ArialMT"/>
          <w:u w:val="single"/>
          <w:rtl/>
        </w:rPr>
      </w:pPr>
    </w:p>
    <w:p w14:paraId="286B56F9" w14:textId="38F44B86" w:rsidR="00891ED3" w:rsidRDefault="00891ED3" w:rsidP="00C36E09">
      <w:pPr>
        <w:pStyle w:val="ListParagraph"/>
        <w:rPr>
          <w:rFonts w:ascii="ArialMT" w:cs="ArialMT"/>
          <w:u w:val="single"/>
          <w:rtl/>
        </w:rPr>
      </w:pPr>
    </w:p>
    <w:p w14:paraId="0F022EF2" w14:textId="227D6324" w:rsidR="00891ED3" w:rsidRDefault="00891ED3" w:rsidP="00C36E09">
      <w:pPr>
        <w:pStyle w:val="ListParagraph"/>
        <w:rPr>
          <w:rFonts w:ascii="ArialMT" w:cs="ArialMT"/>
          <w:u w:val="single"/>
          <w:rtl/>
        </w:rPr>
      </w:pPr>
    </w:p>
    <w:p w14:paraId="3F511F24" w14:textId="4B274DC7" w:rsidR="00395DE2" w:rsidRDefault="00395DE2" w:rsidP="00C36E09">
      <w:pPr>
        <w:pStyle w:val="ListParagraph"/>
        <w:rPr>
          <w:rFonts w:ascii="ArialMT" w:cs="ArialMT"/>
          <w:u w:val="single"/>
        </w:rPr>
      </w:pPr>
    </w:p>
    <w:p w14:paraId="3DDFB611" w14:textId="4A587DCC" w:rsidR="007F6EAC" w:rsidRDefault="007F6EAC" w:rsidP="00C36E09">
      <w:pPr>
        <w:pStyle w:val="ListParagraph"/>
        <w:rPr>
          <w:rFonts w:ascii="ArialMT" w:cs="ArialMT"/>
          <w:u w:val="single"/>
        </w:rPr>
      </w:pPr>
    </w:p>
    <w:p w14:paraId="3FDEC9DC" w14:textId="77777777" w:rsidR="007F6EAC" w:rsidRDefault="007F6EAC" w:rsidP="00C36E09">
      <w:pPr>
        <w:pStyle w:val="ListParagraph"/>
        <w:rPr>
          <w:rFonts w:ascii="ArialMT" w:cs="ArialMT" w:hint="cs"/>
          <w:u w:val="single"/>
          <w:rtl/>
        </w:rPr>
      </w:pPr>
    </w:p>
    <w:p w14:paraId="6E4BF9DE" w14:textId="77777777" w:rsidR="00395DE2" w:rsidRPr="00D05510" w:rsidRDefault="00395DE2" w:rsidP="00C36E09">
      <w:pPr>
        <w:rPr>
          <w:rFonts w:ascii="Gisha" w:hAnsi="Gisha" w:cs="Gisha"/>
          <w:u w:val="single"/>
          <w:lang w:val="af-ZA"/>
        </w:rPr>
      </w:pPr>
    </w:p>
    <w:p w14:paraId="70368097" w14:textId="19B64860" w:rsidR="00F57CEA" w:rsidRPr="00D05510" w:rsidRDefault="00F57CEA" w:rsidP="00F57CEA">
      <w:pPr>
        <w:rPr>
          <w:rFonts w:ascii="Gisha" w:hAnsi="Gisha" w:cs="Gisha"/>
          <w:b/>
          <w:bCs/>
          <w:color w:val="AA4D0E"/>
          <w:sz w:val="28"/>
          <w:szCs w:val="28"/>
          <w:u w:val="single"/>
        </w:rPr>
      </w:pPr>
      <w:r w:rsidRPr="00D05510">
        <w:rPr>
          <w:rFonts w:ascii="Gisha" w:hAnsi="Gisha" w:cs="Gisha"/>
          <w:b/>
          <w:bCs/>
          <w:color w:val="AA4D0E"/>
          <w:sz w:val="28"/>
          <w:szCs w:val="28"/>
          <w:u w:val="single"/>
          <w:rtl/>
        </w:rPr>
        <w:t xml:space="preserve">עמודות מחושבות ברמת ה </w:t>
      </w:r>
      <w:r w:rsidRPr="00D05510">
        <w:rPr>
          <w:rFonts w:ascii="Gisha" w:hAnsi="Gisha" w:cs="Gisha"/>
          <w:b/>
          <w:bCs/>
          <w:color w:val="AA4D0E"/>
          <w:sz w:val="28"/>
          <w:szCs w:val="28"/>
          <w:u w:val="single"/>
        </w:rPr>
        <w:t>POWER BI</w:t>
      </w:r>
      <w:r w:rsidRPr="00D05510">
        <w:rPr>
          <w:rFonts w:ascii="Gisha" w:hAnsi="Gisha" w:cs="Gisha"/>
          <w:b/>
          <w:bCs/>
          <w:color w:val="AA4D0E"/>
          <w:sz w:val="28"/>
          <w:szCs w:val="28"/>
          <w:u w:val="single"/>
          <w:rtl/>
        </w:rPr>
        <w:t>:</w:t>
      </w:r>
    </w:p>
    <w:p w14:paraId="0103422D" w14:textId="216163D5" w:rsidR="00F57CEA" w:rsidRPr="00890A1F" w:rsidRDefault="00F57CEA" w:rsidP="00F57CEA">
      <w:pPr>
        <w:pStyle w:val="ListParagraph"/>
        <w:numPr>
          <w:ilvl w:val="0"/>
          <w:numId w:val="4"/>
        </w:numPr>
        <w:rPr>
          <w:rFonts w:ascii="Gisha" w:hAnsi="Gisha" w:cs="Gisha"/>
          <w:sz w:val="26"/>
          <w:szCs w:val="26"/>
        </w:rPr>
      </w:pPr>
      <w:proofErr w:type="spellStart"/>
      <w:r w:rsidRPr="00890A1F">
        <w:rPr>
          <w:rFonts w:ascii="Gisha" w:hAnsi="Gisha" w:cs="Gisha"/>
          <w:sz w:val="28"/>
          <w:szCs w:val="28"/>
        </w:rPr>
        <w:t>SalesAmount</w:t>
      </w:r>
      <w:proofErr w:type="spellEnd"/>
      <w:r w:rsidRPr="00890A1F">
        <w:rPr>
          <w:rFonts w:ascii="Gisha" w:hAnsi="Gisha" w:cs="Gisha"/>
          <w:sz w:val="28"/>
          <w:szCs w:val="28"/>
          <w:rtl/>
        </w:rPr>
        <w:t xml:space="preserve"> </w:t>
      </w:r>
      <w:r w:rsidRPr="00890A1F">
        <w:rPr>
          <w:rFonts w:ascii="Gisha" w:hAnsi="Gisha" w:cs="Gisha"/>
          <w:sz w:val="24"/>
          <w:szCs w:val="24"/>
          <w:rtl/>
        </w:rPr>
        <w:t xml:space="preserve">– סך המכירה ברמת שורה בטבלת </w:t>
      </w:r>
      <w:r w:rsidRPr="00890A1F">
        <w:rPr>
          <w:rFonts w:ascii="Gisha" w:hAnsi="Gisha" w:cs="Gisha"/>
          <w:sz w:val="24"/>
          <w:szCs w:val="24"/>
        </w:rPr>
        <w:t xml:space="preserve"> </w:t>
      </w:r>
      <w:r w:rsidRPr="00890A1F">
        <w:rPr>
          <w:rFonts w:ascii="Gisha" w:hAnsi="Gisha" w:cs="Gisha"/>
          <w:sz w:val="24"/>
          <w:szCs w:val="24"/>
          <w:rtl/>
        </w:rPr>
        <w:t xml:space="preserve"> </w:t>
      </w:r>
      <w:proofErr w:type="spellStart"/>
      <w:r w:rsidRPr="00890A1F">
        <w:rPr>
          <w:rFonts w:ascii="Gisha" w:hAnsi="Gisha" w:cs="Gisha"/>
          <w:sz w:val="24"/>
          <w:szCs w:val="24"/>
        </w:rPr>
        <w:t>FactInternetSale</w:t>
      </w:r>
      <w:proofErr w:type="spellEnd"/>
    </w:p>
    <w:p w14:paraId="48F45C7A" w14:textId="0B899194" w:rsidR="00A516AF" w:rsidRPr="00890A1F" w:rsidRDefault="00A516AF" w:rsidP="00A516AF">
      <w:pPr>
        <w:shd w:val="clear" w:color="auto" w:fill="FFFFFE"/>
        <w:bidi w:val="0"/>
        <w:spacing w:after="0" w:line="270" w:lineRule="atLeast"/>
        <w:ind w:left="360"/>
        <w:rPr>
          <w:rFonts w:ascii="Gisha" w:eastAsia="Times New Roman" w:hAnsi="Gisha" w:cs="Gisha"/>
          <w:color w:val="000000"/>
          <w:sz w:val="18"/>
          <w:szCs w:val="18"/>
          <w:lang w:val="af-ZA"/>
        </w:rPr>
      </w:pPr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'[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UnitPrice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*</w:t>
      </w:r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'[Quantity]</w:t>
      </w:r>
      <w:r w:rsidR="00CD5556" w:rsidRPr="00890A1F">
        <w:rPr>
          <w:rFonts w:ascii="Gisha" w:eastAsia="Times New Roman" w:hAnsi="Gisha" w:cs="Gisha"/>
          <w:color w:val="000000"/>
          <w:sz w:val="18"/>
          <w:szCs w:val="18"/>
          <w:lang w:val="af-ZA"/>
        </w:rPr>
        <w:t>*</w:t>
      </w:r>
      <w:r w:rsidR="00CD5556" w:rsidRPr="00890A1F">
        <w:rPr>
          <w:rFonts w:ascii="Gisha" w:eastAsia="Times New Roman" w:hAnsi="Gisha" w:cs="Gisha"/>
          <w:color w:val="001080"/>
          <w:sz w:val="18"/>
          <w:szCs w:val="18"/>
        </w:rPr>
        <w:t>[1-Discount]</w:t>
      </w:r>
    </w:p>
    <w:p w14:paraId="4DECFC7A" w14:textId="77777777" w:rsidR="00A516AF" w:rsidRPr="00890A1F" w:rsidRDefault="00A516AF" w:rsidP="00A516AF">
      <w:pPr>
        <w:pStyle w:val="ListParagraph"/>
        <w:rPr>
          <w:rFonts w:ascii="Gisha" w:hAnsi="Gisha" w:cs="Gisha"/>
          <w:sz w:val="24"/>
          <w:szCs w:val="24"/>
        </w:rPr>
      </w:pPr>
    </w:p>
    <w:p w14:paraId="02C6D764" w14:textId="6C5778FA" w:rsidR="00F57CEA" w:rsidRPr="00890A1F" w:rsidRDefault="00E41DDF" w:rsidP="00F57CEA">
      <w:pPr>
        <w:pStyle w:val="ListParagraph"/>
        <w:numPr>
          <w:ilvl w:val="0"/>
          <w:numId w:val="4"/>
        </w:numPr>
        <w:rPr>
          <w:rFonts w:ascii="Gisha" w:hAnsi="Gisha" w:cs="Gisha"/>
          <w:sz w:val="24"/>
          <w:szCs w:val="24"/>
        </w:rPr>
      </w:pPr>
      <w:r w:rsidRPr="00890A1F">
        <w:rPr>
          <w:rFonts w:ascii="Gisha" w:hAnsi="Gisha" w:cs="Gisha"/>
          <w:sz w:val="24"/>
          <w:szCs w:val="24"/>
        </w:rPr>
        <w:t>Cost</w:t>
      </w:r>
      <w:r w:rsidRPr="00890A1F">
        <w:rPr>
          <w:rFonts w:ascii="Gisha" w:hAnsi="Gisha" w:cs="Gisha"/>
          <w:sz w:val="24"/>
          <w:szCs w:val="24"/>
          <w:rtl/>
        </w:rPr>
        <w:t xml:space="preserve"> - סך עלות המוצרים ברמת שורה בטבלת </w:t>
      </w:r>
      <w:proofErr w:type="spellStart"/>
      <w:r w:rsidRPr="00890A1F">
        <w:rPr>
          <w:rFonts w:ascii="Gisha" w:hAnsi="Gisha" w:cs="Gisha"/>
          <w:sz w:val="24"/>
          <w:szCs w:val="24"/>
        </w:rPr>
        <w:t>FactInternetSale</w:t>
      </w:r>
      <w:proofErr w:type="spellEnd"/>
      <w:r w:rsidRPr="00890A1F">
        <w:rPr>
          <w:rFonts w:ascii="Gisha" w:hAnsi="Gisha" w:cs="Gisha"/>
          <w:sz w:val="24"/>
          <w:szCs w:val="24"/>
          <w:rtl/>
        </w:rPr>
        <w:t xml:space="preserve"> יחושב על ידי הבאת שדה </w:t>
      </w:r>
      <w:r w:rsidRPr="00890A1F">
        <w:rPr>
          <w:rFonts w:ascii="Gisha" w:hAnsi="Gisha" w:cs="Gisha"/>
          <w:sz w:val="24"/>
          <w:szCs w:val="24"/>
        </w:rPr>
        <w:t>Cost</w:t>
      </w:r>
      <w:r w:rsidRPr="00890A1F">
        <w:rPr>
          <w:rFonts w:ascii="Gisha" w:hAnsi="Gisha" w:cs="Gisha"/>
          <w:sz w:val="24"/>
          <w:szCs w:val="24"/>
          <w:rtl/>
        </w:rPr>
        <w:t xml:space="preserve"> מהטבלה היחסית </w:t>
      </w:r>
      <w:proofErr w:type="spellStart"/>
      <w:proofErr w:type="gramStart"/>
      <w:r w:rsidRPr="00890A1F">
        <w:rPr>
          <w:rFonts w:ascii="Gisha" w:hAnsi="Gisha" w:cs="Gisha"/>
          <w:sz w:val="24"/>
          <w:szCs w:val="24"/>
        </w:rPr>
        <w:t>DimProducts</w:t>
      </w:r>
      <w:proofErr w:type="spellEnd"/>
      <w:r w:rsidRPr="00890A1F">
        <w:rPr>
          <w:rFonts w:ascii="Gisha" w:hAnsi="Gisha" w:cs="Gisha"/>
          <w:sz w:val="24"/>
          <w:szCs w:val="24"/>
        </w:rPr>
        <w:t xml:space="preserve"> </w:t>
      </w:r>
      <w:r w:rsidRPr="00890A1F">
        <w:rPr>
          <w:rFonts w:ascii="Gisha" w:hAnsi="Gisha" w:cs="Gisha"/>
          <w:sz w:val="24"/>
          <w:szCs w:val="24"/>
          <w:rtl/>
        </w:rPr>
        <w:t xml:space="preserve"> והכפלתו</w:t>
      </w:r>
      <w:proofErr w:type="gramEnd"/>
      <w:r w:rsidRPr="00890A1F">
        <w:rPr>
          <w:rFonts w:ascii="Gisha" w:hAnsi="Gisha" w:cs="Gisha"/>
          <w:sz w:val="24"/>
          <w:szCs w:val="24"/>
          <w:rtl/>
        </w:rPr>
        <w:t xml:space="preserve"> בכמות המוצרים </w:t>
      </w:r>
      <w:r w:rsidRPr="00890A1F">
        <w:rPr>
          <w:rFonts w:ascii="Gisha" w:hAnsi="Gisha" w:cs="Gisha"/>
          <w:sz w:val="24"/>
          <w:szCs w:val="24"/>
        </w:rPr>
        <w:t>Quantity</w:t>
      </w:r>
    </w:p>
    <w:p w14:paraId="60E8309E" w14:textId="77777777" w:rsidR="0091001E" w:rsidRPr="00890A1F" w:rsidRDefault="0091001E" w:rsidP="000B167B">
      <w:pPr>
        <w:shd w:val="clear" w:color="auto" w:fill="FFFFFE"/>
        <w:bidi w:val="0"/>
        <w:spacing w:after="0" w:line="270" w:lineRule="atLeast"/>
        <w:ind w:left="360"/>
        <w:rPr>
          <w:rFonts w:ascii="Gisha" w:eastAsia="Times New Roman" w:hAnsi="Gisha" w:cs="Gisha"/>
          <w:color w:val="000000"/>
          <w:sz w:val="18"/>
          <w:szCs w:val="18"/>
        </w:rPr>
      </w:pPr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'[Quantity]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*</w:t>
      </w:r>
      <w:proofErr w:type="gramStart"/>
      <w:r w:rsidRPr="00890A1F">
        <w:rPr>
          <w:rFonts w:ascii="Gisha" w:eastAsia="Times New Roman" w:hAnsi="Gisha" w:cs="Gisha"/>
          <w:color w:val="3165BB"/>
          <w:sz w:val="18"/>
          <w:szCs w:val="18"/>
        </w:rPr>
        <w:t>RELATED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gramEnd"/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DimProduct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'[Cost]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 xml:space="preserve">) </w:t>
      </w:r>
    </w:p>
    <w:p w14:paraId="598B373C" w14:textId="77777777" w:rsidR="0091001E" w:rsidRPr="00890A1F" w:rsidRDefault="0091001E" w:rsidP="0091001E">
      <w:pPr>
        <w:pStyle w:val="ListParagraph"/>
        <w:rPr>
          <w:rFonts w:ascii="Gisha" w:hAnsi="Gisha" w:cs="Gisha"/>
          <w:sz w:val="24"/>
          <w:szCs w:val="24"/>
        </w:rPr>
      </w:pPr>
    </w:p>
    <w:p w14:paraId="3BF7A813" w14:textId="4B35DC76" w:rsidR="00E41DDF" w:rsidRPr="00890A1F" w:rsidRDefault="0091001E" w:rsidP="00F57CEA">
      <w:pPr>
        <w:pStyle w:val="ListParagraph"/>
        <w:numPr>
          <w:ilvl w:val="0"/>
          <w:numId w:val="4"/>
        </w:numPr>
        <w:rPr>
          <w:rFonts w:ascii="Gisha" w:hAnsi="Gisha" w:cs="Gisha"/>
          <w:sz w:val="24"/>
          <w:szCs w:val="24"/>
        </w:rPr>
      </w:pPr>
      <w:r w:rsidRPr="00890A1F">
        <w:rPr>
          <w:rFonts w:ascii="Gisha" w:hAnsi="Gisha" w:cs="Gisha"/>
          <w:sz w:val="24"/>
          <w:szCs w:val="24"/>
        </w:rPr>
        <w:t>Revenue</w:t>
      </w:r>
      <w:r w:rsidRPr="00890A1F">
        <w:rPr>
          <w:rFonts w:ascii="Gisha" w:hAnsi="Gisha" w:cs="Gisha"/>
          <w:sz w:val="24"/>
          <w:szCs w:val="24"/>
          <w:rtl/>
        </w:rPr>
        <w:t xml:space="preserve"> – סך הרווח על שורה בטבלת </w:t>
      </w:r>
      <w:proofErr w:type="spellStart"/>
      <w:r w:rsidRPr="00890A1F">
        <w:rPr>
          <w:rFonts w:ascii="Gisha" w:hAnsi="Gisha" w:cs="Gisha"/>
          <w:sz w:val="24"/>
          <w:szCs w:val="24"/>
        </w:rPr>
        <w:t>FactInternetSale</w:t>
      </w:r>
      <w:proofErr w:type="spellEnd"/>
      <w:r w:rsidRPr="00890A1F">
        <w:rPr>
          <w:rFonts w:ascii="Gisha" w:hAnsi="Gisha" w:cs="Gisha"/>
          <w:sz w:val="24"/>
          <w:szCs w:val="24"/>
          <w:rtl/>
        </w:rPr>
        <w:t xml:space="preserve"> </w:t>
      </w:r>
    </w:p>
    <w:p w14:paraId="5337632A" w14:textId="64E87AC8" w:rsidR="0091001E" w:rsidRPr="00890A1F" w:rsidRDefault="0091001E" w:rsidP="000B167B">
      <w:pPr>
        <w:shd w:val="clear" w:color="auto" w:fill="FFFFFE"/>
        <w:bidi w:val="0"/>
        <w:spacing w:after="0" w:line="270" w:lineRule="atLeast"/>
        <w:ind w:left="360"/>
        <w:rPr>
          <w:rFonts w:ascii="Gisha" w:eastAsia="Times New Roman" w:hAnsi="Gisha" w:cs="Gisha"/>
          <w:color w:val="001080"/>
          <w:sz w:val="18"/>
          <w:szCs w:val="18"/>
        </w:rPr>
      </w:pPr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'[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SalesAmount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-</w:t>
      </w:r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'[Cost]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 xml:space="preserve"> </w:t>
      </w:r>
    </w:p>
    <w:p w14:paraId="140F5531" w14:textId="77777777" w:rsidR="0091001E" w:rsidRPr="00890A1F" w:rsidRDefault="0091001E" w:rsidP="0091001E">
      <w:pPr>
        <w:pStyle w:val="ListParagraph"/>
        <w:rPr>
          <w:rFonts w:ascii="Gisha" w:hAnsi="Gisha" w:cs="Gisha"/>
          <w:sz w:val="24"/>
          <w:szCs w:val="24"/>
          <w:rtl/>
        </w:rPr>
      </w:pPr>
    </w:p>
    <w:p w14:paraId="4490CBF4" w14:textId="77777777" w:rsidR="000B167B" w:rsidRPr="00890A1F" w:rsidRDefault="000B167B" w:rsidP="000B167B">
      <w:pPr>
        <w:shd w:val="clear" w:color="auto" w:fill="FFFFFE"/>
        <w:bidi w:val="0"/>
        <w:spacing w:after="0" w:line="270" w:lineRule="atLeast"/>
        <w:ind w:left="360"/>
        <w:rPr>
          <w:rFonts w:ascii="Gisha" w:eastAsia="Times New Roman" w:hAnsi="Gisha" w:cs="Gisha"/>
          <w:color w:val="000000"/>
          <w:sz w:val="18"/>
          <w:szCs w:val="18"/>
        </w:rPr>
      </w:pPr>
      <w:proofErr w:type="gramStart"/>
      <w:r w:rsidRPr="00890A1F">
        <w:rPr>
          <w:rFonts w:ascii="Gisha" w:eastAsia="Times New Roman" w:hAnsi="Gisha" w:cs="Gisha"/>
          <w:color w:val="3165BB"/>
          <w:sz w:val="18"/>
          <w:szCs w:val="18"/>
        </w:rPr>
        <w:t>RELATED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gramEnd"/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DimSubCategory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'[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SubcategoryName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 xml:space="preserve">) </w:t>
      </w:r>
    </w:p>
    <w:p w14:paraId="401C25D0" w14:textId="77777777" w:rsidR="000B167B" w:rsidRDefault="000B167B" w:rsidP="000B167B">
      <w:pPr>
        <w:pStyle w:val="ListParagraph"/>
        <w:rPr>
          <w:rFonts w:ascii="Arial-BoldMT" w:cs="Arial-BoldMT"/>
          <w:b/>
          <w:bCs/>
          <w:sz w:val="24"/>
          <w:szCs w:val="24"/>
          <w:u w:val="single"/>
          <w:rtl/>
        </w:rPr>
      </w:pPr>
    </w:p>
    <w:p w14:paraId="07A8F86F" w14:textId="784F5F56" w:rsidR="00891ED3" w:rsidRDefault="00891ED3" w:rsidP="0091001E">
      <w:pPr>
        <w:pStyle w:val="ListParagraph"/>
        <w:rPr>
          <w:rFonts w:ascii="Arial-BoldMT" w:cs="Arial-BoldMT"/>
          <w:b/>
          <w:bCs/>
          <w:sz w:val="24"/>
          <w:szCs w:val="24"/>
          <w:u w:val="single"/>
          <w:rtl/>
        </w:rPr>
      </w:pPr>
    </w:p>
    <w:p w14:paraId="18095C1B" w14:textId="3A1F4702" w:rsidR="00891ED3" w:rsidRDefault="00891ED3" w:rsidP="0091001E">
      <w:pPr>
        <w:pStyle w:val="ListParagraph"/>
        <w:rPr>
          <w:rFonts w:ascii="Arial-BoldMT" w:cs="Arial-BoldMT"/>
          <w:b/>
          <w:bCs/>
          <w:sz w:val="24"/>
          <w:szCs w:val="24"/>
          <w:u w:val="single"/>
          <w:rtl/>
        </w:rPr>
      </w:pPr>
    </w:p>
    <w:p w14:paraId="5CF3F157" w14:textId="77777777" w:rsidR="00891ED3" w:rsidRDefault="00891ED3" w:rsidP="0091001E">
      <w:pPr>
        <w:pStyle w:val="ListParagraph"/>
        <w:rPr>
          <w:rFonts w:ascii="Arial-BoldMT" w:cs="Arial-BoldMT"/>
          <w:b/>
          <w:bCs/>
          <w:sz w:val="24"/>
          <w:szCs w:val="24"/>
          <w:u w:val="single"/>
          <w:rtl/>
        </w:rPr>
      </w:pPr>
    </w:p>
    <w:p w14:paraId="6374EDE9" w14:textId="76D079E9" w:rsidR="0091001E" w:rsidRPr="00D05510" w:rsidRDefault="0091001E" w:rsidP="0091001E">
      <w:pPr>
        <w:pStyle w:val="ListParagraph"/>
        <w:rPr>
          <w:rFonts w:ascii="Gisha" w:hAnsi="Gisha" w:cs="Gisha"/>
          <w:b/>
          <w:bCs/>
          <w:sz w:val="28"/>
          <w:szCs w:val="28"/>
          <w:u w:val="single"/>
          <w:rtl/>
        </w:rPr>
      </w:pPr>
      <w:r w:rsidRPr="00D05510">
        <w:rPr>
          <w:rFonts w:ascii="Gisha" w:hAnsi="Gisha" w:cs="Gisha"/>
          <w:b/>
          <w:bCs/>
          <w:color w:val="AA4D0E"/>
          <w:sz w:val="28"/>
          <w:szCs w:val="28"/>
          <w:u w:val="single"/>
          <w:rtl/>
        </w:rPr>
        <w:t>מדדים:</w:t>
      </w:r>
    </w:p>
    <w:p w14:paraId="7788A7A7" w14:textId="77777777" w:rsidR="00040389" w:rsidRPr="00D05510" w:rsidRDefault="00040389" w:rsidP="0091001E">
      <w:pPr>
        <w:pStyle w:val="ListParagraph"/>
        <w:rPr>
          <w:rFonts w:ascii="Gisha" w:hAnsi="Gisha" w:cs="Gisha"/>
          <w:b/>
          <w:bCs/>
          <w:sz w:val="24"/>
          <w:szCs w:val="24"/>
          <w:u w:val="single"/>
          <w:rtl/>
        </w:rPr>
      </w:pPr>
    </w:p>
    <w:p w14:paraId="7BCEE375" w14:textId="62168A3F" w:rsidR="0091001E" w:rsidRPr="00D05510" w:rsidRDefault="00040389" w:rsidP="00040389">
      <w:pPr>
        <w:pStyle w:val="ListParagraph"/>
        <w:rPr>
          <w:rFonts w:ascii="Gisha" w:hAnsi="Gisha" w:cs="Gisha"/>
          <w:b/>
          <w:bCs/>
          <w:sz w:val="24"/>
          <w:szCs w:val="24"/>
          <w:rtl/>
        </w:rPr>
      </w:pPr>
      <w:r w:rsidRPr="00D05510">
        <w:rPr>
          <w:rFonts w:ascii="Gisha" w:hAnsi="Gisha" w:cs="Gisha"/>
          <w:b/>
          <w:bCs/>
          <w:sz w:val="24"/>
          <w:szCs w:val="24"/>
          <w:rtl/>
        </w:rPr>
        <w:t xml:space="preserve">כל המדדים יחושבו וינוהלו ב </w:t>
      </w:r>
      <w:r w:rsidRPr="00D05510">
        <w:rPr>
          <w:rFonts w:ascii="Gisha" w:hAnsi="Gisha" w:cs="Gisha"/>
          <w:b/>
          <w:bCs/>
          <w:sz w:val="24"/>
          <w:szCs w:val="24"/>
        </w:rPr>
        <w:t>POWER BI</w:t>
      </w:r>
      <w:r w:rsidRPr="00D05510">
        <w:rPr>
          <w:rFonts w:ascii="Gisha" w:hAnsi="Gisha" w:cs="Gisha"/>
          <w:b/>
          <w:bCs/>
          <w:sz w:val="24"/>
          <w:szCs w:val="24"/>
          <w:rtl/>
        </w:rPr>
        <w:t xml:space="preserve"> והחישובים יעשו בשפת </w:t>
      </w:r>
      <w:r w:rsidRPr="00D05510">
        <w:rPr>
          <w:rFonts w:ascii="Gisha" w:hAnsi="Gisha" w:cs="Gisha"/>
          <w:b/>
          <w:bCs/>
          <w:sz w:val="24"/>
          <w:szCs w:val="24"/>
        </w:rPr>
        <w:t>DAX</w:t>
      </w:r>
      <w:r w:rsidRPr="00D05510">
        <w:rPr>
          <w:rFonts w:ascii="Gisha" w:hAnsi="Gisha" w:cs="Gisha"/>
          <w:b/>
          <w:bCs/>
          <w:sz w:val="24"/>
          <w:szCs w:val="24"/>
          <w:rtl/>
        </w:rPr>
        <w:t>.</w:t>
      </w:r>
    </w:p>
    <w:p w14:paraId="15C288D4" w14:textId="77777777" w:rsidR="00841842" w:rsidRPr="00D05510" w:rsidRDefault="00841842" w:rsidP="00040389">
      <w:pPr>
        <w:pStyle w:val="ListParagraph"/>
        <w:rPr>
          <w:rFonts w:ascii="Gisha" w:hAnsi="Gisha" w:cs="Gisha"/>
          <w:sz w:val="24"/>
          <w:szCs w:val="24"/>
          <w:rtl/>
        </w:rPr>
      </w:pPr>
    </w:p>
    <w:p w14:paraId="7D13D568" w14:textId="6DA075C3" w:rsidR="00040389" w:rsidRPr="00D05510" w:rsidRDefault="00841842" w:rsidP="00040389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D05510">
        <w:rPr>
          <w:rFonts w:ascii="Gisha" w:hAnsi="Gisha" w:cs="Gisha"/>
          <w:sz w:val="24"/>
          <w:szCs w:val="24"/>
        </w:rPr>
        <w:t>Total Sales</w:t>
      </w:r>
      <w:r w:rsidR="00040389" w:rsidRPr="00D05510">
        <w:rPr>
          <w:rFonts w:ascii="Gisha" w:hAnsi="Gisha" w:cs="Gisha"/>
          <w:sz w:val="24"/>
          <w:szCs w:val="24"/>
          <w:rtl/>
        </w:rPr>
        <w:t xml:space="preserve"> - סך המכירות של החברה</w:t>
      </w:r>
    </w:p>
    <w:p w14:paraId="55A6DFBE" w14:textId="7FF8AFB4" w:rsidR="00040389" w:rsidRPr="00890A1F" w:rsidRDefault="00040389" w:rsidP="000B167B">
      <w:pPr>
        <w:shd w:val="clear" w:color="auto" w:fill="FFFFFE"/>
        <w:bidi w:val="0"/>
        <w:spacing w:after="0" w:line="270" w:lineRule="atLeast"/>
        <w:ind w:left="720"/>
        <w:rPr>
          <w:rFonts w:ascii="Gisha" w:eastAsia="Times New Roman" w:hAnsi="Gisha" w:cs="Gisha"/>
          <w:color w:val="000000"/>
          <w:sz w:val="18"/>
          <w:szCs w:val="18"/>
          <w:rtl/>
        </w:rPr>
      </w:pPr>
      <w:proofErr w:type="gramStart"/>
      <w:r w:rsidRPr="00890A1F">
        <w:rPr>
          <w:rFonts w:ascii="Gisha" w:eastAsia="Times New Roman" w:hAnsi="Gisha" w:cs="Gisha"/>
          <w:color w:val="3165BB"/>
          <w:sz w:val="18"/>
          <w:szCs w:val="18"/>
        </w:rPr>
        <w:t>SUM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gramEnd"/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'[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SalesAmount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)</w:t>
      </w:r>
    </w:p>
    <w:p w14:paraId="02797BAA" w14:textId="77777777" w:rsidR="000B167B" w:rsidRPr="00D05510" w:rsidRDefault="000B167B" w:rsidP="000B167B">
      <w:pPr>
        <w:shd w:val="clear" w:color="auto" w:fill="FFFFFE"/>
        <w:bidi w:val="0"/>
        <w:spacing w:after="0" w:line="270" w:lineRule="atLeast"/>
        <w:ind w:left="720"/>
        <w:rPr>
          <w:rFonts w:ascii="Gisha" w:eastAsia="Times New Roman" w:hAnsi="Gisha" w:cs="Gisha"/>
          <w:color w:val="000000"/>
          <w:sz w:val="24"/>
          <w:szCs w:val="24"/>
        </w:rPr>
      </w:pPr>
    </w:p>
    <w:p w14:paraId="081A46E1" w14:textId="7A3F68B2" w:rsidR="00040389" w:rsidRPr="00D05510" w:rsidRDefault="00040389" w:rsidP="00040389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D05510">
        <w:rPr>
          <w:rFonts w:ascii="Gisha" w:hAnsi="Gisha" w:cs="Gisha"/>
          <w:sz w:val="24"/>
          <w:szCs w:val="24"/>
        </w:rPr>
        <w:t>Total</w:t>
      </w:r>
      <w:r w:rsidR="00841842" w:rsidRPr="00D05510">
        <w:rPr>
          <w:rFonts w:ascii="Gisha" w:hAnsi="Gisha" w:cs="Gisha"/>
          <w:sz w:val="24"/>
          <w:szCs w:val="24"/>
        </w:rPr>
        <w:t xml:space="preserve"> </w:t>
      </w:r>
      <w:r w:rsidRPr="00D05510">
        <w:rPr>
          <w:rFonts w:ascii="Gisha" w:hAnsi="Gisha" w:cs="Gisha"/>
          <w:sz w:val="24"/>
          <w:szCs w:val="24"/>
        </w:rPr>
        <w:t>Units</w:t>
      </w:r>
      <w:r w:rsidRPr="00D05510">
        <w:rPr>
          <w:rFonts w:ascii="Gisha" w:hAnsi="Gisha" w:cs="Gisha"/>
          <w:sz w:val="24"/>
          <w:szCs w:val="24"/>
          <w:rtl/>
        </w:rPr>
        <w:t xml:space="preserve"> - סך כמות המוצרים שנמכרה</w:t>
      </w:r>
    </w:p>
    <w:p w14:paraId="1DAA575F" w14:textId="38567DA5" w:rsidR="00040389" w:rsidRPr="00890A1F" w:rsidRDefault="00040389" w:rsidP="000B167B">
      <w:pPr>
        <w:shd w:val="clear" w:color="auto" w:fill="FFFFFE"/>
        <w:bidi w:val="0"/>
        <w:spacing w:after="0" w:line="270" w:lineRule="atLeast"/>
        <w:ind w:left="720"/>
        <w:rPr>
          <w:rFonts w:ascii="Gisha" w:eastAsia="Times New Roman" w:hAnsi="Gisha" w:cs="Gisha"/>
          <w:color w:val="000000"/>
          <w:sz w:val="18"/>
          <w:szCs w:val="18"/>
        </w:rPr>
      </w:pPr>
      <w:proofErr w:type="gramStart"/>
      <w:r w:rsidRPr="00890A1F">
        <w:rPr>
          <w:rFonts w:ascii="Gisha" w:eastAsia="Times New Roman" w:hAnsi="Gisha" w:cs="Gisha"/>
          <w:color w:val="3165BB"/>
          <w:sz w:val="18"/>
          <w:szCs w:val="18"/>
        </w:rPr>
        <w:t>SUM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gramEnd"/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'[Quantity]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 xml:space="preserve">) </w:t>
      </w:r>
    </w:p>
    <w:p w14:paraId="2A49965F" w14:textId="7C91A3A2" w:rsidR="00040389" w:rsidRPr="00D05510" w:rsidRDefault="00674D8C" w:rsidP="00040389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D05510">
        <w:rPr>
          <w:rFonts w:ascii="Gisha" w:hAnsi="Gisha" w:cs="Gisha"/>
          <w:sz w:val="24"/>
          <w:szCs w:val="24"/>
        </w:rPr>
        <w:t xml:space="preserve">Total </w:t>
      </w:r>
      <w:proofErr w:type="gramStart"/>
      <w:r w:rsidRPr="00D05510">
        <w:rPr>
          <w:rFonts w:ascii="Gisha" w:hAnsi="Gisha" w:cs="Gisha"/>
          <w:sz w:val="24"/>
          <w:szCs w:val="24"/>
        </w:rPr>
        <w:t xml:space="preserve">Cost </w:t>
      </w:r>
      <w:r w:rsidRPr="00D05510">
        <w:rPr>
          <w:rFonts w:ascii="Gisha" w:hAnsi="Gisha" w:cs="Gisha"/>
          <w:sz w:val="24"/>
          <w:szCs w:val="24"/>
          <w:rtl/>
        </w:rPr>
        <w:t xml:space="preserve"> -</w:t>
      </w:r>
      <w:proofErr w:type="gramEnd"/>
      <w:r w:rsidRPr="00D05510">
        <w:rPr>
          <w:rFonts w:ascii="Gisha" w:hAnsi="Gisha" w:cs="Gisha"/>
          <w:sz w:val="24"/>
          <w:szCs w:val="24"/>
          <w:rtl/>
        </w:rPr>
        <w:t xml:space="preserve"> עלות כלל המוצרים שנמכרו</w:t>
      </w:r>
      <w:r w:rsidR="003F19E5" w:rsidRPr="00D05510">
        <w:rPr>
          <w:rFonts w:ascii="Gisha" w:hAnsi="Gisha" w:cs="Gisha"/>
          <w:sz w:val="24"/>
          <w:szCs w:val="24"/>
          <w:rtl/>
        </w:rPr>
        <w:t>ת</w:t>
      </w:r>
    </w:p>
    <w:p w14:paraId="7177A94F" w14:textId="77777777" w:rsidR="00674D8C" w:rsidRPr="00890A1F" w:rsidRDefault="00674D8C" w:rsidP="000B167B">
      <w:pPr>
        <w:shd w:val="clear" w:color="auto" w:fill="FFFFFE"/>
        <w:bidi w:val="0"/>
        <w:spacing w:after="0" w:line="270" w:lineRule="atLeast"/>
        <w:ind w:left="720"/>
        <w:rPr>
          <w:rFonts w:ascii="Gisha" w:eastAsia="Times New Roman" w:hAnsi="Gisha" w:cs="Gisha"/>
          <w:color w:val="000000"/>
          <w:sz w:val="18"/>
          <w:szCs w:val="18"/>
        </w:rPr>
      </w:pPr>
      <w:proofErr w:type="gramStart"/>
      <w:r w:rsidRPr="00890A1F">
        <w:rPr>
          <w:rFonts w:ascii="Gisha" w:eastAsia="Times New Roman" w:hAnsi="Gisha" w:cs="Gisha"/>
          <w:color w:val="3165BB"/>
          <w:sz w:val="18"/>
          <w:szCs w:val="18"/>
        </w:rPr>
        <w:t>SUM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gramEnd"/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'[Cost]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 xml:space="preserve">) </w:t>
      </w:r>
    </w:p>
    <w:p w14:paraId="50BC14BD" w14:textId="49C097F0" w:rsidR="008A13B0" w:rsidRPr="00D05510" w:rsidRDefault="003F19E5" w:rsidP="008A13B0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D05510">
        <w:rPr>
          <w:rFonts w:ascii="Gisha" w:hAnsi="Gisha" w:cs="Gisha"/>
          <w:sz w:val="24"/>
          <w:szCs w:val="24"/>
        </w:rPr>
        <w:t>Total Revenue</w:t>
      </w:r>
      <w:r w:rsidRPr="00D05510">
        <w:rPr>
          <w:rFonts w:ascii="Gisha" w:hAnsi="Gisha" w:cs="Gisha"/>
          <w:sz w:val="24"/>
          <w:szCs w:val="24"/>
          <w:rtl/>
        </w:rPr>
        <w:t xml:space="preserve"> - סך הרווח לכל ההזמנות</w:t>
      </w:r>
    </w:p>
    <w:p w14:paraId="7866040E" w14:textId="77777777" w:rsidR="000B167B" w:rsidRPr="00D05510" w:rsidRDefault="000B167B" w:rsidP="000B167B">
      <w:pPr>
        <w:pStyle w:val="ListParagraph"/>
        <w:ind w:left="1080"/>
        <w:rPr>
          <w:rFonts w:ascii="Gisha" w:hAnsi="Gisha" w:cs="Gisha"/>
          <w:sz w:val="24"/>
          <w:szCs w:val="24"/>
        </w:rPr>
      </w:pPr>
    </w:p>
    <w:p w14:paraId="33D25222" w14:textId="1C9EC0FF" w:rsidR="008A13B0" w:rsidRPr="00890A1F" w:rsidRDefault="008A13B0" w:rsidP="000B167B">
      <w:pPr>
        <w:pStyle w:val="ListParagraph"/>
        <w:ind w:left="1080"/>
        <w:rPr>
          <w:rFonts w:ascii="Gisha" w:hAnsi="Gisha" w:cs="Gisha"/>
          <w:sz w:val="18"/>
          <w:szCs w:val="18"/>
        </w:rPr>
      </w:pPr>
      <w:r w:rsidRPr="00D05510">
        <w:rPr>
          <w:rFonts w:ascii="Gisha" w:hAnsi="Gisha" w:cs="Gisha"/>
          <w:sz w:val="24"/>
          <w:szCs w:val="24"/>
          <w:rtl/>
        </w:rPr>
        <w:t xml:space="preserve">                                                                                         </w:t>
      </w:r>
      <w:r w:rsidR="000B167B" w:rsidRPr="00D05510">
        <w:rPr>
          <w:rFonts w:ascii="Gisha" w:hAnsi="Gisha" w:cs="Gisha"/>
          <w:sz w:val="24"/>
          <w:szCs w:val="24"/>
          <w:rtl/>
        </w:rPr>
        <w:t xml:space="preserve"> </w:t>
      </w:r>
      <w:r w:rsidR="000B167B" w:rsidRPr="00890A1F">
        <w:rPr>
          <w:rFonts w:ascii="Gisha" w:hAnsi="Gisha" w:cs="Gisha"/>
          <w:sz w:val="18"/>
          <w:szCs w:val="18"/>
          <w:rtl/>
        </w:rPr>
        <w:t xml:space="preserve">       </w:t>
      </w:r>
      <w:proofErr w:type="gramStart"/>
      <w:r w:rsidRPr="00890A1F">
        <w:rPr>
          <w:rFonts w:ascii="Gisha" w:eastAsia="Times New Roman" w:hAnsi="Gisha" w:cs="Gisha"/>
          <w:color w:val="3165BB"/>
          <w:sz w:val="18"/>
          <w:szCs w:val="18"/>
        </w:rPr>
        <w:t>SUM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gramEnd"/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‘DWH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’[Revenue]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 xml:space="preserve">) </w:t>
      </w:r>
    </w:p>
    <w:p w14:paraId="511F444F" w14:textId="7831949D" w:rsidR="008A13B0" w:rsidRPr="00D05510" w:rsidRDefault="008A13B0" w:rsidP="008A13B0">
      <w:pPr>
        <w:pStyle w:val="ListParagraph"/>
        <w:ind w:left="1080"/>
        <w:rPr>
          <w:rFonts w:ascii="Gisha" w:hAnsi="Gisha" w:cs="Gisha"/>
          <w:sz w:val="24"/>
          <w:szCs w:val="24"/>
        </w:rPr>
      </w:pPr>
    </w:p>
    <w:p w14:paraId="211F43D2" w14:textId="77777777" w:rsidR="009F1369" w:rsidRPr="00D05510" w:rsidRDefault="009F1369" w:rsidP="008A13B0">
      <w:pPr>
        <w:pStyle w:val="ListParagraph"/>
        <w:ind w:left="1080"/>
        <w:rPr>
          <w:rFonts w:ascii="Gisha" w:hAnsi="Gisha" w:cs="Gisha"/>
          <w:sz w:val="24"/>
          <w:szCs w:val="24"/>
          <w:rtl/>
        </w:rPr>
      </w:pPr>
    </w:p>
    <w:p w14:paraId="4C961181" w14:textId="229BB021" w:rsidR="009511F1" w:rsidRPr="00D05510" w:rsidRDefault="008A13B0" w:rsidP="008A13B0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D05510">
        <w:rPr>
          <w:rFonts w:ascii="Gisha" w:hAnsi="Gisha" w:cs="Gisha"/>
          <w:sz w:val="24"/>
          <w:szCs w:val="24"/>
        </w:rPr>
        <w:t>LY Total Sales</w:t>
      </w:r>
      <w:r w:rsidRPr="00D05510">
        <w:rPr>
          <w:rFonts w:ascii="Gisha" w:hAnsi="Gisha" w:cs="Gisha"/>
          <w:sz w:val="24"/>
          <w:szCs w:val="24"/>
          <w:rtl/>
        </w:rPr>
        <w:t xml:space="preserve"> </w:t>
      </w:r>
      <w:proofErr w:type="gramStart"/>
      <w:r w:rsidRPr="00D05510">
        <w:rPr>
          <w:rFonts w:ascii="Gisha" w:hAnsi="Gisha" w:cs="Gisha"/>
          <w:sz w:val="24"/>
          <w:szCs w:val="24"/>
          <w:rtl/>
        </w:rPr>
        <w:t>-  סך</w:t>
      </w:r>
      <w:proofErr w:type="gramEnd"/>
      <w:r w:rsidRPr="00D05510">
        <w:rPr>
          <w:rFonts w:ascii="Gisha" w:hAnsi="Gisha" w:cs="Gisha"/>
          <w:sz w:val="24"/>
          <w:szCs w:val="24"/>
          <w:rtl/>
        </w:rPr>
        <w:t xml:space="preserve"> המוצרים שנמכרו לשנה שעברה</w:t>
      </w:r>
    </w:p>
    <w:p w14:paraId="438BB859" w14:textId="50C5F6AD" w:rsidR="008A13B0" w:rsidRPr="00890A1F" w:rsidRDefault="008A13B0" w:rsidP="000B167B">
      <w:pPr>
        <w:shd w:val="clear" w:color="auto" w:fill="FFFFFE"/>
        <w:bidi w:val="0"/>
        <w:spacing w:after="0" w:line="270" w:lineRule="atLeast"/>
        <w:ind w:left="720"/>
        <w:rPr>
          <w:rFonts w:ascii="Gisha" w:eastAsia="Times New Roman" w:hAnsi="Gisha" w:cs="Gisha"/>
          <w:color w:val="000000"/>
          <w:sz w:val="18"/>
          <w:szCs w:val="18"/>
          <w:rtl/>
        </w:rPr>
      </w:pPr>
      <w:proofErr w:type="gramStart"/>
      <w:r w:rsidRPr="00890A1F">
        <w:rPr>
          <w:rFonts w:ascii="Gisha" w:eastAsia="Times New Roman" w:hAnsi="Gisha" w:cs="Gisha"/>
          <w:color w:val="3165BB"/>
          <w:sz w:val="18"/>
          <w:szCs w:val="18"/>
        </w:rPr>
        <w:t>CALCULATE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gramEnd"/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</w:t>
      </w:r>
      <w:r w:rsidRPr="00890A1F">
        <w:rPr>
          <w:rFonts w:ascii="Gisha" w:eastAsia="Times New Roman" w:hAnsi="Gisha" w:cs="Gisha"/>
          <w:color w:val="68349C"/>
          <w:sz w:val="18"/>
          <w:szCs w:val="18"/>
        </w:rPr>
        <w:t>[Total Sales]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890A1F">
        <w:rPr>
          <w:rFonts w:ascii="Gisha" w:eastAsia="Times New Roman" w:hAnsi="Gisha" w:cs="Gisha"/>
          <w:color w:val="3165BB"/>
          <w:sz w:val="18"/>
          <w:szCs w:val="18"/>
        </w:rPr>
        <w:t>SAMEPERIODLASTYEAR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890A1F">
        <w:rPr>
          <w:rFonts w:ascii="Gisha" w:eastAsia="Times New Roman" w:hAnsi="Gisha" w:cs="Gisha"/>
          <w:color w:val="3165BB"/>
          <w:sz w:val="18"/>
          <w:szCs w:val="18"/>
        </w:rPr>
        <w:t>DATESYTD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 xml:space="preserve">(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DimDate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[Date]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)))</w:t>
      </w:r>
    </w:p>
    <w:p w14:paraId="47D49ECE" w14:textId="42DD0F04" w:rsidR="008A13B0" w:rsidRPr="00D05510" w:rsidRDefault="008A13B0" w:rsidP="000B167B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24"/>
          <w:szCs w:val="24"/>
          <w:rtl/>
        </w:rPr>
      </w:pPr>
    </w:p>
    <w:p w14:paraId="203AB598" w14:textId="77777777" w:rsidR="009F1369" w:rsidRPr="00D05510" w:rsidRDefault="009F1369" w:rsidP="009F1369">
      <w:pPr>
        <w:pStyle w:val="ListParagraph"/>
        <w:shd w:val="clear" w:color="auto" w:fill="FFFFFE"/>
        <w:bidi w:val="0"/>
        <w:spacing w:after="0" w:line="270" w:lineRule="atLeast"/>
        <w:ind w:left="1080"/>
        <w:rPr>
          <w:rFonts w:ascii="Gisha" w:eastAsia="Times New Roman" w:hAnsi="Gisha" w:cs="Gisha"/>
          <w:color w:val="000000"/>
          <w:sz w:val="24"/>
          <w:szCs w:val="24"/>
          <w:rtl/>
        </w:rPr>
      </w:pPr>
    </w:p>
    <w:p w14:paraId="0A0EAA76" w14:textId="0D1CBD6D" w:rsidR="008A13B0" w:rsidRPr="00D05510" w:rsidRDefault="008A13B0" w:rsidP="008A13B0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D05510">
        <w:rPr>
          <w:rFonts w:ascii="Gisha" w:hAnsi="Gisha" w:cs="Gisha"/>
          <w:sz w:val="24"/>
          <w:szCs w:val="24"/>
        </w:rPr>
        <w:t>LY Total Units</w:t>
      </w:r>
      <w:r w:rsidRPr="00D05510">
        <w:rPr>
          <w:rFonts w:ascii="Gisha" w:hAnsi="Gisha" w:cs="Gisha"/>
          <w:sz w:val="24"/>
          <w:szCs w:val="24"/>
          <w:rtl/>
        </w:rPr>
        <w:t xml:space="preserve"> - סך היחידות שנמכרו בשנה שעברה</w:t>
      </w:r>
    </w:p>
    <w:p w14:paraId="5C18E6A3" w14:textId="77777777" w:rsidR="008A13B0" w:rsidRPr="00890A1F" w:rsidRDefault="008A13B0" w:rsidP="008A13B0">
      <w:pPr>
        <w:shd w:val="clear" w:color="auto" w:fill="FFFFFE"/>
        <w:bidi w:val="0"/>
        <w:spacing w:after="0" w:line="270" w:lineRule="atLeast"/>
        <w:ind w:left="720"/>
        <w:rPr>
          <w:rFonts w:ascii="Gisha" w:eastAsia="Times New Roman" w:hAnsi="Gisha" w:cs="Gisha"/>
          <w:color w:val="000000"/>
          <w:sz w:val="18"/>
          <w:szCs w:val="18"/>
        </w:rPr>
      </w:pPr>
      <w:proofErr w:type="gramStart"/>
      <w:r w:rsidRPr="00890A1F">
        <w:rPr>
          <w:rFonts w:ascii="Gisha" w:eastAsia="Times New Roman" w:hAnsi="Gisha" w:cs="Gisha"/>
          <w:color w:val="3165BB"/>
          <w:sz w:val="18"/>
          <w:szCs w:val="18"/>
        </w:rPr>
        <w:t>CALCULATE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gramEnd"/>
      <w:r w:rsidRPr="00890A1F">
        <w:rPr>
          <w:rFonts w:ascii="Gisha" w:eastAsia="Times New Roman" w:hAnsi="Gisha" w:cs="Gisha"/>
          <w:color w:val="68349C"/>
          <w:sz w:val="18"/>
          <w:szCs w:val="18"/>
        </w:rPr>
        <w:t>[Total Units]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890A1F">
        <w:rPr>
          <w:rFonts w:ascii="Gisha" w:eastAsia="Times New Roman" w:hAnsi="Gisha" w:cs="Gisha"/>
          <w:color w:val="3165BB"/>
          <w:sz w:val="18"/>
          <w:szCs w:val="18"/>
        </w:rPr>
        <w:t>SAMEPERIODLASTYEAR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DimDate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[Date]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) )</w:t>
      </w:r>
    </w:p>
    <w:p w14:paraId="7E92199D" w14:textId="77777777" w:rsidR="008A13B0" w:rsidRPr="00D05510" w:rsidRDefault="008A13B0" w:rsidP="008A13B0">
      <w:pPr>
        <w:pStyle w:val="ListParagraph"/>
        <w:ind w:left="1080"/>
        <w:rPr>
          <w:rFonts w:ascii="Gisha" w:hAnsi="Gisha" w:cs="Gisha"/>
          <w:sz w:val="24"/>
          <w:szCs w:val="24"/>
        </w:rPr>
      </w:pPr>
    </w:p>
    <w:p w14:paraId="56A86A19" w14:textId="7EB4CC5A" w:rsidR="009511F1" w:rsidRPr="00D05510" w:rsidRDefault="00A516AF" w:rsidP="008A13B0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D05510">
        <w:rPr>
          <w:rFonts w:ascii="Gisha" w:hAnsi="Gisha" w:cs="Gisha"/>
          <w:sz w:val="24"/>
          <w:szCs w:val="24"/>
        </w:rPr>
        <w:t>LY Cost</w:t>
      </w:r>
      <w:r w:rsidRPr="00D05510">
        <w:rPr>
          <w:rFonts w:ascii="Gisha" w:hAnsi="Gisha" w:cs="Gisha"/>
          <w:sz w:val="24"/>
          <w:szCs w:val="24"/>
          <w:rtl/>
        </w:rPr>
        <w:t xml:space="preserve"> - סך העלות מוצרים שהייתה בשנה שעברה</w:t>
      </w:r>
    </w:p>
    <w:p w14:paraId="4B32C14C" w14:textId="1595CF49" w:rsidR="00A516AF" w:rsidRPr="00890A1F" w:rsidRDefault="00A516AF" w:rsidP="00A516AF">
      <w:pPr>
        <w:shd w:val="clear" w:color="auto" w:fill="FFFFFE"/>
        <w:bidi w:val="0"/>
        <w:spacing w:after="0" w:line="270" w:lineRule="atLeast"/>
        <w:ind w:left="720"/>
        <w:rPr>
          <w:rFonts w:ascii="Gisha" w:eastAsia="Times New Roman" w:hAnsi="Gisha" w:cs="Gisha"/>
          <w:color w:val="000000"/>
          <w:sz w:val="18"/>
          <w:szCs w:val="18"/>
          <w:rtl/>
        </w:rPr>
      </w:pPr>
      <w:proofErr w:type="gramStart"/>
      <w:r w:rsidRPr="00890A1F">
        <w:rPr>
          <w:rFonts w:ascii="Gisha" w:eastAsia="Times New Roman" w:hAnsi="Gisha" w:cs="Gisha"/>
          <w:color w:val="3165BB"/>
          <w:sz w:val="18"/>
          <w:szCs w:val="18"/>
        </w:rPr>
        <w:lastRenderedPageBreak/>
        <w:t>CALCULATE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gramEnd"/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</w:t>
      </w:r>
      <w:r w:rsidRPr="00890A1F">
        <w:rPr>
          <w:rFonts w:ascii="Gisha" w:eastAsia="Times New Roman" w:hAnsi="Gisha" w:cs="Gisha"/>
          <w:color w:val="68349C"/>
          <w:sz w:val="18"/>
          <w:szCs w:val="18"/>
        </w:rPr>
        <w:t>[Total Cost]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890A1F">
        <w:rPr>
          <w:rFonts w:ascii="Gisha" w:eastAsia="Times New Roman" w:hAnsi="Gisha" w:cs="Gisha"/>
          <w:color w:val="3165BB"/>
          <w:sz w:val="18"/>
          <w:szCs w:val="18"/>
        </w:rPr>
        <w:t>SAMEPERIODLASTYEAR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DimDate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[Date]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) )</w:t>
      </w:r>
    </w:p>
    <w:p w14:paraId="2F3DDD71" w14:textId="77777777" w:rsidR="00A516AF" w:rsidRPr="00D05510" w:rsidRDefault="00A516AF" w:rsidP="00A516AF">
      <w:pPr>
        <w:shd w:val="clear" w:color="auto" w:fill="FFFFFE"/>
        <w:bidi w:val="0"/>
        <w:spacing w:after="0" w:line="270" w:lineRule="atLeast"/>
        <w:ind w:left="720"/>
        <w:rPr>
          <w:rFonts w:ascii="Gisha" w:eastAsia="Times New Roman" w:hAnsi="Gisha" w:cs="Gisha"/>
          <w:color w:val="000000"/>
          <w:sz w:val="24"/>
          <w:szCs w:val="24"/>
        </w:rPr>
      </w:pPr>
    </w:p>
    <w:p w14:paraId="3EB8871B" w14:textId="65E0DE16" w:rsidR="00A516AF" w:rsidRPr="00D05510" w:rsidRDefault="00A516AF" w:rsidP="00A516AF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D05510">
        <w:rPr>
          <w:rFonts w:ascii="Gisha" w:hAnsi="Gisha" w:cs="Gisha"/>
          <w:sz w:val="24"/>
          <w:szCs w:val="24"/>
        </w:rPr>
        <w:t>LY Revenue</w:t>
      </w:r>
      <w:r w:rsidRPr="00D05510">
        <w:rPr>
          <w:rFonts w:ascii="Gisha" w:hAnsi="Gisha" w:cs="Gisha"/>
          <w:sz w:val="24"/>
          <w:szCs w:val="24"/>
          <w:rtl/>
        </w:rPr>
        <w:t xml:space="preserve"> – סך הרווחים משנה שעברה</w:t>
      </w:r>
    </w:p>
    <w:p w14:paraId="68E441F8" w14:textId="77777777" w:rsidR="00A516AF" w:rsidRPr="00890A1F" w:rsidRDefault="00A516AF" w:rsidP="00A516AF">
      <w:pPr>
        <w:shd w:val="clear" w:color="auto" w:fill="FFFFFE"/>
        <w:bidi w:val="0"/>
        <w:spacing w:after="0" w:line="270" w:lineRule="atLeast"/>
        <w:ind w:left="720"/>
        <w:rPr>
          <w:rFonts w:ascii="Gisha" w:eastAsia="Times New Roman" w:hAnsi="Gisha" w:cs="Gisha"/>
          <w:color w:val="000000"/>
          <w:sz w:val="18"/>
          <w:szCs w:val="18"/>
        </w:rPr>
      </w:pPr>
      <w:proofErr w:type="gramStart"/>
      <w:r w:rsidRPr="00890A1F">
        <w:rPr>
          <w:rFonts w:ascii="Gisha" w:eastAsia="Times New Roman" w:hAnsi="Gisha" w:cs="Gisha"/>
          <w:color w:val="3165BB"/>
          <w:sz w:val="18"/>
          <w:szCs w:val="18"/>
        </w:rPr>
        <w:t>CALCULATE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gramEnd"/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</w:t>
      </w:r>
      <w:r w:rsidRPr="00890A1F">
        <w:rPr>
          <w:rFonts w:ascii="Gisha" w:eastAsia="Times New Roman" w:hAnsi="Gisha" w:cs="Gisha"/>
          <w:color w:val="68349C"/>
          <w:sz w:val="18"/>
          <w:szCs w:val="18"/>
        </w:rPr>
        <w:t>[Total Revenue]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890A1F">
        <w:rPr>
          <w:rFonts w:ascii="Gisha" w:eastAsia="Times New Roman" w:hAnsi="Gisha" w:cs="Gisha"/>
          <w:color w:val="3165BB"/>
          <w:sz w:val="18"/>
          <w:szCs w:val="18"/>
        </w:rPr>
        <w:t>SAMEPERIODLASTYEAR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DimDate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[Date]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 xml:space="preserve">)) </w:t>
      </w:r>
    </w:p>
    <w:p w14:paraId="247226ED" w14:textId="77777777" w:rsidR="00A516AF" w:rsidRPr="00D05510" w:rsidRDefault="00A516AF" w:rsidP="00A516AF">
      <w:pPr>
        <w:pStyle w:val="ListParagraph"/>
        <w:ind w:left="1080"/>
        <w:rPr>
          <w:rFonts w:ascii="Gisha" w:hAnsi="Gisha" w:cs="Gisha"/>
          <w:sz w:val="24"/>
          <w:szCs w:val="24"/>
        </w:rPr>
      </w:pPr>
    </w:p>
    <w:p w14:paraId="7463C7DC" w14:textId="3BF29F95" w:rsidR="00890A1F" w:rsidRPr="00890A1F" w:rsidRDefault="004E7659" w:rsidP="00890A1F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D05510">
        <w:rPr>
          <w:rFonts w:ascii="Gisha" w:hAnsi="Gisha" w:cs="Gisha"/>
          <w:sz w:val="24"/>
          <w:szCs w:val="24"/>
        </w:rPr>
        <w:t>% Revenue</w:t>
      </w:r>
      <w:r w:rsidRPr="00D05510">
        <w:rPr>
          <w:rFonts w:ascii="Gisha" w:hAnsi="Gisha" w:cs="Gisha"/>
          <w:sz w:val="24"/>
          <w:szCs w:val="24"/>
          <w:rtl/>
        </w:rPr>
        <w:t xml:space="preserve"> - אחוז רווח מסך המכירו</w:t>
      </w:r>
      <w:r w:rsidR="00890A1F">
        <w:rPr>
          <w:rFonts w:ascii="Gisha" w:hAnsi="Gisha" w:cs="Gisha" w:hint="cs"/>
          <w:sz w:val="24"/>
          <w:szCs w:val="24"/>
          <w:rtl/>
        </w:rPr>
        <w:t>ת</w:t>
      </w:r>
    </w:p>
    <w:p w14:paraId="32F73124" w14:textId="77777777" w:rsidR="00890A1F" w:rsidRPr="00890A1F" w:rsidRDefault="00890A1F" w:rsidP="00890A1F">
      <w:pPr>
        <w:shd w:val="clear" w:color="auto" w:fill="FFFFFE"/>
        <w:bidi w:val="0"/>
        <w:spacing w:after="0" w:line="270" w:lineRule="atLeast"/>
        <w:ind w:left="720"/>
        <w:rPr>
          <w:rFonts w:ascii="Gisha" w:eastAsia="Times New Roman" w:hAnsi="Gisha" w:cs="Gisha"/>
          <w:color w:val="000000"/>
          <w:sz w:val="18"/>
          <w:szCs w:val="18"/>
        </w:rPr>
      </w:pPr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</w:t>
      </w:r>
      <w:r w:rsidRPr="00890A1F">
        <w:rPr>
          <w:rFonts w:ascii="Gisha" w:eastAsia="Times New Roman" w:hAnsi="Gisha" w:cs="Gisha"/>
          <w:color w:val="68349C"/>
          <w:sz w:val="18"/>
          <w:szCs w:val="18"/>
        </w:rPr>
        <w:t>[Total Revenue]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>/</w:t>
      </w:r>
      <w:r w:rsidRPr="00890A1F">
        <w:rPr>
          <w:rFonts w:ascii="Gisha" w:eastAsia="Times New Roman" w:hAnsi="Gisha" w:cs="Gisha"/>
          <w:color w:val="001080"/>
          <w:sz w:val="18"/>
          <w:szCs w:val="18"/>
        </w:rPr>
        <w:t xml:space="preserve">'DWH </w:t>
      </w:r>
      <w:proofErr w:type="spellStart"/>
      <w:r w:rsidRPr="00890A1F">
        <w:rPr>
          <w:rFonts w:ascii="Gisha" w:eastAsia="Times New Roman" w:hAnsi="Gisha" w:cs="Gisha"/>
          <w:color w:val="001080"/>
          <w:sz w:val="18"/>
          <w:szCs w:val="18"/>
        </w:rPr>
        <w:t>FactInternetSales</w:t>
      </w:r>
      <w:proofErr w:type="spellEnd"/>
      <w:r w:rsidRPr="00890A1F">
        <w:rPr>
          <w:rFonts w:ascii="Gisha" w:eastAsia="Times New Roman" w:hAnsi="Gisha" w:cs="Gisha"/>
          <w:color w:val="001080"/>
          <w:sz w:val="18"/>
          <w:szCs w:val="18"/>
        </w:rPr>
        <w:t>'</w:t>
      </w:r>
      <w:r w:rsidRPr="00890A1F">
        <w:rPr>
          <w:rFonts w:ascii="Gisha" w:eastAsia="Times New Roman" w:hAnsi="Gisha" w:cs="Gisha"/>
          <w:color w:val="68349C"/>
          <w:sz w:val="18"/>
          <w:szCs w:val="18"/>
        </w:rPr>
        <w:t>[Total Sales]</w:t>
      </w:r>
      <w:r w:rsidRPr="00890A1F">
        <w:rPr>
          <w:rFonts w:ascii="Gisha" w:eastAsia="Times New Roman" w:hAnsi="Gisha" w:cs="Gisha"/>
          <w:color w:val="000000"/>
          <w:sz w:val="18"/>
          <w:szCs w:val="18"/>
        </w:rPr>
        <w:t xml:space="preserve"> </w:t>
      </w:r>
    </w:p>
    <w:p w14:paraId="6C28CD95" w14:textId="77777777" w:rsidR="00890A1F" w:rsidRPr="00890A1F" w:rsidRDefault="00890A1F" w:rsidP="00890A1F">
      <w:pPr>
        <w:pStyle w:val="ListParagraph"/>
        <w:ind w:left="1080"/>
        <w:rPr>
          <w:rFonts w:ascii="Gisha" w:hAnsi="Gisha" w:cs="Gisha"/>
          <w:sz w:val="24"/>
          <w:szCs w:val="24"/>
        </w:rPr>
      </w:pPr>
    </w:p>
    <w:p w14:paraId="061E7CB6" w14:textId="3100D133" w:rsidR="009511F1" w:rsidRPr="00890A1F" w:rsidRDefault="00D05510" w:rsidP="00890A1F">
      <w:pPr>
        <w:pStyle w:val="ListParagraph"/>
        <w:numPr>
          <w:ilvl w:val="0"/>
          <w:numId w:val="6"/>
        </w:numPr>
        <w:rPr>
          <w:rFonts w:ascii="Gisha" w:hAnsi="Gisha" w:cs="Gisha"/>
          <w:sz w:val="18"/>
          <w:szCs w:val="18"/>
        </w:rPr>
      </w:pPr>
      <w:r w:rsidRPr="00D05510">
        <w:rPr>
          <w:rFonts w:ascii="Gisha" w:hAnsi="Gisha" w:cs="Gisha"/>
          <w:sz w:val="24"/>
          <w:szCs w:val="24"/>
        </w:rPr>
        <w:t>M</w:t>
      </w:r>
      <w:proofErr w:type="spellStart"/>
      <w:r w:rsidRPr="00D05510">
        <w:rPr>
          <w:rFonts w:ascii="Gisha" w:hAnsi="Gisha" w:cs="Gisha"/>
          <w:sz w:val="24"/>
          <w:szCs w:val="24"/>
          <w:lang w:val="en-GB"/>
        </w:rPr>
        <w:t>onthly</w:t>
      </w:r>
      <w:proofErr w:type="spellEnd"/>
      <w:r w:rsidRPr="00D05510">
        <w:rPr>
          <w:rFonts w:ascii="Gisha" w:hAnsi="Gisha" w:cs="Gisha"/>
          <w:sz w:val="24"/>
          <w:szCs w:val="24"/>
          <w:lang w:val="en-GB"/>
        </w:rPr>
        <w:t xml:space="preserve"> Sales Growth </w:t>
      </w:r>
      <w:r w:rsidRPr="00D05510">
        <w:rPr>
          <w:rFonts w:ascii="Gisha" w:hAnsi="Gisha" w:cs="Gisha"/>
          <w:sz w:val="24"/>
          <w:szCs w:val="24"/>
          <w:rtl/>
          <w:lang w:val="en-GB"/>
        </w:rPr>
        <w:t>– אחוז גדילה חודשי במכירות</w:t>
      </w:r>
    </w:p>
    <w:p w14:paraId="12D16E59" w14:textId="77777777" w:rsidR="00D05510" w:rsidRPr="00D05510" w:rsidRDefault="00D05510" w:rsidP="00D05510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18"/>
          <w:szCs w:val="18"/>
        </w:rPr>
      </w:pPr>
      <w:r w:rsidRPr="00D05510">
        <w:rPr>
          <w:rFonts w:ascii="Gisha" w:eastAsia="Times New Roman" w:hAnsi="Gisha" w:cs="Gisha"/>
          <w:color w:val="0000FF"/>
          <w:sz w:val="18"/>
          <w:szCs w:val="18"/>
        </w:rPr>
        <w:t>VAR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</w:t>
      </w:r>
      <w:proofErr w:type="spellStart"/>
      <w:r w:rsidRPr="00D05510">
        <w:rPr>
          <w:rFonts w:ascii="Gisha" w:eastAsia="Times New Roman" w:hAnsi="Gisha" w:cs="Gisha"/>
          <w:color w:val="009999"/>
          <w:sz w:val="18"/>
          <w:szCs w:val="18"/>
        </w:rPr>
        <w:t>PrevMonth</w:t>
      </w:r>
      <w:proofErr w:type="spellEnd"/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=</w:t>
      </w:r>
    </w:p>
    <w:p w14:paraId="07831025" w14:textId="77777777" w:rsidR="00D05510" w:rsidRPr="00D05510" w:rsidRDefault="00D05510" w:rsidP="00D05510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18"/>
          <w:szCs w:val="18"/>
        </w:rPr>
      </w:pP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    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CALCULATE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(</w:t>
      </w:r>
    </w:p>
    <w:p w14:paraId="4A0F1DAD" w14:textId="77777777" w:rsidR="00D05510" w:rsidRPr="00D05510" w:rsidRDefault="00D05510" w:rsidP="00D05510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18"/>
          <w:szCs w:val="18"/>
        </w:rPr>
      </w:pP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        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SUM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</w:t>
      </w:r>
      <w:proofErr w:type="gramStart"/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( 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Sales</w:t>
      </w:r>
      <w:proofErr w:type="gramEnd"/>
      <w:r w:rsidRPr="00D05510">
        <w:rPr>
          <w:rFonts w:ascii="Gisha" w:eastAsia="Times New Roman" w:hAnsi="Gisha" w:cs="Gisha"/>
          <w:color w:val="001080"/>
          <w:sz w:val="18"/>
          <w:szCs w:val="18"/>
        </w:rPr>
        <w:t>[</w:t>
      </w:r>
      <w:proofErr w:type="spellStart"/>
      <w:r w:rsidRPr="00D05510">
        <w:rPr>
          <w:rFonts w:ascii="Gisha" w:eastAsia="Times New Roman" w:hAnsi="Gisha" w:cs="Gisha"/>
          <w:color w:val="001080"/>
          <w:sz w:val="18"/>
          <w:szCs w:val="18"/>
        </w:rPr>
        <w:t>SalesAmount</w:t>
      </w:r>
      <w:proofErr w:type="spellEnd"/>
      <w:r w:rsidRPr="00D05510">
        <w:rPr>
          <w:rFonts w:ascii="Gisha" w:eastAsia="Times New Roman" w:hAnsi="Gisha" w:cs="Gisha"/>
          <w:color w:val="001080"/>
          <w:sz w:val="18"/>
          <w:szCs w:val="18"/>
        </w:rPr>
        <w:t>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),</w:t>
      </w:r>
    </w:p>
    <w:p w14:paraId="40F26591" w14:textId="77777777" w:rsidR="00D05510" w:rsidRPr="00D05510" w:rsidRDefault="00D05510" w:rsidP="00D05510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18"/>
          <w:szCs w:val="18"/>
        </w:rPr>
      </w:pP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        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PARALLELPERIOD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</w:t>
      </w:r>
      <w:proofErr w:type="gramStart"/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( 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'</w:t>
      </w:r>
      <w:proofErr w:type="gramEnd"/>
      <w:r w:rsidRPr="00D05510">
        <w:rPr>
          <w:rFonts w:ascii="Gisha" w:eastAsia="Times New Roman" w:hAnsi="Gisha" w:cs="Gisha"/>
          <w:color w:val="001080"/>
          <w:sz w:val="18"/>
          <w:szCs w:val="18"/>
        </w:rPr>
        <w:t>Date'[Date]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 -</w:t>
      </w:r>
      <w:r w:rsidRPr="00D05510">
        <w:rPr>
          <w:rFonts w:ascii="Gisha" w:eastAsia="Times New Roman" w:hAnsi="Gisha" w:cs="Gisha"/>
          <w:color w:val="09885A"/>
          <w:sz w:val="18"/>
          <w:szCs w:val="18"/>
        </w:rPr>
        <w:t>1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, 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MONTH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)</w:t>
      </w:r>
    </w:p>
    <w:p w14:paraId="2E2F3ED9" w14:textId="77777777" w:rsidR="00D05510" w:rsidRPr="00D05510" w:rsidRDefault="00D05510" w:rsidP="00D05510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18"/>
          <w:szCs w:val="18"/>
        </w:rPr>
      </w:pPr>
      <w:r w:rsidRPr="00D05510">
        <w:rPr>
          <w:rFonts w:ascii="Gisha" w:eastAsia="Times New Roman" w:hAnsi="Gisha" w:cs="Gisha"/>
          <w:color w:val="000000"/>
          <w:sz w:val="18"/>
          <w:szCs w:val="18"/>
        </w:rPr>
        <w:t>    )</w:t>
      </w:r>
    </w:p>
    <w:p w14:paraId="658AD622" w14:textId="77777777" w:rsidR="00D05510" w:rsidRPr="00D05510" w:rsidRDefault="00D05510" w:rsidP="00D05510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18"/>
          <w:szCs w:val="18"/>
        </w:rPr>
      </w:pPr>
      <w:r w:rsidRPr="00D05510">
        <w:rPr>
          <w:rFonts w:ascii="Gisha" w:eastAsia="Times New Roman" w:hAnsi="Gisha" w:cs="Gisha"/>
          <w:color w:val="0000FF"/>
          <w:sz w:val="18"/>
          <w:szCs w:val="18"/>
        </w:rPr>
        <w:t>VAR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</w:t>
      </w:r>
      <w:proofErr w:type="spellStart"/>
      <w:r w:rsidRPr="00D05510">
        <w:rPr>
          <w:rFonts w:ascii="Gisha" w:eastAsia="Times New Roman" w:hAnsi="Gisha" w:cs="Gisha"/>
          <w:color w:val="009999"/>
          <w:sz w:val="18"/>
          <w:szCs w:val="18"/>
        </w:rPr>
        <w:t>ThisMonth</w:t>
      </w:r>
      <w:proofErr w:type="spellEnd"/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=</w:t>
      </w:r>
    </w:p>
    <w:p w14:paraId="1A45C540" w14:textId="77777777" w:rsidR="00D05510" w:rsidRPr="00D05510" w:rsidRDefault="00D05510" w:rsidP="00D05510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18"/>
          <w:szCs w:val="18"/>
        </w:rPr>
      </w:pP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    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CALCULATE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</w:t>
      </w:r>
      <w:proofErr w:type="gramStart"/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( 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SUM</w:t>
      </w:r>
      <w:proofErr w:type="gramEnd"/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( 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Sales[</w:t>
      </w:r>
      <w:proofErr w:type="spellStart"/>
      <w:r w:rsidRPr="00D05510">
        <w:rPr>
          <w:rFonts w:ascii="Gisha" w:eastAsia="Times New Roman" w:hAnsi="Gisha" w:cs="Gisha"/>
          <w:color w:val="001080"/>
          <w:sz w:val="18"/>
          <w:szCs w:val="18"/>
        </w:rPr>
        <w:t>SalesAmount</w:t>
      </w:r>
      <w:proofErr w:type="spellEnd"/>
      <w:r w:rsidRPr="00D05510">
        <w:rPr>
          <w:rFonts w:ascii="Gisha" w:eastAsia="Times New Roman" w:hAnsi="Gisha" w:cs="Gisha"/>
          <w:color w:val="001080"/>
          <w:sz w:val="18"/>
          <w:szCs w:val="18"/>
        </w:rPr>
        <w:t>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) )</w:t>
      </w:r>
    </w:p>
    <w:p w14:paraId="01ACD523" w14:textId="77777777" w:rsidR="00D05510" w:rsidRPr="00D05510" w:rsidRDefault="00D05510" w:rsidP="00D05510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18"/>
          <w:szCs w:val="18"/>
          <w:lang w:val="af-ZA"/>
        </w:rPr>
      </w:pPr>
      <w:r w:rsidRPr="00D05510">
        <w:rPr>
          <w:rFonts w:ascii="Gisha" w:eastAsia="Times New Roman" w:hAnsi="Gisha" w:cs="Gisha"/>
          <w:color w:val="0000FF"/>
          <w:sz w:val="18"/>
          <w:szCs w:val="18"/>
        </w:rPr>
        <w:t>RETURN</w:t>
      </w:r>
    </w:p>
    <w:p w14:paraId="5E794B9F" w14:textId="77777777" w:rsidR="00D05510" w:rsidRPr="00D05510" w:rsidRDefault="00D05510" w:rsidP="00D05510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18"/>
          <w:szCs w:val="18"/>
        </w:rPr>
      </w:pP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    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DIVIDE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</w:t>
      </w:r>
      <w:proofErr w:type="gramStart"/>
      <w:r w:rsidRPr="00D05510">
        <w:rPr>
          <w:rFonts w:ascii="Gisha" w:eastAsia="Times New Roman" w:hAnsi="Gisha" w:cs="Gisha"/>
          <w:color w:val="000000"/>
          <w:sz w:val="18"/>
          <w:szCs w:val="18"/>
        </w:rPr>
        <w:t>( (</w:t>
      </w:r>
      <w:proofErr w:type="gramEnd"/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</w:t>
      </w:r>
      <w:proofErr w:type="spellStart"/>
      <w:r w:rsidRPr="00D05510">
        <w:rPr>
          <w:rFonts w:ascii="Gisha" w:eastAsia="Times New Roman" w:hAnsi="Gisha" w:cs="Gisha"/>
          <w:color w:val="009999"/>
          <w:sz w:val="18"/>
          <w:szCs w:val="18"/>
        </w:rPr>
        <w:t>ThisMonth</w:t>
      </w:r>
      <w:proofErr w:type="spellEnd"/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- </w:t>
      </w:r>
      <w:proofErr w:type="spellStart"/>
      <w:r w:rsidRPr="00D05510">
        <w:rPr>
          <w:rFonts w:ascii="Gisha" w:eastAsia="Times New Roman" w:hAnsi="Gisha" w:cs="Gisha"/>
          <w:color w:val="009999"/>
          <w:sz w:val="18"/>
          <w:szCs w:val="18"/>
        </w:rPr>
        <w:t>PrevMonth</w:t>
      </w:r>
      <w:proofErr w:type="spellEnd"/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), </w:t>
      </w:r>
      <w:proofErr w:type="spellStart"/>
      <w:r w:rsidRPr="00D05510">
        <w:rPr>
          <w:rFonts w:ascii="Gisha" w:eastAsia="Times New Roman" w:hAnsi="Gisha" w:cs="Gisha"/>
          <w:color w:val="009999"/>
          <w:sz w:val="18"/>
          <w:szCs w:val="18"/>
        </w:rPr>
        <w:t>PrevMonth</w:t>
      </w:r>
      <w:proofErr w:type="spellEnd"/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)</w:t>
      </w:r>
    </w:p>
    <w:p w14:paraId="16B31EA0" w14:textId="50BF4FF8" w:rsidR="00CD5556" w:rsidRPr="00D05510" w:rsidRDefault="00CD5556" w:rsidP="00D05510">
      <w:pPr>
        <w:rPr>
          <w:rFonts w:ascii="Gisha" w:hAnsi="Gisha" w:cs="Gisha"/>
          <w:sz w:val="24"/>
          <w:szCs w:val="24"/>
        </w:rPr>
      </w:pPr>
    </w:p>
    <w:p w14:paraId="39ECDE2D" w14:textId="2D6ABDB9" w:rsidR="009511F1" w:rsidRPr="00D05510" w:rsidRDefault="009511F1" w:rsidP="007F2CD8">
      <w:pPr>
        <w:jc w:val="center"/>
        <w:rPr>
          <w:rFonts w:ascii="Gisha" w:hAnsi="Gisha" w:cs="Gisha"/>
          <w:sz w:val="24"/>
          <w:szCs w:val="24"/>
        </w:rPr>
      </w:pPr>
    </w:p>
    <w:p w14:paraId="5FF851DB" w14:textId="3FD2B8D8" w:rsidR="007F2CD8" w:rsidRPr="00D05510" w:rsidRDefault="00D05510" w:rsidP="00D05510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D05510">
        <w:rPr>
          <w:rFonts w:ascii="Gisha" w:eastAsia="Times New Roman" w:hAnsi="Gisha" w:cs="Gisha"/>
          <w:color w:val="000000"/>
          <w:sz w:val="24"/>
          <w:szCs w:val="24"/>
        </w:rPr>
        <w:t>Var Change %</w:t>
      </w:r>
      <w:r w:rsidRPr="00D05510">
        <w:rPr>
          <w:rFonts w:ascii="Gisha" w:hAnsi="Gisha" w:cs="Gisha"/>
          <w:sz w:val="24"/>
          <w:szCs w:val="24"/>
          <w:rtl/>
          <w:lang w:val="af-ZA"/>
        </w:rPr>
        <w:t xml:space="preserve"> - אחוז גדילה שנתי במכירות </w:t>
      </w:r>
    </w:p>
    <w:p w14:paraId="2918AE8F" w14:textId="70C4CA62" w:rsidR="00D05510" w:rsidRPr="00D05510" w:rsidRDefault="00D05510" w:rsidP="00D05510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18"/>
          <w:szCs w:val="18"/>
        </w:rPr>
      </w:pPr>
      <w:r w:rsidRPr="00D05510">
        <w:rPr>
          <w:rFonts w:ascii="Gisha" w:eastAsia="Times New Roman" w:hAnsi="Gisha" w:cs="Gisha"/>
          <w:color w:val="3165BB"/>
          <w:sz w:val="18"/>
          <w:szCs w:val="18"/>
        </w:rPr>
        <w:t>Divide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68349C"/>
          <w:sz w:val="18"/>
          <w:szCs w:val="18"/>
        </w:rPr>
        <w:t>[</w:t>
      </w:r>
      <w:proofErr w:type="spellStart"/>
      <w:r w:rsidRPr="00D05510">
        <w:rPr>
          <w:rFonts w:ascii="Gisha" w:eastAsia="Times New Roman" w:hAnsi="Gisha" w:cs="Gisha"/>
          <w:color w:val="68349C"/>
          <w:sz w:val="18"/>
          <w:szCs w:val="18"/>
        </w:rPr>
        <w:t>YTDSales</w:t>
      </w:r>
      <w:proofErr w:type="spellEnd"/>
      <w:r w:rsidRPr="00D05510">
        <w:rPr>
          <w:rFonts w:ascii="Gisha" w:eastAsia="Times New Roman" w:hAnsi="Gisha" w:cs="Gisha"/>
          <w:color w:val="68349C"/>
          <w:sz w:val="18"/>
          <w:szCs w:val="18"/>
        </w:rPr>
        <w:t>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- </w:t>
      </w:r>
      <w:r w:rsidRPr="00D05510">
        <w:rPr>
          <w:rFonts w:ascii="Gisha" w:eastAsia="Times New Roman" w:hAnsi="Gisha" w:cs="Gisha"/>
          <w:color w:val="68349C"/>
          <w:sz w:val="18"/>
          <w:szCs w:val="18"/>
        </w:rPr>
        <w:t xml:space="preserve">[LY </w:t>
      </w:r>
      <w:proofErr w:type="spellStart"/>
      <w:r w:rsidRPr="00D05510">
        <w:rPr>
          <w:rFonts w:ascii="Gisha" w:eastAsia="Times New Roman" w:hAnsi="Gisha" w:cs="Gisha"/>
          <w:color w:val="68349C"/>
          <w:sz w:val="18"/>
          <w:szCs w:val="18"/>
        </w:rPr>
        <w:t>TotalSales</w:t>
      </w:r>
      <w:proofErr w:type="spellEnd"/>
      <w:proofErr w:type="gramStart"/>
      <w:r w:rsidRPr="00D05510">
        <w:rPr>
          <w:rFonts w:ascii="Gisha" w:eastAsia="Times New Roman" w:hAnsi="Gisha" w:cs="Gisha"/>
          <w:color w:val="68349C"/>
          <w:sz w:val="18"/>
          <w:szCs w:val="18"/>
        </w:rPr>
        <w:t>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68349C"/>
          <w:sz w:val="18"/>
          <w:szCs w:val="18"/>
        </w:rPr>
        <w:t>[</w:t>
      </w:r>
      <w:proofErr w:type="gramEnd"/>
      <w:r w:rsidRPr="00D05510">
        <w:rPr>
          <w:rFonts w:ascii="Gisha" w:eastAsia="Times New Roman" w:hAnsi="Gisha" w:cs="Gisha"/>
          <w:color w:val="68349C"/>
          <w:sz w:val="18"/>
          <w:szCs w:val="18"/>
        </w:rPr>
        <w:t xml:space="preserve">LY </w:t>
      </w:r>
      <w:proofErr w:type="spellStart"/>
      <w:r w:rsidRPr="00D05510">
        <w:rPr>
          <w:rFonts w:ascii="Gisha" w:eastAsia="Times New Roman" w:hAnsi="Gisha" w:cs="Gisha"/>
          <w:color w:val="68349C"/>
          <w:sz w:val="18"/>
          <w:szCs w:val="18"/>
        </w:rPr>
        <w:t>TotalSales</w:t>
      </w:r>
      <w:proofErr w:type="spellEnd"/>
      <w:r w:rsidRPr="00D05510">
        <w:rPr>
          <w:rFonts w:ascii="Gisha" w:eastAsia="Times New Roman" w:hAnsi="Gisha" w:cs="Gisha"/>
          <w:color w:val="68349C"/>
          <w:sz w:val="18"/>
          <w:szCs w:val="18"/>
        </w:rPr>
        <w:t>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A31515"/>
          <w:sz w:val="18"/>
          <w:szCs w:val="18"/>
        </w:rPr>
        <w:t>"</w:t>
      </w:r>
      <w:proofErr w:type="spellStart"/>
      <w:r w:rsidRPr="00D05510">
        <w:rPr>
          <w:rFonts w:ascii="Gisha" w:eastAsia="Times New Roman" w:hAnsi="Gisha" w:cs="Gisha"/>
          <w:color w:val="A31515"/>
          <w:sz w:val="18"/>
          <w:szCs w:val="18"/>
        </w:rPr>
        <w:t>Unkown</w:t>
      </w:r>
      <w:proofErr w:type="spellEnd"/>
      <w:r w:rsidRPr="00D05510">
        <w:rPr>
          <w:rFonts w:ascii="Gisha" w:eastAsia="Times New Roman" w:hAnsi="Gisha" w:cs="Gisha"/>
          <w:color w:val="A31515"/>
          <w:sz w:val="18"/>
          <w:szCs w:val="18"/>
        </w:rPr>
        <w:t>"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)</w:t>
      </w:r>
    </w:p>
    <w:p w14:paraId="099A41B8" w14:textId="7DD7E138" w:rsidR="00D05510" w:rsidRPr="00D05510" w:rsidRDefault="00D05510" w:rsidP="00D05510">
      <w:pPr>
        <w:pStyle w:val="ListParagraph"/>
        <w:ind w:left="1080"/>
        <w:rPr>
          <w:rFonts w:ascii="Gisha" w:hAnsi="Gisha" w:cs="Gisha"/>
          <w:sz w:val="24"/>
          <w:szCs w:val="24"/>
          <w:rtl/>
        </w:rPr>
      </w:pPr>
    </w:p>
    <w:p w14:paraId="5DE81615" w14:textId="26740022" w:rsidR="00D05510" w:rsidRPr="00D05510" w:rsidRDefault="00D05510" w:rsidP="00D05510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D05510">
        <w:rPr>
          <w:rFonts w:ascii="Gisha" w:eastAsia="Times New Roman" w:hAnsi="Gisha" w:cs="Gisha"/>
          <w:color w:val="000000"/>
          <w:sz w:val="24"/>
          <w:szCs w:val="24"/>
        </w:rPr>
        <w:t>Lost</w:t>
      </w:r>
      <w:r w:rsidRPr="00D05510">
        <w:rPr>
          <w:rFonts w:ascii="Gisha" w:eastAsia="Times New Roman" w:hAnsi="Gisha" w:cs="Gisha"/>
          <w:color w:val="000000"/>
          <w:sz w:val="24"/>
          <w:szCs w:val="24"/>
          <w:lang w:val="af-ZA"/>
        </w:rPr>
        <w:t xml:space="preserve"> </w:t>
      </w:r>
      <w:r w:rsidRPr="00D05510">
        <w:rPr>
          <w:rFonts w:ascii="Gisha" w:eastAsia="Times New Roman" w:hAnsi="Gisha" w:cs="Gisha"/>
          <w:color w:val="000000"/>
          <w:sz w:val="24"/>
          <w:szCs w:val="24"/>
        </w:rPr>
        <w:t>Customers</w:t>
      </w:r>
      <w:r w:rsidRPr="00D05510">
        <w:rPr>
          <w:rFonts w:ascii="Gisha" w:hAnsi="Gisha" w:cs="Gisha"/>
          <w:sz w:val="24"/>
          <w:szCs w:val="24"/>
          <w:rtl/>
        </w:rPr>
        <w:t xml:space="preserve"> - לקוחות שביצעו רכישות בשנים קודמות אך לא ביצעו רכישות בשנה הנוכחית</w:t>
      </w:r>
    </w:p>
    <w:p w14:paraId="451FB612" w14:textId="5F4EE56F" w:rsidR="00D05510" w:rsidRPr="00D05510" w:rsidRDefault="00D05510" w:rsidP="00D05510">
      <w:pPr>
        <w:shd w:val="clear" w:color="auto" w:fill="FFFFFE"/>
        <w:bidi w:val="0"/>
        <w:spacing w:after="0" w:line="270" w:lineRule="atLeast"/>
        <w:rPr>
          <w:rFonts w:ascii="Gisha" w:eastAsia="Times New Roman" w:hAnsi="Gisha" w:cs="Gisha"/>
          <w:color w:val="000000"/>
          <w:sz w:val="18"/>
          <w:szCs w:val="18"/>
        </w:rPr>
      </w:pPr>
      <w:r w:rsidRPr="00D05510">
        <w:rPr>
          <w:rFonts w:ascii="Gisha" w:eastAsia="Times New Roman" w:hAnsi="Gisha" w:cs="Gisha"/>
          <w:color w:val="0000FF"/>
          <w:sz w:val="18"/>
          <w:szCs w:val="18"/>
        </w:rPr>
        <w:t>var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</w:t>
      </w:r>
      <w:proofErr w:type="spellStart"/>
      <w:r w:rsidRPr="00D05510">
        <w:rPr>
          <w:rFonts w:ascii="Gisha" w:eastAsia="Times New Roman" w:hAnsi="Gisha" w:cs="Gisha"/>
          <w:color w:val="009999"/>
          <w:sz w:val="18"/>
          <w:szCs w:val="18"/>
        </w:rPr>
        <w:t>tbl</w:t>
      </w:r>
      <w:proofErr w:type="spellEnd"/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=</w:t>
      </w:r>
      <w:r w:rsidRPr="00D05510">
        <w:rPr>
          <w:rFonts w:ascii="Gisha" w:eastAsia="Times New Roman" w:hAnsi="Gisha" w:cs="Gisha"/>
          <w:color w:val="000000"/>
          <w:sz w:val="24"/>
          <w:szCs w:val="24"/>
        </w:rPr>
        <w:t xml:space="preserve"> 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EXCEPT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SELECTCOLUMNS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SUMMARIZE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Filter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proofErr w:type="gramStart"/>
      <w:r w:rsidRPr="00D05510">
        <w:rPr>
          <w:rFonts w:ascii="Gisha" w:eastAsia="Times New Roman" w:hAnsi="Gisha" w:cs="Gisha"/>
          <w:color w:val="001080"/>
          <w:sz w:val="18"/>
          <w:szCs w:val="18"/>
        </w:rPr>
        <w:t>sales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Year</w:t>
      </w:r>
      <w:proofErr w:type="gramEnd"/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Sales[Date]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)=</w:t>
      </w:r>
      <w:r w:rsidRPr="00D05510">
        <w:rPr>
          <w:rFonts w:ascii="Gisha" w:eastAsia="Times New Roman" w:hAnsi="Gisha" w:cs="Gisha"/>
          <w:color w:val="09885A"/>
          <w:sz w:val="18"/>
          <w:szCs w:val="18"/>
        </w:rPr>
        <w:t>2020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),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Customers[CustomerID]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'Date'[Year]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A31515"/>
          <w:sz w:val="18"/>
          <w:szCs w:val="18"/>
        </w:rPr>
        <w:t>"SumSales"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sum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Sales[SalesAmount]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)),</w:t>
      </w:r>
      <w:r w:rsidRPr="00D05510">
        <w:rPr>
          <w:rFonts w:ascii="Gisha" w:eastAsia="Times New Roman" w:hAnsi="Gisha" w:cs="Gisha"/>
          <w:color w:val="A31515"/>
          <w:sz w:val="18"/>
          <w:szCs w:val="18"/>
        </w:rPr>
        <w:t>"Customer"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Customers[CustomerID]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),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SELECTCOLUMNS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SUMMARIZE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Filter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Sales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Year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Sales[Date]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)=</w:t>
      </w:r>
      <w:r w:rsidRPr="00D05510">
        <w:rPr>
          <w:rFonts w:ascii="Gisha" w:eastAsia="Times New Roman" w:hAnsi="Gisha" w:cs="Gisha"/>
          <w:color w:val="09885A"/>
          <w:sz w:val="18"/>
          <w:szCs w:val="18"/>
        </w:rPr>
        <w:t>2021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),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Customers[CustomerID]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'Date'[Year]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A31515"/>
          <w:sz w:val="18"/>
          <w:szCs w:val="18"/>
        </w:rPr>
        <w:t>"SumSales"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sum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Sales[SalesAmount]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)),</w:t>
      </w:r>
      <w:r w:rsidRPr="00D05510">
        <w:rPr>
          <w:rFonts w:ascii="Gisha" w:eastAsia="Times New Roman" w:hAnsi="Gisha" w:cs="Gisha"/>
          <w:color w:val="A31515"/>
          <w:sz w:val="18"/>
          <w:szCs w:val="18"/>
        </w:rPr>
        <w:t>"Customer"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,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Customers[CustomerID]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)) </w:t>
      </w:r>
      <w:r w:rsidRPr="00D05510">
        <w:rPr>
          <w:rFonts w:ascii="Gisha" w:eastAsia="Times New Roman" w:hAnsi="Gisha" w:cs="Gisha"/>
          <w:color w:val="0000FF"/>
          <w:sz w:val="18"/>
          <w:szCs w:val="18"/>
        </w:rPr>
        <w:t>return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 xml:space="preserve"> 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COUNTROWS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3165BB"/>
          <w:sz w:val="18"/>
          <w:szCs w:val="18"/>
        </w:rPr>
        <w:t>VALUES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(</w:t>
      </w:r>
      <w:r w:rsidRPr="00D05510">
        <w:rPr>
          <w:rFonts w:ascii="Gisha" w:eastAsia="Times New Roman" w:hAnsi="Gisha" w:cs="Gisha"/>
          <w:color w:val="001080"/>
          <w:sz w:val="18"/>
          <w:szCs w:val="18"/>
        </w:rPr>
        <w:t>'</w:t>
      </w:r>
      <w:proofErr w:type="spellStart"/>
      <w:r w:rsidRPr="00D05510">
        <w:rPr>
          <w:rFonts w:ascii="Gisha" w:eastAsia="Times New Roman" w:hAnsi="Gisha" w:cs="Gisha"/>
          <w:color w:val="001080"/>
          <w:sz w:val="18"/>
          <w:szCs w:val="18"/>
        </w:rPr>
        <w:t>TableLostCust</w:t>
      </w:r>
      <w:proofErr w:type="spellEnd"/>
      <w:r w:rsidRPr="00D05510">
        <w:rPr>
          <w:rFonts w:ascii="Gisha" w:eastAsia="Times New Roman" w:hAnsi="Gisha" w:cs="Gisha"/>
          <w:color w:val="001080"/>
          <w:sz w:val="18"/>
          <w:szCs w:val="18"/>
        </w:rPr>
        <w:t>'[Customer]</w:t>
      </w:r>
      <w:r w:rsidRPr="00D05510">
        <w:rPr>
          <w:rFonts w:ascii="Gisha" w:eastAsia="Times New Roman" w:hAnsi="Gisha" w:cs="Gisha"/>
          <w:color w:val="000000"/>
          <w:sz w:val="18"/>
          <w:szCs w:val="18"/>
        </w:rPr>
        <w:t>))</w:t>
      </w:r>
    </w:p>
    <w:p w14:paraId="72E7C22D" w14:textId="41DF2319" w:rsidR="00D05510" w:rsidRDefault="00D05510" w:rsidP="00D05510">
      <w:pPr>
        <w:pStyle w:val="ListParagraph"/>
        <w:ind w:left="1080"/>
        <w:rPr>
          <w:rFonts w:cstheme="majorBidi"/>
          <w:sz w:val="32"/>
          <w:szCs w:val="32"/>
          <w:rtl/>
        </w:rPr>
      </w:pPr>
    </w:p>
    <w:p w14:paraId="28525252" w14:textId="3B009F03" w:rsidR="00087FA0" w:rsidRPr="00087FA0" w:rsidRDefault="00087FA0" w:rsidP="00087FA0">
      <w:pPr>
        <w:pStyle w:val="ListParagraph"/>
        <w:numPr>
          <w:ilvl w:val="0"/>
          <w:numId w:val="6"/>
        </w:numPr>
        <w:rPr>
          <w:rFonts w:ascii="Gisha" w:hAnsi="Gisha" w:cs="Gisha"/>
          <w:sz w:val="24"/>
          <w:szCs w:val="24"/>
        </w:rPr>
      </w:pPr>
      <w:r w:rsidRPr="00087FA0">
        <w:rPr>
          <w:rFonts w:ascii="Gisha" w:hAnsi="Gisha" w:cs="Gisha" w:hint="cs"/>
          <w:sz w:val="24"/>
          <w:szCs w:val="24"/>
        </w:rPr>
        <w:t>S</w:t>
      </w:r>
      <w:r w:rsidRPr="00087FA0">
        <w:rPr>
          <w:rFonts w:ascii="Gisha" w:hAnsi="Gisha" w:cs="Gisha"/>
          <w:sz w:val="24"/>
          <w:szCs w:val="24"/>
        </w:rPr>
        <w:t xml:space="preserve">ales Amount For New </w:t>
      </w:r>
      <w:proofErr w:type="gramStart"/>
      <w:r w:rsidRPr="00087FA0">
        <w:rPr>
          <w:rFonts w:ascii="Gisha" w:hAnsi="Gisha" w:cs="Gisha"/>
          <w:sz w:val="24"/>
          <w:szCs w:val="24"/>
        </w:rPr>
        <w:t xml:space="preserve">Customers </w:t>
      </w:r>
      <w:r w:rsidRPr="00087FA0">
        <w:rPr>
          <w:rFonts w:ascii="Gisha" w:hAnsi="Gisha" w:cs="Gisha" w:hint="cs"/>
          <w:sz w:val="24"/>
          <w:szCs w:val="24"/>
          <w:rtl/>
        </w:rPr>
        <w:t xml:space="preserve"> -</w:t>
      </w:r>
      <w:proofErr w:type="gramEnd"/>
      <w:r w:rsidRPr="00087FA0">
        <w:rPr>
          <w:rFonts w:ascii="Gisha" w:hAnsi="Gisha" w:cs="Gisha" w:hint="cs"/>
          <w:sz w:val="24"/>
          <w:szCs w:val="24"/>
          <w:rtl/>
        </w:rPr>
        <w:t xml:space="preserve"> התרומה של לקוחות חדשים לסך המכירות הכולל </w:t>
      </w:r>
    </w:p>
    <w:p w14:paraId="27A1085A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for new </w:t>
      </w:r>
      <w:proofErr w:type="spellStart"/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CustomerID</w:t>
      </w:r>
      <w:proofErr w:type="spellEnd"/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67CA2069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087FA0">
        <w:rPr>
          <w:rFonts w:ascii="Consolas" w:eastAsia="Times New Roman" w:hAnsi="Consolas" w:cs="Times New Roman"/>
          <w:color w:val="009999"/>
          <w:sz w:val="18"/>
          <w:szCs w:val="18"/>
        </w:rPr>
        <w:t>__CURRENT_VALUES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'Sales'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'Customers'[</w:t>
      </w:r>
      <w:proofErr w:type="spellStart"/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CustomerID</w:t>
      </w:r>
      <w:proofErr w:type="spellEnd"/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04A536E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087FA0">
        <w:rPr>
          <w:rFonts w:ascii="Consolas" w:eastAsia="Times New Roman" w:hAnsi="Consolas" w:cs="Times New Roman"/>
          <w:color w:val="009999"/>
          <w:sz w:val="18"/>
          <w:szCs w:val="18"/>
        </w:rPr>
        <w:t>__EXISTING_VALUES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4E6F8365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CALCULATETABLE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27108AC4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'Sales'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'Customers'[</w:t>
      </w:r>
      <w:proofErr w:type="spellStart"/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CustomerID</w:t>
      </w:r>
      <w:proofErr w:type="spellEnd"/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40A84936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'Date'[Date]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'Date'[Date]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'Date'[Date]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14:paraId="130D6573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KEEPFILTERS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87FA0">
        <w:rPr>
          <w:rFonts w:ascii="Consolas" w:eastAsia="Times New Roman" w:hAnsi="Consolas" w:cs="Times New Roman"/>
          <w:color w:val="009999"/>
          <w:sz w:val="18"/>
          <w:szCs w:val="18"/>
        </w:rPr>
        <w:t>__CURRENT_VALUES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F9B589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1DB60A8F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6BBFD5DB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397C1E75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'Sales'[</w:t>
      </w:r>
      <w:proofErr w:type="spellStart"/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087FA0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9A9378F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087FA0">
        <w:rPr>
          <w:rFonts w:ascii="Consolas" w:eastAsia="Times New Roman" w:hAnsi="Consolas" w:cs="Times New Roman"/>
          <w:color w:val="3165BB"/>
          <w:sz w:val="18"/>
          <w:szCs w:val="18"/>
        </w:rPr>
        <w:t>EXCEPT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87FA0">
        <w:rPr>
          <w:rFonts w:ascii="Consolas" w:eastAsia="Times New Roman" w:hAnsi="Consolas" w:cs="Times New Roman"/>
          <w:color w:val="009999"/>
          <w:sz w:val="18"/>
          <w:szCs w:val="18"/>
        </w:rPr>
        <w:t>__CURRENT_VALUES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87FA0">
        <w:rPr>
          <w:rFonts w:ascii="Consolas" w:eastAsia="Times New Roman" w:hAnsi="Consolas" w:cs="Times New Roman"/>
          <w:color w:val="009999"/>
          <w:sz w:val="18"/>
          <w:szCs w:val="18"/>
        </w:rPr>
        <w:t>__EXISTING_VALUES</w:t>
      </w: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BC5469D" w14:textId="77777777" w:rsidR="00087FA0" w:rsidRPr="00087FA0" w:rsidRDefault="00087FA0" w:rsidP="00087FA0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7FA0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21E0F734" w14:textId="77777777" w:rsidR="00087FA0" w:rsidRPr="00D05510" w:rsidRDefault="00087FA0" w:rsidP="00087FA0">
      <w:pPr>
        <w:pStyle w:val="ListParagraph"/>
        <w:ind w:left="1080"/>
        <w:rPr>
          <w:rFonts w:cstheme="majorBidi" w:hint="cs"/>
          <w:sz w:val="32"/>
          <w:szCs w:val="32"/>
        </w:rPr>
      </w:pPr>
    </w:p>
    <w:sectPr w:rsidR="00087FA0" w:rsidRPr="00D05510" w:rsidSect="0035163E">
      <w:pgSz w:w="12240" w:h="15840" w:code="1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-Bold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80D"/>
    <w:multiLevelType w:val="hybridMultilevel"/>
    <w:tmpl w:val="610C7F32"/>
    <w:lvl w:ilvl="0" w:tplc="0DBE959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A4032"/>
    <w:multiLevelType w:val="hybridMultilevel"/>
    <w:tmpl w:val="9B5EF020"/>
    <w:lvl w:ilvl="0" w:tplc="99FA86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D729F"/>
    <w:multiLevelType w:val="hybridMultilevel"/>
    <w:tmpl w:val="86A4A1CE"/>
    <w:lvl w:ilvl="0" w:tplc="816EDF8C">
      <w:start w:val="1"/>
      <w:numFmt w:val="bullet"/>
      <w:lvlText w:val="-"/>
      <w:lvlJc w:val="left"/>
      <w:pPr>
        <w:ind w:left="1080" w:hanging="360"/>
      </w:pPr>
      <w:rPr>
        <w:rFonts w:ascii="ArialMT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D56F02"/>
    <w:multiLevelType w:val="hybridMultilevel"/>
    <w:tmpl w:val="31DAC89C"/>
    <w:lvl w:ilvl="0" w:tplc="9F8093BE">
      <w:start w:val="1"/>
      <w:numFmt w:val="decimal"/>
      <w:lvlText w:val="%1."/>
      <w:lvlJc w:val="left"/>
      <w:pPr>
        <w:ind w:left="720" w:hanging="360"/>
      </w:pPr>
      <w:rPr>
        <w:rFonts w:ascii="Arial-BoldMT" w:cs="Arial-BoldMT" w:hint="default"/>
        <w:b/>
        <w:sz w:val="22"/>
        <w:szCs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F40BC"/>
    <w:multiLevelType w:val="hybridMultilevel"/>
    <w:tmpl w:val="9CE2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53746"/>
    <w:multiLevelType w:val="hybridMultilevel"/>
    <w:tmpl w:val="A5CADC7A"/>
    <w:lvl w:ilvl="0" w:tplc="CE22A8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21813">
    <w:abstractNumId w:val="4"/>
  </w:num>
  <w:num w:numId="2" w16cid:durableId="1655790869">
    <w:abstractNumId w:val="1"/>
  </w:num>
  <w:num w:numId="3" w16cid:durableId="1568491283">
    <w:abstractNumId w:val="2"/>
  </w:num>
  <w:num w:numId="4" w16cid:durableId="45642195">
    <w:abstractNumId w:val="5"/>
  </w:num>
  <w:num w:numId="5" w16cid:durableId="1804225332">
    <w:abstractNumId w:val="3"/>
  </w:num>
  <w:num w:numId="6" w16cid:durableId="17757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6B"/>
    <w:rsid w:val="00040389"/>
    <w:rsid w:val="0004298D"/>
    <w:rsid w:val="000769DF"/>
    <w:rsid w:val="00087FA0"/>
    <w:rsid w:val="00095003"/>
    <w:rsid w:val="000A10E5"/>
    <w:rsid w:val="000B167B"/>
    <w:rsid w:val="000C2575"/>
    <w:rsid w:val="000C42AC"/>
    <w:rsid w:val="000E0F7A"/>
    <w:rsid w:val="000E6FC3"/>
    <w:rsid w:val="00140B27"/>
    <w:rsid w:val="00172AF4"/>
    <w:rsid w:val="00197DE5"/>
    <w:rsid w:val="001A1814"/>
    <w:rsid w:val="001A1D67"/>
    <w:rsid w:val="001B2129"/>
    <w:rsid w:val="001C376C"/>
    <w:rsid w:val="001D63EE"/>
    <w:rsid w:val="002404D1"/>
    <w:rsid w:val="0025099A"/>
    <w:rsid w:val="002635EE"/>
    <w:rsid w:val="00273631"/>
    <w:rsid w:val="00275CB2"/>
    <w:rsid w:val="002C1B1C"/>
    <w:rsid w:val="002E282B"/>
    <w:rsid w:val="002F6C18"/>
    <w:rsid w:val="00300165"/>
    <w:rsid w:val="00304A97"/>
    <w:rsid w:val="0035163E"/>
    <w:rsid w:val="00357EBC"/>
    <w:rsid w:val="00395DE2"/>
    <w:rsid w:val="003A0996"/>
    <w:rsid w:val="003F19E5"/>
    <w:rsid w:val="003F5306"/>
    <w:rsid w:val="00435ECD"/>
    <w:rsid w:val="004A5931"/>
    <w:rsid w:val="004C5755"/>
    <w:rsid w:val="004D4D35"/>
    <w:rsid w:val="004D700B"/>
    <w:rsid w:val="004D7081"/>
    <w:rsid w:val="004E34F2"/>
    <w:rsid w:val="004E7659"/>
    <w:rsid w:val="00516F13"/>
    <w:rsid w:val="00546096"/>
    <w:rsid w:val="005714EB"/>
    <w:rsid w:val="005B44E5"/>
    <w:rsid w:val="005F7F39"/>
    <w:rsid w:val="00610A46"/>
    <w:rsid w:val="00616B24"/>
    <w:rsid w:val="00617C5D"/>
    <w:rsid w:val="00620290"/>
    <w:rsid w:val="0063646F"/>
    <w:rsid w:val="006426A9"/>
    <w:rsid w:val="00674D8C"/>
    <w:rsid w:val="0069087F"/>
    <w:rsid w:val="006A242B"/>
    <w:rsid w:val="006C0C03"/>
    <w:rsid w:val="006C7BA3"/>
    <w:rsid w:val="006F61C8"/>
    <w:rsid w:val="00765C26"/>
    <w:rsid w:val="0079607F"/>
    <w:rsid w:val="007C024D"/>
    <w:rsid w:val="007F1B32"/>
    <w:rsid w:val="007F2CD8"/>
    <w:rsid w:val="007F6EAC"/>
    <w:rsid w:val="00834A39"/>
    <w:rsid w:val="00841842"/>
    <w:rsid w:val="008651A6"/>
    <w:rsid w:val="00876968"/>
    <w:rsid w:val="0088113E"/>
    <w:rsid w:val="00890A1F"/>
    <w:rsid w:val="00891ED3"/>
    <w:rsid w:val="008A13B0"/>
    <w:rsid w:val="008F3135"/>
    <w:rsid w:val="008F524A"/>
    <w:rsid w:val="0091001E"/>
    <w:rsid w:val="0091713E"/>
    <w:rsid w:val="0091781A"/>
    <w:rsid w:val="00943558"/>
    <w:rsid w:val="00943F11"/>
    <w:rsid w:val="009511F1"/>
    <w:rsid w:val="009A7828"/>
    <w:rsid w:val="009E7A66"/>
    <w:rsid w:val="009F1369"/>
    <w:rsid w:val="009F4523"/>
    <w:rsid w:val="00A24EF8"/>
    <w:rsid w:val="00A41AD7"/>
    <w:rsid w:val="00A50768"/>
    <w:rsid w:val="00A516AF"/>
    <w:rsid w:val="00A9672B"/>
    <w:rsid w:val="00B21888"/>
    <w:rsid w:val="00B2407E"/>
    <w:rsid w:val="00B32E24"/>
    <w:rsid w:val="00B7642D"/>
    <w:rsid w:val="00BB02D5"/>
    <w:rsid w:val="00BB2E51"/>
    <w:rsid w:val="00BB35A9"/>
    <w:rsid w:val="00C223B2"/>
    <w:rsid w:val="00C3257D"/>
    <w:rsid w:val="00C36E09"/>
    <w:rsid w:val="00C5716B"/>
    <w:rsid w:val="00C653E1"/>
    <w:rsid w:val="00C74CE7"/>
    <w:rsid w:val="00CC3A38"/>
    <w:rsid w:val="00CD5556"/>
    <w:rsid w:val="00D05510"/>
    <w:rsid w:val="00D1631C"/>
    <w:rsid w:val="00D233C2"/>
    <w:rsid w:val="00D504A8"/>
    <w:rsid w:val="00D53F5B"/>
    <w:rsid w:val="00D66EAA"/>
    <w:rsid w:val="00DA0959"/>
    <w:rsid w:val="00E257F7"/>
    <w:rsid w:val="00E41DDF"/>
    <w:rsid w:val="00EB3D19"/>
    <w:rsid w:val="00F11477"/>
    <w:rsid w:val="00F153E0"/>
    <w:rsid w:val="00F33111"/>
    <w:rsid w:val="00F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2C28"/>
  <w15:chartTrackingRefBased/>
  <w15:docId w15:val="{59D61155-9C02-439D-9681-9EDF8582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A7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C2"/>
    <w:pPr>
      <w:ind w:left="720"/>
      <w:contextualSpacing/>
    </w:pPr>
  </w:style>
  <w:style w:type="table" w:styleId="TableGrid">
    <w:name w:val="Table Grid"/>
    <w:basedOn w:val="TableNormal"/>
    <w:uiPriority w:val="39"/>
    <w:rsid w:val="00A96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7828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7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78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8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87B7-81A4-46F5-932C-A778754E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1510</Words>
  <Characters>7554</Characters>
  <Application>Microsoft Office Word</Application>
  <DocSecurity>0</DocSecurity>
  <Lines>62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Hadad</dc:creator>
  <cp:keywords/>
  <dc:description/>
  <cp:lastModifiedBy>אלעד</cp:lastModifiedBy>
  <cp:revision>2</cp:revision>
  <dcterms:created xsi:type="dcterms:W3CDTF">2022-08-07T21:10:00Z</dcterms:created>
  <dcterms:modified xsi:type="dcterms:W3CDTF">2022-08-07T21:10:00Z</dcterms:modified>
</cp:coreProperties>
</file>