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8EC" w:rsidRDefault="008C71DE" w:rsidP="0055724C">
      <w:pPr>
        <w:ind w:left="-270" w:right="-630"/>
        <w:jc w:val="center"/>
        <w:rPr>
          <w:sz w:val="32"/>
          <w:szCs w:val="32"/>
          <w:u w:val="single"/>
        </w:rPr>
      </w:pPr>
      <w:r w:rsidRPr="008C71DE">
        <w:rPr>
          <w:sz w:val="32"/>
          <w:szCs w:val="32"/>
          <w:u w:val="single"/>
        </w:rPr>
        <w:t>Data Analysis in Python</w:t>
      </w:r>
      <w:r>
        <w:rPr>
          <w:sz w:val="32"/>
          <w:szCs w:val="32"/>
          <w:u w:val="single"/>
        </w:rPr>
        <w:t xml:space="preserve"> – Project Proposal</w:t>
      </w:r>
    </w:p>
    <w:p w:rsidR="008C71DE" w:rsidRPr="00BA5904" w:rsidRDefault="008C71DE" w:rsidP="0055724C">
      <w:pPr>
        <w:ind w:left="-270" w:right="-630"/>
        <w:rPr>
          <w:sz w:val="24"/>
          <w:szCs w:val="24"/>
        </w:rPr>
      </w:pPr>
      <w:r w:rsidRPr="00BA5904">
        <w:rPr>
          <w:sz w:val="24"/>
          <w:szCs w:val="24"/>
          <w:u w:val="single"/>
        </w:rPr>
        <w:t>Teammates</w:t>
      </w:r>
      <w:r w:rsidRPr="00BA5904">
        <w:rPr>
          <w:sz w:val="24"/>
          <w:szCs w:val="24"/>
        </w:rPr>
        <w:t xml:space="preserve">: </w:t>
      </w:r>
    </w:p>
    <w:p w:rsidR="008C71DE" w:rsidRPr="00BA5904" w:rsidRDefault="008C71DE" w:rsidP="0055724C">
      <w:pPr>
        <w:ind w:left="-270" w:right="-630"/>
        <w:rPr>
          <w:sz w:val="24"/>
          <w:szCs w:val="24"/>
        </w:rPr>
      </w:pPr>
      <w:r w:rsidRPr="00BA5904">
        <w:rPr>
          <w:sz w:val="24"/>
          <w:szCs w:val="24"/>
        </w:rPr>
        <w:t xml:space="preserve">Amit </w:t>
      </w:r>
      <w:proofErr w:type="spellStart"/>
      <w:r w:rsidRPr="00BA5904">
        <w:rPr>
          <w:sz w:val="24"/>
          <w:szCs w:val="24"/>
        </w:rPr>
        <w:t>Korenberg</w:t>
      </w:r>
      <w:proofErr w:type="spellEnd"/>
      <w:r w:rsidRPr="00BA5904">
        <w:rPr>
          <w:sz w:val="24"/>
          <w:szCs w:val="24"/>
        </w:rPr>
        <w:t>, 300092178</w:t>
      </w:r>
    </w:p>
    <w:p w:rsidR="008C71DE" w:rsidRPr="00BA5904" w:rsidRDefault="008C71DE" w:rsidP="0055724C">
      <w:pPr>
        <w:ind w:left="-270" w:right="-630"/>
        <w:rPr>
          <w:sz w:val="24"/>
          <w:szCs w:val="24"/>
        </w:rPr>
      </w:pPr>
      <w:r w:rsidRPr="00BA5904">
        <w:rPr>
          <w:sz w:val="24"/>
          <w:szCs w:val="24"/>
        </w:rPr>
        <w:t>Mor Stone, 200735447</w:t>
      </w:r>
    </w:p>
    <w:p w:rsidR="008C71DE" w:rsidRPr="009C3331" w:rsidRDefault="008C71DE" w:rsidP="0055724C">
      <w:pPr>
        <w:ind w:left="-270" w:right="-630"/>
        <w:rPr>
          <w:sz w:val="10"/>
          <w:szCs w:val="10"/>
          <w:u w:val="single"/>
        </w:rPr>
      </w:pPr>
    </w:p>
    <w:p w:rsidR="008C71DE" w:rsidRPr="003747DE" w:rsidRDefault="008C71DE" w:rsidP="0055724C">
      <w:pPr>
        <w:pStyle w:val="ListParagraph"/>
        <w:numPr>
          <w:ilvl w:val="0"/>
          <w:numId w:val="6"/>
        </w:numPr>
        <w:ind w:left="-270" w:right="-630"/>
        <w:rPr>
          <w:sz w:val="26"/>
          <w:szCs w:val="26"/>
          <w:u w:val="single"/>
        </w:rPr>
      </w:pPr>
      <w:r w:rsidRPr="003747DE">
        <w:rPr>
          <w:sz w:val="26"/>
          <w:szCs w:val="26"/>
          <w:u w:val="single"/>
        </w:rPr>
        <w:t>Introduction</w:t>
      </w:r>
    </w:p>
    <w:p w:rsidR="008C71DE" w:rsidRPr="003747DE" w:rsidRDefault="008C71DE" w:rsidP="0055724C">
      <w:pPr>
        <w:ind w:left="-270" w:right="-630"/>
        <w:rPr>
          <w:sz w:val="26"/>
          <w:szCs w:val="26"/>
        </w:rPr>
      </w:pPr>
      <w:proofErr w:type="spellStart"/>
      <w:r w:rsidRPr="003747DE">
        <w:rPr>
          <w:sz w:val="26"/>
          <w:szCs w:val="26"/>
        </w:rPr>
        <w:t>yellowHEAD</w:t>
      </w:r>
      <w:proofErr w:type="spellEnd"/>
      <w:r w:rsidRPr="003747DE">
        <w:rPr>
          <w:sz w:val="26"/>
          <w:szCs w:val="26"/>
        </w:rPr>
        <w:t xml:space="preserve"> is a digital marketing company, that provides both paid and organic services to promote apps and web products. Currently, the company’s portfolio mostly consists of gaming apps and ecommerce apps/websites.</w:t>
      </w:r>
    </w:p>
    <w:p w:rsidR="008C71DE" w:rsidRDefault="009C3331" w:rsidP="0055724C">
      <w:pPr>
        <w:ind w:left="-270" w:right="-630"/>
        <w:rPr>
          <w:sz w:val="26"/>
          <w:szCs w:val="26"/>
        </w:rPr>
      </w:pPr>
      <w:r w:rsidRPr="003747DE">
        <w:rPr>
          <w:sz w:val="26"/>
          <w:szCs w:val="26"/>
          <w:u w:val="single"/>
        </w:rPr>
        <w:t>Our data</w:t>
      </w:r>
      <w:r w:rsidR="008B3D5F" w:rsidRPr="003747DE">
        <w:rPr>
          <w:sz w:val="26"/>
          <w:szCs w:val="26"/>
        </w:rPr>
        <w:t xml:space="preserve">: all performance data from the last 100 days of </w:t>
      </w:r>
      <w:r w:rsidR="00B24DB2">
        <w:rPr>
          <w:sz w:val="26"/>
          <w:szCs w:val="26"/>
        </w:rPr>
        <w:t>one</w:t>
      </w:r>
      <w:r w:rsidR="008B3D5F" w:rsidRPr="003747DE">
        <w:rPr>
          <w:sz w:val="26"/>
          <w:szCs w:val="26"/>
        </w:rPr>
        <w:t xml:space="preserve"> social casino game campaigns. </w:t>
      </w:r>
    </w:p>
    <w:p w:rsidR="00EE7153" w:rsidRPr="003747DE" w:rsidRDefault="00EE7153" w:rsidP="0055724C">
      <w:pPr>
        <w:ind w:left="-270" w:right="-630"/>
        <w:rPr>
          <w:sz w:val="26"/>
          <w:szCs w:val="26"/>
        </w:rPr>
      </w:pPr>
    </w:p>
    <w:p w:rsidR="00EE7153" w:rsidRPr="003747DE" w:rsidRDefault="00912AA1" w:rsidP="00EE7153">
      <w:pPr>
        <w:ind w:left="-270" w:right="-630"/>
        <w:rPr>
          <w:sz w:val="26"/>
          <w:szCs w:val="26"/>
        </w:rPr>
      </w:pPr>
      <w:r>
        <w:rPr>
          <w:sz w:val="26"/>
          <w:szCs w:val="26"/>
          <w:u w:val="single"/>
        </w:rPr>
        <w:t>The targeted Facebook users go through the following flow</w:t>
      </w:r>
      <w:r w:rsidR="00EE7153" w:rsidRPr="003747DE">
        <w:rPr>
          <w:sz w:val="26"/>
          <w:szCs w:val="26"/>
        </w:rPr>
        <w:t>:</w:t>
      </w:r>
    </w:p>
    <w:p w:rsidR="00EE7153" w:rsidRPr="003747DE" w:rsidRDefault="00EE7153" w:rsidP="00EE7153">
      <w:pPr>
        <w:pStyle w:val="ListParagraph"/>
        <w:numPr>
          <w:ilvl w:val="0"/>
          <w:numId w:val="8"/>
        </w:numPr>
        <w:ind w:left="270" w:right="-630"/>
        <w:rPr>
          <w:sz w:val="26"/>
          <w:szCs w:val="26"/>
        </w:rPr>
      </w:pPr>
      <w:r w:rsidRPr="003747DE">
        <w:rPr>
          <w:sz w:val="26"/>
          <w:szCs w:val="26"/>
        </w:rPr>
        <w:t xml:space="preserve">A user is scrolling his Facebook news feed and stops when </w:t>
      </w:r>
      <w:r>
        <w:rPr>
          <w:sz w:val="26"/>
          <w:szCs w:val="26"/>
        </w:rPr>
        <w:t xml:space="preserve">he </w:t>
      </w:r>
      <w:r w:rsidRPr="003747DE">
        <w:rPr>
          <w:sz w:val="26"/>
          <w:szCs w:val="26"/>
        </w:rPr>
        <w:t>see</w:t>
      </w:r>
      <w:r>
        <w:rPr>
          <w:sz w:val="26"/>
          <w:szCs w:val="26"/>
        </w:rPr>
        <w:t>s</w:t>
      </w:r>
      <w:r w:rsidRPr="003747DE">
        <w:rPr>
          <w:sz w:val="26"/>
          <w:szCs w:val="26"/>
        </w:rPr>
        <w:t xml:space="preserve"> our ad, that presents the game with</w:t>
      </w:r>
      <w:r>
        <w:rPr>
          <w:sz w:val="26"/>
          <w:szCs w:val="26"/>
        </w:rPr>
        <w:t xml:space="preserve"> a</w:t>
      </w:r>
      <w:r w:rsidRPr="003747DE">
        <w:rPr>
          <w:sz w:val="26"/>
          <w:szCs w:val="26"/>
        </w:rPr>
        <w:t xml:space="preserve"> “Play Now” call</w:t>
      </w:r>
      <w:r w:rsidR="004B4212">
        <w:rPr>
          <w:sz w:val="26"/>
          <w:szCs w:val="26"/>
        </w:rPr>
        <w:t>-</w:t>
      </w:r>
      <w:r w:rsidRPr="003747DE">
        <w:rPr>
          <w:sz w:val="26"/>
          <w:szCs w:val="26"/>
        </w:rPr>
        <w:t>to</w:t>
      </w:r>
      <w:r w:rsidR="004B4212">
        <w:rPr>
          <w:sz w:val="26"/>
          <w:szCs w:val="26"/>
        </w:rPr>
        <w:t>-</w:t>
      </w:r>
      <w:r w:rsidRPr="003747DE">
        <w:rPr>
          <w:sz w:val="26"/>
          <w:szCs w:val="26"/>
        </w:rPr>
        <w:t>action.</w:t>
      </w:r>
    </w:p>
    <w:p w:rsidR="00EE7153" w:rsidRPr="003747DE" w:rsidRDefault="00EE7153" w:rsidP="00EE7153">
      <w:pPr>
        <w:pStyle w:val="ListParagraph"/>
        <w:numPr>
          <w:ilvl w:val="0"/>
          <w:numId w:val="8"/>
        </w:numPr>
        <w:ind w:left="270" w:right="-630"/>
        <w:rPr>
          <w:sz w:val="26"/>
          <w:szCs w:val="26"/>
        </w:rPr>
      </w:pPr>
      <w:r w:rsidRPr="003747DE">
        <w:rPr>
          <w:sz w:val="26"/>
          <w:szCs w:val="26"/>
        </w:rPr>
        <w:t xml:space="preserve">Since he finds </w:t>
      </w:r>
      <w:r w:rsidR="00BB38CE">
        <w:rPr>
          <w:sz w:val="26"/>
          <w:szCs w:val="26"/>
        </w:rPr>
        <w:t>our</w:t>
      </w:r>
      <w:r w:rsidRPr="003747DE">
        <w:rPr>
          <w:sz w:val="26"/>
          <w:szCs w:val="26"/>
        </w:rPr>
        <w:t xml:space="preserve"> game interesting, he clicks on the ad which leads him to the app store, there he can find more information about the game.</w:t>
      </w:r>
    </w:p>
    <w:p w:rsidR="00EE7153" w:rsidRPr="003747DE" w:rsidRDefault="00EE7153" w:rsidP="00EE7153">
      <w:pPr>
        <w:pStyle w:val="ListParagraph"/>
        <w:numPr>
          <w:ilvl w:val="0"/>
          <w:numId w:val="8"/>
        </w:numPr>
        <w:ind w:left="270" w:right="-630"/>
        <w:rPr>
          <w:sz w:val="26"/>
          <w:szCs w:val="26"/>
        </w:rPr>
      </w:pPr>
      <w:r w:rsidRPr="003747DE">
        <w:rPr>
          <w:sz w:val="26"/>
          <w:szCs w:val="26"/>
        </w:rPr>
        <w:t>The user can decide whether to install the game for free or leave the store.</w:t>
      </w:r>
    </w:p>
    <w:p w:rsidR="00EE7153" w:rsidRDefault="00EE7153" w:rsidP="00EE7153">
      <w:pPr>
        <w:pStyle w:val="ListParagraph"/>
        <w:numPr>
          <w:ilvl w:val="0"/>
          <w:numId w:val="8"/>
        </w:numPr>
        <w:ind w:left="270" w:right="-630"/>
        <w:rPr>
          <w:sz w:val="26"/>
          <w:szCs w:val="26"/>
        </w:rPr>
      </w:pPr>
      <w:r w:rsidRPr="003747DE">
        <w:rPr>
          <w:sz w:val="26"/>
          <w:szCs w:val="26"/>
        </w:rPr>
        <w:t xml:space="preserve">After installing the game, the user enjoys playing and </w:t>
      </w:r>
      <w:r>
        <w:rPr>
          <w:sz w:val="26"/>
          <w:szCs w:val="26"/>
        </w:rPr>
        <w:t>can</w:t>
      </w:r>
      <w:r w:rsidRPr="003747DE">
        <w:rPr>
          <w:sz w:val="26"/>
          <w:szCs w:val="26"/>
        </w:rPr>
        <w:t xml:space="preserve"> purchase in-app feature</w:t>
      </w:r>
      <w:r w:rsidR="009A38F1">
        <w:rPr>
          <w:sz w:val="26"/>
          <w:szCs w:val="26"/>
        </w:rPr>
        <w:t>s</w:t>
      </w:r>
      <w:r w:rsidRPr="003747DE">
        <w:rPr>
          <w:sz w:val="26"/>
          <w:szCs w:val="26"/>
        </w:rPr>
        <w:t>, such as: free coins</w:t>
      </w:r>
      <w:r>
        <w:rPr>
          <w:sz w:val="26"/>
          <w:szCs w:val="26"/>
        </w:rPr>
        <w:t>/tokens</w:t>
      </w:r>
      <w:r w:rsidRPr="003747DE">
        <w:rPr>
          <w:sz w:val="26"/>
          <w:szCs w:val="26"/>
        </w:rPr>
        <w:t>, level-up, etc.</w:t>
      </w:r>
    </w:p>
    <w:p w:rsidR="00EE7153" w:rsidRDefault="00EE7153" w:rsidP="00EE7153">
      <w:pPr>
        <w:pStyle w:val="ListParagraph"/>
        <w:numPr>
          <w:ilvl w:val="0"/>
          <w:numId w:val="8"/>
        </w:numPr>
        <w:ind w:left="270" w:right="-630"/>
        <w:rPr>
          <w:sz w:val="26"/>
          <w:szCs w:val="26"/>
        </w:rPr>
      </w:pPr>
      <w:r>
        <w:rPr>
          <w:sz w:val="26"/>
          <w:szCs w:val="26"/>
        </w:rPr>
        <w:t xml:space="preserve">Our client, a big game developer, </w:t>
      </w:r>
      <w:r w:rsidR="00F44A7C">
        <w:rPr>
          <w:sz w:val="26"/>
          <w:szCs w:val="26"/>
        </w:rPr>
        <w:t xml:space="preserve">has </w:t>
      </w:r>
      <w:r>
        <w:rPr>
          <w:sz w:val="26"/>
          <w:szCs w:val="26"/>
        </w:rPr>
        <w:t xml:space="preserve">set </w:t>
      </w:r>
      <w:r w:rsidR="005A2E9A">
        <w:rPr>
          <w:sz w:val="26"/>
          <w:szCs w:val="26"/>
        </w:rPr>
        <w:t>performance</w:t>
      </w:r>
      <w:r>
        <w:rPr>
          <w:sz w:val="26"/>
          <w:szCs w:val="26"/>
        </w:rPr>
        <w:t xml:space="preserve"> targets for this app:</w:t>
      </w:r>
    </w:p>
    <w:p w:rsidR="00EE7153" w:rsidRDefault="00F968BF" w:rsidP="009439F9">
      <w:pPr>
        <w:pStyle w:val="ListParagraph"/>
        <w:numPr>
          <w:ilvl w:val="0"/>
          <w:numId w:val="7"/>
        </w:numPr>
        <w:tabs>
          <w:tab w:val="left" w:pos="540"/>
        </w:tabs>
        <w:ind w:right="-630" w:hanging="450"/>
        <w:rPr>
          <w:sz w:val="26"/>
          <w:szCs w:val="26"/>
        </w:rPr>
      </w:pPr>
      <w:r>
        <w:rPr>
          <w:sz w:val="26"/>
          <w:szCs w:val="26"/>
        </w:rPr>
        <w:t>R</w:t>
      </w:r>
      <w:r w:rsidR="00EE7153">
        <w:rPr>
          <w:sz w:val="26"/>
          <w:szCs w:val="26"/>
        </w:rPr>
        <w:t xml:space="preserve">each 200$ </w:t>
      </w:r>
      <w:r w:rsidR="009439F9">
        <w:rPr>
          <w:sz w:val="26"/>
          <w:szCs w:val="26"/>
        </w:rPr>
        <w:t>r</w:t>
      </w:r>
      <w:r w:rsidR="00EE7153">
        <w:rPr>
          <w:sz w:val="26"/>
          <w:szCs w:val="26"/>
        </w:rPr>
        <w:t xml:space="preserve">evenue </w:t>
      </w:r>
      <w:r w:rsidR="00C83BF1">
        <w:rPr>
          <w:sz w:val="26"/>
          <w:szCs w:val="26"/>
        </w:rPr>
        <w:t xml:space="preserve">per campaign </w:t>
      </w:r>
      <w:r w:rsidR="00EE7153">
        <w:rPr>
          <w:sz w:val="26"/>
          <w:szCs w:val="26"/>
        </w:rPr>
        <w:t>after 7 days</w:t>
      </w:r>
      <w:r w:rsidR="00C461BF">
        <w:rPr>
          <w:sz w:val="26"/>
          <w:szCs w:val="26"/>
        </w:rPr>
        <w:t>.</w:t>
      </w:r>
    </w:p>
    <w:p w:rsidR="00EE7153" w:rsidRDefault="00F968BF" w:rsidP="009439F9">
      <w:pPr>
        <w:pStyle w:val="ListParagraph"/>
        <w:numPr>
          <w:ilvl w:val="0"/>
          <w:numId w:val="7"/>
        </w:numPr>
        <w:tabs>
          <w:tab w:val="left" w:pos="540"/>
        </w:tabs>
        <w:ind w:right="-630" w:hanging="450"/>
        <w:rPr>
          <w:sz w:val="26"/>
          <w:szCs w:val="26"/>
        </w:rPr>
      </w:pPr>
      <w:r>
        <w:rPr>
          <w:sz w:val="26"/>
          <w:szCs w:val="26"/>
        </w:rPr>
        <w:t>R</w:t>
      </w:r>
      <w:r w:rsidR="00EE7153">
        <w:rPr>
          <w:sz w:val="26"/>
          <w:szCs w:val="26"/>
        </w:rPr>
        <w:t>each 50 installs per campaign after 7 days.</w:t>
      </w:r>
    </w:p>
    <w:p w:rsidR="008B3D5F" w:rsidRPr="003747DE" w:rsidRDefault="008B3D5F" w:rsidP="0055724C">
      <w:pPr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P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F36F17" w:rsidRPr="00F36F17" w:rsidRDefault="00F36F17" w:rsidP="00F36F17">
      <w:pPr>
        <w:pStyle w:val="ListParagraph"/>
        <w:ind w:left="-270" w:right="-630"/>
        <w:rPr>
          <w:sz w:val="26"/>
          <w:szCs w:val="26"/>
        </w:rPr>
      </w:pPr>
    </w:p>
    <w:p w:rsidR="008B3D5F" w:rsidRPr="003747DE" w:rsidRDefault="008B3D5F" w:rsidP="0055724C">
      <w:pPr>
        <w:pStyle w:val="ListParagraph"/>
        <w:numPr>
          <w:ilvl w:val="0"/>
          <w:numId w:val="6"/>
        </w:numPr>
        <w:ind w:left="-270" w:right="-630"/>
        <w:rPr>
          <w:sz w:val="26"/>
          <w:szCs w:val="26"/>
        </w:rPr>
      </w:pPr>
      <w:r w:rsidRPr="00C67CE6">
        <w:rPr>
          <w:sz w:val="26"/>
          <w:szCs w:val="26"/>
          <w:u w:val="single"/>
        </w:rPr>
        <w:lastRenderedPageBreak/>
        <w:t>Attributes are the following</w:t>
      </w:r>
      <w:r w:rsidRPr="003747DE">
        <w:rPr>
          <w:sz w:val="26"/>
          <w:szCs w:val="26"/>
        </w:rPr>
        <w:t>:</w:t>
      </w:r>
    </w:p>
    <w:p w:rsidR="008B3D5F" w:rsidRDefault="008B3D5F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proofErr w:type="spellStart"/>
      <w:r w:rsidRPr="003747DE">
        <w:rPr>
          <w:sz w:val="26"/>
          <w:szCs w:val="26"/>
        </w:rPr>
        <w:t>Campaign_</w:t>
      </w:r>
      <w:r w:rsidR="00C962E5">
        <w:rPr>
          <w:rFonts w:hint="cs"/>
          <w:sz w:val="26"/>
          <w:szCs w:val="26"/>
        </w:rPr>
        <w:t>ID</w:t>
      </w:r>
      <w:proofErr w:type="spellEnd"/>
      <w:r w:rsidR="00705ED5">
        <w:rPr>
          <w:sz w:val="26"/>
          <w:szCs w:val="26"/>
        </w:rPr>
        <w:t>: Following company restrictions, we removed campaign names and replaced with unique IDs.</w:t>
      </w:r>
      <w:bookmarkStart w:id="0" w:name="_GoBack"/>
      <w:bookmarkEnd w:id="0"/>
    </w:p>
    <w:p w:rsidR="00C962E5" w:rsidRPr="001E07A0" w:rsidRDefault="00C962E5" w:rsidP="00C962E5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proofErr w:type="spellStart"/>
      <w:r w:rsidRPr="001E07A0">
        <w:rPr>
          <w:rFonts w:hint="cs"/>
          <w:sz w:val="26"/>
          <w:szCs w:val="26"/>
        </w:rPr>
        <w:t>N</w:t>
      </w:r>
      <w:r w:rsidRPr="001E07A0">
        <w:rPr>
          <w:sz w:val="26"/>
          <w:szCs w:val="26"/>
        </w:rPr>
        <w:t>um_Creative</w:t>
      </w:r>
      <w:proofErr w:type="spellEnd"/>
      <w:r w:rsidR="00B24DB2" w:rsidRPr="001E07A0">
        <w:rPr>
          <w:sz w:val="26"/>
          <w:szCs w:val="26"/>
        </w:rPr>
        <w:t xml:space="preserve">: </w:t>
      </w:r>
      <w:r w:rsidRPr="001E07A0">
        <w:rPr>
          <w:sz w:val="26"/>
          <w:szCs w:val="26"/>
        </w:rPr>
        <w:t>the number of ads</w:t>
      </w:r>
      <w:r w:rsidR="0094789C">
        <w:rPr>
          <w:sz w:val="26"/>
          <w:szCs w:val="26"/>
        </w:rPr>
        <w:t xml:space="preserve"> (videos)</w:t>
      </w:r>
      <w:r w:rsidRPr="001E07A0">
        <w:rPr>
          <w:sz w:val="26"/>
          <w:szCs w:val="26"/>
        </w:rPr>
        <w:t xml:space="preserve"> under each campaign, according to the following campaign structure by Facebook</w:t>
      </w:r>
      <w:r w:rsidR="001E07A0">
        <w:rPr>
          <w:sz w:val="26"/>
          <w:szCs w:val="26"/>
        </w:rPr>
        <w:t>:</w:t>
      </w:r>
    </w:p>
    <w:p w:rsidR="00C962E5" w:rsidRDefault="001E07A0" w:rsidP="00C962E5">
      <w:pPr>
        <w:ind w:right="-63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2809875</wp:posOffset>
            </wp:positionH>
            <wp:positionV relativeFrom="paragraph">
              <wp:posOffset>11430</wp:posOffset>
            </wp:positionV>
            <wp:extent cx="3657600" cy="3305810"/>
            <wp:effectExtent l="0" t="0" r="0" b="8890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1" name="Picture 1" descr="C:\Users\mor.stone\Desktop\av-ad-settings-chan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.stone\Desktop\av-ad-settings-chan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7A0" w:rsidRDefault="001E07A0" w:rsidP="001E07A0">
      <w:pPr>
        <w:pStyle w:val="ListParagraph"/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* We skipped ad-set level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simplify the data, since the structure is mostly to create order.</w:t>
      </w:r>
    </w:p>
    <w:p w:rsidR="00C962E5" w:rsidRDefault="00C962E5" w:rsidP="00C962E5">
      <w:pPr>
        <w:ind w:right="-630"/>
        <w:rPr>
          <w:sz w:val="26"/>
          <w:szCs w:val="26"/>
        </w:rPr>
      </w:pPr>
    </w:p>
    <w:p w:rsidR="00C962E5" w:rsidRDefault="00C962E5" w:rsidP="00C962E5">
      <w:pPr>
        <w:ind w:right="-630"/>
        <w:rPr>
          <w:sz w:val="26"/>
          <w:szCs w:val="26"/>
        </w:rPr>
      </w:pPr>
    </w:p>
    <w:p w:rsidR="00C962E5" w:rsidRDefault="00C962E5" w:rsidP="00C962E5">
      <w:pPr>
        <w:ind w:right="-630"/>
        <w:rPr>
          <w:sz w:val="26"/>
          <w:szCs w:val="26"/>
        </w:rPr>
      </w:pPr>
    </w:p>
    <w:p w:rsidR="00C962E5" w:rsidRDefault="00C962E5" w:rsidP="00C962E5">
      <w:pPr>
        <w:ind w:right="-630"/>
        <w:rPr>
          <w:sz w:val="26"/>
          <w:szCs w:val="26"/>
        </w:rPr>
      </w:pPr>
    </w:p>
    <w:p w:rsidR="00C962E5" w:rsidRDefault="00C962E5" w:rsidP="00C962E5">
      <w:pPr>
        <w:ind w:right="-630"/>
        <w:rPr>
          <w:sz w:val="26"/>
          <w:szCs w:val="26"/>
        </w:rPr>
      </w:pPr>
    </w:p>
    <w:p w:rsidR="001E07A0" w:rsidRDefault="001E07A0" w:rsidP="00C962E5">
      <w:pPr>
        <w:ind w:right="-630"/>
        <w:rPr>
          <w:sz w:val="26"/>
          <w:szCs w:val="26"/>
        </w:rPr>
      </w:pPr>
    </w:p>
    <w:p w:rsidR="001E07A0" w:rsidRDefault="001E07A0" w:rsidP="00C962E5">
      <w:pPr>
        <w:ind w:right="-630"/>
        <w:rPr>
          <w:sz w:val="26"/>
          <w:szCs w:val="26"/>
        </w:rPr>
      </w:pPr>
    </w:p>
    <w:p w:rsidR="00405BC9" w:rsidRDefault="00405BC9" w:rsidP="00405BC9">
      <w:pPr>
        <w:pStyle w:val="ListParagraph"/>
        <w:ind w:left="-270" w:right="-630"/>
        <w:rPr>
          <w:sz w:val="26"/>
          <w:szCs w:val="26"/>
        </w:rPr>
      </w:pPr>
    </w:p>
    <w:p w:rsidR="00B24DB2" w:rsidRDefault="00B24DB2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 w:rsidRPr="003747DE">
        <w:rPr>
          <w:sz w:val="26"/>
          <w:szCs w:val="26"/>
        </w:rPr>
        <w:t>GEO: the targeted countries</w:t>
      </w:r>
      <w:r w:rsidR="002D516B">
        <w:rPr>
          <w:sz w:val="26"/>
          <w:szCs w:val="26"/>
        </w:rPr>
        <w:t xml:space="preserve"> – Worldwide, Tier</w:t>
      </w:r>
      <w:r w:rsidR="00D45549">
        <w:rPr>
          <w:sz w:val="26"/>
          <w:szCs w:val="26"/>
        </w:rPr>
        <w:t xml:space="preserve"> 1</w:t>
      </w:r>
      <w:r w:rsidR="002D516B">
        <w:rPr>
          <w:sz w:val="26"/>
          <w:szCs w:val="26"/>
        </w:rPr>
        <w:t>, US.</w:t>
      </w:r>
      <w:r w:rsidRPr="003747DE">
        <w:rPr>
          <w:sz w:val="26"/>
          <w:szCs w:val="26"/>
        </w:rPr>
        <w:t xml:space="preserve"> </w:t>
      </w:r>
    </w:p>
    <w:p w:rsidR="00EB71E2" w:rsidRPr="003747DE" w:rsidRDefault="00EB71E2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 w:rsidRPr="003747DE">
        <w:rPr>
          <w:sz w:val="26"/>
          <w:szCs w:val="26"/>
        </w:rPr>
        <w:t>Audience: the targeted group of people, all above 1M users.</w:t>
      </w:r>
    </w:p>
    <w:p w:rsidR="00EB71E2" w:rsidRPr="003747DE" w:rsidRDefault="00EB71E2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 w:rsidRPr="003747DE">
        <w:rPr>
          <w:sz w:val="26"/>
          <w:szCs w:val="26"/>
        </w:rPr>
        <w:t>Device: the targeted OS and device</w:t>
      </w:r>
      <w:r w:rsidR="00A474DB" w:rsidRPr="003747DE">
        <w:rPr>
          <w:sz w:val="26"/>
          <w:szCs w:val="26"/>
        </w:rPr>
        <w:t xml:space="preserve"> -</w:t>
      </w:r>
      <w:r w:rsidRPr="003747DE">
        <w:rPr>
          <w:sz w:val="26"/>
          <w:szCs w:val="26"/>
        </w:rPr>
        <w:t xml:space="preserve"> Android, iPhone, iPad.</w:t>
      </w:r>
    </w:p>
    <w:p w:rsidR="00EB71E2" w:rsidRPr="003747DE" w:rsidRDefault="00EB71E2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proofErr w:type="spellStart"/>
      <w:r w:rsidRPr="003747DE">
        <w:rPr>
          <w:sz w:val="26"/>
          <w:szCs w:val="26"/>
        </w:rPr>
        <w:t>Opt_Goal</w:t>
      </w:r>
      <w:proofErr w:type="spellEnd"/>
      <w:r w:rsidRPr="003747DE">
        <w:rPr>
          <w:sz w:val="26"/>
          <w:szCs w:val="26"/>
        </w:rPr>
        <w:t>: what Facebook optimize</w:t>
      </w:r>
      <w:r w:rsidR="00A474DB" w:rsidRPr="003747DE">
        <w:rPr>
          <w:sz w:val="26"/>
          <w:szCs w:val="26"/>
        </w:rPr>
        <w:t>s</w:t>
      </w:r>
      <w:r w:rsidRPr="003747DE">
        <w:rPr>
          <w:sz w:val="26"/>
          <w:szCs w:val="26"/>
        </w:rPr>
        <w:t xml:space="preserve"> for</w:t>
      </w:r>
      <w:r w:rsidR="00A474DB" w:rsidRPr="003747DE">
        <w:rPr>
          <w:sz w:val="26"/>
          <w:szCs w:val="26"/>
        </w:rPr>
        <w:t>, meaning</w:t>
      </w:r>
      <w:r w:rsidRPr="003747DE">
        <w:rPr>
          <w:sz w:val="26"/>
          <w:szCs w:val="26"/>
        </w:rPr>
        <w:t xml:space="preserve"> we ask Facebook to show </w:t>
      </w:r>
      <w:r w:rsidR="00A474DB" w:rsidRPr="003747DE">
        <w:rPr>
          <w:sz w:val="26"/>
          <w:szCs w:val="26"/>
        </w:rPr>
        <w:t>our</w:t>
      </w:r>
      <w:r w:rsidRPr="003747DE">
        <w:rPr>
          <w:sz w:val="26"/>
          <w:szCs w:val="26"/>
        </w:rPr>
        <w:t xml:space="preserve"> ads to people who are most likely to perform a certain desired action:</w:t>
      </w:r>
    </w:p>
    <w:p w:rsidR="00EB71E2" w:rsidRPr="003747DE" w:rsidRDefault="00995C7C" w:rsidP="0055724C">
      <w:pPr>
        <w:pStyle w:val="ListParagraph"/>
        <w:numPr>
          <w:ilvl w:val="1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Purchases - </w:t>
      </w:r>
      <w:r w:rsidR="00EB71E2" w:rsidRPr="003747DE">
        <w:rPr>
          <w:sz w:val="26"/>
          <w:szCs w:val="26"/>
        </w:rPr>
        <w:t>Most likely to purchase in the app.</w:t>
      </w:r>
    </w:p>
    <w:p w:rsidR="00EB71E2" w:rsidRPr="003747DE" w:rsidRDefault="00995C7C" w:rsidP="0055724C">
      <w:pPr>
        <w:pStyle w:val="ListParagraph"/>
        <w:numPr>
          <w:ilvl w:val="1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Value - </w:t>
      </w:r>
      <w:r w:rsidR="00A474DB" w:rsidRPr="003747DE">
        <w:rPr>
          <w:sz w:val="26"/>
          <w:szCs w:val="26"/>
        </w:rPr>
        <w:t>Most likely to deposit high amount.</w:t>
      </w:r>
    </w:p>
    <w:p w:rsidR="0097519F" w:rsidRPr="0097519F" w:rsidRDefault="0097519F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 w:rsidRPr="0097519F">
        <w:rPr>
          <w:sz w:val="26"/>
          <w:szCs w:val="26"/>
        </w:rPr>
        <w:t>Amount_Spent_D3: The</w:t>
      </w:r>
      <w:r>
        <w:rPr>
          <w:sz w:val="26"/>
          <w:szCs w:val="26"/>
        </w:rPr>
        <w:t xml:space="preserve"> </w:t>
      </w:r>
      <w:r w:rsidR="00FB02BC">
        <w:rPr>
          <w:sz w:val="26"/>
          <w:szCs w:val="26"/>
        </w:rPr>
        <w:t>campaign</w:t>
      </w:r>
      <w:r w:rsidR="002F09EB">
        <w:rPr>
          <w:sz w:val="26"/>
          <w:szCs w:val="26"/>
        </w:rPr>
        <w:t xml:space="preserve"> </w:t>
      </w:r>
      <w:r w:rsidRPr="0097519F">
        <w:rPr>
          <w:sz w:val="26"/>
          <w:szCs w:val="26"/>
        </w:rPr>
        <w:t>spend in the first 3 days.</w:t>
      </w:r>
    </w:p>
    <w:p w:rsidR="000537EC" w:rsidRPr="000537EC" w:rsidRDefault="000537EC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 w:rsidRPr="000537EC">
        <w:rPr>
          <w:sz w:val="26"/>
          <w:szCs w:val="26"/>
        </w:rPr>
        <w:t xml:space="preserve">Impressions_D3: </w:t>
      </w:r>
      <w:r w:rsidR="00E252B2">
        <w:rPr>
          <w:sz w:val="26"/>
          <w:szCs w:val="26"/>
        </w:rPr>
        <w:t>Number</w:t>
      </w:r>
      <w:r w:rsidRPr="000537EC">
        <w:rPr>
          <w:sz w:val="26"/>
          <w:szCs w:val="26"/>
        </w:rPr>
        <w:t xml:space="preserve"> of impressions in the first 3 days.</w:t>
      </w:r>
    </w:p>
    <w:p w:rsidR="0097519F" w:rsidRDefault="000537EC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Clicks_D3: </w:t>
      </w:r>
      <w:r w:rsidRPr="000537EC">
        <w:rPr>
          <w:sz w:val="26"/>
          <w:szCs w:val="26"/>
        </w:rPr>
        <w:t xml:space="preserve">Number of </w:t>
      </w:r>
      <w:r>
        <w:rPr>
          <w:sz w:val="26"/>
          <w:szCs w:val="26"/>
        </w:rPr>
        <w:t>clicks</w:t>
      </w:r>
      <w:r w:rsidRPr="000537EC">
        <w:rPr>
          <w:sz w:val="26"/>
          <w:szCs w:val="26"/>
        </w:rPr>
        <w:t xml:space="preserve"> in the first 3 days.</w:t>
      </w:r>
    </w:p>
    <w:p w:rsidR="000537EC" w:rsidRDefault="000537EC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Installs_D3: </w:t>
      </w:r>
      <w:r w:rsidR="006B0F68">
        <w:rPr>
          <w:sz w:val="26"/>
          <w:szCs w:val="26"/>
        </w:rPr>
        <w:t>Number of installs</w:t>
      </w:r>
      <w:r w:rsidRPr="000537EC">
        <w:rPr>
          <w:sz w:val="26"/>
          <w:szCs w:val="26"/>
        </w:rPr>
        <w:t xml:space="preserve"> in the first </w:t>
      </w:r>
      <w:r w:rsidR="006B0F68">
        <w:rPr>
          <w:sz w:val="26"/>
          <w:szCs w:val="26"/>
        </w:rPr>
        <w:t>3</w:t>
      </w:r>
      <w:r w:rsidRPr="000537EC">
        <w:rPr>
          <w:sz w:val="26"/>
          <w:szCs w:val="26"/>
        </w:rPr>
        <w:t xml:space="preserve"> days.</w:t>
      </w:r>
    </w:p>
    <w:p w:rsidR="000537EC" w:rsidRDefault="000537EC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Installs_D7: </w:t>
      </w:r>
      <w:r w:rsidR="006B0F68">
        <w:rPr>
          <w:sz w:val="26"/>
          <w:szCs w:val="26"/>
        </w:rPr>
        <w:t>Number of installs</w:t>
      </w:r>
      <w:r w:rsidR="006B0F68" w:rsidRPr="000537EC">
        <w:rPr>
          <w:sz w:val="26"/>
          <w:szCs w:val="26"/>
        </w:rPr>
        <w:t xml:space="preserve"> in the first </w:t>
      </w:r>
      <w:r w:rsidR="006B0F68">
        <w:rPr>
          <w:sz w:val="26"/>
          <w:szCs w:val="26"/>
        </w:rPr>
        <w:t>7</w:t>
      </w:r>
      <w:r w:rsidR="006B0F68" w:rsidRPr="000537EC">
        <w:rPr>
          <w:sz w:val="26"/>
          <w:szCs w:val="26"/>
        </w:rPr>
        <w:t xml:space="preserve"> days.</w:t>
      </w:r>
    </w:p>
    <w:p w:rsidR="00712AD0" w:rsidRDefault="00712AD0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Installs_D7_target: Marked as “1” if </w:t>
      </w:r>
      <w:r w:rsidR="003D6A88">
        <w:rPr>
          <w:sz w:val="26"/>
          <w:szCs w:val="26"/>
        </w:rPr>
        <w:t>Installs_D7 is above 50</w:t>
      </w:r>
      <w:r w:rsidR="00DD4C89">
        <w:rPr>
          <w:sz w:val="26"/>
          <w:szCs w:val="26"/>
        </w:rPr>
        <w:t>,</w:t>
      </w:r>
      <w:r w:rsidR="003D6A88">
        <w:rPr>
          <w:sz w:val="26"/>
          <w:szCs w:val="26"/>
        </w:rPr>
        <w:t xml:space="preserve"> </w:t>
      </w:r>
      <w:r>
        <w:rPr>
          <w:sz w:val="26"/>
          <w:szCs w:val="26"/>
        </w:rPr>
        <w:t>and “0” otherwise.</w:t>
      </w:r>
    </w:p>
    <w:p w:rsidR="0097519F" w:rsidRDefault="006B0F68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>FTD_D3: Number of FTDs (First Time Depositors)</w:t>
      </w:r>
      <w:r w:rsidRPr="000537EC">
        <w:rPr>
          <w:sz w:val="26"/>
          <w:szCs w:val="26"/>
        </w:rPr>
        <w:t xml:space="preserve"> in the first </w:t>
      </w:r>
      <w:r w:rsidR="00E06BF7">
        <w:rPr>
          <w:sz w:val="26"/>
          <w:szCs w:val="26"/>
        </w:rPr>
        <w:t>3</w:t>
      </w:r>
      <w:r w:rsidRPr="000537EC">
        <w:rPr>
          <w:sz w:val="26"/>
          <w:szCs w:val="26"/>
        </w:rPr>
        <w:t xml:space="preserve"> days.</w:t>
      </w:r>
    </w:p>
    <w:p w:rsidR="006B0F68" w:rsidRDefault="006B0F68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Rev_D3: </w:t>
      </w:r>
      <w:r w:rsidR="00315BA6">
        <w:rPr>
          <w:sz w:val="26"/>
          <w:szCs w:val="26"/>
        </w:rPr>
        <w:t>The revenue after 3 days.</w:t>
      </w:r>
    </w:p>
    <w:p w:rsidR="006B0F68" w:rsidRDefault="006B0F68" w:rsidP="0055724C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Rev_D7: </w:t>
      </w:r>
      <w:r w:rsidR="00315BA6">
        <w:rPr>
          <w:sz w:val="26"/>
          <w:szCs w:val="26"/>
        </w:rPr>
        <w:t>The revenue after 7 days</w:t>
      </w:r>
      <w:r w:rsidR="001215A5">
        <w:rPr>
          <w:sz w:val="26"/>
          <w:szCs w:val="26"/>
        </w:rPr>
        <w:t>.</w:t>
      </w:r>
    </w:p>
    <w:p w:rsidR="00EC5627" w:rsidRDefault="00EC5627" w:rsidP="00EC5627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 xml:space="preserve">Rev_D7_target: Marked as “1” if </w:t>
      </w:r>
      <w:r w:rsidR="003D6A88">
        <w:rPr>
          <w:sz w:val="26"/>
          <w:szCs w:val="26"/>
        </w:rPr>
        <w:t>Rev_D7 is above 200$</w:t>
      </w:r>
      <w:r w:rsidR="00DD4C89">
        <w:rPr>
          <w:sz w:val="26"/>
          <w:szCs w:val="26"/>
        </w:rPr>
        <w:t>,</w:t>
      </w:r>
      <w:r>
        <w:rPr>
          <w:sz w:val="26"/>
          <w:szCs w:val="26"/>
        </w:rPr>
        <w:t xml:space="preserve"> and “0” otherwise.</w:t>
      </w:r>
    </w:p>
    <w:p w:rsidR="0097519F" w:rsidRPr="003747DE" w:rsidRDefault="0097519F" w:rsidP="0094789C">
      <w:pPr>
        <w:pStyle w:val="ListParagraph"/>
        <w:ind w:left="-270" w:right="-630"/>
        <w:rPr>
          <w:sz w:val="26"/>
          <w:szCs w:val="26"/>
        </w:rPr>
      </w:pPr>
    </w:p>
    <w:p w:rsidR="003747DE" w:rsidRPr="003747DE" w:rsidRDefault="003747DE" w:rsidP="0055724C">
      <w:pPr>
        <w:pStyle w:val="ListParagraph"/>
        <w:ind w:left="-270" w:right="-630"/>
        <w:rPr>
          <w:sz w:val="26"/>
          <w:szCs w:val="26"/>
        </w:rPr>
      </w:pPr>
    </w:p>
    <w:p w:rsidR="003747DE" w:rsidRDefault="00D41CF8" w:rsidP="0055724C">
      <w:pPr>
        <w:pStyle w:val="ListParagraph"/>
        <w:numPr>
          <w:ilvl w:val="0"/>
          <w:numId w:val="6"/>
        </w:numPr>
        <w:ind w:left="-270" w:right="-630"/>
        <w:rPr>
          <w:sz w:val="26"/>
          <w:szCs w:val="26"/>
        </w:rPr>
      </w:pPr>
      <w:r w:rsidRPr="00C67CE6">
        <w:rPr>
          <w:sz w:val="26"/>
          <w:szCs w:val="26"/>
          <w:u w:val="single"/>
        </w:rPr>
        <w:t>Research Questions</w:t>
      </w:r>
      <w:r>
        <w:rPr>
          <w:sz w:val="26"/>
          <w:szCs w:val="26"/>
        </w:rPr>
        <w:t>:</w:t>
      </w:r>
    </w:p>
    <w:p w:rsidR="00C67CE6" w:rsidRDefault="003A67D1" w:rsidP="00C67CE6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>1</w:t>
      </w:r>
      <w:r w:rsidRPr="003A67D1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Question: </w:t>
      </w:r>
      <w:r w:rsidR="00C70EA8">
        <w:rPr>
          <w:sz w:val="26"/>
          <w:szCs w:val="26"/>
        </w:rPr>
        <w:t>Predict</w:t>
      </w:r>
      <w:r w:rsidR="00FC237F">
        <w:rPr>
          <w:sz w:val="26"/>
          <w:szCs w:val="26"/>
        </w:rPr>
        <w:t xml:space="preserve"> if</w:t>
      </w:r>
      <w:r w:rsidR="00C70EA8">
        <w:rPr>
          <w:sz w:val="26"/>
          <w:szCs w:val="26"/>
        </w:rPr>
        <w:t xml:space="preserve"> </w:t>
      </w:r>
      <w:r w:rsidR="00C67CE6">
        <w:rPr>
          <w:sz w:val="26"/>
          <w:szCs w:val="26"/>
        </w:rPr>
        <w:t>Revenue</w:t>
      </w:r>
      <w:r w:rsidR="00FC237F">
        <w:rPr>
          <w:sz w:val="26"/>
          <w:szCs w:val="26"/>
        </w:rPr>
        <w:t>_D7</w:t>
      </w:r>
      <w:r w:rsidR="00C70EA8">
        <w:rPr>
          <w:sz w:val="26"/>
          <w:szCs w:val="26"/>
        </w:rPr>
        <w:t xml:space="preserve"> result</w:t>
      </w:r>
      <w:r w:rsidR="00FC237F">
        <w:rPr>
          <w:sz w:val="26"/>
          <w:szCs w:val="26"/>
        </w:rPr>
        <w:t xml:space="preserve"> </w:t>
      </w:r>
      <w:r w:rsidR="00AA710D">
        <w:rPr>
          <w:sz w:val="26"/>
          <w:szCs w:val="26"/>
        </w:rPr>
        <w:t>is above</w:t>
      </w:r>
      <w:r w:rsidR="00FC237F">
        <w:rPr>
          <w:sz w:val="26"/>
          <w:szCs w:val="26"/>
        </w:rPr>
        <w:t xml:space="preserve"> 200$</w:t>
      </w:r>
      <w:r w:rsidR="007C00C6">
        <w:rPr>
          <w:sz w:val="26"/>
          <w:szCs w:val="26"/>
        </w:rPr>
        <w:t>.</w:t>
      </w:r>
    </w:p>
    <w:p w:rsidR="00D41CF8" w:rsidRDefault="003A67D1" w:rsidP="00C67CE6">
      <w:pPr>
        <w:pStyle w:val="ListParagraph"/>
        <w:numPr>
          <w:ilvl w:val="0"/>
          <w:numId w:val="7"/>
        </w:numPr>
        <w:ind w:left="-270" w:right="-630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Question: </w:t>
      </w:r>
      <w:r w:rsidR="00C70EA8">
        <w:rPr>
          <w:sz w:val="26"/>
          <w:szCs w:val="26"/>
        </w:rPr>
        <w:t>Predict</w:t>
      </w:r>
      <w:r w:rsidR="00FC237F">
        <w:rPr>
          <w:sz w:val="26"/>
          <w:szCs w:val="26"/>
        </w:rPr>
        <w:t xml:space="preserve"> if</w:t>
      </w:r>
      <w:r w:rsidR="00C67CE6">
        <w:rPr>
          <w:sz w:val="26"/>
          <w:szCs w:val="26"/>
        </w:rPr>
        <w:t xml:space="preserve"> </w:t>
      </w:r>
      <w:r w:rsidR="006B1D73">
        <w:rPr>
          <w:sz w:val="26"/>
          <w:szCs w:val="26"/>
        </w:rPr>
        <w:t>I</w:t>
      </w:r>
      <w:r w:rsidR="00C70EA8">
        <w:rPr>
          <w:sz w:val="26"/>
          <w:szCs w:val="26"/>
        </w:rPr>
        <w:t>nstalls</w:t>
      </w:r>
      <w:r w:rsidR="00FC237F">
        <w:rPr>
          <w:sz w:val="26"/>
          <w:szCs w:val="26"/>
        </w:rPr>
        <w:t>_D7</w:t>
      </w:r>
      <w:r w:rsidR="00C70EA8">
        <w:rPr>
          <w:sz w:val="26"/>
          <w:szCs w:val="26"/>
        </w:rPr>
        <w:t xml:space="preserve"> </w:t>
      </w:r>
      <w:r w:rsidR="00C67CE6">
        <w:rPr>
          <w:sz w:val="26"/>
          <w:szCs w:val="26"/>
        </w:rPr>
        <w:t>results</w:t>
      </w:r>
      <w:r w:rsidR="00FC237F">
        <w:rPr>
          <w:sz w:val="26"/>
          <w:szCs w:val="26"/>
        </w:rPr>
        <w:t xml:space="preserve"> </w:t>
      </w:r>
      <w:r w:rsidR="00A931B5">
        <w:rPr>
          <w:sz w:val="26"/>
          <w:szCs w:val="26"/>
        </w:rPr>
        <w:t>is above</w:t>
      </w:r>
      <w:r w:rsidR="00FC237F">
        <w:rPr>
          <w:sz w:val="26"/>
          <w:szCs w:val="26"/>
        </w:rPr>
        <w:t xml:space="preserve"> 50 installs</w:t>
      </w:r>
      <w:r w:rsidR="000C6B07">
        <w:rPr>
          <w:sz w:val="26"/>
          <w:szCs w:val="26"/>
        </w:rPr>
        <w:t>.</w:t>
      </w:r>
    </w:p>
    <w:p w:rsidR="00C70EA8" w:rsidRDefault="00C70EA8" w:rsidP="0055724C">
      <w:pPr>
        <w:ind w:left="-270" w:right="-630"/>
        <w:rPr>
          <w:sz w:val="26"/>
          <w:szCs w:val="26"/>
        </w:rPr>
      </w:pPr>
      <w:r>
        <w:rPr>
          <w:sz w:val="26"/>
          <w:szCs w:val="26"/>
        </w:rPr>
        <w:t>Our 1</w:t>
      </w:r>
      <w:r w:rsidRPr="00C70EA8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question is highly beneficial, since </w:t>
      </w:r>
      <w:r w:rsidR="00FC237F">
        <w:rPr>
          <w:sz w:val="26"/>
          <w:szCs w:val="26"/>
        </w:rPr>
        <w:t xml:space="preserve">that’s the main KPI from our </w:t>
      </w:r>
      <w:r w:rsidR="001723D9">
        <w:rPr>
          <w:sz w:val="26"/>
          <w:szCs w:val="26"/>
        </w:rPr>
        <w:t>client.</w:t>
      </w:r>
    </w:p>
    <w:p w:rsidR="00C70EA8" w:rsidRPr="00C70EA8" w:rsidRDefault="00C70EA8" w:rsidP="0092573B">
      <w:pPr>
        <w:ind w:left="-270" w:right="-630"/>
        <w:rPr>
          <w:sz w:val="26"/>
          <w:szCs w:val="26"/>
        </w:rPr>
      </w:pPr>
      <w:r>
        <w:rPr>
          <w:sz w:val="26"/>
          <w:szCs w:val="26"/>
        </w:rPr>
        <w:t>Our 2</w:t>
      </w:r>
      <w:r w:rsidRPr="00C70EA8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question </w:t>
      </w:r>
      <w:r w:rsidR="00D73BF5">
        <w:rPr>
          <w:sz w:val="26"/>
          <w:szCs w:val="26"/>
        </w:rPr>
        <w:t xml:space="preserve">is also a client KPI and </w:t>
      </w:r>
      <w:r>
        <w:rPr>
          <w:sz w:val="26"/>
          <w:szCs w:val="26"/>
        </w:rPr>
        <w:t>could help</w:t>
      </w:r>
      <w:r w:rsidR="00D73BF5">
        <w:rPr>
          <w:sz w:val="26"/>
          <w:szCs w:val="26"/>
        </w:rPr>
        <w:t xml:space="preserve"> evaluating a certain campaign</w:t>
      </w:r>
      <w:r w:rsidR="008B5BF6">
        <w:rPr>
          <w:sz w:val="26"/>
          <w:szCs w:val="26"/>
        </w:rPr>
        <w:t xml:space="preserve">, especially </w:t>
      </w:r>
      <w:r>
        <w:rPr>
          <w:sz w:val="26"/>
          <w:szCs w:val="26"/>
        </w:rPr>
        <w:t xml:space="preserve">when </w:t>
      </w:r>
      <w:r w:rsidR="00D73BF5">
        <w:rPr>
          <w:sz w:val="26"/>
          <w:szCs w:val="26"/>
        </w:rPr>
        <w:t>Rev_D7</w:t>
      </w:r>
      <w:r w:rsidR="00FC237F">
        <w:rPr>
          <w:sz w:val="26"/>
          <w:szCs w:val="26"/>
        </w:rPr>
        <w:t xml:space="preserve"> prediction </w:t>
      </w:r>
      <w:r w:rsidR="00D73BF5">
        <w:rPr>
          <w:sz w:val="26"/>
          <w:szCs w:val="26"/>
        </w:rPr>
        <w:t xml:space="preserve">is lower than 200$. </w:t>
      </w:r>
      <w:r w:rsidR="00630C0B">
        <w:rPr>
          <w:sz w:val="26"/>
          <w:szCs w:val="26"/>
        </w:rPr>
        <w:t>In this case</w:t>
      </w:r>
      <w:r w:rsidR="005E53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driving enough </w:t>
      </w:r>
      <w:r w:rsidR="00FC237F">
        <w:rPr>
          <w:sz w:val="26"/>
          <w:szCs w:val="26"/>
        </w:rPr>
        <w:t xml:space="preserve">D7 </w:t>
      </w:r>
      <w:r>
        <w:rPr>
          <w:sz w:val="26"/>
          <w:szCs w:val="26"/>
        </w:rPr>
        <w:t>installs could also drive more paying users.</w:t>
      </w:r>
    </w:p>
    <w:sectPr w:rsidR="00C70EA8" w:rsidRPr="00C70EA8" w:rsidSect="00D41CF8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otham Blac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48D0"/>
    <w:multiLevelType w:val="hybridMultilevel"/>
    <w:tmpl w:val="868E5E6C"/>
    <w:lvl w:ilvl="0" w:tplc="A07EAA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241BF"/>
    <w:multiLevelType w:val="hybridMultilevel"/>
    <w:tmpl w:val="4D5A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6E3B"/>
    <w:multiLevelType w:val="hybridMultilevel"/>
    <w:tmpl w:val="DFD6C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01A9"/>
    <w:multiLevelType w:val="hybridMultilevel"/>
    <w:tmpl w:val="07A82BAE"/>
    <w:lvl w:ilvl="0" w:tplc="4F3E5714">
      <w:start w:val="2"/>
      <w:numFmt w:val="bullet"/>
      <w:lvlText w:val="-"/>
      <w:lvlJc w:val="left"/>
      <w:pPr>
        <w:ind w:left="720" w:hanging="360"/>
      </w:pPr>
      <w:rPr>
        <w:rFonts w:ascii="Gotham Book" w:eastAsiaTheme="minorHAnsi" w:hAnsi="Gotham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B71F4"/>
    <w:multiLevelType w:val="hybridMultilevel"/>
    <w:tmpl w:val="1D824782"/>
    <w:lvl w:ilvl="0" w:tplc="C5143448">
      <w:numFmt w:val="bullet"/>
      <w:lvlText w:val="-"/>
      <w:lvlJc w:val="left"/>
      <w:pPr>
        <w:ind w:left="72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C5391"/>
    <w:multiLevelType w:val="multilevel"/>
    <w:tmpl w:val="BECC35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DE"/>
    <w:rsid w:val="00025443"/>
    <w:rsid w:val="000537EC"/>
    <w:rsid w:val="000C6B07"/>
    <w:rsid w:val="001215A5"/>
    <w:rsid w:val="001723D9"/>
    <w:rsid w:val="001A7199"/>
    <w:rsid w:val="001D6C30"/>
    <w:rsid w:val="001E07A0"/>
    <w:rsid w:val="0028365D"/>
    <w:rsid w:val="002C0FDD"/>
    <w:rsid w:val="002D516B"/>
    <w:rsid w:val="002E06E1"/>
    <w:rsid w:val="002F09EB"/>
    <w:rsid w:val="00315BA6"/>
    <w:rsid w:val="003468EC"/>
    <w:rsid w:val="003747DE"/>
    <w:rsid w:val="003A3A56"/>
    <w:rsid w:val="003A67D1"/>
    <w:rsid w:val="003D6A88"/>
    <w:rsid w:val="00405BC9"/>
    <w:rsid w:val="004928FE"/>
    <w:rsid w:val="004B4212"/>
    <w:rsid w:val="00526DF7"/>
    <w:rsid w:val="0055724C"/>
    <w:rsid w:val="005A2E9A"/>
    <w:rsid w:val="005E0F1B"/>
    <w:rsid w:val="005E535D"/>
    <w:rsid w:val="00630C0B"/>
    <w:rsid w:val="006613D3"/>
    <w:rsid w:val="006B0F68"/>
    <w:rsid w:val="006B1D73"/>
    <w:rsid w:val="00705ED5"/>
    <w:rsid w:val="00712AD0"/>
    <w:rsid w:val="007C00C6"/>
    <w:rsid w:val="008B3D5F"/>
    <w:rsid w:val="008B5BF6"/>
    <w:rsid w:val="008C71DE"/>
    <w:rsid w:val="00901C29"/>
    <w:rsid w:val="00912AA1"/>
    <w:rsid w:val="0092573B"/>
    <w:rsid w:val="009439F9"/>
    <w:rsid w:val="0094789C"/>
    <w:rsid w:val="009702F1"/>
    <w:rsid w:val="0097519F"/>
    <w:rsid w:val="00990AE1"/>
    <w:rsid w:val="009920CF"/>
    <w:rsid w:val="00995C7C"/>
    <w:rsid w:val="009A38F1"/>
    <w:rsid w:val="009C3331"/>
    <w:rsid w:val="009E6D14"/>
    <w:rsid w:val="00A474DB"/>
    <w:rsid w:val="00A74D10"/>
    <w:rsid w:val="00A931B5"/>
    <w:rsid w:val="00AA710D"/>
    <w:rsid w:val="00AC68E6"/>
    <w:rsid w:val="00B10722"/>
    <w:rsid w:val="00B164E9"/>
    <w:rsid w:val="00B24DB2"/>
    <w:rsid w:val="00B63435"/>
    <w:rsid w:val="00B81B51"/>
    <w:rsid w:val="00BA5904"/>
    <w:rsid w:val="00BB23DE"/>
    <w:rsid w:val="00BB38CE"/>
    <w:rsid w:val="00C032CF"/>
    <w:rsid w:val="00C461BF"/>
    <w:rsid w:val="00C67CE6"/>
    <w:rsid w:val="00C70EA8"/>
    <w:rsid w:val="00C83BF1"/>
    <w:rsid w:val="00C962E5"/>
    <w:rsid w:val="00CF5F5F"/>
    <w:rsid w:val="00D41CF8"/>
    <w:rsid w:val="00D45549"/>
    <w:rsid w:val="00D61E96"/>
    <w:rsid w:val="00D73BF5"/>
    <w:rsid w:val="00DD4C89"/>
    <w:rsid w:val="00DD6CCC"/>
    <w:rsid w:val="00E0374E"/>
    <w:rsid w:val="00E06BF7"/>
    <w:rsid w:val="00E252B2"/>
    <w:rsid w:val="00E518BF"/>
    <w:rsid w:val="00EB3EA7"/>
    <w:rsid w:val="00EB71E2"/>
    <w:rsid w:val="00EC5627"/>
    <w:rsid w:val="00EE37EA"/>
    <w:rsid w:val="00EE7153"/>
    <w:rsid w:val="00EF6F5F"/>
    <w:rsid w:val="00F36F17"/>
    <w:rsid w:val="00F44A7C"/>
    <w:rsid w:val="00F84294"/>
    <w:rsid w:val="00F968BF"/>
    <w:rsid w:val="00FB02BC"/>
    <w:rsid w:val="00FB7F37"/>
    <w:rsid w:val="00F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7675"/>
  <w15:chartTrackingRefBased/>
  <w15:docId w15:val="{27C92332-8484-41C0-9FF3-26649112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tham Book" w:eastAsiaTheme="minorHAnsi" w:hAnsi="Gotham Book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F7"/>
    <w:pPr>
      <w:keepNext/>
      <w:keepLines/>
      <w:numPr>
        <w:numId w:val="4"/>
      </w:numPr>
      <w:spacing w:before="360"/>
      <w:outlineLvl w:val="0"/>
    </w:pPr>
    <w:rPr>
      <w:rFonts w:ascii="Gotham Black" w:eastAsiaTheme="majorEastAsia" w:hAnsi="Gotham Black" w:cstheme="majorBidi"/>
      <w:b/>
      <w:bCs/>
      <w:smallCaps/>
      <w:color w:val="FAC51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DF7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="Gotham Black" w:eastAsiaTheme="majorEastAsia" w:hAnsi="Gotham Black" w:cstheme="majorBidi"/>
      <w:color w:val="00CE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DF7"/>
    <w:pPr>
      <w:keepNext/>
      <w:keepLines/>
      <w:numPr>
        <w:ilvl w:val="2"/>
        <w:numId w:val="4"/>
      </w:numPr>
      <w:spacing w:before="40" w:after="0"/>
      <w:outlineLvl w:val="2"/>
    </w:pPr>
    <w:rPr>
      <w:rFonts w:ascii="Gotham Black" w:eastAsiaTheme="majorEastAsia" w:hAnsi="Gotham Black" w:cstheme="majorBidi"/>
      <w:color w:val="F9982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F7"/>
    <w:rPr>
      <w:rFonts w:ascii="Gotham Black" w:eastAsiaTheme="majorEastAsia" w:hAnsi="Gotham Black" w:cstheme="majorBidi"/>
      <w:b/>
      <w:bCs/>
      <w:smallCaps/>
      <w:color w:val="FAC51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6DF7"/>
    <w:rPr>
      <w:rFonts w:ascii="Gotham Black" w:eastAsiaTheme="majorEastAsia" w:hAnsi="Gotham Black" w:cstheme="majorBidi"/>
      <w:color w:val="00CEC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DF7"/>
    <w:rPr>
      <w:rFonts w:ascii="Gotham Black" w:eastAsiaTheme="majorEastAsia" w:hAnsi="Gotham Black" w:cstheme="majorBidi"/>
      <w:color w:val="F9982A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stone</dc:creator>
  <cp:keywords/>
  <dc:description/>
  <cp:lastModifiedBy>mor stone</cp:lastModifiedBy>
  <cp:revision>81</cp:revision>
  <dcterms:created xsi:type="dcterms:W3CDTF">2018-02-06T05:53:00Z</dcterms:created>
  <dcterms:modified xsi:type="dcterms:W3CDTF">2018-02-15T18:22:00Z</dcterms:modified>
</cp:coreProperties>
</file>