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1A7F" w14:textId="708697E2" w:rsidR="006E0101" w:rsidRDefault="006E0101" w:rsidP="006E0101">
      <w:pPr>
        <w:jc w:val="center"/>
        <w:rPr>
          <w:rFonts w:ascii="Times New Roman" w:hAnsi="Times New Roman" w:cs="Times New Roman"/>
          <w:b/>
          <w:bCs/>
          <w:sz w:val="36"/>
          <w:szCs w:val="36"/>
        </w:rPr>
      </w:pPr>
      <w:proofErr w:type="spellStart"/>
      <w:r w:rsidRPr="006E0101">
        <w:rPr>
          <w:rFonts w:ascii="Times New Roman" w:hAnsi="Times New Roman" w:cs="Times New Roman"/>
          <w:b/>
          <w:bCs/>
          <w:sz w:val="36"/>
          <w:szCs w:val="36"/>
        </w:rPr>
        <w:t>Tehnical</w:t>
      </w:r>
      <w:proofErr w:type="spellEnd"/>
      <w:r w:rsidRPr="006E0101">
        <w:rPr>
          <w:rFonts w:ascii="Times New Roman" w:hAnsi="Times New Roman" w:cs="Times New Roman"/>
          <w:b/>
          <w:bCs/>
          <w:sz w:val="36"/>
          <w:szCs w:val="36"/>
        </w:rPr>
        <w:t xml:space="preserve"> Report</w:t>
      </w:r>
    </w:p>
    <w:p w14:paraId="0F68A650" w14:textId="5F62B419" w:rsidR="006E0101" w:rsidRDefault="006E0101" w:rsidP="006E0101">
      <w:pPr>
        <w:jc w:val="center"/>
        <w:rPr>
          <w:rFonts w:ascii="Times New Roman" w:hAnsi="Times New Roman" w:cs="Times New Roman"/>
          <w:b/>
          <w:bCs/>
          <w:sz w:val="36"/>
          <w:szCs w:val="36"/>
        </w:rPr>
      </w:pPr>
      <w:r>
        <w:rPr>
          <w:rFonts w:ascii="Times New Roman" w:hAnsi="Times New Roman" w:cs="Times New Roman"/>
          <w:b/>
          <w:bCs/>
          <w:sz w:val="36"/>
          <w:szCs w:val="36"/>
        </w:rPr>
        <w:t>Object Tracking</w:t>
      </w:r>
    </w:p>
    <w:p w14:paraId="7AED8492" w14:textId="0EC128C8" w:rsidR="006E0101" w:rsidRDefault="006E0101" w:rsidP="006E0101">
      <w:pPr>
        <w:jc w:val="right"/>
        <w:rPr>
          <w:rFonts w:ascii="Times New Roman" w:hAnsi="Times New Roman" w:cs="Times New Roman"/>
        </w:rPr>
      </w:pPr>
      <w:r>
        <w:rPr>
          <w:rFonts w:ascii="Times New Roman" w:hAnsi="Times New Roman" w:cs="Times New Roman"/>
        </w:rPr>
        <w:t>Muresan Mihai-Daniel and Morar Horea-Razvan</w:t>
      </w:r>
    </w:p>
    <w:p w14:paraId="58F43AE2" w14:textId="1E7AA464" w:rsidR="006E0101" w:rsidRDefault="006E0101" w:rsidP="006E0101">
      <w:pPr>
        <w:jc w:val="right"/>
        <w:rPr>
          <w:rFonts w:ascii="Times New Roman" w:hAnsi="Times New Roman" w:cs="Times New Roman"/>
        </w:rPr>
      </w:pPr>
      <w:r w:rsidRPr="006E0101">
        <w:rPr>
          <w:rFonts w:ascii="Times New Roman" w:hAnsi="Times New Roman" w:cs="Times New Roman"/>
        </w:rPr>
        <w:t>Supervisor: </w:t>
      </w:r>
      <w:r w:rsidRPr="006E0101">
        <w:rPr>
          <w:rFonts w:ascii="Times New Roman" w:hAnsi="Times New Roman" w:cs="Times New Roman"/>
          <w:lang w:val="ro-RO"/>
        </w:rPr>
        <w:t>Camelia Costina Florea</w:t>
      </w:r>
      <w:r w:rsidRPr="006E0101">
        <w:rPr>
          <w:rFonts w:ascii="Times New Roman" w:hAnsi="Times New Roman" w:cs="Times New Roman"/>
        </w:rPr>
        <w:t> </w:t>
      </w:r>
    </w:p>
    <w:p w14:paraId="2813CFA0" w14:textId="4575C54E" w:rsidR="006E0101" w:rsidRDefault="006E0101" w:rsidP="006E0101">
      <w:pPr>
        <w:jc w:val="right"/>
        <w:rPr>
          <w:rFonts w:ascii="Times New Roman" w:hAnsi="Times New Roman" w:cs="Times New Roman"/>
        </w:rPr>
      </w:pPr>
      <w:r w:rsidRPr="006E0101">
        <w:rPr>
          <w:rFonts w:ascii="Times New Roman" w:hAnsi="Times New Roman" w:cs="Times New Roman"/>
        </w:rPr>
        <w:t xml:space="preserve">Date: </w:t>
      </w:r>
      <w:r>
        <w:rPr>
          <w:rFonts w:ascii="Times New Roman" w:hAnsi="Times New Roman" w:cs="Times New Roman"/>
        </w:rPr>
        <w:t>16</w:t>
      </w:r>
      <w:r w:rsidRPr="006E0101">
        <w:rPr>
          <w:rFonts w:ascii="Times New Roman" w:hAnsi="Times New Roman" w:cs="Times New Roman"/>
        </w:rPr>
        <w:t>.04.2026 </w:t>
      </w:r>
    </w:p>
    <w:p w14:paraId="56861A2D" w14:textId="77777777" w:rsidR="006E0101" w:rsidRDefault="006E0101" w:rsidP="006E0101">
      <w:pPr>
        <w:jc w:val="right"/>
        <w:rPr>
          <w:rFonts w:ascii="Times New Roman" w:hAnsi="Times New Roman" w:cs="Times New Roman"/>
        </w:rPr>
      </w:pPr>
    </w:p>
    <w:p w14:paraId="22C695A4" w14:textId="2F0D677E" w:rsidR="006E0101" w:rsidRPr="00CC5242" w:rsidRDefault="006E0101" w:rsidP="00CC5242">
      <w:pPr>
        <w:pStyle w:val="Heading2"/>
        <w:rPr>
          <w:sz w:val="36"/>
          <w:szCs w:val="36"/>
        </w:rPr>
      </w:pPr>
      <w:r w:rsidRPr="00CC5242">
        <w:rPr>
          <w:sz w:val="36"/>
          <w:szCs w:val="36"/>
        </w:rPr>
        <w:t>Abstract</w:t>
      </w:r>
    </w:p>
    <w:p w14:paraId="1434A97A" w14:textId="2A192C56" w:rsidR="00934680" w:rsidRPr="00476742" w:rsidRDefault="00934680" w:rsidP="00934680">
      <w:pPr>
        <w:rPr>
          <w:rFonts w:ascii="Times New Roman" w:hAnsi="Times New Roman" w:cs="Times New Roman"/>
        </w:rPr>
      </w:pPr>
      <w:r w:rsidRPr="00476742">
        <w:rPr>
          <w:rFonts w:ascii="Times New Roman" w:hAnsi="Times New Roman" w:cs="Times New Roman"/>
        </w:rPr>
        <w:t xml:space="preserve">In this </w:t>
      </w:r>
      <w:proofErr w:type="spellStart"/>
      <w:proofErr w:type="gramStart"/>
      <w:r w:rsidRPr="00476742">
        <w:rPr>
          <w:rFonts w:ascii="Times New Roman" w:hAnsi="Times New Roman" w:cs="Times New Roman"/>
        </w:rPr>
        <w:t>project,an</w:t>
      </w:r>
      <w:proofErr w:type="spellEnd"/>
      <w:proofErr w:type="gramEnd"/>
      <w:r w:rsidRPr="00476742">
        <w:rPr>
          <w:rFonts w:ascii="Times New Roman" w:hAnsi="Times New Roman" w:cs="Times New Roman"/>
        </w:rPr>
        <w:t xml:space="preserve"> application for object tracking in real-time from </w:t>
      </w:r>
      <w:proofErr w:type="gramStart"/>
      <w:r w:rsidRPr="00476742">
        <w:rPr>
          <w:rFonts w:ascii="Times New Roman" w:hAnsi="Times New Roman" w:cs="Times New Roman"/>
        </w:rPr>
        <w:t>a  video</w:t>
      </w:r>
      <w:proofErr w:type="gramEnd"/>
      <w:r w:rsidRPr="00476742">
        <w:rPr>
          <w:rFonts w:ascii="Times New Roman" w:hAnsi="Times New Roman" w:cs="Times New Roman"/>
        </w:rPr>
        <w:t xml:space="preserve"> sequence was developed, using the CSRT (Channel and Spatial Reliability Tracking) algorithm. The main objective of the system is to allow the user to select an object of interest in an initial frame and to continuously track its position across subsequent frames, while also evaluating the tracking performance through multiple quantitative metrics.</w:t>
      </w:r>
    </w:p>
    <w:p w14:paraId="435677F3" w14:textId="664D89F6" w:rsidR="00934680" w:rsidRPr="00476742" w:rsidRDefault="00934680" w:rsidP="00934680">
      <w:pPr>
        <w:rPr>
          <w:rFonts w:ascii="Times New Roman" w:hAnsi="Times New Roman" w:cs="Times New Roman"/>
        </w:rPr>
      </w:pPr>
      <w:r w:rsidRPr="00476742">
        <w:rPr>
          <w:rFonts w:ascii="Times New Roman" w:hAnsi="Times New Roman" w:cs="Times New Roman"/>
        </w:rPr>
        <w:t>The application follows a structured processing pipeline. In the first stage, the user manually selects a region of interest corresponding to the target object. This region is then used to initialize the tracking model. In the second stage, each incoming video frame is processed using the CSRT tracker, which estimates the new position of the object by applying correlation filters enhanced with spatial reliability mechanisms. The tracked object is visualized in real time through a dynamically updated bounding box.</w:t>
      </w:r>
    </w:p>
    <w:p w14:paraId="67447BD1" w14:textId="5ADEBCA6" w:rsidR="00934680" w:rsidRPr="00476742" w:rsidRDefault="00934680" w:rsidP="00934680">
      <w:pPr>
        <w:rPr>
          <w:rFonts w:ascii="Times New Roman" w:hAnsi="Times New Roman" w:cs="Times New Roman"/>
        </w:rPr>
      </w:pPr>
      <w:r w:rsidRPr="00476742">
        <w:rPr>
          <w:rFonts w:ascii="Times New Roman" w:hAnsi="Times New Roman" w:cs="Times New Roman"/>
        </w:rPr>
        <w:t xml:space="preserve">In addition to tracking, the system performs continuous performance analysis. Several metrics are computed, including frame processing time, frames per </w:t>
      </w:r>
      <w:proofErr w:type="gramStart"/>
      <w:r w:rsidRPr="00476742">
        <w:rPr>
          <w:rFonts w:ascii="Times New Roman" w:hAnsi="Times New Roman" w:cs="Times New Roman"/>
        </w:rPr>
        <w:t>second</w:t>
      </w:r>
      <w:r w:rsidR="007D6122" w:rsidRPr="00476742">
        <w:rPr>
          <w:rFonts w:ascii="Times New Roman" w:hAnsi="Times New Roman" w:cs="Times New Roman"/>
        </w:rPr>
        <w:t>s</w:t>
      </w:r>
      <w:proofErr w:type="gramEnd"/>
      <w:r w:rsidRPr="00476742">
        <w:rPr>
          <w:rFonts w:ascii="Times New Roman" w:hAnsi="Times New Roman" w:cs="Times New Roman"/>
        </w:rPr>
        <w:t>, tracking success rate, time intervals in which the object is successfully tracked versus lost, and variations in the bounding box area. These indicators provide insight into both the robustness and stability of the tracking process under different conditions.</w:t>
      </w:r>
    </w:p>
    <w:p w14:paraId="494EF943" w14:textId="77777777" w:rsidR="00934680" w:rsidRPr="00476742" w:rsidRDefault="00934680" w:rsidP="00934680">
      <w:pPr>
        <w:rPr>
          <w:rFonts w:ascii="Times New Roman" w:hAnsi="Times New Roman" w:cs="Times New Roman"/>
        </w:rPr>
      </w:pPr>
      <w:r w:rsidRPr="00476742">
        <w:rPr>
          <w:rFonts w:ascii="Times New Roman" w:hAnsi="Times New Roman" w:cs="Times New Roman"/>
        </w:rPr>
        <w:t>The implementation was carried out in Python, using libraries such as OpenCV, NumPy, and Matplotlib. Experimental results demonstrate that the CSRT-based approach provides reliable tracking for objects with moderate motion and limited occlusion. However, performance degrades in challenging scenarios involving fast motion, significant scale changes, or temporary object disappearance.</w:t>
      </w:r>
    </w:p>
    <w:p w14:paraId="6F2DACB0" w14:textId="4EF1C82A" w:rsidR="00687CD9" w:rsidRPr="00476742" w:rsidRDefault="00687CD9" w:rsidP="00687CD9">
      <w:pPr>
        <w:pStyle w:val="ListParagraph"/>
        <w:numPr>
          <w:ilvl w:val="0"/>
          <w:numId w:val="1"/>
        </w:numPr>
        <w:rPr>
          <w:rFonts w:ascii="Times New Roman" w:hAnsi="Times New Roman" w:cs="Times New Roman"/>
        </w:rPr>
      </w:pPr>
      <w:r w:rsidRPr="00476742">
        <w:rPr>
          <w:rFonts w:ascii="Times New Roman" w:hAnsi="Times New Roman" w:cs="Times New Roman"/>
        </w:rPr>
        <w:t>Key words:</w:t>
      </w:r>
      <w:r w:rsidRPr="00476742">
        <w:rPr>
          <w:rFonts w:ascii="Times New Roman" w:hAnsi="Times New Roman" w:cs="Times New Roman"/>
          <w:color w:val="000000"/>
          <w:sz w:val="22"/>
          <w:szCs w:val="22"/>
          <w:shd w:val="clear" w:color="auto" w:fill="FFFFFF"/>
        </w:rPr>
        <w:t xml:space="preserve"> </w:t>
      </w:r>
      <w:r w:rsidRPr="00476742">
        <w:rPr>
          <w:rFonts w:ascii="Times New Roman" w:hAnsi="Times New Roman" w:cs="Times New Roman"/>
        </w:rPr>
        <w:t xml:space="preserve">video </w:t>
      </w:r>
      <w:proofErr w:type="spellStart"/>
      <w:proofErr w:type="gramStart"/>
      <w:r w:rsidRPr="00476742">
        <w:rPr>
          <w:rFonts w:ascii="Times New Roman" w:hAnsi="Times New Roman" w:cs="Times New Roman"/>
        </w:rPr>
        <w:t>processing,CSRT</w:t>
      </w:r>
      <w:proofErr w:type="gramEnd"/>
      <w:r w:rsidRPr="00476742">
        <w:rPr>
          <w:rFonts w:ascii="Times New Roman" w:hAnsi="Times New Roman" w:cs="Times New Roman"/>
        </w:rPr>
        <w:t>,</w:t>
      </w:r>
      <w:proofErr w:type="gramStart"/>
      <w:r w:rsidRPr="00476742">
        <w:rPr>
          <w:rFonts w:ascii="Times New Roman" w:hAnsi="Times New Roman" w:cs="Times New Roman"/>
        </w:rPr>
        <w:t>OpenCV,Numpy,Matplotlib</w:t>
      </w:r>
      <w:proofErr w:type="spellEnd"/>
      <w:proofErr w:type="gramEnd"/>
      <w:r w:rsidRPr="00476742">
        <w:rPr>
          <w:rFonts w:ascii="Times New Roman" w:hAnsi="Times New Roman" w:cs="Times New Roman"/>
        </w:rPr>
        <w:t>.</w:t>
      </w:r>
    </w:p>
    <w:p w14:paraId="7F347067" w14:textId="20F6201B" w:rsidR="00687CD9" w:rsidRPr="00476742" w:rsidRDefault="00687CD9" w:rsidP="00687CD9">
      <w:pPr>
        <w:pStyle w:val="ListParagraph"/>
        <w:numPr>
          <w:ilvl w:val="0"/>
          <w:numId w:val="1"/>
        </w:numPr>
        <w:rPr>
          <w:rFonts w:ascii="Times New Roman" w:hAnsi="Times New Roman" w:cs="Times New Roman"/>
        </w:rPr>
      </w:pPr>
      <w:r w:rsidRPr="00476742">
        <w:rPr>
          <w:rFonts w:ascii="Times New Roman" w:hAnsi="Times New Roman" w:cs="Times New Roman"/>
        </w:rPr>
        <w:t xml:space="preserve">Input </w:t>
      </w:r>
      <w:proofErr w:type="spellStart"/>
      <w:proofErr w:type="gramStart"/>
      <w:r w:rsidRPr="00476742">
        <w:rPr>
          <w:rFonts w:ascii="Times New Roman" w:hAnsi="Times New Roman" w:cs="Times New Roman"/>
        </w:rPr>
        <w:t>data:self</w:t>
      </w:r>
      <w:proofErr w:type="gramEnd"/>
      <w:r w:rsidRPr="00476742">
        <w:rPr>
          <w:rFonts w:ascii="Times New Roman" w:hAnsi="Times New Roman" w:cs="Times New Roman"/>
        </w:rPr>
        <w:t>-made</w:t>
      </w:r>
      <w:proofErr w:type="spellEnd"/>
      <w:r w:rsidRPr="00476742">
        <w:rPr>
          <w:rFonts w:ascii="Times New Roman" w:hAnsi="Times New Roman" w:cs="Times New Roman"/>
        </w:rPr>
        <w:t xml:space="preserve"> video.</w:t>
      </w:r>
    </w:p>
    <w:p w14:paraId="56D4A4D6" w14:textId="3310A77C" w:rsidR="00687CD9" w:rsidRPr="00476742" w:rsidRDefault="00687CD9" w:rsidP="00687CD9">
      <w:pPr>
        <w:pStyle w:val="ListParagraph"/>
        <w:numPr>
          <w:ilvl w:val="0"/>
          <w:numId w:val="1"/>
        </w:numPr>
        <w:rPr>
          <w:rFonts w:ascii="Times New Roman" w:hAnsi="Times New Roman" w:cs="Times New Roman"/>
        </w:rPr>
      </w:pPr>
      <w:r w:rsidRPr="00476742">
        <w:rPr>
          <w:rFonts w:ascii="Times New Roman" w:hAnsi="Times New Roman" w:cs="Times New Roman"/>
        </w:rPr>
        <w:t xml:space="preserve">Output </w:t>
      </w:r>
      <w:proofErr w:type="spellStart"/>
      <w:proofErr w:type="gramStart"/>
      <w:r w:rsidRPr="00476742">
        <w:rPr>
          <w:rFonts w:ascii="Times New Roman" w:hAnsi="Times New Roman" w:cs="Times New Roman"/>
        </w:rPr>
        <w:t>data:Object</w:t>
      </w:r>
      <w:proofErr w:type="spellEnd"/>
      <w:proofErr w:type="gramEnd"/>
      <w:r w:rsidRPr="00476742">
        <w:rPr>
          <w:rFonts w:ascii="Times New Roman" w:hAnsi="Times New Roman" w:cs="Times New Roman"/>
        </w:rPr>
        <w:t xml:space="preserve"> tracked by CSRT algorithm.</w:t>
      </w:r>
    </w:p>
    <w:p w14:paraId="2C511010" w14:textId="64C09689" w:rsidR="00121294" w:rsidRDefault="00687CD9" w:rsidP="00CC5242">
      <w:pPr>
        <w:pStyle w:val="Heading2"/>
        <w:rPr>
          <w:sz w:val="36"/>
          <w:szCs w:val="36"/>
        </w:rPr>
      </w:pPr>
      <w:r w:rsidRPr="00CC5242">
        <w:rPr>
          <w:sz w:val="36"/>
          <w:szCs w:val="36"/>
        </w:rPr>
        <w:lastRenderedPageBreak/>
        <w:t>Introduction</w:t>
      </w:r>
    </w:p>
    <w:p w14:paraId="56F7BB0E" w14:textId="4758928A" w:rsidR="00E20ECD" w:rsidRPr="00E20ECD" w:rsidRDefault="00E20ECD" w:rsidP="00E20ECD">
      <w:pPr>
        <w:rPr>
          <w:rFonts w:ascii="Times New Roman" w:hAnsi="Times New Roman" w:cs="Times New Roman"/>
        </w:rPr>
      </w:pPr>
      <w:r w:rsidRPr="00E20ECD">
        <w:rPr>
          <w:rFonts w:ascii="Times New Roman" w:hAnsi="Times New Roman" w:cs="Times New Roman"/>
        </w:rPr>
        <w:t>Object tracking is a fundamental task in computer vision, with important applications in video surveillance</w:t>
      </w:r>
      <w:r>
        <w:rPr>
          <w:rFonts w:ascii="Times New Roman" w:hAnsi="Times New Roman" w:cs="Times New Roman"/>
        </w:rPr>
        <w:t xml:space="preserve"> and</w:t>
      </w:r>
      <w:r w:rsidRPr="00E20ECD">
        <w:rPr>
          <w:rFonts w:ascii="Times New Roman" w:hAnsi="Times New Roman" w:cs="Times New Roman"/>
        </w:rPr>
        <w:t xml:space="preserve"> autonomous systems. The ability to continuously estimate the position of an object across video frames enables higher-level processes such as motion analysis and scene understanding. While modern approaches often rely on deep learning, classical tracking algorithms remain relevant due to their efficiency and low computational requirements.</w:t>
      </w:r>
    </w:p>
    <w:p w14:paraId="78CFDA21" w14:textId="77777777" w:rsidR="00E20ECD" w:rsidRPr="00E20ECD" w:rsidRDefault="00E20ECD" w:rsidP="00E20ECD">
      <w:pPr>
        <w:rPr>
          <w:rFonts w:ascii="Times New Roman" w:hAnsi="Times New Roman" w:cs="Times New Roman"/>
        </w:rPr>
      </w:pPr>
      <w:r w:rsidRPr="00E20ECD">
        <w:rPr>
          <w:rFonts w:ascii="Times New Roman" w:hAnsi="Times New Roman" w:cs="Times New Roman"/>
        </w:rPr>
        <w:t>The core idea is to initialize a region of interest (ROI) corresponding to the target object and to update its position in each frame based on visual features. In this project, the CSRT (Channel and Spatial Reliability Tracking) algorithm is used, as it improves robustness by combining correlation filters with spatial reliability mechanisms, allowing better handling of appearance changes and partial occlusions.</w:t>
      </w:r>
    </w:p>
    <w:p w14:paraId="58F02038" w14:textId="77777777" w:rsidR="00E20ECD" w:rsidRPr="00E20ECD" w:rsidRDefault="00E20ECD" w:rsidP="00E20ECD">
      <w:pPr>
        <w:rPr>
          <w:rFonts w:ascii="Times New Roman" w:hAnsi="Times New Roman" w:cs="Times New Roman"/>
        </w:rPr>
      </w:pPr>
      <w:r w:rsidRPr="00E20ECD">
        <w:rPr>
          <w:rFonts w:ascii="Times New Roman" w:hAnsi="Times New Roman" w:cs="Times New Roman"/>
        </w:rPr>
        <w:t>The objective of this work is to demonstrate that classical tracking methods can provide reliable real-time results, while also enabling performance evaluation through metrics such as FPS, tracking success rate, and bounding box variation.</w:t>
      </w:r>
    </w:p>
    <w:p w14:paraId="0F10E47B" w14:textId="77777777" w:rsidR="00E20ECD" w:rsidRDefault="00E20ECD" w:rsidP="00E20ECD">
      <w:pPr>
        <w:rPr>
          <w:rFonts w:ascii="Times New Roman" w:hAnsi="Times New Roman" w:cs="Times New Roman"/>
        </w:rPr>
      </w:pPr>
      <w:r w:rsidRPr="00E20ECD">
        <w:rPr>
          <w:rFonts w:ascii="Times New Roman" w:hAnsi="Times New Roman" w:cs="Times New Roman"/>
        </w:rPr>
        <w:t>The implementation was carried out in Python using OpenCV, NumPy, and Matplotlib.</w:t>
      </w:r>
    </w:p>
    <w:p w14:paraId="67594F50" w14:textId="77777777" w:rsidR="00E20ECD" w:rsidRPr="00E20ECD" w:rsidRDefault="00E20ECD" w:rsidP="00E20ECD">
      <w:pPr>
        <w:rPr>
          <w:rFonts w:ascii="Times New Roman" w:hAnsi="Times New Roman" w:cs="Times New Roman"/>
        </w:rPr>
      </w:pPr>
    </w:p>
    <w:p w14:paraId="6C4E7828" w14:textId="36B1EC00" w:rsidR="00CC5242" w:rsidRPr="00CE7123" w:rsidRDefault="00E20ECD" w:rsidP="00E20ECD">
      <w:pPr>
        <w:pStyle w:val="Heading2"/>
        <w:rPr>
          <w:sz w:val="36"/>
          <w:szCs w:val="36"/>
        </w:rPr>
      </w:pPr>
      <w:r w:rsidRPr="00CE7123">
        <w:rPr>
          <w:sz w:val="36"/>
          <w:szCs w:val="36"/>
        </w:rPr>
        <w:t>Theoretical Background </w:t>
      </w:r>
    </w:p>
    <w:p w14:paraId="094C0F96" w14:textId="77777777" w:rsidR="00D657F7" w:rsidRPr="00D657F7" w:rsidRDefault="00D657F7" w:rsidP="00D657F7">
      <w:pPr>
        <w:rPr>
          <w:rFonts w:ascii="Times New Roman" w:hAnsi="Times New Roman" w:cs="Times New Roman"/>
        </w:rPr>
      </w:pPr>
      <w:r w:rsidRPr="00D657F7">
        <w:rPr>
          <w:rFonts w:ascii="Times New Roman" w:hAnsi="Times New Roman" w:cs="Times New Roman"/>
        </w:rPr>
        <w:t>The proposed object tracking method is based on fundamental concepts from classical computer vision and signal processing. It relies on the use of correlation filters, spatial reliability modeling, and region-based representation to continuously estimate the position of a target object in a video sequence.</w:t>
      </w:r>
    </w:p>
    <w:p w14:paraId="45FE9654" w14:textId="77777777" w:rsidR="00D657F7" w:rsidRPr="00D657F7" w:rsidRDefault="00D657F7" w:rsidP="00D657F7">
      <w:pPr>
        <w:rPr>
          <w:rFonts w:ascii="Times New Roman" w:hAnsi="Times New Roman" w:cs="Times New Roman"/>
        </w:rPr>
      </w:pPr>
      <w:r w:rsidRPr="00D657F7">
        <w:rPr>
          <w:rFonts w:ascii="Times New Roman" w:hAnsi="Times New Roman" w:cs="Times New Roman"/>
          <w:b/>
          <w:bCs/>
        </w:rPr>
        <w:t>Object Tracking</w:t>
      </w:r>
    </w:p>
    <w:p w14:paraId="52D9EE21" w14:textId="77777777" w:rsidR="00D657F7" w:rsidRPr="00D657F7" w:rsidRDefault="00D657F7" w:rsidP="00D657F7">
      <w:pPr>
        <w:rPr>
          <w:rFonts w:ascii="Times New Roman" w:hAnsi="Times New Roman" w:cs="Times New Roman"/>
        </w:rPr>
      </w:pPr>
      <w:r w:rsidRPr="00D657F7">
        <w:rPr>
          <w:rFonts w:ascii="Times New Roman" w:hAnsi="Times New Roman" w:cs="Times New Roman"/>
        </w:rPr>
        <w:t>Object tracking refers to the process of locating a target object across consecutive video frames after an initial position is defined. Unlike object detection, which identifies objects independently in each frame, tracking assumes temporal continuity and updates the object’s position based on its previous state. This allows for more efficient processing and real-time performance.</w:t>
      </w:r>
    </w:p>
    <w:p w14:paraId="0D914B1F" w14:textId="77777777" w:rsidR="00D657F7" w:rsidRPr="00D657F7" w:rsidRDefault="00D657F7" w:rsidP="00D657F7">
      <w:pPr>
        <w:rPr>
          <w:rFonts w:ascii="Times New Roman" w:hAnsi="Times New Roman" w:cs="Times New Roman"/>
        </w:rPr>
      </w:pPr>
      <w:r w:rsidRPr="00D657F7">
        <w:rPr>
          <w:rFonts w:ascii="Times New Roman" w:hAnsi="Times New Roman" w:cs="Times New Roman"/>
          <w:b/>
          <w:bCs/>
        </w:rPr>
        <w:t>CSRT Algorithm</w:t>
      </w:r>
    </w:p>
    <w:p w14:paraId="19FBA3A7" w14:textId="77777777" w:rsidR="00D657F7" w:rsidRPr="00D657F7" w:rsidRDefault="00D657F7" w:rsidP="00D657F7">
      <w:pPr>
        <w:rPr>
          <w:rFonts w:ascii="Times New Roman" w:hAnsi="Times New Roman" w:cs="Times New Roman"/>
        </w:rPr>
      </w:pPr>
      <w:r w:rsidRPr="00D657F7">
        <w:rPr>
          <w:rFonts w:ascii="Times New Roman" w:hAnsi="Times New Roman" w:cs="Times New Roman"/>
        </w:rPr>
        <w:t>A key component of the system is the CSRT (Channel and Spatial Reliability Tracking) algorithm. This method is based on discriminative correlation filters, which learn the appearance of the target object and match it in subsequent frames. The “channel reliability” aspect refers to the use of multiple feature channels (such as color and gradients), while “spatial reliability” assigns different weights to regions of the object, improving robustness in the presence of background noise, deformation, or partial occlusion.</w:t>
      </w:r>
    </w:p>
    <w:p w14:paraId="65C20AC4" w14:textId="77777777" w:rsidR="00D657F7" w:rsidRPr="00D657F7" w:rsidRDefault="00D657F7" w:rsidP="00D657F7">
      <w:pPr>
        <w:rPr>
          <w:rFonts w:ascii="Times New Roman" w:hAnsi="Times New Roman" w:cs="Times New Roman"/>
        </w:rPr>
      </w:pPr>
      <w:r w:rsidRPr="00D657F7">
        <w:rPr>
          <w:rFonts w:ascii="Times New Roman" w:hAnsi="Times New Roman" w:cs="Times New Roman"/>
          <w:b/>
          <w:bCs/>
        </w:rPr>
        <w:lastRenderedPageBreak/>
        <w:t>Region of Interest (ROI)</w:t>
      </w:r>
    </w:p>
    <w:p w14:paraId="6023FDE2" w14:textId="77777777" w:rsidR="00D657F7" w:rsidRPr="00D657F7" w:rsidRDefault="00D657F7" w:rsidP="00D657F7">
      <w:pPr>
        <w:rPr>
          <w:rFonts w:ascii="Times New Roman" w:hAnsi="Times New Roman" w:cs="Times New Roman"/>
        </w:rPr>
      </w:pPr>
      <w:r w:rsidRPr="00D657F7">
        <w:rPr>
          <w:rFonts w:ascii="Times New Roman" w:hAnsi="Times New Roman" w:cs="Times New Roman"/>
        </w:rPr>
        <w:t>The tracking process begins with the manual selection of a region of interest (ROI), corresponding to the object to be tracked. This region defines the initial bounding box and serves as the reference for the tracker. The ROI is essential, as it provides the initial appearance model that will be updated throughout the tracking process.</w:t>
      </w:r>
    </w:p>
    <w:p w14:paraId="5FCFAA88" w14:textId="77777777" w:rsidR="00D657F7" w:rsidRPr="00D657F7" w:rsidRDefault="00D657F7" w:rsidP="00D657F7">
      <w:pPr>
        <w:rPr>
          <w:rFonts w:ascii="Times New Roman" w:hAnsi="Times New Roman" w:cs="Times New Roman"/>
        </w:rPr>
      </w:pPr>
      <w:r w:rsidRPr="00D657F7">
        <w:rPr>
          <w:rFonts w:ascii="Times New Roman" w:hAnsi="Times New Roman" w:cs="Times New Roman"/>
          <w:b/>
          <w:bCs/>
        </w:rPr>
        <w:t>Bounding Box Representation</w:t>
      </w:r>
    </w:p>
    <w:p w14:paraId="3CCDFEAB" w14:textId="77777777" w:rsidR="00D657F7" w:rsidRPr="00D657F7" w:rsidRDefault="00D657F7" w:rsidP="00D657F7">
      <w:pPr>
        <w:rPr>
          <w:rFonts w:ascii="Times New Roman" w:hAnsi="Times New Roman" w:cs="Times New Roman"/>
        </w:rPr>
      </w:pPr>
      <w:r w:rsidRPr="00D657F7">
        <w:rPr>
          <w:rFonts w:ascii="Times New Roman" w:hAnsi="Times New Roman" w:cs="Times New Roman"/>
        </w:rPr>
        <w:t>The position of the tracked object is represented using a bounding box defined by its coordinates and dimensions. This rectangular region is updated in each frame based on the tracker’s prediction. The bounding box allows for a simple yet effective representation of the object’s location and size, and it also enables the computation of additional metrics such as area variation.</w:t>
      </w:r>
    </w:p>
    <w:p w14:paraId="45AFC91A" w14:textId="77777777" w:rsidR="00D657F7" w:rsidRPr="00D657F7" w:rsidRDefault="00D657F7" w:rsidP="00D657F7">
      <w:pPr>
        <w:rPr>
          <w:rFonts w:ascii="Times New Roman" w:hAnsi="Times New Roman" w:cs="Times New Roman"/>
        </w:rPr>
      </w:pPr>
      <w:r w:rsidRPr="00D657F7">
        <w:rPr>
          <w:rFonts w:ascii="Times New Roman" w:hAnsi="Times New Roman" w:cs="Times New Roman"/>
          <w:b/>
          <w:bCs/>
        </w:rPr>
        <w:t>Performance Metrics</w:t>
      </w:r>
    </w:p>
    <w:p w14:paraId="03C2C244" w14:textId="77777777" w:rsidR="00D657F7" w:rsidRPr="00D657F7" w:rsidRDefault="00D657F7" w:rsidP="00D657F7">
      <w:pPr>
        <w:rPr>
          <w:rFonts w:ascii="Times New Roman" w:hAnsi="Times New Roman" w:cs="Times New Roman"/>
        </w:rPr>
      </w:pPr>
      <w:r w:rsidRPr="00D657F7">
        <w:rPr>
          <w:rFonts w:ascii="Times New Roman" w:hAnsi="Times New Roman" w:cs="Times New Roman"/>
        </w:rPr>
        <w:t>To evaluate the effectiveness of the tracking process, several performance metrics are used. Frames per second (FPS) measure the processing speed, while the tracking success rate indicates the proportion of frames in which the object is correctly tracked. Additionally, tracking time versus lost time provides insight into the stability of the algorithm, and variations in bounding box area reflect changes in scale or tracking accuracy.</w:t>
      </w:r>
    </w:p>
    <w:p w14:paraId="2ACC992D" w14:textId="146446A5" w:rsidR="00E20ECD" w:rsidRDefault="00A939C8" w:rsidP="00A939C8">
      <w:pPr>
        <w:pStyle w:val="Heading2"/>
        <w:rPr>
          <w:sz w:val="36"/>
          <w:szCs w:val="36"/>
        </w:rPr>
      </w:pPr>
      <w:r w:rsidRPr="00A939C8">
        <w:rPr>
          <w:sz w:val="36"/>
          <w:szCs w:val="36"/>
        </w:rPr>
        <w:t>Implementation </w:t>
      </w:r>
    </w:p>
    <w:p w14:paraId="2B4269E5" w14:textId="4B29CA51" w:rsidR="00A939C8" w:rsidRDefault="003D2F0E" w:rsidP="00A939C8">
      <w:pPr>
        <w:rPr>
          <w:rFonts w:ascii="Times New Roman" w:hAnsi="Times New Roman" w:cs="Times New Roman"/>
        </w:rPr>
      </w:pPr>
      <w:r w:rsidRPr="003D2F0E">
        <w:rPr>
          <w:rFonts w:ascii="Times New Roman" w:hAnsi="Times New Roman" w:cs="Times New Roman"/>
        </w:rPr>
        <w:t>The main library used is OpenCV, which provides the implementation of the CSRT tracking algorithm and functions for video processing and visualization. NumPy is used for numerical computations and statistical analysis, while Matplotlib is employed for plotting performance metrics and generating visual reports.</w:t>
      </w:r>
    </w:p>
    <w:p w14:paraId="49F141DD" w14:textId="2D3BAC94" w:rsidR="003D2F0E" w:rsidRPr="00705F90" w:rsidRDefault="003D2F0E" w:rsidP="00A939C8">
      <w:pPr>
        <w:rPr>
          <w:rFonts w:ascii="Times New Roman" w:hAnsi="Times New Roman" w:cs="Times New Roman"/>
          <w:b/>
          <w:bCs/>
          <w:sz w:val="32"/>
          <w:szCs w:val="32"/>
        </w:rPr>
      </w:pPr>
      <w:r w:rsidRPr="00705F90">
        <w:rPr>
          <w:rFonts w:ascii="Times New Roman" w:hAnsi="Times New Roman" w:cs="Times New Roman"/>
          <w:b/>
          <w:bCs/>
          <w:sz w:val="32"/>
          <w:szCs w:val="32"/>
        </w:rPr>
        <w:t>1. Dependency Installation</w:t>
      </w:r>
    </w:p>
    <w:p w14:paraId="755D563E" w14:textId="707D191F" w:rsidR="003D2F0E" w:rsidRDefault="003D2F0E" w:rsidP="00A939C8">
      <w:pPr>
        <w:rPr>
          <w:rFonts w:ascii="Times New Roman" w:hAnsi="Times New Roman" w:cs="Times New Roman"/>
        </w:rPr>
      </w:pPr>
      <w:r w:rsidRPr="003D2F0E">
        <w:rPr>
          <w:rFonts w:ascii="Times New Roman" w:hAnsi="Times New Roman" w:cs="Times New Roman"/>
        </w:rPr>
        <w:drawing>
          <wp:inline distT="0" distB="0" distL="0" distR="0" wp14:anchorId="0A39B5E6" wp14:editId="7A82B69D">
            <wp:extent cx="5943600" cy="782955"/>
            <wp:effectExtent l="0" t="0" r="0" b="0"/>
            <wp:docPr id="166907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70399" name=""/>
                    <pic:cNvPicPr/>
                  </pic:nvPicPr>
                  <pic:blipFill>
                    <a:blip r:embed="rId5"/>
                    <a:stretch>
                      <a:fillRect/>
                    </a:stretch>
                  </pic:blipFill>
                  <pic:spPr>
                    <a:xfrm>
                      <a:off x="0" y="0"/>
                      <a:ext cx="5943600" cy="782955"/>
                    </a:xfrm>
                    <a:prstGeom prst="rect">
                      <a:avLst/>
                    </a:prstGeom>
                  </pic:spPr>
                </pic:pic>
              </a:graphicData>
            </a:graphic>
          </wp:inline>
        </w:drawing>
      </w:r>
    </w:p>
    <w:p w14:paraId="374F9E6A" w14:textId="77777777" w:rsidR="003D2F0E" w:rsidRPr="003D2F0E" w:rsidRDefault="003D2F0E" w:rsidP="003D2F0E">
      <w:pPr>
        <w:rPr>
          <w:rFonts w:ascii="Times New Roman" w:hAnsi="Times New Roman" w:cs="Times New Roman"/>
        </w:rPr>
      </w:pPr>
      <w:r w:rsidRPr="003D2F0E">
        <w:rPr>
          <w:rFonts w:ascii="Times New Roman" w:hAnsi="Times New Roman" w:cs="Times New Roman"/>
        </w:rPr>
        <w:t>The first section installs the required libraries:</w:t>
      </w:r>
    </w:p>
    <w:p w14:paraId="047D2340" w14:textId="1D218D8D" w:rsidR="003D2F0E" w:rsidRPr="003D2F0E" w:rsidRDefault="003D2F0E" w:rsidP="003D2F0E">
      <w:pPr>
        <w:numPr>
          <w:ilvl w:val="0"/>
          <w:numId w:val="2"/>
        </w:numPr>
        <w:rPr>
          <w:rFonts w:ascii="Times New Roman" w:hAnsi="Times New Roman" w:cs="Times New Roman"/>
        </w:rPr>
      </w:pPr>
      <w:r w:rsidRPr="003D2F0E">
        <w:rPr>
          <w:rFonts w:ascii="Times New Roman" w:hAnsi="Times New Roman" w:cs="Times New Roman"/>
        </w:rPr>
        <w:t xml:space="preserve">OpenCV for </w:t>
      </w:r>
      <w:r>
        <w:rPr>
          <w:rFonts w:ascii="Times New Roman" w:hAnsi="Times New Roman" w:cs="Times New Roman"/>
        </w:rPr>
        <w:t xml:space="preserve">CSRT </w:t>
      </w:r>
      <w:r w:rsidRPr="003D2F0E">
        <w:rPr>
          <w:rFonts w:ascii="Times New Roman" w:hAnsi="Times New Roman" w:cs="Times New Roman"/>
        </w:rPr>
        <w:t xml:space="preserve">object tracking </w:t>
      </w:r>
    </w:p>
    <w:p w14:paraId="4FBE0074" w14:textId="77777777" w:rsidR="003D2F0E" w:rsidRPr="003D2F0E" w:rsidRDefault="003D2F0E" w:rsidP="003D2F0E">
      <w:pPr>
        <w:numPr>
          <w:ilvl w:val="0"/>
          <w:numId w:val="2"/>
        </w:numPr>
        <w:rPr>
          <w:rFonts w:ascii="Times New Roman" w:hAnsi="Times New Roman" w:cs="Times New Roman"/>
        </w:rPr>
      </w:pPr>
      <w:r w:rsidRPr="003D2F0E">
        <w:rPr>
          <w:rFonts w:ascii="Times New Roman" w:hAnsi="Times New Roman" w:cs="Times New Roman"/>
        </w:rPr>
        <w:t xml:space="preserve">NumPy for numerical computations </w:t>
      </w:r>
    </w:p>
    <w:p w14:paraId="47243071" w14:textId="77777777" w:rsidR="003D2F0E" w:rsidRPr="003D2F0E" w:rsidRDefault="003D2F0E" w:rsidP="003D2F0E">
      <w:pPr>
        <w:numPr>
          <w:ilvl w:val="0"/>
          <w:numId w:val="2"/>
        </w:numPr>
        <w:rPr>
          <w:rFonts w:ascii="Times New Roman" w:hAnsi="Times New Roman" w:cs="Times New Roman"/>
        </w:rPr>
      </w:pPr>
      <w:r w:rsidRPr="003D2F0E">
        <w:rPr>
          <w:rFonts w:ascii="Times New Roman" w:hAnsi="Times New Roman" w:cs="Times New Roman"/>
        </w:rPr>
        <w:t xml:space="preserve">Matplotlib for visualization </w:t>
      </w:r>
    </w:p>
    <w:p w14:paraId="526331C5" w14:textId="77777777" w:rsidR="003D2F0E" w:rsidRDefault="003D2F0E" w:rsidP="003D2F0E">
      <w:pPr>
        <w:rPr>
          <w:rFonts w:ascii="Times New Roman" w:hAnsi="Times New Roman" w:cs="Times New Roman"/>
        </w:rPr>
      </w:pPr>
      <w:r w:rsidRPr="003D2F0E">
        <w:rPr>
          <w:rFonts w:ascii="Times New Roman" w:hAnsi="Times New Roman" w:cs="Times New Roman"/>
        </w:rPr>
        <w:t xml:space="preserve">The </w:t>
      </w:r>
      <w:r w:rsidRPr="003D2F0E">
        <w:rPr>
          <w:rFonts w:ascii="Times New Roman" w:hAnsi="Times New Roman" w:cs="Times New Roman"/>
          <w:i/>
          <w:iCs/>
        </w:rPr>
        <w:t>headless</w:t>
      </w:r>
      <w:r w:rsidRPr="003D2F0E">
        <w:rPr>
          <w:rFonts w:ascii="Times New Roman" w:hAnsi="Times New Roman" w:cs="Times New Roman"/>
        </w:rPr>
        <w:t xml:space="preserve"> version of OpenCV is used because the implementation runs in Google </w:t>
      </w:r>
      <w:proofErr w:type="spellStart"/>
      <w:r w:rsidRPr="003D2F0E">
        <w:rPr>
          <w:rFonts w:ascii="Times New Roman" w:hAnsi="Times New Roman" w:cs="Times New Roman"/>
        </w:rPr>
        <w:t>Colab</w:t>
      </w:r>
      <w:proofErr w:type="spellEnd"/>
      <w:r w:rsidRPr="003D2F0E">
        <w:rPr>
          <w:rFonts w:ascii="Times New Roman" w:hAnsi="Times New Roman" w:cs="Times New Roman"/>
        </w:rPr>
        <w:t>, where graphical display windows are not supported.</w:t>
      </w:r>
    </w:p>
    <w:p w14:paraId="55AA830F" w14:textId="77777777" w:rsidR="003D2F0E" w:rsidRDefault="003D2F0E" w:rsidP="003D2F0E">
      <w:pPr>
        <w:rPr>
          <w:rFonts w:ascii="Times New Roman" w:hAnsi="Times New Roman" w:cs="Times New Roman"/>
        </w:rPr>
      </w:pPr>
    </w:p>
    <w:p w14:paraId="0F12E1DF" w14:textId="455E65D7" w:rsidR="003D2F0E" w:rsidRPr="00705F90" w:rsidRDefault="003D2F0E" w:rsidP="003D2F0E">
      <w:pPr>
        <w:rPr>
          <w:rFonts w:ascii="Times New Roman" w:hAnsi="Times New Roman" w:cs="Times New Roman"/>
          <w:b/>
          <w:bCs/>
          <w:sz w:val="32"/>
          <w:szCs w:val="32"/>
        </w:rPr>
      </w:pPr>
      <w:r w:rsidRPr="00705F90">
        <w:rPr>
          <w:rFonts w:ascii="Times New Roman" w:hAnsi="Times New Roman" w:cs="Times New Roman"/>
          <w:b/>
          <w:bCs/>
          <w:sz w:val="32"/>
          <w:szCs w:val="32"/>
        </w:rPr>
        <w:t>2. Library Imports and Initialization</w:t>
      </w:r>
    </w:p>
    <w:p w14:paraId="78237765" w14:textId="6C937B39" w:rsidR="003D2F0E" w:rsidRDefault="003D2F0E" w:rsidP="003D2F0E">
      <w:pPr>
        <w:rPr>
          <w:rFonts w:ascii="Times New Roman" w:hAnsi="Times New Roman" w:cs="Times New Roman"/>
        </w:rPr>
      </w:pPr>
      <w:r w:rsidRPr="003D2F0E">
        <w:rPr>
          <w:rFonts w:ascii="Times New Roman" w:hAnsi="Times New Roman" w:cs="Times New Roman"/>
        </w:rPr>
        <w:drawing>
          <wp:inline distT="0" distB="0" distL="0" distR="0" wp14:anchorId="70EB3A95" wp14:editId="39EA5813">
            <wp:extent cx="5943600" cy="2567940"/>
            <wp:effectExtent l="0" t="0" r="0" b="3810"/>
            <wp:docPr id="131836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67788" name=""/>
                    <pic:cNvPicPr/>
                  </pic:nvPicPr>
                  <pic:blipFill>
                    <a:blip r:embed="rId6"/>
                    <a:stretch>
                      <a:fillRect/>
                    </a:stretch>
                  </pic:blipFill>
                  <pic:spPr>
                    <a:xfrm>
                      <a:off x="0" y="0"/>
                      <a:ext cx="5943600" cy="2567940"/>
                    </a:xfrm>
                    <a:prstGeom prst="rect">
                      <a:avLst/>
                    </a:prstGeom>
                  </pic:spPr>
                </pic:pic>
              </a:graphicData>
            </a:graphic>
          </wp:inline>
        </w:drawing>
      </w:r>
    </w:p>
    <w:p w14:paraId="50C5AE6B" w14:textId="5F0BC17C" w:rsidR="003D2F0E" w:rsidRPr="003D2F0E" w:rsidRDefault="00150B8F" w:rsidP="003D2F0E">
      <w:pPr>
        <w:pStyle w:val="ListParagraph"/>
        <w:numPr>
          <w:ilvl w:val="0"/>
          <w:numId w:val="3"/>
        </w:numPr>
        <w:rPr>
          <w:rFonts w:ascii="Times New Roman" w:hAnsi="Times New Roman" w:cs="Times New Roman"/>
        </w:rPr>
      </w:pPr>
      <w:r>
        <w:rPr>
          <w:rFonts w:ascii="Times New Roman" w:hAnsi="Times New Roman" w:cs="Times New Roman"/>
        </w:rPr>
        <w:t>C</w:t>
      </w:r>
      <w:r w:rsidR="003D2F0E" w:rsidRPr="003D2F0E">
        <w:rPr>
          <w:rFonts w:ascii="Times New Roman" w:hAnsi="Times New Roman" w:cs="Times New Roman"/>
        </w:rPr>
        <w:t xml:space="preserve">v2 for video processing and tracking </w:t>
      </w:r>
    </w:p>
    <w:p w14:paraId="4AC118DC" w14:textId="44B62B43" w:rsidR="003D2F0E" w:rsidRPr="003D2F0E" w:rsidRDefault="00150B8F" w:rsidP="003D2F0E">
      <w:pPr>
        <w:pStyle w:val="ListParagraph"/>
        <w:numPr>
          <w:ilvl w:val="0"/>
          <w:numId w:val="3"/>
        </w:numPr>
        <w:rPr>
          <w:rFonts w:ascii="Times New Roman" w:hAnsi="Times New Roman" w:cs="Times New Roman"/>
        </w:rPr>
      </w:pPr>
      <w:proofErr w:type="spellStart"/>
      <w:r>
        <w:rPr>
          <w:rFonts w:ascii="Times New Roman" w:hAnsi="Times New Roman" w:cs="Times New Roman"/>
        </w:rPr>
        <w:t>N</w:t>
      </w:r>
      <w:r w:rsidR="003D2F0E" w:rsidRPr="003D2F0E">
        <w:rPr>
          <w:rFonts w:ascii="Times New Roman" w:hAnsi="Times New Roman" w:cs="Times New Roman"/>
        </w:rPr>
        <w:t>umpy</w:t>
      </w:r>
      <w:proofErr w:type="spellEnd"/>
      <w:r w:rsidR="003D2F0E" w:rsidRPr="003D2F0E">
        <w:rPr>
          <w:rFonts w:ascii="Times New Roman" w:hAnsi="Times New Roman" w:cs="Times New Roman"/>
        </w:rPr>
        <w:t xml:space="preserve"> for statistical calculations </w:t>
      </w:r>
    </w:p>
    <w:p w14:paraId="6CE38F87" w14:textId="6D408E27" w:rsidR="003D2F0E" w:rsidRPr="003D2F0E" w:rsidRDefault="00150B8F" w:rsidP="003D2F0E">
      <w:pPr>
        <w:pStyle w:val="ListParagraph"/>
        <w:numPr>
          <w:ilvl w:val="0"/>
          <w:numId w:val="3"/>
        </w:numPr>
        <w:rPr>
          <w:rFonts w:ascii="Times New Roman" w:hAnsi="Times New Roman" w:cs="Times New Roman"/>
        </w:rPr>
      </w:pPr>
      <w:r>
        <w:rPr>
          <w:rFonts w:ascii="Times New Roman" w:hAnsi="Times New Roman" w:cs="Times New Roman"/>
        </w:rPr>
        <w:t>M</w:t>
      </w:r>
      <w:r w:rsidR="003D2F0E" w:rsidRPr="003D2F0E">
        <w:rPr>
          <w:rFonts w:ascii="Times New Roman" w:hAnsi="Times New Roman" w:cs="Times New Roman"/>
        </w:rPr>
        <w:t xml:space="preserve">atplotlib for plotting </w:t>
      </w:r>
    </w:p>
    <w:p w14:paraId="5F247E51" w14:textId="716ABD7E" w:rsidR="003D2F0E" w:rsidRDefault="00150B8F" w:rsidP="00A939C8">
      <w:pPr>
        <w:pStyle w:val="ListParagraph"/>
        <w:numPr>
          <w:ilvl w:val="0"/>
          <w:numId w:val="3"/>
        </w:numPr>
        <w:rPr>
          <w:rFonts w:ascii="Times New Roman" w:hAnsi="Times New Roman" w:cs="Times New Roman"/>
        </w:rPr>
      </w:pPr>
      <w:r>
        <w:rPr>
          <w:rFonts w:ascii="Times New Roman" w:hAnsi="Times New Roman" w:cs="Times New Roman"/>
        </w:rPr>
        <w:t>T</w:t>
      </w:r>
      <w:r w:rsidR="003D2F0E" w:rsidRPr="003D2F0E">
        <w:rPr>
          <w:rFonts w:ascii="Times New Roman" w:hAnsi="Times New Roman" w:cs="Times New Roman"/>
        </w:rPr>
        <w:t>ime for performance measurement</w:t>
      </w:r>
    </w:p>
    <w:p w14:paraId="0DAFB424" w14:textId="77777777" w:rsidR="00150B8F" w:rsidRPr="00150B8F" w:rsidRDefault="00150B8F" w:rsidP="00150B8F">
      <w:pPr>
        <w:pStyle w:val="ListParagraph"/>
        <w:rPr>
          <w:rFonts w:ascii="Times New Roman" w:hAnsi="Times New Roman" w:cs="Times New Roman"/>
        </w:rPr>
      </w:pPr>
    </w:p>
    <w:p w14:paraId="057761F1" w14:textId="7CAA055A" w:rsidR="00A939C8" w:rsidRPr="00705F90" w:rsidRDefault="00150B8F" w:rsidP="00A939C8">
      <w:pPr>
        <w:rPr>
          <w:rFonts w:ascii="Times New Roman" w:hAnsi="Times New Roman" w:cs="Times New Roman"/>
          <w:b/>
          <w:bCs/>
          <w:sz w:val="32"/>
          <w:szCs w:val="32"/>
        </w:rPr>
      </w:pPr>
      <w:r w:rsidRPr="00705F90">
        <w:rPr>
          <w:rFonts w:ascii="Times New Roman" w:hAnsi="Times New Roman" w:cs="Times New Roman"/>
          <w:b/>
          <w:bCs/>
          <w:sz w:val="32"/>
          <w:szCs w:val="32"/>
        </w:rPr>
        <w:t>3. Video Loading and Validation</w:t>
      </w:r>
    </w:p>
    <w:p w14:paraId="63CC7D5E" w14:textId="436B6074" w:rsidR="00150B8F" w:rsidRDefault="00150B8F" w:rsidP="00A939C8">
      <w:pPr>
        <w:rPr>
          <w:rFonts w:ascii="Times New Roman" w:hAnsi="Times New Roman" w:cs="Times New Roman"/>
        </w:rPr>
      </w:pPr>
      <w:r w:rsidRPr="00150B8F">
        <w:rPr>
          <w:rFonts w:ascii="Times New Roman" w:hAnsi="Times New Roman" w:cs="Times New Roman"/>
        </w:rPr>
        <w:lastRenderedPageBreak/>
        <w:drawing>
          <wp:inline distT="0" distB="0" distL="0" distR="0" wp14:anchorId="09602C9C" wp14:editId="3A439CAF">
            <wp:extent cx="6074410" cy="3538331"/>
            <wp:effectExtent l="0" t="0" r="2540" b="5080"/>
            <wp:docPr id="21428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27332" name=""/>
                    <pic:cNvPicPr/>
                  </pic:nvPicPr>
                  <pic:blipFill>
                    <a:blip r:embed="rId7"/>
                    <a:stretch>
                      <a:fillRect/>
                    </a:stretch>
                  </pic:blipFill>
                  <pic:spPr>
                    <a:xfrm>
                      <a:off x="0" y="0"/>
                      <a:ext cx="6114013" cy="3561400"/>
                    </a:xfrm>
                    <a:prstGeom prst="rect">
                      <a:avLst/>
                    </a:prstGeom>
                  </pic:spPr>
                </pic:pic>
              </a:graphicData>
            </a:graphic>
          </wp:inline>
        </w:drawing>
      </w:r>
    </w:p>
    <w:p w14:paraId="218754E1" w14:textId="77777777" w:rsidR="00150B8F" w:rsidRPr="00150B8F" w:rsidRDefault="00150B8F" w:rsidP="00150B8F">
      <w:pPr>
        <w:rPr>
          <w:rFonts w:ascii="Times New Roman" w:hAnsi="Times New Roman" w:cs="Times New Roman"/>
        </w:rPr>
      </w:pPr>
      <w:r w:rsidRPr="00150B8F">
        <w:rPr>
          <w:rFonts w:ascii="Times New Roman" w:hAnsi="Times New Roman" w:cs="Times New Roman"/>
        </w:rPr>
        <w:t>The video file path is defined and verified. The system checks:</w:t>
      </w:r>
    </w:p>
    <w:p w14:paraId="5FCFF37C" w14:textId="77777777" w:rsidR="00150B8F" w:rsidRPr="00150B8F" w:rsidRDefault="00150B8F" w:rsidP="00150B8F">
      <w:pPr>
        <w:numPr>
          <w:ilvl w:val="0"/>
          <w:numId w:val="4"/>
        </w:numPr>
        <w:rPr>
          <w:rFonts w:ascii="Times New Roman" w:hAnsi="Times New Roman" w:cs="Times New Roman"/>
        </w:rPr>
      </w:pPr>
      <w:proofErr w:type="gramStart"/>
      <w:r w:rsidRPr="00150B8F">
        <w:rPr>
          <w:rFonts w:ascii="Times New Roman" w:hAnsi="Times New Roman" w:cs="Times New Roman"/>
        </w:rPr>
        <w:t>whether</w:t>
      </w:r>
      <w:proofErr w:type="gramEnd"/>
      <w:r w:rsidRPr="00150B8F">
        <w:rPr>
          <w:rFonts w:ascii="Times New Roman" w:hAnsi="Times New Roman" w:cs="Times New Roman"/>
        </w:rPr>
        <w:t xml:space="preserve"> the file exists </w:t>
      </w:r>
    </w:p>
    <w:p w14:paraId="47BCBB48" w14:textId="77777777" w:rsidR="00150B8F" w:rsidRPr="00150B8F" w:rsidRDefault="00150B8F" w:rsidP="00150B8F">
      <w:pPr>
        <w:numPr>
          <w:ilvl w:val="0"/>
          <w:numId w:val="4"/>
        </w:numPr>
        <w:rPr>
          <w:rFonts w:ascii="Times New Roman" w:hAnsi="Times New Roman" w:cs="Times New Roman"/>
        </w:rPr>
      </w:pPr>
      <w:r w:rsidRPr="00150B8F">
        <w:rPr>
          <w:rFonts w:ascii="Times New Roman" w:hAnsi="Times New Roman" w:cs="Times New Roman"/>
        </w:rPr>
        <w:t xml:space="preserve">whether it can be opened using OpenCV </w:t>
      </w:r>
    </w:p>
    <w:p w14:paraId="2E698DD4" w14:textId="77777777" w:rsidR="00150B8F" w:rsidRPr="00150B8F" w:rsidRDefault="00150B8F" w:rsidP="00150B8F">
      <w:pPr>
        <w:rPr>
          <w:rFonts w:ascii="Times New Roman" w:hAnsi="Times New Roman" w:cs="Times New Roman"/>
        </w:rPr>
      </w:pPr>
      <w:r w:rsidRPr="00150B8F">
        <w:rPr>
          <w:rFonts w:ascii="Times New Roman" w:hAnsi="Times New Roman" w:cs="Times New Roman"/>
        </w:rPr>
        <w:t>If the file is valid, key properties are extracted:</w:t>
      </w:r>
    </w:p>
    <w:p w14:paraId="2272BB3C" w14:textId="77777777" w:rsidR="00150B8F" w:rsidRPr="00150B8F" w:rsidRDefault="00150B8F" w:rsidP="00150B8F">
      <w:pPr>
        <w:numPr>
          <w:ilvl w:val="0"/>
          <w:numId w:val="5"/>
        </w:numPr>
        <w:rPr>
          <w:rFonts w:ascii="Times New Roman" w:hAnsi="Times New Roman" w:cs="Times New Roman"/>
        </w:rPr>
      </w:pPr>
      <w:r w:rsidRPr="00150B8F">
        <w:rPr>
          <w:rFonts w:ascii="Times New Roman" w:hAnsi="Times New Roman" w:cs="Times New Roman"/>
        </w:rPr>
        <w:t xml:space="preserve">resolution (width and height) </w:t>
      </w:r>
    </w:p>
    <w:p w14:paraId="2685AFA3" w14:textId="77777777" w:rsidR="00150B8F" w:rsidRPr="00150B8F" w:rsidRDefault="00150B8F" w:rsidP="00150B8F">
      <w:pPr>
        <w:numPr>
          <w:ilvl w:val="0"/>
          <w:numId w:val="5"/>
        </w:numPr>
        <w:rPr>
          <w:rFonts w:ascii="Times New Roman" w:hAnsi="Times New Roman" w:cs="Times New Roman"/>
        </w:rPr>
      </w:pPr>
      <w:r w:rsidRPr="00150B8F">
        <w:rPr>
          <w:rFonts w:ascii="Times New Roman" w:hAnsi="Times New Roman" w:cs="Times New Roman"/>
        </w:rPr>
        <w:t xml:space="preserve">total number of frames </w:t>
      </w:r>
    </w:p>
    <w:p w14:paraId="71AFB496" w14:textId="77777777" w:rsidR="00150B8F" w:rsidRPr="00150B8F" w:rsidRDefault="00150B8F" w:rsidP="00150B8F">
      <w:pPr>
        <w:numPr>
          <w:ilvl w:val="0"/>
          <w:numId w:val="5"/>
        </w:numPr>
        <w:rPr>
          <w:rFonts w:ascii="Times New Roman" w:hAnsi="Times New Roman" w:cs="Times New Roman"/>
        </w:rPr>
      </w:pPr>
      <w:r w:rsidRPr="00150B8F">
        <w:rPr>
          <w:rFonts w:ascii="Times New Roman" w:hAnsi="Times New Roman" w:cs="Times New Roman"/>
        </w:rPr>
        <w:t xml:space="preserve">frames per second (FPS) </w:t>
      </w:r>
    </w:p>
    <w:p w14:paraId="7CAFDD6B" w14:textId="77777777" w:rsidR="00150B8F" w:rsidRPr="00150B8F" w:rsidRDefault="00150B8F" w:rsidP="00150B8F">
      <w:pPr>
        <w:numPr>
          <w:ilvl w:val="0"/>
          <w:numId w:val="5"/>
        </w:numPr>
        <w:rPr>
          <w:rFonts w:ascii="Times New Roman" w:hAnsi="Times New Roman" w:cs="Times New Roman"/>
        </w:rPr>
      </w:pPr>
      <w:r w:rsidRPr="00150B8F">
        <w:rPr>
          <w:rFonts w:ascii="Times New Roman" w:hAnsi="Times New Roman" w:cs="Times New Roman"/>
        </w:rPr>
        <w:t xml:space="preserve">video duration </w:t>
      </w:r>
    </w:p>
    <w:p w14:paraId="25FECF95" w14:textId="4EDEAAF5" w:rsidR="00150B8F" w:rsidRDefault="00150B8F" w:rsidP="00A939C8">
      <w:pPr>
        <w:rPr>
          <w:rFonts w:ascii="Times New Roman" w:hAnsi="Times New Roman" w:cs="Times New Roman"/>
        </w:rPr>
      </w:pPr>
      <w:r w:rsidRPr="00150B8F">
        <w:rPr>
          <w:rFonts w:ascii="Times New Roman" w:hAnsi="Times New Roman" w:cs="Times New Roman"/>
        </w:rPr>
        <w:t>This step ensures that the input data is valid before processing begins.</w:t>
      </w:r>
    </w:p>
    <w:p w14:paraId="120F985A" w14:textId="77777777" w:rsidR="00150B8F" w:rsidRDefault="00150B8F" w:rsidP="00A939C8">
      <w:pPr>
        <w:rPr>
          <w:rFonts w:ascii="Times New Roman" w:hAnsi="Times New Roman" w:cs="Times New Roman"/>
        </w:rPr>
      </w:pPr>
    </w:p>
    <w:p w14:paraId="6E9DA3A1" w14:textId="6E72D54E" w:rsidR="00150B8F" w:rsidRPr="00705F90" w:rsidRDefault="00150B8F" w:rsidP="00A939C8">
      <w:pPr>
        <w:rPr>
          <w:rFonts w:ascii="Times New Roman" w:hAnsi="Times New Roman" w:cs="Times New Roman"/>
          <w:b/>
          <w:bCs/>
          <w:sz w:val="32"/>
          <w:szCs w:val="32"/>
        </w:rPr>
      </w:pPr>
      <w:r w:rsidRPr="00705F90">
        <w:rPr>
          <w:rFonts w:ascii="Times New Roman" w:hAnsi="Times New Roman" w:cs="Times New Roman"/>
          <w:b/>
          <w:bCs/>
          <w:sz w:val="32"/>
          <w:szCs w:val="32"/>
        </w:rPr>
        <w:t>4. First Frame Visualization with Grid</w:t>
      </w:r>
    </w:p>
    <w:p w14:paraId="1FC2064B" w14:textId="29D9501D" w:rsidR="00150B8F" w:rsidRDefault="00150B8F" w:rsidP="00A939C8">
      <w:pPr>
        <w:rPr>
          <w:rFonts w:ascii="Times New Roman" w:hAnsi="Times New Roman" w:cs="Times New Roman"/>
        </w:rPr>
      </w:pPr>
      <w:r w:rsidRPr="00150B8F">
        <w:rPr>
          <w:rFonts w:ascii="Times New Roman" w:hAnsi="Times New Roman" w:cs="Times New Roman"/>
        </w:rPr>
        <w:lastRenderedPageBreak/>
        <w:drawing>
          <wp:inline distT="0" distB="0" distL="0" distR="0" wp14:anchorId="10E33B69" wp14:editId="14989995">
            <wp:extent cx="5943600" cy="4790440"/>
            <wp:effectExtent l="0" t="0" r="0" b="0"/>
            <wp:docPr id="168710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02090" name=""/>
                    <pic:cNvPicPr/>
                  </pic:nvPicPr>
                  <pic:blipFill>
                    <a:blip r:embed="rId8"/>
                    <a:stretch>
                      <a:fillRect/>
                    </a:stretch>
                  </pic:blipFill>
                  <pic:spPr>
                    <a:xfrm>
                      <a:off x="0" y="0"/>
                      <a:ext cx="5943600" cy="4790440"/>
                    </a:xfrm>
                    <a:prstGeom prst="rect">
                      <a:avLst/>
                    </a:prstGeom>
                  </pic:spPr>
                </pic:pic>
              </a:graphicData>
            </a:graphic>
          </wp:inline>
        </w:drawing>
      </w:r>
    </w:p>
    <w:p w14:paraId="4E067480" w14:textId="77777777" w:rsidR="00150B8F" w:rsidRPr="00150B8F" w:rsidRDefault="00150B8F" w:rsidP="00150B8F">
      <w:pPr>
        <w:rPr>
          <w:rFonts w:ascii="Times New Roman" w:hAnsi="Times New Roman" w:cs="Times New Roman"/>
        </w:rPr>
      </w:pPr>
      <w:r w:rsidRPr="00150B8F">
        <w:rPr>
          <w:rFonts w:ascii="Times New Roman" w:hAnsi="Times New Roman" w:cs="Times New Roman"/>
        </w:rPr>
        <w:t>The first frame of the video is extracted and displayed along with a coordinate grid.</w:t>
      </w:r>
    </w:p>
    <w:p w14:paraId="4C82945F" w14:textId="77777777" w:rsidR="00150B8F" w:rsidRDefault="00150B8F" w:rsidP="00150B8F">
      <w:pPr>
        <w:rPr>
          <w:rFonts w:ascii="Times New Roman" w:hAnsi="Times New Roman" w:cs="Times New Roman"/>
        </w:rPr>
      </w:pPr>
      <w:r w:rsidRPr="00150B8F">
        <w:rPr>
          <w:rFonts w:ascii="Times New Roman" w:hAnsi="Times New Roman" w:cs="Times New Roman"/>
        </w:rPr>
        <w:t>The purpose of this step is to assist the user in manually estimating the bounding box coordinates (x, y, w, h) for the object of interest.</w:t>
      </w:r>
    </w:p>
    <w:p w14:paraId="68B03A47" w14:textId="544DECCF" w:rsidR="00150B8F" w:rsidRPr="00150B8F" w:rsidRDefault="00150B8F" w:rsidP="00150B8F">
      <w:pPr>
        <w:rPr>
          <w:rFonts w:ascii="Times New Roman" w:hAnsi="Times New Roman" w:cs="Times New Roman"/>
        </w:rPr>
      </w:pPr>
      <w:r w:rsidRPr="00150B8F">
        <w:rPr>
          <w:rFonts w:ascii="Times New Roman" w:hAnsi="Times New Roman" w:cs="Times New Roman"/>
        </w:rPr>
        <w:t xml:space="preserve"> </w:t>
      </w:r>
    </w:p>
    <w:p w14:paraId="29614D4E" w14:textId="0B805FF8" w:rsidR="00150B8F" w:rsidRPr="00705F90" w:rsidRDefault="00150B8F" w:rsidP="00A939C8">
      <w:pPr>
        <w:rPr>
          <w:rFonts w:ascii="Times New Roman" w:hAnsi="Times New Roman" w:cs="Times New Roman"/>
          <w:b/>
          <w:bCs/>
          <w:sz w:val="32"/>
          <w:szCs w:val="32"/>
        </w:rPr>
      </w:pPr>
      <w:r w:rsidRPr="00705F90">
        <w:rPr>
          <w:rFonts w:ascii="Times New Roman" w:hAnsi="Times New Roman" w:cs="Times New Roman"/>
          <w:b/>
          <w:bCs/>
          <w:sz w:val="32"/>
          <w:szCs w:val="32"/>
        </w:rPr>
        <w:t>5. Bounding Box Definition</w:t>
      </w:r>
    </w:p>
    <w:p w14:paraId="5CD1D974" w14:textId="49885E18" w:rsidR="00150B8F" w:rsidRDefault="00150B8F" w:rsidP="00A939C8">
      <w:pPr>
        <w:rPr>
          <w:rFonts w:ascii="Times New Roman" w:hAnsi="Times New Roman" w:cs="Times New Roman"/>
        </w:rPr>
      </w:pPr>
      <w:r w:rsidRPr="00150B8F">
        <w:rPr>
          <w:rFonts w:ascii="Times New Roman" w:hAnsi="Times New Roman" w:cs="Times New Roman"/>
        </w:rPr>
        <w:lastRenderedPageBreak/>
        <w:drawing>
          <wp:inline distT="0" distB="0" distL="0" distR="0" wp14:anchorId="0F8EA513" wp14:editId="374FDAC5">
            <wp:extent cx="5943600" cy="5372735"/>
            <wp:effectExtent l="0" t="0" r="0" b="0"/>
            <wp:docPr id="120348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82586" name=""/>
                    <pic:cNvPicPr/>
                  </pic:nvPicPr>
                  <pic:blipFill>
                    <a:blip r:embed="rId9"/>
                    <a:stretch>
                      <a:fillRect/>
                    </a:stretch>
                  </pic:blipFill>
                  <pic:spPr>
                    <a:xfrm>
                      <a:off x="0" y="0"/>
                      <a:ext cx="5943600" cy="5372735"/>
                    </a:xfrm>
                    <a:prstGeom prst="rect">
                      <a:avLst/>
                    </a:prstGeom>
                  </pic:spPr>
                </pic:pic>
              </a:graphicData>
            </a:graphic>
          </wp:inline>
        </w:drawing>
      </w:r>
    </w:p>
    <w:p w14:paraId="4770A04B" w14:textId="5CD79F7F" w:rsidR="00150B8F" w:rsidRDefault="00150B8F" w:rsidP="00A939C8">
      <w:pPr>
        <w:rPr>
          <w:rFonts w:ascii="Times New Roman" w:hAnsi="Times New Roman" w:cs="Times New Roman"/>
        </w:rPr>
      </w:pPr>
      <w:r w:rsidRPr="00150B8F">
        <w:rPr>
          <w:rFonts w:ascii="Times New Roman" w:hAnsi="Times New Roman" w:cs="Times New Roman"/>
        </w:rPr>
        <w:lastRenderedPageBreak/>
        <w:drawing>
          <wp:inline distT="0" distB="0" distL="0" distR="0" wp14:anchorId="570EA0C7" wp14:editId="7C9FA5C3">
            <wp:extent cx="5943600" cy="5735320"/>
            <wp:effectExtent l="0" t="0" r="0" b="0"/>
            <wp:docPr id="78093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0932" name=""/>
                    <pic:cNvPicPr/>
                  </pic:nvPicPr>
                  <pic:blipFill>
                    <a:blip r:embed="rId10"/>
                    <a:stretch>
                      <a:fillRect/>
                    </a:stretch>
                  </pic:blipFill>
                  <pic:spPr>
                    <a:xfrm>
                      <a:off x="0" y="0"/>
                      <a:ext cx="5943600" cy="5735320"/>
                    </a:xfrm>
                    <a:prstGeom prst="rect">
                      <a:avLst/>
                    </a:prstGeom>
                  </pic:spPr>
                </pic:pic>
              </a:graphicData>
            </a:graphic>
          </wp:inline>
        </w:drawing>
      </w:r>
    </w:p>
    <w:p w14:paraId="0CE57244" w14:textId="08E139CB" w:rsidR="00150B8F" w:rsidRDefault="00150B8F" w:rsidP="00A939C8">
      <w:pPr>
        <w:rPr>
          <w:rFonts w:ascii="Times New Roman" w:hAnsi="Times New Roman" w:cs="Times New Roman"/>
        </w:rPr>
      </w:pPr>
      <w:r w:rsidRPr="00150B8F">
        <w:rPr>
          <w:rFonts w:ascii="Times New Roman" w:hAnsi="Times New Roman" w:cs="Times New Roman"/>
        </w:rPr>
        <w:lastRenderedPageBreak/>
        <w:drawing>
          <wp:inline distT="0" distB="0" distL="0" distR="0" wp14:anchorId="4372DD23" wp14:editId="01CB63CB">
            <wp:extent cx="5943600" cy="5338445"/>
            <wp:effectExtent l="0" t="0" r="0" b="0"/>
            <wp:docPr id="96847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74846" name=""/>
                    <pic:cNvPicPr/>
                  </pic:nvPicPr>
                  <pic:blipFill>
                    <a:blip r:embed="rId11"/>
                    <a:stretch>
                      <a:fillRect/>
                    </a:stretch>
                  </pic:blipFill>
                  <pic:spPr>
                    <a:xfrm>
                      <a:off x="0" y="0"/>
                      <a:ext cx="5943600" cy="5338445"/>
                    </a:xfrm>
                    <a:prstGeom prst="rect">
                      <a:avLst/>
                    </a:prstGeom>
                  </pic:spPr>
                </pic:pic>
              </a:graphicData>
            </a:graphic>
          </wp:inline>
        </w:drawing>
      </w:r>
    </w:p>
    <w:p w14:paraId="063F8257" w14:textId="0DAFFF4B" w:rsidR="00A078C7" w:rsidRDefault="00A078C7" w:rsidP="00A939C8">
      <w:pPr>
        <w:rPr>
          <w:rFonts w:ascii="Times New Roman" w:hAnsi="Times New Roman" w:cs="Times New Roman"/>
        </w:rPr>
      </w:pPr>
      <w:r w:rsidRPr="00A078C7">
        <w:rPr>
          <w:rFonts w:ascii="Times New Roman" w:hAnsi="Times New Roman" w:cs="Times New Roman"/>
        </w:rPr>
        <w:t>The tracking process begins by manually defining a bounding box that specifies the initial position of the object of interest. A helper function is used to display frames within the notebook environment, enabling visualization of both the initial setup and intermediate results. The core functionality is implemented in a dedicated function that loads the video, initializes the CSRT tracker using the first frame and the selected region, and processes each frame sequentially. During execution, the tracker updates the object’s position, while basic performance data such as processing time, FPS, and tracking success are recorded. Periodic visual previews and progress updates are provided to monitor the tracking process. After all frames are processed, key performance metrics are computed and displayed, offering a concise overview of the tracker’s effectiveness.</w:t>
      </w:r>
    </w:p>
    <w:p w14:paraId="69B4F221" w14:textId="77777777" w:rsidR="00A078C7" w:rsidRDefault="00A078C7" w:rsidP="00A939C8">
      <w:pPr>
        <w:rPr>
          <w:rFonts w:ascii="Times New Roman" w:hAnsi="Times New Roman" w:cs="Times New Roman"/>
        </w:rPr>
      </w:pPr>
    </w:p>
    <w:p w14:paraId="3CF3A47A" w14:textId="77777777" w:rsidR="00A078C7" w:rsidRDefault="00A078C7" w:rsidP="00A939C8">
      <w:pPr>
        <w:rPr>
          <w:rFonts w:ascii="Times New Roman" w:hAnsi="Times New Roman" w:cs="Times New Roman"/>
        </w:rPr>
      </w:pPr>
    </w:p>
    <w:p w14:paraId="62259CA8" w14:textId="6051D860" w:rsidR="00A078C7" w:rsidRPr="00705F90" w:rsidRDefault="00A078C7" w:rsidP="00A939C8">
      <w:pPr>
        <w:rPr>
          <w:rFonts w:ascii="Times New Roman" w:hAnsi="Times New Roman" w:cs="Times New Roman"/>
          <w:b/>
          <w:bCs/>
          <w:sz w:val="32"/>
          <w:szCs w:val="32"/>
        </w:rPr>
      </w:pPr>
      <w:r w:rsidRPr="00705F90">
        <w:rPr>
          <w:rFonts w:ascii="Times New Roman" w:hAnsi="Times New Roman" w:cs="Times New Roman"/>
          <w:b/>
          <w:bCs/>
          <w:sz w:val="32"/>
          <w:szCs w:val="32"/>
        </w:rPr>
        <w:lastRenderedPageBreak/>
        <w:t>6. Frame Display Function</w:t>
      </w:r>
    </w:p>
    <w:p w14:paraId="744992F2" w14:textId="07C78262" w:rsidR="00A078C7" w:rsidRDefault="00A078C7" w:rsidP="00A939C8">
      <w:pPr>
        <w:rPr>
          <w:rFonts w:ascii="Times New Roman" w:hAnsi="Times New Roman" w:cs="Times New Roman"/>
        </w:rPr>
      </w:pPr>
      <w:r w:rsidRPr="00A078C7">
        <w:rPr>
          <w:rFonts w:ascii="Times New Roman" w:hAnsi="Times New Roman" w:cs="Times New Roman"/>
        </w:rPr>
        <w:drawing>
          <wp:inline distT="0" distB="0" distL="0" distR="0" wp14:anchorId="0BE1931E" wp14:editId="470C4DF7">
            <wp:extent cx="5943600" cy="6749415"/>
            <wp:effectExtent l="0" t="0" r="0" b="0"/>
            <wp:docPr id="158622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27685" name=""/>
                    <pic:cNvPicPr/>
                  </pic:nvPicPr>
                  <pic:blipFill>
                    <a:blip r:embed="rId12"/>
                    <a:stretch>
                      <a:fillRect/>
                    </a:stretch>
                  </pic:blipFill>
                  <pic:spPr>
                    <a:xfrm>
                      <a:off x="0" y="0"/>
                      <a:ext cx="5943600" cy="6749415"/>
                    </a:xfrm>
                    <a:prstGeom prst="rect">
                      <a:avLst/>
                    </a:prstGeom>
                  </pic:spPr>
                </pic:pic>
              </a:graphicData>
            </a:graphic>
          </wp:inline>
        </w:drawing>
      </w:r>
    </w:p>
    <w:p w14:paraId="31C66546" w14:textId="096DAA40" w:rsidR="00A078C7" w:rsidRDefault="00A078C7" w:rsidP="00A939C8">
      <w:pPr>
        <w:rPr>
          <w:rFonts w:ascii="Times New Roman" w:hAnsi="Times New Roman" w:cs="Times New Roman"/>
        </w:rPr>
      </w:pPr>
      <w:r w:rsidRPr="00A078C7">
        <w:rPr>
          <w:rFonts w:ascii="Times New Roman" w:hAnsi="Times New Roman" w:cs="Times New Roman"/>
        </w:rPr>
        <w:lastRenderedPageBreak/>
        <w:drawing>
          <wp:inline distT="0" distB="0" distL="0" distR="0" wp14:anchorId="4F2904A2" wp14:editId="0F438533">
            <wp:extent cx="5943600" cy="5468620"/>
            <wp:effectExtent l="0" t="0" r="0" b="0"/>
            <wp:docPr id="110349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95409" name=""/>
                    <pic:cNvPicPr/>
                  </pic:nvPicPr>
                  <pic:blipFill>
                    <a:blip r:embed="rId13"/>
                    <a:stretch>
                      <a:fillRect/>
                    </a:stretch>
                  </pic:blipFill>
                  <pic:spPr>
                    <a:xfrm>
                      <a:off x="0" y="0"/>
                      <a:ext cx="5943600" cy="5468620"/>
                    </a:xfrm>
                    <a:prstGeom prst="rect">
                      <a:avLst/>
                    </a:prstGeom>
                  </pic:spPr>
                </pic:pic>
              </a:graphicData>
            </a:graphic>
          </wp:inline>
        </w:drawing>
      </w:r>
    </w:p>
    <w:p w14:paraId="563E21DB" w14:textId="101E0371" w:rsidR="00A078C7" w:rsidRDefault="00A078C7" w:rsidP="00A939C8">
      <w:pPr>
        <w:rPr>
          <w:rFonts w:ascii="Times New Roman" w:hAnsi="Times New Roman" w:cs="Times New Roman"/>
        </w:rPr>
      </w:pPr>
      <w:r w:rsidRPr="00A078C7">
        <w:rPr>
          <w:rFonts w:ascii="Times New Roman" w:hAnsi="Times New Roman" w:cs="Times New Roman"/>
        </w:rPr>
        <w:t>A helper function is implemented to display frames inline using Matplotlib.</w:t>
      </w:r>
    </w:p>
    <w:p w14:paraId="46F888BA" w14:textId="77777777" w:rsidR="00705F90" w:rsidRDefault="00705F90" w:rsidP="00A939C8">
      <w:pPr>
        <w:rPr>
          <w:rFonts w:ascii="Times New Roman" w:hAnsi="Times New Roman" w:cs="Times New Roman"/>
        </w:rPr>
      </w:pPr>
    </w:p>
    <w:p w14:paraId="12AD2279" w14:textId="77777777" w:rsidR="007537A4" w:rsidRDefault="007537A4" w:rsidP="00A939C8">
      <w:pPr>
        <w:rPr>
          <w:rFonts w:ascii="Times New Roman" w:hAnsi="Times New Roman" w:cs="Times New Roman"/>
        </w:rPr>
      </w:pPr>
    </w:p>
    <w:p w14:paraId="63ECDC00" w14:textId="77777777" w:rsidR="007537A4" w:rsidRDefault="007537A4" w:rsidP="00A939C8">
      <w:pPr>
        <w:rPr>
          <w:rFonts w:ascii="Times New Roman" w:hAnsi="Times New Roman" w:cs="Times New Roman"/>
        </w:rPr>
      </w:pPr>
    </w:p>
    <w:p w14:paraId="53608201" w14:textId="77777777" w:rsidR="007537A4" w:rsidRDefault="007537A4" w:rsidP="00A939C8">
      <w:pPr>
        <w:rPr>
          <w:rFonts w:ascii="Times New Roman" w:hAnsi="Times New Roman" w:cs="Times New Roman"/>
        </w:rPr>
      </w:pPr>
    </w:p>
    <w:p w14:paraId="109399D1" w14:textId="77777777" w:rsidR="007537A4" w:rsidRDefault="007537A4" w:rsidP="00A939C8">
      <w:pPr>
        <w:rPr>
          <w:rFonts w:ascii="Times New Roman" w:hAnsi="Times New Roman" w:cs="Times New Roman"/>
        </w:rPr>
      </w:pPr>
    </w:p>
    <w:p w14:paraId="279BBCFA" w14:textId="77777777" w:rsidR="007537A4" w:rsidRDefault="007537A4" w:rsidP="00A939C8">
      <w:pPr>
        <w:rPr>
          <w:rFonts w:ascii="Times New Roman" w:hAnsi="Times New Roman" w:cs="Times New Roman"/>
        </w:rPr>
      </w:pPr>
    </w:p>
    <w:p w14:paraId="492F4A49" w14:textId="77777777" w:rsidR="007537A4" w:rsidRDefault="007537A4" w:rsidP="00A939C8">
      <w:pPr>
        <w:rPr>
          <w:rFonts w:ascii="Times New Roman" w:hAnsi="Times New Roman" w:cs="Times New Roman"/>
        </w:rPr>
      </w:pPr>
    </w:p>
    <w:p w14:paraId="068253FF" w14:textId="3641A9E3" w:rsidR="007537A4" w:rsidRPr="00CE7123" w:rsidRDefault="00705F90" w:rsidP="007537A4">
      <w:pPr>
        <w:pStyle w:val="Heading2"/>
        <w:rPr>
          <w:sz w:val="36"/>
          <w:szCs w:val="36"/>
        </w:rPr>
      </w:pPr>
      <w:r w:rsidRPr="00CE7123">
        <w:rPr>
          <w:sz w:val="36"/>
          <w:szCs w:val="36"/>
        </w:rPr>
        <w:lastRenderedPageBreak/>
        <w:t>Experimental Results and Analysis</w:t>
      </w:r>
    </w:p>
    <w:p w14:paraId="4B569DAC" w14:textId="78EACF6E" w:rsidR="007537A4" w:rsidRPr="007537A4" w:rsidRDefault="007537A4" w:rsidP="007537A4">
      <w:r w:rsidRPr="007537A4">
        <w:drawing>
          <wp:inline distT="0" distB="0" distL="0" distR="0" wp14:anchorId="6324B754" wp14:editId="230B73B1">
            <wp:extent cx="5943600" cy="6151245"/>
            <wp:effectExtent l="0" t="0" r="0" b="1905"/>
            <wp:docPr id="1872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86" name=""/>
                    <pic:cNvPicPr/>
                  </pic:nvPicPr>
                  <pic:blipFill>
                    <a:blip r:embed="rId14"/>
                    <a:stretch>
                      <a:fillRect/>
                    </a:stretch>
                  </pic:blipFill>
                  <pic:spPr>
                    <a:xfrm>
                      <a:off x="0" y="0"/>
                      <a:ext cx="5943600" cy="6151245"/>
                    </a:xfrm>
                    <a:prstGeom prst="rect">
                      <a:avLst/>
                    </a:prstGeom>
                  </pic:spPr>
                </pic:pic>
              </a:graphicData>
            </a:graphic>
          </wp:inline>
        </w:drawing>
      </w:r>
    </w:p>
    <w:p w14:paraId="403A2E0D" w14:textId="1DBAB344" w:rsidR="007537A4" w:rsidRPr="007537A4" w:rsidRDefault="007537A4" w:rsidP="007537A4">
      <w:pPr>
        <w:rPr>
          <w:rFonts w:ascii="Times New Roman" w:hAnsi="Times New Roman" w:cs="Times New Roman"/>
        </w:rPr>
      </w:pPr>
      <w:r>
        <w:rPr>
          <w:rFonts w:ascii="Times New Roman" w:hAnsi="Times New Roman" w:cs="Times New Roman"/>
        </w:rPr>
        <w:t>I</w:t>
      </w:r>
      <w:r w:rsidRPr="007537A4">
        <w:rPr>
          <w:rFonts w:ascii="Times New Roman" w:hAnsi="Times New Roman" w:cs="Times New Roman"/>
        </w:rPr>
        <w:t>n the example shown above, the tracker is initialized by selecting the object (a heart-shaped balloon) in the first frame. The bounding box correctly encloses the object, confirming a proper initialization. In subsequent frames (e.g., Frame 30), the tracker successfully follows the object, maintaining a stable bounding box despite small movements and slight changes in position. The “Tracking active” status indicates that the algorithm is functioning correctly.</w:t>
      </w:r>
    </w:p>
    <w:p w14:paraId="193526B8" w14:textId="77777777" w:rsidR="007537A4" w:rsidRDefault="007537A4" w:rsidP="007537A4">
      <w:pPr>
        <w:rPr>
          <w:rFonts w:ascii="Times New Roman" w:hAnsi="Times New Roman" w:cs="Times New Roman"/>
        </w:rPr>
      </w:pPr>
    </w:p>
    <w:p w14:paraId="13057A53" w14:textId="101F3B5D" w:rsidR="007537A4" w:rsidRDefault="007537A4" w:rsidP="007537A4">
      <w:pPr>
        <w:rPr>
          <w:rFonts w:ascii="Times New Roman" w:hAnsi="Times New Roman" w:cs="Times New Roman"/>
        </w:rPr>
      </w:pPr>
      <w:r w:rsidRPr="007537A4">
        <w:rPr>
          <w:rFonts w:ascii="Times New Roman" w:hAnsi="Times New Roman" w:cs="Times New Roman"/>
        </w:rPr>
        <w:lastRenderedPageBreak/>
        <w:t>Overall, the results demonstrate that the CSRT tracker performs reliably in controlled conditions, maintaining accurate tracking when the object undergoes moderate motion and remains visible. However, in more challenging scenarios such as fast movement or temporary occlusion, the tracker may lose the object, which is reflected in the “Tracking Lost” state.</w:t>
      </w:r>
    </w:p>
    <w:p w14:paraId="570F46A1" w14:textId="3A64F63C" w:rsidR="007537A4" w:rsidRDefault="007537A4" w:rsidP="007537A4">
      <w:pPr>
        <w:rPr>
          <w:rFonts w:ascii="Times New Roman" w:hAnsi="Times New Roman" w:cs="Times New Roman"/>
        </w:rPr>
      </w:pPr>
      <w:r w:rsidRPr="007537A4">
        <w:rPr>
          <w:rFonts w:ascii="Times New Roman" w:hAnsi="Times New Roman" w:cs="Times New Roman"/>
        </w:rPr>
        <w:t>In conclusion, the experimental results confirm that the implemented method is effective for real-time object tracking, while also highlighting its limitations in more complex situations.</w:t>
      </w:r>
    </w:p>
    <w:p w14:paraId="6CD2FC21" w14:textId="77777777" w:rsidR="00CE7123" w:rsidRDefault="00CE7123" w:rsidP="007537A4">
      <w:pPr>
        <w:rPr>
          <w:rFonts w:ascii="Times New Roman" w:hAnsi="Times New Roman" w:cs="Times New Roman"/>
        </w:rPr>
      </w:pPr>
    </w:p>
    <w:p w14:paraId="53501A19" w14:textId="2F2A6D73" w:rsidR="00CE7123" w:rsidRPr="00CE7123" w:rsidRDefault="00CE7123" w:rsidP="00CE7123">
      <w:pPr>
        <w:pStyle w:val="Heading2"/>
        <w:rPr>
          <w:sz w:val="36"/>
          <w:szCs w:val="36"/>
        </w:rPr>
      </w:pPr>
      <w:r w:rsidRPr="00CE7123">
        <w:rPr>
          <w:sz w:val="36"/>
          <w:szCs w:val="36"/>
        </w:rPr>
        <w:t>Conclusion</w:t>
      </w:r>
    </w:p>
    <w:p w14:paraId="01A221C9" w14:textId="07D5FF3E" w:rsidR="00705F90" w:rsidRDefault="00CE7123" w:rsidP="00A939C8">
      <w:pPr>
        <w:rPr>
          <w:rFonts w:ascii="Times New Roman" w:hAnsi="Times New Roman" w:cs="Times New Roman"/>
        </w:rPr>
      </w:pPr>
      <w:r w:rsidRPr="00CE7123">
        <w:rPr>
          <w:rFonts w:ascii="Times New Roman" w:hAnsi="Times New Roman" w:cs="Times New Roman"/>
        </w:rPr>
        <w:t>This project demonstrated the implementation of a real-time object tracking system using the CSRT algorithm. The results show that the method provides reliable tracking performance in scenarios with moderate motion and limited occlusion, while maintaining good processing speed. However, its performance decreases in more challenging conditions such as fast motion or object disappearance. Overall, the project confirms that classical tracking algorithms remain effective and suitable for real-time applications.</w:t>
      </w:r>
    </w:p>
    <w:p w14:paraId="2B5823D0" w14:textId="77777777" w:rsidR="00CE7123" w:rsidRDefault="00CE7123" w:rsidP="00A939C8">
      <w:pPr>
        <w:rPr>
          <w:rFonts w:ascii="Times New Roman" w:hAnsi="Times New Roman" w:cs="Times New Roman"/>
        </w:rPr>
      </w:pPr>
    </w:p>
    <w:p w14:paraId="373C2B9D" w14:textId="0307725A" w:rsidR="00CE7123" w:rsidRDefault="00CE7123" w:rsidP="00CE7123">
      <w:pPr>
        <w:pStyle w:val="Heading2"/>
        <w:rPr>
          <w:sz w:val="36"/>
          <w:szCs w:val="36"/>
        </w:rPr>
      </w:pPr>
      <w:r w:rsidRPr="00CE7123">
        <w:rPr>
          <w:sz w:val="36"/>
          <w:szCs w:val="36"/>
        </w:rPr>
        <w:t>Bibliography</w:t>
      </w:r>
    </w:p>
    <w:p w14:paraId="5476804C" w14:textId="77777777" w:rsidR="00CE7123" w:rsidRPr="00CE7123" w:rsidRDefault="00CE7123" w:rsidP="00CE7123">
      <w:r w:rsidRPr="00CE7123">
        <w:t>[1] OpenCV Documentation – Object Tracking Module</w:t>
      </w:r>
      <w:r w:rsidRPr="00CE7123">
        <w:br/>
        <w:t>https://docs.opencv.org/</w:t>
      </w:r>
    </w:p>
    <w:p w14:paraId="6124C7C9" w14:textId="77777777" w:rsidR="00CE7123" w:rsidRPr="00CE7123" w:rsidRDefault="00CE7123" w:rsidP="00CE7123">
      <w:r w:rsidRPr="00CE7123">
        <w:t xml:space="preserve">[2] </w:t>
      </w:r>
      <w:proofErr w:type="spellStart"/>
      <w:r w:rsidRPr="00CE7123">
        <w:t>Lukezic</w:t>
      </w:r>
      <w:proofErr w:type="spellEnd"/>
      <w:r w:rsidRPr="00CE7123">
        <w:t xml:space="preserve">, A., </w:t>
      </w:r>
      <w:proofErr w:type="spellStart"/>
      <w:r w:rsidRPr="00CE7123">
        <w:t>Vojir</w:t>
      </w:r>
      <w:proofErr w:type="spellEnd"/>
      <w:r w:rsidRPr="00CE7123">
        <w:t xml:space="preserve">, T., </w:t>
      </w:r>
      <w:proofErr w:type="spellStart"/>
      <w:r w:rsidRPr="00CE7123">
        <w:t>Čehovin</w:t>
      </w:r>
      <w:proofErr w:type="spellEnd"/>
      <w:r w:rsidRPr="00CE7123">
        <w:t xml:space="preserve"> Zajc, L., Matas, J., Kristan, M.</w:t>
      </w:r>
      <w:r w:rsidRPr="00CE7123">
        <w:br/>
        <w:t>“Discriminative Correlation Filter with Channel and Spatial Reliability”</w:t>
      </w:r>
      <w:r w:rsidRPr="00CE7123">
        <w:br/>
        <w:t>IEEE Conference on Computer Vision and Pattern Recognition (CVPR), 2017</w:t>
      </w:r>
    </w:p>
    <w:p w14:paraId="5B11649A" w14:textId="77777777" w:rsidR="00CE7123" w:rsidRPr="00CE7123" w:rsidRDefault="00CE7123" w:rsidP="00CE7123">
      <w:r w:rsidRPr="00CE7123">
        <w:t xml:space="preserve">[3] </w:t>
      </w:r>
      <w:proofErr w:type="spellStart"/>
      <w:r w:rsidRPr="00CE7123">
        <w:t>Bradski</w:t>
      </w:r>
      <w:proofErr w:type="spellEnd"/>
      <w:r w:rsidRPr="00CE7123">
        <w:t>, G., Kaehler, A.</w:t>
      </w:r>
      <w:r w:rsidRPr="00CE7123">
        <w:br/>
      </w:r>
      <w:r w:rsidRPr="00CE7123">
        <w:rPr>
          <w:i/>
          <w:iCs/>
        </w:rPr>
        <w:t>Learning OpenCV: Computer Vision with the OpenCV Library</w:t>
      </w:r>
      <w:r w:rsidRPr="00CE7123">
        <w:t>, O'Reilly Media, 2008</w:t>
      </w:r>
    </w:p>
    <w:p w14:paraId="454D4814" w14:textId="77777777" w:rsidR="00CE7123" w:rsidRPr="00CE7123" w:rsidRDefault="00CE7123" w:rsidP="00CE7123">
      <w:r w:rsidRPr="00CE7123">
        <w:t xml:space="preserve">[4] </w:t>
      </w:r>
      <w:proofErr w:type="spellStart"/>
      <w:r w:rsidRPr="00CE7123">
        <w:t>Szeliski</w:t>
      </w:r>
      <w:proofErr w:type="spellEnd"/>
      <w:r w:rsidRPr="00CE7123">
        <w:t>, R.</w:t>
      </w:r>
      <w:r w:rsidRPr="00CE7123">
        <w:br/>
      </w:r>
      <w:r w:rsidRPr="00CE7123">
        <w:rPr>
          <w:i/>
          <w:iCs/>
        </w:rPr>
        <w:t>Computer Vision: Algorithms and Applications</w:t>
      </w:r>
      <w:r w:rsidRPr="00CE7123">
        <w:t>, Springer, 2010</w:t>
      </w:r>
    </w:p>
    <w:p w14:paraId="40D302D4" w14:textId="77777777" w:rsidR="00CE7123" w:rsidRPr="00CE7123" w:rsidRDefault="00CE7123" w:rsidP="00CE7123">
      <w:r w:rsidRPr="00CE7123">
        <w:t>[5] NumPy Documentation</w:t>
      </w:r>
      <w:r w:rsidRPr="00CE7123">
        <w:br/>
      </w:r>
      <w:hyperlink r:id="rId15" w:tgtFrame="_new" w:history="1">
        <w:r w:rsidRPr="00CE7123">
          <w:rPr>
            <w:rStyle w:val="Hyperlink"/>
          </w:rPr>
          <w:t>https://numpy.org/doc/</w:t>
        </w:r>
      </w:hyperlink>
    </w:p>
    <w:p w14:paraId="7A205781" w14:textId="77777777" w:rsidR="00CE7123" w:rsidRPr="00CE7123" w:rsidRDefault="00CE7123" w:rsidP="00CE7123">
      <w:r w:rsidRPr="00CE7123">
        <w:t>[6] Matplotlib Documentation</w:t>
      </w:r>
      <w:r w:rsidRPr="00CE7123">
        <w:br/>
      </w:r>
      <w:hyperlink r:id="rId16" w:tgtFrame="_new" w:history="1">
        <w:r w:rsidRPr="00CE7123">
          <w:rPr>
            <w:rStyle w:val="Hyperlink"/>
          </w:rPr>
          <w:t>https://matplotlib.org/stable/index.html</w:t>
        </w:r>
      </w:hyperlink>
    </w:p>
    <w:p w14:paraId="3DC9B64E" w14:textId="77777777" w:rsidR="00CE7123" w:rsidRPr="00CE7123" w:rsidRDefault="00CE7123" w:rsidP="00CE7123"/>
    <w:sectPr w:rsidR="00CE7123" w:rsidRPr="00CE7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56ADA"/>
    <w:multiLevelType w:val="multilevel"/>
    <w:tmpl w:val="EA96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B58F8"/>
    <w:multiLevelType w:val="multilevel"/>
    <w:tmpl w:val="F1D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E1E62"/>
    <w:multiLevelType w:val="hybridMultilevel"/>
    <w:tmpl w:val="6CE4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BD4E1B"/>
    <w:multiLevelType w:val="hybridMultilevel"/>
    <w:tmpl w:val="70669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982C7B"/>
    <w:multiLevelType w:val="multilevel"/>
    <w:tmpl w:val="663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338241">
    <w:abstractNumId w:val="2"/>
  </w:num>
  <w:num w:numId="2" w16cid:durableId="125510311">
    <w:abstractNumId w:val="0"/>
  </w:num>
  <w:num w:numId="3" w16cid:durableId="439689586">
    <w:abstractNumId w:val="3"/>
  </w:num>
  <w:num w:numId="4" w16cid:durableId="865362876">
    <w:abstractNumId w:val="1"/>
  </w:num>
  <w:num w:numId="5" w16cid:durableId="1826043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80"/>
    <w:rsid w:val="00121294"/>
    <w:rsid w:val="00150B8F"/>
    <w:rsid w:val="003370B9"/>
    <w:rsid w:val="003969A4"/>
    <w:rsid w:val="003D2F0E"/>
    <w:rsid w:val="00476742"/>
    <w:rsid w:val="005851D6"/>
    <w:rsid w:val="005A3D0E"/>
    <w:rsid w:val="00687CD9"/>
    <w:rsid w:val="006E0101"/>
    <w:rsid w:val="00705F90"/>
    <w:rsid w:val="007537A4"/>
    <w:rsid w:val="007D6122"/>
    <w:rsid w:val="00875F74"/>
    <w:rsid w:val="00934680"/>
    <w:rsid w:val="00986EE7"/>
    <w:rsid w:val="00A078C7"/>
    <w:rsid w:val="00A939C8"/>
    <w:rsid w:val="00CC5242"/>
    <w:rsid w:val="00CE7123"/>
    <w:rsid w:val="00D657F7"/>
    <w:rsid w:val="00E20ECD"/>
    <w:rsid w:val="00F64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01DC"/>
  <w15:chartTrackingRefBased/>
  <w15:docId w15:val="{9C2B7CE8-177E-4095-A6C2-1BDF3637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680"/>
    <w:rPr>
      <w:rFonts w:eastAsiaTheme="majorEastAsia" w:cstheme="majorBidi"/>
      <w:color w:val="272727" w:themeColor="text1" w:themeTint="D8"/>
    </w:rPr>
  </w:style>
  <w:style w:type="paragraph" w:styleId="Title">
    <w:name w:val="Title"/>
    <w:basedOn w:val="Normal"/>
    <w:next w:val="Normal"/>
    <w:link w:val="TitleChar"/>
    <w:uiPriority w:val="10"/>
    <w:qFormat/>
    <w:rsid w:val="00934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680"/>
    <w:pPr>
      <w:spacing w:before="160"/>
      <w:jc w:val="center"/>
    </w:pPr>
    <w:rPr>
      <w:i/>
      <w:iCs/>
      <w:color w:val="404040" w:themeColor="text1" w:themeTint="BF"/>
    </w:rPr>
  </w:style>
  <w:style w:type="character" w:customStyle="1" w:styleId="QuoteChar">
    <w:name w:val="Quote Char"/>
    <w:basedOn w:val="DefaultParagraphFont"/>
    <w:link w:val="Quote"/>
    <w:uiPriority w:val="29"/>
    <w:rsid w:val="00934680"/>
    <w:rPr>
      <w:i/>
      <w:iCs/>
      <w:color w:val="404040" w:themeColor="text1" w:themeTint="BF"/>
    </w:rPr>
  </w:style>
  <w:style w:type="paragraph" w:styleId="ListParagraph">
    <w:name w:val="List Paragraph"/>
    <w:basedOn w:val="Normal"/>
    <w:uiPriority w:val="34"/>
    <w:qFormat/>
    <w:rsid w:val="00934680"/>
    <w:pPr>
      <w:ind w:left="720"/>
      <w:contextualSpacing/>
    </w:pPr>
  </w:style>
  <w:style w:type="character" w:styleId="IntenseEmphasis">
    <w:name w:val="Intense Emphasis"/>
    <w:basedOn w:val="DefaultParagraphFont"/>
    <w:uiPriority w:val="21"/>
    <w:qFormat/>
    <w:rsid w:val="00934680"/>
    <w:rPr>
      <w:i/>
      <w:iCs/>
      <w:color w:val="0F4761" w:themeColor="accent1" w:themeShade="BF"/>
    </w:rPr>
  </w:style>
  <w:style w:type="paragraph" w:styleId="IntenseQuote">
    <w:name w:val="Intense Quote"/>
    <w:basedOn w:val="Normal"/>
    <w:next w:val="Normal"/>
    <w:link w:val="IntenseQuoteChar"/>
    <w:uiPriority w:val="30"/>
    <w:qFormat/>
    <w:rsid w:val="00934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680"/>
    <w:rPr>
      <w:i/>
      <w:iCs/>
      <w:color w:val="0F4761" w:themeColor="accent1" w:themeShade="BF"/>
    </w:rPr>
  </w:style>
  <w:style w:type="character" w:styleId="IntenseReference">
    <w:name w:val="Intense Reference"/>
    <w:basedOn w:val="DefaultParagraphFont"/>
    <w:uiPriority w:val="32"/>
    <w:qFormat/>
    <w:rsid w:val="00934680"/>
    <w:rPr>
      <w:b/>
      <w:bCs/>
      <w:smallCaps/>
      <w:color w:val="0F4761" w:themeColor="accent1" w:themeShade="BF"/>
      <w:spacing w:val="5"/>
    </w:rPr>
  </w:style>
  <w:style w:type="character" w:styleId="Hyperlink">
    <w:name w:val="Hyperlink"/>
    <w:basedOn w:val="DefaultParagraphFont"/>
    <w:uiPriority w:val="99"/>
    <w:unhideWhenUsed/>
    <w:rsid w:val="00CE7123"/>
    <w:rPr>
      <w:color w:val="467886" w:themeColor="hyperlink"/>
      <w:u w:val="single"/>
    </w:rPr>
  </w:style>
  <w:style w:type="character" w:styleId="UnresolvedMention">
    <w:name w:val="Unresolved Mention"/>
    <w:basedOn w:val="DefaultParagraphFont"/>
    <w:uiPriority w:val="99"/>
    <w:semiHidden/>
    <w:unhideWhenUsed/>
    <w:rsid w:val="00CE7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tplotlib.org/stable/index.html"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numpy.org/doc/" TargetMode="External"/><Relationship Id="rId10" Type="http://schemas.openxmlformats.org/officeDocument/2006/relationships/image" Target="media/image6.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0F3FB87C8F9D40BE25B0B9FE251405" ma:contentTypeVersion="9" ma:contentTypeDescription="Create a new document." ma:contentTypeScope="" ma:versionID="a5bff1401172b68aff1ab100ca15c067">
  <xsd:schema xmlns:xsd="http://www.w3.org/2001/XMLSchema" xmlns:xs="http://www.w3.org/2001/XMLSchema" xmlns:p="http://schemas.microsoft.com/office/2006/metadata/properties" xmlns:ns2="72fa0791-78b5-4b53-9c82-0b8d98e65654" targetNamespace="http://schemas.microsoft.com/office/2006/metadata/properties" ma:root="true" ma:fieldsID="15e7074c3b3a7169be587afb9bdab36b" ns2:_="">
    <xsd:import namespace="72fa0791-78b5-4b53-9c82-0b8d98e656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a0791-78b5-4b53-9c82-0b8d98e65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272B8A-343B-49C7-8634-4BB24B251209}"/>
</file>

<file path=customXml/itemProps2.xml><?xml version="1.0" encoding="utf-8"?>
<ds:datastoreItem xmlns:ds="http://schemas.openxmlformats.org/officeDocument/2006/customXml" ds:itemID="{A64BC126-D097-441E-BA9A-B58B5A6C671E}"/>
</file>

<file path=customXml/itemProps3.xml><?xml version="1.0" encoding="utf-8"?>
<ds:datastoreItem xmlns:ds="http://schemas.openxmlformats.org/officeDocument/2006/customXml" ds:itemID="{91361C46-390D-48B7-A170-0E306C2C6D6F}"/>
</file>

<file path=docProps/app.xml><?xml version="1.0" encoding="utf-8"?>
<Properties xmlns="http://schemas.openxmlformats.org/officeDocument/2006/extended-properties" xmlns:vt="http://schemas.openxmlformats.org/officeDocument/2006/docPropsVTypes">
  <Template>Normal</Template>
  <TotalTime>187</TotalTime>
  <Pages>13</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Horea Razvan Morar</dc:creator>
  <cp:keywords/>
  <dc:description/>
  <cp:lastModifiedBy>Horea Razvan Morar</cp:lastModifiedBy>
  <cp:revision>10</cp:revision>
  <dcterms:created xsi:type="dcterms:W3CDTF">2026-04-01T18:46:00Z</dcterms:created>
  <dcterms:modified xsi:type="dcterms:W3CDTF">2026-04-04T12:07:00Z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2026-04-01T19:10:45Z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427978a9-6dd6-4abc-94b7-712e21caa42c</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y fmtid="{D5CDD505-2E9C-101B-9397-08002B2CF9AE}" pid="10" name="ContentTypeId">
    <vt:lpwstr>0x010100630F3FB87C8F9D40BE25B0B9FE251405</vt:lpwstr>
  </property>
</Properties>
</file>