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color w:val="1f3864"/>
          <w:sz w:val="48"/>
          <w:szCs w:val="48"/>
        </w:rPr>
      </w:pPr>
      <w:r w:rsidDel="00000000" w:rsidR="00000000" w:rsidRPr="00000000">
        <w:rPr>
          <w:rFonts w:ascii="Arial" w:cs="Arial" w:eastAsia="Arial" w:hAnsi="Arial"/>
          <w:b w:val="1"/>
          <w:bCs w:val="1"/>
          <w:color w:val="1f3864"/>
          <w:sz w:val="48"/>
          <w:szCs w:val="48"/>
          <w:rtl w:val="0"/>
        </w:rPr>
        <w:t xml:space="preserve">Building a Retail Sales Data Agent on Databricks</w:t>
      </w:r>
    </w:p>
    <w:p w:rsidR="00000000" w:rsidDel="00000000" w:rsidP="00000000" w:rsidRDefault="00000000" w:rsidRPr="00000000" w14:paraId="00000003">
      <w:pPr>
        <w:jc w:val="center"/>
        <w:rPr>
          <w:b w:val="1"/>
          <w:bCs w:val="1"/>
          <w:color w:val="1f3864"/>
          <w:sz w:val="48"/>
          <w:szCs w:val="48"/>
        </w:rPr>
      </w:pPr>
      <w:r w:rsidDel="00000000" w:rsidR="00000000" w:rsidRPr="00000000">
        <w:rPr>
          <w:rtl w:val="0"/>
        </w:rPr>
      </w:r>
    </w:p>
    <w:p w:rsidR="00000000" w:rsidDel="00000000" w:rsidP="00000000" w:rsidRDefault="00000000" w:rsidRPr="00000000" w14:paraId="00000004">
      <w:pPr>
        <w:jc w:val="center"/>
        <w:rPr>
          <w:b w:val="1"/>
          <w:bCs w:val="1"/>
          <w:color w:val="1f3864"/>
          <w:sz w:val="48"/>
          <w:szCs w:val="48"/>
        </w:rPr>
      </w:pPr>
      <w:r w:rsidDel="00000000" w:rsidR="00000000" w:rsidRPr="00000000">
        <w:rPr>
          <w:b w:val="1"/>
          <w:bCs w:val="1"/>
          <w:color w:val="1f3864"/>
          <w:sz w:val="48"/>
          <w:szCs w:val="48"/>
          <w:rtl w:val="0"/>
        </w:rPr>
        <w:t xml:space="preserve">Nthinya Moratuoa </w:t>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595959"/>
          <w:sz w:val="28"/>
          <w:szCs w:val="28"/>
          <w:rtl w:val="0"/>
        </w:rPr>
        <w:t xml:space="preserve">BrightLearn AI &amp; Data Skills</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595959"/>
          <w:sz w:val="26"/>
          <w:szCs w:val="26"/>
          <w:rtl w:val="0"/>
        </w:rPr>
        <w:t xml:space="preserve">Retail Data Agent Task</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595959"/>
          <w:sz w:val="24"/>
          <w:szCs w:val="24"/>
          <w:rtl w:val="0"/>
        </w:rPr>
        <w:t xml:space="preserve">Platform: Databricks  |  Submitted via: GitHub + BrightLearn Portal</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595959"/>
          <w:sz w:val="24"/>
          <w:szCs w:val="24"/>
          <w:rtl w:val="0"/>
        </w:rPr>
        <w:t xml:space="preserve">Date: 24 May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sz w:val="32"/>
          <w:szCs w:val="32"/>
          <w:rtl w:val="0"/>
        </w:rPr>
        <w:t xml:space="preserve">1. Introduction &amp; Objective</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Fonts w:ascii="Arial" w:cs="Arial" w:eastAsia="Arial" w:hAnsi="Arial"/>
          <w:b w:val="0"/>
          <w:bCs w:val="0"/>
          <w:sz w:val="24"/>
          <w:szCs w:val="24"/>
          <w:rtl w:val="0"/>
        </w:rPr>
        <w:t xml:space="preserve">This project involves building a working Retail Sales Data Agent on Databricks. The agent is designed to help a shop owner or CEO ask natural language business questions about their retail sales performance and receive clear, data-backed answers.</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w:cs="Arial" w:eastAsia="Arial" w:hAnsi="Arial"/>
          <w:b w:val="0"/>
          <w:bCs w:val="0"/>
          <w:sz w:val="24"/>
          <w:szCs w:val="24"/>
          <w:rtl w:val="0"/>
        </w:rPr>
        <w:t xml:space="preserve">The dataset used is a CSV file containing 1,000 retail sales transactions. The agent was built using Databricks Genie Spaces, connected to a registered table called retail_sales_data. The agent instructions were written from scratch to define how the agent should behave, what questions it should answer, and how to handle uncertainty.</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Fonts w:ascii="Arial" w:cs="Arial" w:eastAsia="Arial" w:hAnsi="Arial"/>
          <w:b w:val="0"/>
          <w:bCs w:val="0"/>
          <w:sz w:val="24"/>
          <w:szCs w:val="24"/>
          <w:rtl w:val="0"/>
        </w:rPr>
        <w:t xml:space="preserve">The goal was to demonstrate the ability to set up a data pipeline, build and configure an AI agent, test it with real business questions, and validate its answers against the source data.</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Fonts w:ascii="Arial" w:cs="Arial" w:eastAsia="Arial" w:hAnsi="Arial"/>
          <w:b w:val="1"/>
          <w:bCs w:val="1"/>
          <w:sz w:val="32"/>
          <w:szCs w:val="32"/>
          <w:rtl w:val="0"/>
        </w:rPr>
        <w:t xml:space="preserve">2. Dataset Description</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Fonts w:ascii="Arial" w:cs="Arial" w:eastAsia="Arial" w:hAnsi="Arial"/>
          <w:b w:val="0"/>
          <w:bCs w:val="0"/>
          <w:sz w:val="24"/>
          <w:szCs w:val="24"/>
          <w:rtl w:val="0"/>
        </w:rPr>
        <w:t xml:space="preserve">The dataset is a CSV file of retail sales transactions uploaded to Databricks and registered as a table named retail_sales_data in the workspace.default schema.</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Arial" w:cs="Arial" w:eastAsia="Arial" w:hAnsi="Arial"/>
          <w:b w:val="1"/>
          <w:bCs w:val="1"/>
          <w:sz w:val="24"/>
          <w:szCs w:val="24"/>
          <w:rtl w:val="0"/>
        </w:rPr>
        <w:t xml:space="preserve">The table contains 1,000 rows and 9 columns:</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2"/>
                <w:szCs w:val="22"/>
                <w:rtl w:val="0"/>
              </w:rPr>
              <w:t xml:space="preserve">Column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2"/>
                <w:szCs w:val="22"/>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Transaction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Unique identifier for each sales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Date the transaction occurred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Customer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Unique identifier for each customer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Gender of the customer (Male or Female)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Age of the customer in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Product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2"/>
                <w:szCs w:val="22"/>
                <w:rtl w:val="0"/>
              </w:rPr>
              <w:t xml:space="preserve">Category of product purchased (Electronics, Clothing, Beauty)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Quantity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Number of units purchased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Price 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Price of one unit in the transaction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Total 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Total value of the transaction</w:t>
            </w:r>
            <w:r w:rsidDel="00000000" w:rsidR="00000000" w:rsidRPr="00000000">
              <w:rPr>
                <w:rtl w:val="0"/>
              </w:rPr>
            </w:r>
          </w:p>
        </w:tc>
      </w:tr>
    </w:tbl>
    <w:p w:rsidR="00000000" w:rsidDel="00000000" w:rsidP="00000000" w:rsidRDefault="00000000" w:rsidRPr="00000000" w14:paraId="00000035">
      <w:pPr>
        <w:spacing w:after="20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Fonts w:ascii="Arial" w:cs="Arial" w:eastAsia="Arial" w:hAnsi="Arial"/>
          <w:b w:val="0"/>
          <w:bCs w:val="0"/>
          <w:sz w:val="24"/>
          <w:szCs w:val="24"/>
          <w:rtl w:val="0"/>
        </w:rPr>
        <w:t xml:space="preserve">Key statistics from df.describe():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rows: 1,000</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customer age: 41.4 years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price per unit: 179.89</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Average total amount per transaction: 456.00</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Arial" w:cs="Arial" w:eastAsia="Arial" w:hAnsi="Arial"/>
          <w:b w:val="1"/>
          <w:bCs w:val="1"/>
          <w:sz w:val="32"/>
          <w:szCs w:val="32"/>
          <w:rtl w:val="0"/>
        </w:rPr>
        <w:t xml:space="preserve">3. Steps Followed</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Arial" w:cs="Arial" w:eastAsia="Arial" w:hAnsi="Arial"/>
          <w:b w:val="1"/>
          <w:bCs w:val="1"/>
          <w:sz w:val="28"/>
          <w:szCs w:val="28"/>
          <w:rtl w:val="0"/>
        </w:rPr>
        <w:t xml:space="preserve">Step 1: Upload the Dataset</w:t>
      </w:r>
      <w:r w:rsidDel="00000000" w:rsidR="00000000" w:rsidRPr="00000000">
        <w:rPr>
          <w:rtl w:val="0"/>
        </w:rPr>
      </w:r>
    </w:p>
    <w:p w:rsidR="00000000" w:rsidDel="00000000" w:rsidP="00000000" w:rsidRDefault="00000000" w:rsidRPr="00000000" w14:paraId="0000003E">
      <w:pPr>
        <w:spacing w:after="160" w:lineRule="auto"/>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The retail sales CSV file was uploaded to Databricks using the Data tab. The file was uploaded via Create Table &gt; Upload File. The file size and row count were confirmed before proceeding.</w:t>
      </w:r>
    </w:p>
    <w:p w:rsidR="00000000" w:rsidDel="00000000" w:rsidP="00000000" w:rsidRDefault="00000000" w:rsidRPr="00000000" w14:paraId="0000003F">
      <w:pPr>
        <w:spacing w:after="16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Fonts w:ascii="Arial" w:cs="Arial" w:eastAsia="Arial" w:hAnsi="Arial"/>
          <w:b w:val="1"/>
          <w:bCs w:val="1"/>
          <w:sz w:val="28"/>
          <w:szCs w:val="28"/>
          <w:rtl w:val="0"/>
        </w:rPr>
        <w:t xml:space="preserve">Step 2: Review the Dataset</w:t>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rFonts w:ascii="Arial" w:cs="Arial" w:eastAsia="Arial" w:hAnsi="Arial"/>
          <w:b w:val="0"/>
          <w:bCs w:val="0"/>
          <w:sz w:val="24"/>
          <w:szCs w:val="24"/>
          <w:rtl w:val="0"/>
        </w:rPr>
        <w:t xml:space="preserve">A Python notebook was created in the Workspace. The following code was run to inspect the data:</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Courier New" w:cs="Courier New" w:eastAsia="Courier New" w:hAnsi="Courier New"/>
          <w:color w:val="595959"/>
          <w:sz w:val="20"/>
          <w:szCs w:val="20"/>
          <w:rtl w:val="0"/>
        </w:rPr>
        <w:t xml:space="preserve">df = spark.table("retail_sales_data")df.printSchema()df.describe().show()print("Total rows:", df.count())df.show(10)</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b w:val="0"/>
          <w:bCs w:val="0"/>
          <w:sz w:val="24"/>
          <w:szCs w:val="24"/>
          <w:rtl w:val="0"/>
        </w:rPr>
        <w:t xml:space="preserve">The schema confirmed all 9 columns with correct data types. Summary statistics were reviewed for any missing or unusual values.</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Fonts w:ascii="Arial" w:cs="Arial" w:eastAsia="Arial" w:hAnsi="Arial"/>
          <w:b w:val="1"/>
          <w:bCs w:val="1"/>
          <w:sz w:val="28"/>
          <w:szCs w:val="28"/>
          <w:rtl w:val="0"/>
        </w:rPr>
        <w:t xml:space="preserve">Step 3: Prepare the Table</w:t>
      </w:r>
      <w:r w:rsidDel="00000000" w:rsidR="00000000" w:rsidRPr="00000000">
        <w:rPr>
          <w:rtl w:val="0"/>
        </w:rPr>
      </w:r>
    </w:p>
    <w:p w:rsidR="00000000" w:rsidDel="00000000" w:rsidP="00000000" w:rsidRDefault="00000000" w:rsidRPr="00000000" w14:paraId="00000045">
      <w:pPr>
        <w:spacing w:after="160" w:lineRule="auto"/>
        <w:rPr/>
      </w:pPr>
      <w:r w:rsidDel="00000000" w:rsidR="00000000" w:rsidRPr="00000000">
        <w:rPr>
          <w:rFonts w:ascii="Arial" w:cs="Arial" w:eastAsia="Arial" w:hAnsi="Arial"/>
          <w:b w:val="0"/>
          <w:bCs w:val="0"/>
          <w:sz w:val="24"/>
          <w:szCs w:val="24"/>
          <w:rtl w:val="0"/>
        </w:rPr>
        <w:t xml:space="preserve">Each column was given a descriptive comment using ALTER TABLE statements in Python. This helps the Genie agent understand what each column means when answering questions.</w:t>
      </w: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Arial" w:cs="Arial" w:eastAsia="Arial" w:hAnsi="Arial"/>
          <w:b w:val="1"/>
          <w:bCs w:val="1"/>
          <w:sz w:val="28"/>
          <w:szCs w:val="28"/>
          <w:rtl w:val="0"/>
        </w:rPr>
        <w:t xml:space="preserve">Step 4: Create the Data Agent</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b w:val="0"/>
          <w:bCs w:val="0"/>
          <w:sz w:val="24"/>
          <w:szCs w:val="24"/>
          <w:rtl w:val="0"/>
        </w:rPr>
        <w:t xml:space="preserve">A new Genie Space was created called Retail Sales Analytics. The retail_sales_data table was connected to the space. The agent was tested with a basic question to confirm connectivity before adding instructions.</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Arial" w:cs="Arial" w:eastAsia="Arial" w:hAnsi="Arial"/>
          <w:b w:val="1"/>
          <w:bCs w:val="1"/>
          <w:sz w:val="28"/>
          <w:szCs w:val="28"/>
          <w:rtl w:val="0"/>
        </w:rPr>
        <w:t xml:space="preserve">Step 5: Write Agent Instructions</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Arial" w:cs="Arial" w:eastAsia="Arial" w:hAnsi="Arial"/>
          <w:b w:val="0"/>
          <w:bCs w:val="0"/>
          <w:sz w:val="24"/>
          <w:szCs w:val="24"/>
          <w:rtl w:val="0"/>
        </w:rPr>
        <w:t xml:space="preserve">Original instructions were written from scratch based on decisions about who the agent serves, how it explains answers, and how it handles uncertainty. The full instructions are included in Section 4.</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Arial" w:cs="Arial" w:eastAsia="Arial" w:hAnsi="Arial"/>
          <w:b w:val="1"/>
          <w:bCs w:val="1"/>
          <w:sz w:val="28"/>
          <w:szCs w:val="28"/>
          <w:rtl w:val="0"/>
        </w:rPr>
        <w:t xml:space="preserve">Step 6: Test with 10 Questions</w:t>
      </w:r>
      <w:r w:rsidDel="00000000" w:rsidR="00000000" w:rsidRPr="00000000">
        <w:rPr>
          <w:rtl w:val="0"/>
        </w:rPr>
      </w:r>
    </w:p>
    <w:p w:rsidR="00000000" w:rsidDel="00000000" w:rsidP="00000000" w:rsidRDefault="00000000" w:rsidRPr="00000000" w14:paraId="0000004B">
      <w:pPr>
        <w:spacing w:after="160" w:lineRule="auto"/>
        <w:rPr/>
      </w:pPr>
      <w:r w:rsidDel="00000000" w:rsidR="00000000" w:rsidRPr="00000000">
        <w:rPr>
          <w:rFonts w:ascii="Arial" w:cs="Arial" w:eastAsia="Arial" w:hAnsi="Arial"/>
          <w:b w:val="0"/>
          <w:bCs w:val="0"/>
          <w:sz w:val="24"/>
          <w:szCs w:val="24"/>
          <w:rtl w:val="0"/>
        </w:rPr>
        <w:t xml:space="preserve">Ten original business questions were asked and answered by the agent. Each question and answer is documented in Section 5.</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Fonts w:ascii="Arial" w:cs="Arial" w:eastAsia="Arial" w:hAnsi="Arial"/>
          <w:b w:val="1"/>
          <w:bCs w:val="1"/>
          <w:sz w:val="28"/>
          <w:szCs w:val="28"/>
          <w:rtl w:val="0"/>
        </w:rPr>
        <w:t xml:space="preserve">Step 7: Validate 3 Answers</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rFonts w:ascii="Arial" w:cs="Arial" w:eastAsia="Arial" w:hAnsi="Arial"/>
          <w:b w:val="0"/>
          <w:bCs w:val="0"/>
          <w:sz w:val="24"/>
          <w:szCs w:val="24"/>
          <w:rtl w:val="0"/>
        </w:rPr>
        <w:t xml:space="preserve">Three answers were independently verified using Python code in a notebook. Results are documented in Section 6.</w:t>
      </w: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Fonts w:ascii="Arial" w:cs="Arial" w:eastAsia="Arial" w:hAnsi="Arial"/>
          <w:b w:val="1"/>
          <w:bCs w:val="1"/>
          <w:sz w:val="28"/>
          <w:szCs w:val="28"/>
          <w:rtl w:val="0"/>
        </w:rPr>
        <w:t xml:space="preserve">Step 8: Write-Up Document</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Arial" w:cs="Arial" w:eastAsia="Arial" w:hAnsi="Arial"/>
          <w:b w:val="0"/>
          <w:bCs w:val="0"/>
          <w:sz w:val="24"/>
          <w:szCs w:val="24"/>
          <w:rtl w:val="0"/>
        </w:rPr>
        <w:t xml:space="preserve">This document was compiled to document all steps, findings, and insights.</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Arial" w:cs="Arial" w:eastAsia="Arial" w:hAnsi="Arial"/>
          <w:b w:val="1"/>
          <w:bCs w:val="1"/>
          <w:sz w:val="28"/>
          <w:szCs w:val="28"/>
          <w:rtl w:val="0"/>
        </w:rPr>
        <w:t xml:space="preserve">Steps 9 &amp; 10: GitHub &amp; Submit</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Arial" w:cs="Arial" w:eastAsia="Arial" w:hAnsi="Arial"/>
          <w:b w:val="0"/>
          <w:bCs w:val="0"/>
          <w:sz w:val="24"/>
          <w:szCs w:val="24"/>
          <w:rtl w:val="0"/>
        </w:rPr>
        <w:t xml:space="preserve">The project was pushed to a public GitHub repository and the link submitted via the BrightLearn Portal.</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Fonts w:ascii="Arial" w:cs="Arial" w:eastAsia="Arial" w:hAnsi="Arial"/>
          <w:b w:val="1"/>
          <w:bCs w:val="1"/>
          <w:sz w:val="32"/>
          <w:szCs w:val="32"/>
          <w:rtl w:val="0"/>
        </w:rPr>
        <w:t xml:space="preserve">4. Agent Instructions</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b w:val="0"/>
          <w:bCs w:val="0"/>
          <w:sz w:val="24"/>
          <w:szCs w:val="24"/>
          <w:rtl w:val="0"/>
        </w:rPr>
        <w:t xml:space="preserve">The following instructions were written from scratch and entered into the Genie Space Instructions tab:</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Bdr>
          <w:left w:color="2e75b6" w:space="10" w:sz="6" w:val="single"/>
        </w:pBdr>
        <w:spacing w:after="160" w:lineRule="auto"/>
        <w:ind w:left="360" w:firstLine="0"/>
        <w:rPr/>
      </w:pPr>
      <w:r w:rsidDel="00000000" w:rsidR="00000000" w:rsidRPr="00000000">
        <w:rPr>
          <w:rFonts w:ascii="Arial" w:cs="Arial" w:eastAsia="Arial" w:hAnsi="Arial"/>
          <w:i w:val="1"/>
          <w:iCs w:val="1"/>
          <w:sz w:val="24"/>
          <w:szCs w:val="24"/>
          <w:rtl w:val="0"/>
        </w:rPr>
        <w:t xml:space="preserve">This agent serves as a data analyst assistant for the shop owner and CEO of a retail business.</w:t>
      </w:r>
      <w:r w:rsidDel="00000000" w:rsidR="00000000" w:rsidRPr="00000000">
        <w:rPr>
          <w:rtl w:val="0"/>
        </w:rPr>
      </w:r>
    </w:p>
    <w:p w:rsidR="00000000" w:rsidDel="00000000" w:rsidP="00000000" w:rsidRDefault="00000000" w:rsidRPr="00000000" w14:paraId="00000057">
      <w:pPr>
        <w:pBdr>
          <w:left w:color="2e75b6" w:space="10" w:sz="6" w:val="single"/>
        </w:pBdr>
        <w:spacing w:after="160" w:lineRule="auto"/>
        <w:ind w:left="360" w:firstLine="0"/>
        <w:rPr/>
      </w:pPr>
      <w:r w:rsidDel="00000000" w:rsidR="00000000" w:rsidRPr="00000000">
        <w:rPr>
          <w:rFonts w:ascii="Arial" w:cs="Arial" w:eastAsia="Arial" w:hAnsi="Arial"/>
          <w:i w:val="1"/>
          <w:iCs w:val="1"/>
          <w:sz w:val="24"/>
          <w:szCs w:val="24"/>
          <w:rtl w:val="0"/>
        </w:rPr>
        <w:t xml:space="preserve">It uses the retail_sales_data table which holds 1000 sales transactions including customer gender, age, product category, quantity, price per unit, and total amount.</w:t>
      </w:r>
      <w:r w:rsidDel="00000000" w:rsidR="00000000" w:rsidRPr="00000000">
        <w:rPr>
          <w:rtl w:val="0"/>
        </w:rPr>
      </w:r>
    </w:p>
    <w:p w:rsidR="00000000" w:rsidDel="00000000" w:rsidP="00000000" w:rsidRDefault="00000000" w:rsidRPr="00000000" w14:paraId="00000058">
      <w:pPr>
        <w:pBdr>
          <w:left w:color="2e75b6" w:space="10" w:sz="6" w:val="single"/>
        </w:pBdr>
        <w:spacing w:after="160" w:lineRule="auto"/>
        <w:ind w:left="360" w:firstLine="0"/>
        <w:rPr/>
      </w:pPr>
      <w:r w:rsidDel="00000000" w:rsidR="00000000" w:rsidRPr="00000000">
        <w:rPr>
          <w:rFonts w:ascii="Arial" w:cs="Arial" w:eastAsia="Arial" w:hAnsi="Arial"/>
          <w:i w:val="1"/>
          <w:iCs w:val="1"/>
          <w:sz w:val="24"/>
          <w:szCs w:val="24"/>
          <w:rtl w:val="0"/>
        </w:rPr>
        <w:t xml:space="preserve">Answer questions about sales totals, product performance, customer behaviour by gender and age, and monthly trends. Give detailed answers with full explanation and context so the CEO understands what the numbers mean for the business.</w:t>
      </w:r>
      <w:r w:rsidDel="00000000" w:rsidR="00000000" w:rsidRPr="00000000">
        <w:rPr>
          <w:rtl w:val="0"/>
        </w:rPr>
      </w:r>
    </w:p>
    <w:p w:rsidR="00000000" w:rsidDel="00000000" w:rsidP="00000000" w:rsidRDefault="00000000" w:rsidRPr="00000000" w14:paraId="00000059">
      <w:pPr>
        <w:pBdr>
          <w:left w:color="2e75b6" w:space="10" w:sz="6" w:val="single"/>
        </w:pBdr>
        <w:spacing w:after="160" w:lineRule="auto"/>
        <w:ind w:left="360" w:firstLine="0"/>
        <w:rPr/>
      </w:pPr>
      <w:r w:rsidDel="00000000" w:rsidR="00000000" w:rsidRPr="00000000">
        <w:rPr>
          <w:rFonts w:ascii="Arial" w:cs="Arial" w:eastAsia="Arial" w:hAnsi="Arial"/>
          <w:i w:val="1"/>
          <w:iCs w:val="1"/>
          <w:sz w:val="24"/>
          <w:szCs w:val="24"/>
          <w:rtl w:val="0"/>
        </w:rPr>
        <w:t xml:space="preserve">If a question is unclear, ask the user to clarify before answering. Always suggest next steps and business recommendations based on what the data shows. Never make up or estimate numbers. If the data cannot answer a question, say so clearly.</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Fonts w:ascii="Arial" w:cs="Arial" w:eastAsia="Arial" w:hAnsi="Arial"/>
          <w:b w:val="1"/>
          <w:bCs w:val="1"/>
          <w:sz w:val="32"/>
          <w:szCs w:val="32"/>
          <w:rtl w:val="0"/>
        </w:rPr>
        <w:t xml:space="preserve">5. The 10 Test Questions &amp; Answers</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Arial" w:cs="Arial" w:eastAsia="Arial" w:hAnsi="Arial"/>
          <w:b w:val="1"/>
          <w:bCs w:val="1"/>
          <w:sz w:val="28"/>
          <w:szCs w:val="28"/>
          <w:rtl w:val="0"/>
        </w:rPr>
        <w:t xml:space="preserve">Q1: What is the total revenue from all transactions?</w:t>
      </w:r>
      <w:r w:rsidDel="00000000" w:rsidR="00000000" w:rsidRPr="00000000">
        <w:rPr>
          <w:rtl w:val="0"/>
        </w:rPr>
      </w:r>
    </w:p>
    <w:p w:rsidR="00000000" w:rsidDel="00000000" w:rsidP="00000000" w:rsidRDefault="00000000" w:rsidRPr="00000000" w14:paraId="0000005D">
      <w:pPr>
        <w:spacing w:after="160" w:lineRule="auto"/>
        <w:rPr/>
      </w:pPr>
      <w:r w:rsidDel="00000000" w:rsidR="00000000" w:rsidRPr="00000000">
        <w:rPr>
          <w:rFonts w:ascii="Arial" w:cs="Arial" w:eastAsia="Arial" w:hAnsi="Arial"/>
          <w:b w:val="0"/>
          <w:bCs w:val="0"/>
          <w:sz w:val="24"/>
          <w:szCs w:val="24"/>
          <w:rtl w:val="0"/>
        </w:rPr>
        <w:t xml:space="preserve">Answer: The total revenue across all 1,000 transactions is $456,000. This represents the sum of all sales and provides a baseline metric for understanding overall business performance.</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Arial" w:cs="Arial" w:eastAsia="Arial" w:hAnsi="Arial"/>
          <w:b w:val="1"/>
          <w:bCs w:val="1"/>
          <w:sz w:val="28"/>
          <w:szCs w:val="28"/>
          <w:rtl w:val="0"/>
        </w:rPr>
        <w:t xml:space="preserve">Q2: Which product category generates the highest sales?</w:t>
      </w:r>
      <w:r w:rsidDel="00000000" w:rsidR="00000000" w:rsidRPr="00000000">
        <w:rPr>
          <w:rtl w:val="0"/>
        </w:rPr>
      </w:r>
    </w:p>
    <w:p w:rsidR="00000000" w:rsidDel="00000000" w:rsidP="00000000" w:rsidRDefault="00000000" w:rsidRPr="00000000" w14:paraId="0000005F">
      <w:pPr>
        <w:spacing w:after="160" w:lineRule="auto"/>
        <w:rPr/>
      </w:pPr>
      <w:r w:rsidDel="00000000" w:rsidR="00000000" w:rsidRPr="00000000">
        <w:rPr>
          <w:rFonts w:ascii="Arial" w:cs="Arial" w:eastAsia="Arial" w:hAnsi="Arial"/>
          <w:b w:val="0"/>
          <w:bCs w:val="0"/>
          <w:sz w:val="24"/>
          <w:szCs w:val="24"/>
          <w:rtl w:val="0"/>
        </w:rPr>
        <w:t xml:space="preserve">Answer: Electronics leads with $156,905 in total sales, narrowly ahead of Clothing ($155,580) and Beauty ($143,515). The three categories are remarkably close with only an 8.5% difference between highest and lowest.</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Fonts w:ascii="Arial" w:cs="Arial" w:eastAsia="Arial" w:hAnsi="Arial"/>
          <w:b w:val="1"/>
          <w:bCs w:val="1"/>
          <w:sz w:val="28"/>
          <w:szCs w:val="28"/>
          <w:rtl w:val="0"/>
        </w:rPr>
        <w:t xml:space="preserve">Q3: What is the total number of transactions by gender?</w:t>
      </w: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Fonts w:ascii="Arial" w:cs="Arial" w:eastAsia="Arial" w:hAnsi="Arial"/>
          <w:b w:val="0"/>
          <w:bCs w:val="0"/>
          <w:sz w:val="24"/>
          <w:szCs w:val="24"/>
          <w:rtl w:val="0"/>
        </w:rPr>
        <w:t xml:space="preserve">Answer: Female customers account for 510 transactions (51%) and male customers 490 transactions (49%). The split is nearly equal, suggesting the store appeals equally to both genders.</w:t>
      </w: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Fonts w:ascii="Arial" w:cs="Arial" w:eastAsia="Arial" w:hAnsi="Arial"/>
          <w:b w:val="1"/>
          <w:bCs w:val="1"/>
          <w:sz w:val="28"/>
          <w:szCs w:val="28"/>
          <w:rtl w:val="0"/>
        </w:rPr>
        <w:t xml:space="preserve">Q4: What is the average age of customers who shop here?</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Fonts w:ascii="Arial" w:cs="Arial" w:eastAsia="Arial" w:hAnsi="Arial"/>
          <w:b w:val="0"/>
          <w:bCs w:val="0"/>
          <w:sz w:val="24"/>
          <w:szCs w:val="24"/>
          <w:rtl w:val="0"/>
        </w:rPr>
        <w:t xml:space="preserve">Answer: The average customer age is 41.4 years, with a range of 18 to 64. The store primarily serves middle-aged adults who typically have established purchasing power.</w:t>
      </w: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Fonts w:ascii="Arial" w:cs="Arial" w:eastAsia="Arial" w:hAnsi="Arial"/>
          <w:b w:val="1"/>
          <w:bCs w:val="1"/>
          <w:sz w:val="28"/>
          <w:szCs w:val="28"/>
          <w:rtl w:val="0"/>
        </w:rPr>
        <w:t xml:space="preserve">Q5: Which product category has the lowest quantity sold?</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rFonts w:ascii="Arial" w:cs="Arial" w:eastAsia="Arial" w:hAnsi="Arial"/>
          <w:b w:val="0"/>
          <w:bCs w:val="0"/>
          <w:sz w:val="24"/>
          <w:szCs w:val="24"/>
          <w:rtl w:val="0"/>
        </w:rPr>
        <w:t xml:space="preserve">Answer: Beauty has the lowest quantity with 771 units sold, compared to Electronics (849) and Clothing (894). This represents a 16% gap between Beauty and the top-performing category.</w:t>
      </w: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Arial" w:cs="Arial" w:eastAsia="Arial" w:hAnsi="Arial"/>
          <w:b w:val="1"/>
          <w:bCs w:val="1"/>
          <w:sz w:val="28"/>
          <w:szCs w:val="28"/>
          <w:rtl w:val="0"/>
        </w:rPr>
        <w:t xml:space="preserve">Q6: What is the average transaction value per customer?</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Fonts w:ascii="Arial" w:cs="Arial" w:eastAsia="Arial" w:hAnsi="Arial"/>
          <w:b w:val="0"/>
          <w:bCs w:val="0"/>
          <w:sz w:val="24"/>
          <w:szCs w:val="24"/>
          <w:rtl w:val="0"/>
        </w:rPr>
        <w:t xml:space="preserve">Answer: The average transaction value per customer is $456. Since there are 1,000 unique customers and 1,000 transactions, each customer made exactly one purchase on average.</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b w:val="1"/>
          <w:bCs w:val="1"/>
          <w:sz w:val="28"/>
          <w:szCs w:val="28"/>
          <w:rtl w:val="0"/>
        </w:rPr>
        <w:t xml:space="preserve">Q7: Which month had the highest total sales?</w:t>
      </w:r>
      <w:r w:rsidDel="00000000" w:rsidR="00000000" w:rsidRPr="00000000">
        <w:rPr>
          <w:rtl w:val="0"/>
        </w:rPr>
      </w:r>
    </w:p>
    <w:p w:rsidR="00000000" w:rsidDel="00000000" w:rsidP="00000000" w:rsidRDefault="00000000" w:rsidRPr="00000000" w14:paraId="00000069">
      <w:pPr>
        <w:spacing w:after="160" w:lineRule="auto"/>
        <w:rPr/>
      </w:pPr>
      <w:r w:rsidDel="00000000" w:rsidR="00000000" w:rsidRPr="00000000">
        <w:rPr>
          <w:rFonts w:ascii="Arial" w:cs="Arial" w:eastAsia="Arial" w:hAnsi="Arial"/>
          <w:b w:val="0"/>
          <w:bCs w:val="0"/>
          <w:sz w:val="24"/>
          <w:szCs w:val="24"/>
          <w:rtl w:val="0"/>
        </w:rPr>
        <w:t xml:space="preserve">Answer: May 2023 had the highest total sales with $53,150 across 105 transactions. This was approximately 14% more revenue than the second-highest month (October 2023 with $46,580).</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Fonts w:ascii="Arial" w:cs="Arial" w:eastAsia="Arial" w:hAnsi="Arial"/>
          <w:b w:val="1"/>
          <w:bCs w:val="1"/>
          <w:sz w:val="28"/>
          <w:szCs w:val="28"/>
          <w:rtl w:val="0"/>
        </w:rPr>
        <w:t xml:space="preserve">Q8: How does total spending differ between male and female customers?</w:t>
      </w:r>
      <w:r w:rsidDel="00000000" w:rsidR="00000000" w:rsidRPr="00000000">
        <w:rPr>
          <w:rtl w:val="0"/>
        </w:rPr>
      </w:r>
    </w:p>
    <w:p w:rsidR="00000000" w:rsidDel="00000000" w:rsidP="00000000" w:rsidRDefault="00000000" w:rsidRPr="00000000" w14:paraId="0000006B">
      <w:pPr>
        <w:spacing w:after="160" w:lineRule="auto"/>
        <w:rPr/>
      </w:pPr>
      <w:r w:rsidDel="00000000" w:rsidR="00000000" w:rsidRPr="00000000">
        <w:rPr>
          <w:rFonts w:ascii="Arial" w:cs="Arial" w:eastAsia="Arial" w:hAnsi="Arial"/>
          <w:b w:val="0"/>
          <w:bCs w:val="0"/>
          <w:sz w:val="24"/>
          <w:szCs w:val="24"/>
          <w:rtl w:val="0"/>
        </w:rPr>
        <w:t xml:space="preserve">Answer: Female customers spent $232,840 in total compared to $223,160 for male customers, a difference of $9,680 (4.3%). The average transaction value was nearly identical: $456.55 for females vs $455.43 for males.</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Fonts w:ascii="Arial" w:cs="Arial" w:eastAsia="Arial" w:hAnsi="Arial"/>
          <w:b w:val="1"/>
          <w:bCs w:val="1"/>
          <w:sz w:val="28"/>
          <w:szCs w:val="28"/>
          <w:rtl w:val="0"/>
        </w:rPr>
        <w:t xml:space="preserve">Q9: Which product category is most popular with customers under 30?</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rFonts w:ascii="Arial" w:cs="Arial" w:eastAsia="Arial" w:hAnsi="Arial"/>
          <w:b w:val="0"/>
          <w:bCs w:val="0"/>
          <w:sz w:val="24"/>
          <w:szCs w:val="24"/>
          <w:rtl w:val="0"/>
        </w:rPr>
        <w:t xml:space="preserve">Answer: Clothing and Beauty are tied as the most popular categories among customers under 30, each with 85 transactions. Electronics follows with 81 transactions.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Fonts w:ascii="Arial" w:cs="Arial" w:eastAsia="Arial" w:hAnsi="Arial"/>
          <w:b w:val="1"/>
          <w:bCs w:val="1"/>
          <w:sz w:val="28"/>
          <w:szCs w:val="28"/>
          <w:rtl w:val="0"/>
        </w:rPr>
        <w:t xml:space="preserve">Q10: Who spends more on average - customers under 35 or customers above 35?</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Fonts w:ascii="Arial" w:cs="Arial" w:eastAsia="Arial" w:hAnsi="Arial"/>
          <w:b w:val="0"/>
          <w:bCs w:val="0"/>
          <w:sz w:val="24"/>
          <w:szCs w:val="24"/>
          <w:rtl w:val="0"/>
        </w:rPr>
        <w:t xml:space="preserve">Answer: Customers under 35 spend more per transaction on average ($487.90) compared to customers 35 and above ($438.67). Despite this, the 35+ group generates more total revenue ($284,260 vs $171,740) due to their larger share of the customer base.</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Fonts w:ascii="Arial" w:cs="Arial" w:eastAsia="Arial" w:hAnsi="Arial"/>
          <w:b w:val="1"/>
          <w:bCs w:val="1"/>
          <w:sz w:val="32"/>
          <w:szCs w:val="32"/>
          <w:rtl w:val="0"/>
        </w:rPr>
        <w:t xml:space="preserve">6. Validation of 3 Answers</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Fonts w:ascii="Arial" w:cs="Arial" w:eastAsia="Arial" w:hAnsi="Arial"/>
          <w:b w:val="0"/>
          <w:bCs w:val="0"/>
          <w:sz w:val="24"/>
          <w:szCs w:val="24"/>
          <w:rtl w:val="0"/>
        </w:rPr>
        <w:t xml:space="preserve">Three of the agent's answers were independently verified using Python code in a Databricks notebook.</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Fonts w:ascii="Arial" w:cs="Arial" w:eastAsia="Arial" w:hAnsi="Arial"/>
          <w:b w:val="1"/>
          <w:bCs w:val="1"/>
          <w:sz w:val="28"/>
          <w:szCs w:val="28"/>
          <w:rtl w:val="0"/>
        </w:rPr>
        <w:t xml:space="preserve">Validation 1: Total Revenue (Q1)</w:t>
      </w:r>
      <w:r w:rsidDel="00000000" w:rsidR="00000000" w:rsidRPr="00000000">
        <w:rPr>
          <w:rtl w:val="0"/>
        </w:rPr>
      </w:r>
    </w:p>
    <w:p w:rsidR="00000000" w:rsidDel="00000000" w:rsidP="00000000" w:rsidRDefault="00000000" w:rsidRPr="00000000" w14:paraId="00000074">
      <w:pPr>
        <w:spacing w:after="160" w:lineRule="auto"/>
        <w:rPr/>
      </w:pPr>
      <w:r w:rsidDel="00000000" w:rsidR="00000000" w:rsidRPr="00000000">
        <w:rPr>
          <w:rFonts w:ascii="Arial" w:cs="Arial" w:eastAsia="Arial" w:hAnsi="Arial"/>
          <w:b w:val="0"/>
          <w:bCs w:val="0"/>
          <w:sz w:val="24"/>
          <w:szCs w:val="24"/>
          <w:rtl w:val="0"/>
        </w:rPr>
        <w:t xml:space="preserve">Agent answer: $456,000</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Fonts w:ascii="Arial" w:cs="Arial" w:eastAsia="Arial" w:hAnsi="Arial"/>
          <w:b w:val="0"/>
          <w:bCs w:val="0"/>
          <w:sz w:val="24"/>
          <w:szCs w:val="24"/>
          <w:rtl w:val="0"/>
        </w:rPr>
        <w:t xml:space="preserve">Validation method: df.agg({"Total Amount": "sum"}).show()</w:t>
      </w:r>
      <w:r w:rsidDel="00000000" w:rsidR="00000000" w:rsidRPr="00000000">
        <w:rPr>
          <w:rtl w:val="0"/>
        </w:rPr>
      </w:r>
    </w:p>
    <w:p w:rsidR="00000000" w:rsidDel="00000000" w:rsidP="00000000" w:rsidRDefault="00000000" w:rsidRPr="00000000" w14:paraId="00000076">
      <w:pPr>
        <w:spacing w:after="160" w:lineRule="auto"/>
        <w:rPr/>
      </w:pPr>
      <w:r w:rsidDel="00000000" w:rsidR="00000000" w:rsidRPr="00000000">
        <w:rPr>
          <w:rFonts w:ascii="Arial" w:cs="Arial" w:eastAsia="Arial" w:hAnsi="Arial"/>
          <w:b w:val="0"/>
          <w:bCs w:val="0"/>
          <w:sz w:val="24"/>
          <w:szCs w:val="24"/>
          <w:rtl w:val="0"/>
        </w:rPr>
        <w:t xml:space="preserve">Python result: 456000</w:t>
      </w:r>
      <w:r w:rsidDel="00000000" w:rsidR="00000000" w:rsidRPr="00000000">
        <w:rPr>
          <w:rtl w:val="0"/>
        </w:rPr>
      </w:r>
    </w:p>
    <w:p w:rsidR="00000000" w:rsidDel="00000000" w:rsidP="00000000" w:rsidRDefault="00000000" w:rsidRPr="00000000" w14:paraId="00000077">
      <w:pPr>
        <w:spacing w:after="160" w:lineRule="auto"/>
        <w:rPr/>
      </w:pPr>
      <w:r w:rsidDel="00000000" w:rsidR="00000000" w:rsidRPr="00000000">
        <w:rPr>
          <w:rFonts w:ascii="Arial" w:cs="Arial" w:eastAsia="Arial" w:hAnsi="Arial"/>
          <w:b w:val="0"/>
          <w:bCs w:val="0"/>
          <w:sz w:val="24"/>
          <w:szCs w:val="24"/>
          <w:rtl w:val="0"/>
        </w:rPr>
        <w:t xml:space="preserve">Verdict: CORRECT. The agent's answer matches the raw data exactly.</w:t>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Arial" w:cs="Arial" w:eastAsia="Arial" w:hAnsi="Arial"/>
          <w:b w:val="1"/>
          <w:bCs w:val="1"/>
          <w:sz w:val="28"/>
          <w:szCs w:val="28"/>
          <w:rtl w:val="0"/>
        </w:rPr>
        <w:t xml:space="preserve">Validation 2: Transactions by Gender (Q3)</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w:cs="Arial" w:eastAsia="Arial" w:hAnsi="Arial"/>
          <w:b w:val="0"/>
          <w:bCs w:val="0"/>
          <w:sz w:val="24"/>
          <w:szCs w:val="24"/>
          <w:rtl w:val="0"/>
        </w:rPr>
        <w:t xml:space="preserve">Agent answer: Female 510, Male 490</w:t>
      </w:r>
      <w:r w:rsidDel="00000000" w:rsidR="00000000" w:rsidRPr="00000000">
        <w:rPr>
          <w:rtl w:val="0"/>
        </w:rPr>
      </w:r>
    </w:p>
    <w:p w:rsidR="00000000" w:rsidDel="00000000" w:rsidP="00000000" w:rsidRDefault="00000000" w:rsidRPr="00000000" w14:paraId="0000007A">
      <w:pPr>
        <w:spacing w:after="160" w:lineRule="auto"/>
        <w:rPr/>
      </w:pPr>
      <w:r w:rsidDel="00000000" w:rsidR="00000000" w:rsidRPr="00000000">
        <w:rPr>
          <w:rFonts w:ascii="Arial" w:cs="Arial" w:eastAsia="Arial" w:hAnsi="Arial"/>
          <w:b w:val="0"/>
          <w:bCs w:val="0"/>
          <w:sz w:val="24"/>
          <w:szCs w:val="24"/>
          <w:rtl w:val="0"/>
        </w:rPr>
        <w:t xml:space="preserve">Validation method: df.groupBy("Gender").count().show()</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b w:val="0"/>
          <w:bCs w:val="0"/>
          <w:sz w:val="24"/>
          <w:szCs w:val="24"/>
          <w:rtl w:val="0"/>
        </w:rPr>
        <w:t xml:space="preserve">Python result: Male 490, Female 510</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b w:val="0"/>
          <w:bCs w:val="0"/>
          <w:sz w:val="24"/>
          <w:szCs w:val="24"/>
          <w:rtl w:val="0"/>
        </w:rPr>
        <w:t xml:space="preserve">Verdict: CORRECT. Both figures match exactly.</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Fonts w:ascii="Arial" w:cs="Arial" w:eastAsia="Arial" w:hAnsi="Arial"/>
          <w:b w:val="1"/>
          <w:bCs w:val="1"/>
          <w:sz w:val="28"/>
          <w:szCs w:val="28"/>
          <w:rtl w:val="0"/>
        </w:rPr>
        <w:t xml:space="preserve">Validation 3: Best Month (Q7)</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w:cs="Arial" w:eastAsia="Arial" w:hAnsi="Arial"/>
          <w:b w:val="0"/>
          <w:bCs w:val="0"/>
          <w:sz w:val="24"/>
          <w:szCs w:val="24"/>
          <w:rtl w:val="0"/>
        </w:rPr>
        <w:t xml:space="preserve">Agent answer: May 2023 with $53,150</w:t>
      </w:r>
      <w:r w:rsidDel="00000000" w:rsidR="00000000" w:rsidRPr="00000000">
        <w:rPr>
          <w:rtl w:val="0"/>
        </w:rPr>
      </w:r>
    </w:p>
    <w:p w:rsidR="00000000" w:rsidDel="00000000" w:rsidP="00000000" w:rsidRDefault="00000000" w:rsidRPr="00000000" w14:paraId="0000007F">
      <w:pPr>
        <w:spacing w:after="160" w:lineRule="auto"/>
        <w:rPr/>
      </w:pPr>
      <w:r w:rsidDel="00000000" w:rsidR="00000000" w:rsidRPr="00000000">
        <w:rPr>
          <w:rFonts w:ascii="Arial" w:cs="Arial" w:eastAsia="Arial" w:hAnsi="Arial"/>
          <w:b w:val="0"/>
          <w:bCs w:val="0"/>
          <w:sz w:val="24"/>
          <w:szCs w:val="24"/>
          <w:rtl w:val="0"/>
        </w:rPr>
        <w:t xml:space="preserve">Validation method: df.groupBy(year, month).agg(sum).orderBy(Total, descending).show(3)</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b w:val="0"/>
          <w:bCs w:val="0"/>
          <w:sz w:val="24"/>
          <w:szCs w:val="24"/>
          <w:rtl w:val="0"/>
        </w:rPr>
        <w:t xml:space="preserve">Python result: 2023, Month 5, Total = 53150</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Fonts w:ascii="Arial" w:cs="Arial" w:eastAsia="Arial" w:hAnsi="Arial"/>
          <w:b w:val="0"/>
          <w:bCs w:val="0"/>
          <w:sz w:val="24"/>
          <w:szCs w:val="24"/>
          <w:rtl w:val="0"/>
        </w:rPr>
        <w:t xml:space="preserve">Verdict: CORRECT. The agent correctly identified May 2023 as the top month.</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rtl w:val="0"/>
        </w:rPr>
      </w:r>
    </w:p>
    <w:p w:rsidR="00000000" w:rsidDel="00000000" w:rsidP="00000000" w:rsidRDefault="00000000" w:rsidRPr="00000000" w14:paraId="00000083">
      <w:pPr>
        <w:spacing w:after="160" w:lineRule="auto"/>
        <w:rPr/>
      </w:pPr>
      <w:r w:rsidDel="00000000" w:rsidR="00000000" w:rsidRPr="00000000">
        <w:rPr>
          <w:rFonts w:ascii="Arial" w:cs="Arial" w:eastAsia="Arial" w:hAnsi="Arial"/>
          <w:b w:val="0"/>
          <w:bCs w:val="0"/>
          <w:sz w:val="24"/>
          <w:szCs w:val="24"/>
          <w:rtl w:val="0"/>
        </w:rPr>
        <w:t xml:space="preserve">All three answers were 100% accurate. This gives confidence that the agent is reading and interpreting the data correctly.</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Fonts w:ascii="Arial" w:cs="Arial" w:eastAsia="Arial" w:hAnsi="Arial"/>
          <w:b w:val="1"/>
          <w:bCs w:val="1"/>
          <w:sz w:val="32"/>
          <w:szCs w:val="32"/>
          <w:rtl w:val="0"/>
        </w:rPr>
        <w:t xml:space="preserve">7. Key Insights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Electronics is the top revenue category but all three categories are very close in performance.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Beauty products have the lowest quantity sold but the highest average transaction value ($467.48), meaning customers buy fewer but more expensive Beauty items.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customer base is almost equally split by gender, which means marketing does not need to be heavily gender-targeted.</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May 2023 was the strongest sales month. September 2023 was the weakest with only $23,620. There may be seasonal patterns worth investigating.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Customers under 35 spend more per transaction but are a smaller segment. They represent a high-value growth opportunity.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average customer is 41 years old, suggesting the store appeals primarily to working-age adults with purchasing power.</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Fonts w:ascii="Arial" w:cs="Arial" w:eastAsia="Arial" w:hAnsi="Arial"/>
          <w:b w:val="1"/>
          <w:bCs w:val="1"/>
          <w:sz w:val="32"/>
          <w:szCs w:val="32"/>
          <w:rtl w:val="0"/>
        </w:rPr>
        <w:t xml:space="preserve">8. Business Recommendations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Expand Electronics inventory in high-performing subcategories since it leads in total revenue.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targeted marketing campaigns for Beauty products to increase transaction frequency, since it has the highest average value but lowest volume.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 in acquiring more under-35 customers through social media or promotions, as they spend more per visit.</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Investigate why September is the weakest month and consider running promotions or events during that period.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 both genders contribute almost equally, maintain balanced product offerings rather than focusing on one demographic.</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Introduce loyalty programs to encourage repeat purchases since the current data shows each customer made only one transaction on average.</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Fonts w:ascii="Arial" w:cs="Arial" w:eastAsia="Arial" w:hAnsi="Arial"/>
          <w:b w:val="1"/>
          <w:bCs w:val="1"/>
          <w:sz w:val="32"/>
          <w:szCs w:val="32"/>
          <w:rtl w:val="0"/>
        </w:rPr>
        <w:t xml:space="preserve">9. Conclusion</w:t>
      </w:r>
      <w:r w:rsidDel="00000000" w:rsidR="00000000" w:rsidRPr="00000000">
        <w:rPr>
          <w:rtl w:val="0"/>
        </w:rPr>
      </w:r>
    </w:p>
    <w:p w:rsidR="00000000" w:rsidDel="00000000" w:rsidP="00000000" w:rsidRDefault="00000000" w:rsidRPr="00000000" w14:paraId="00000096">
      <w:pPr>
        <w:spacing w:after="160" w:lineRule="auto"/>
        <w:rPr/>
      </w:pPr>
      <w:r w:rsidDel="00000000" w:rsidR="00000000" w:rsidRPr="00000000">
        <w:rPr>
          <w:rFonts w:ascii="Arial" w:cs="Arial" w:eastAsia="Arial" w:hAnsi="Arial"/>
          <w:b w:val="0"/>
          <w:bCs w:val="0"/>
          <w:sz w:val="24"/>
          <w:szCs w:val="24"/>
          <w:rtl w:val="0"/>
        </w:rPr>
        <w:t xml:space="preserve">This project successfully demonstrated how to build a working Retail Sales Data Agent on Databricks from start to finish. The agent was able to answer a wide range of business questions accurately, producing detailed explanations and charts backed by real data.</w:t>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Fonts w:ascii="Arial" w:cs="Arial" w:eastAsia="Arial" w:hAnsi="Arial"/>
          <w:b w:val="0"/>
          <w:bCs w:val="0"/>
          <w:sz w:val="24"/>
          <w:szCs w:val="24"/>
          <w:rtl w:val="0"/>
        </w:rPr>
        <w:t xml:space="preserve">The most challenging part was writing the agent instructions from scratch. The decisions made about tone, behaviour, and edge cases directly affected the quality of the answers. The agent consistently followed the instructions by providing detailed context and business recommendations alongside every answer.</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Fonts w:ascii="Arial" w:cs="Arial" w:eastAsia="Arial" w:hAnsi="Arial"/>
          <w:b w:val="0"/>
          <w:bCs w:val="0"/>
          <w:sz w:val="24"/>
          <w:szCs w:val="24"/>
          <w:rtl w:val="0"/>
        </w:rPr>
        <w:t xml:space="preserve">All three validated answers were 100% correct, confirming the agent is reliable. The key finding is that while Electronics leads in revenue, all three product categories are very close in performance, and the store has a well-balanced customer base by gender.</w:t>
      </w:r>
      <w:r w:rsidDel="00000000" w:rsidR="00000000" w:rsidRPr="00000000">
        <w:rPr>
          <w:rtl w:val="0"/>
        </w:rPr>
      </w:r>
    </w:p>
    <w:p w:rsidR="00000000" w:rsidDel="00000000" w:rsidP="00000000" w:rsidRDefault="00000000" w:rsidRPr="00000000" w14:paraId="00000099">
      <w:pPr>
        <w:spacing w:after="160" w:lineRule="auto"/>
        <w:rPr/>
      </w:pPr>
      <w:r w:rsidDel="00000000" w:rsidR="00000000" w:rsidRPr="00000000">
        <w:rPr>
          <w:rFonts w:ascii="Arial" w:cs="Arial" w:eastAsia="Arial" w:hAnsi="Arial"/>
          <w:b w:val="0"/>
          <w:bCs w:val="0"/>
          <w:sz w:val="24"/>
          <w:szCs w:val="24"/>
          <w:rtl w:val="0"/>
        </w:rPr>
        <w:t xml:space="preserve">Future improvements could include connecting more datasets (e.g. inventory or returns data) and adding instructions for more complex multi-table queries.</w:t>
      </w:r>
      <w:r w:rsidDel="00000000" w:rsidR="00000000" w:rsidRPr="00000000">
        <w:rPr>
          <w:rtl w:val="0"/>
        </w:rPr>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Fonts w:ascii="Arial" w:cs="Arial" w:eastAsia="Arial" w:hAnsi="Arial"/>
          <w:b w:val="1"/>
          <w:bCs w:val="1"/>
          <w:sz w:val="32"/>
          <w:szCs w:val="32"/>
          <w:rtl w:val="0"/>
        </w:rPr>
        <w:t xml:space="preserve">10. GitHub Repository Link</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rFonts w:ascii="Arial" w:cs="Arial" w:eastAsia="Arial" w:hAnsi="Arial"/>
          <w:b w:val="0"/>
          <w:bCs w:val="0"/>
          <w:sz w:val="24"/>
          <w:szCs w:val="24"/>
          <w:rtl w:val="0"/>
        </w:rPr>
        <w:t xml:space="preserve">The full project including this Word document, the dataset, and a README.md has been pushed to a public GitHub repository.</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Fonts w:ascii="Arial" w:cs="Arial" w:eastAsia="Arial" w:hAnsi="Arial"/>
          <w:b w:val="0"/>
          <w:bCs w:val="0"/>
          <w:sz w:val="24"/>
          <w:szCs w:val="24"/>
          <w:rtl w:val="0"/>
        </w:rPr>
        <w:t xml:space="preserve">GitHub Repository: </w:t>
      </w:r>
      <w:hyperlink r:id="rId6">
        <w:r w:rsidDel="00000000" w:rsidR="00000000" w:rsidRPr="00000000">
          <w:rPr>
            <w:color w:val="1155cc"/>
            <w:u w:val="single"/>
            <w:rtl w:val="0"/>
          </w:rPr>
          <w:t xml:space="preserve">https://github.com/Moratuoa25/retail-sales-data-agent</w:t>
        </w:r>
      </w:hyperlink>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Fonts w:ascii="Arial" w:cs="Arial" w:eastAsia="Arial" w:hAnsi="Arial"/>
          <w:b w:val="0"/>
          <w:bCs w:val="0"/>
          <w:sz w:val="24"/>
          <w:szCs w:val="24"/>
          <w:rtl w:val="0"/>
        </w:rPr>
        <w:t xml:space="preserve">The repository contains: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Word document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retail_sales_data CSV file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README.md with project overview, steps followed, and key insights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oratuoa25/retail-sales-data-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