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Short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Long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Extreme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grit-points-and-tracks"/>
    <w:p>
      <w:pPr>
        <w:pStyle w:val="Heading1"/>
      </w:pPr>
      <w:r>
        <w:t xml:space="preserve">Grit points and tracks</w:t>
      </w:r>
    </w:p>
    <w:bookmarkStart w:id="6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5"/>
    <w:bookmarkEnd w:id="66"/>
    <w:bookmarkStart w:id="69" w:name="running-jobs"/>
    <w:p>
      <w:pPr>
        <w:pStyle w:val="Heading1"/>
      </w:pPr>
      <w:r>
        <w:t xml:space="preserve">Running jobs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7"/>
    <w:bookmarkStart w:id="68"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5" w:name="monsters-and-magic"/>
    <w:p>
      <w:pPr>
        <w:pStyle w:val="Heading1"/>
      </w:pPr>
      <w:r>
        <w:t xml:space="preserve">Monsters and magic</w:t>
      </w:r>
    </w:p>
    <w:bookmarkStart w:id="7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0"/>
    <w:bookmarkStart w:id="7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1"/>
    <w:bookmarkStart w:id="72"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2"/>
    <w:bookmarkStart w:id="7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3"/>
    <w:bookmarkStart w:id="74"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7"/>
    <w:bookmarkStart w:id="7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8"/>
    <w:bookmarkStart w:id="7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9"/>
    <w:bookmarkStart w:id="8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0"/>
    <w:bookmarkStart w:id="8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1"/>
    <w:bookmarkStart w:id="8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5"/>
    <w:bookmarkStart w:id="8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6"/>
    <w:bookmarkStart w:id="8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7"/>
    <w:bookmarkStart w:id="8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8"/>
    <w:bookmarkStart w:id="8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9"/>
    <w:bookmarkStart w:id="9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0"/>
    <w:bookmarkStart w:id="9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1"/>
    <w:bookmarkStart w:id="9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2"/>
    <w:bookmarkStart w:id="9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3"/>
    <w:bookmarkStart w:id="9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4"/>
    <w:bookmarkStart w:id="9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5"/>
    <w:bookmarkStart w:id="9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6"/>
    <w:bookmarkStart w:id="9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7"/>
    <w:bookmarkStart w:id="9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8"/>
    <w:bookmarkStart w:id="9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9"/>
    <w:bookmarkEnd w:id="100"/>
    <w:bookmarkStart w:id="11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origin"/>
    <w:p>
      <w:pPr>
        <w:pStyle w:val="Heading2"/>
      </w:pPr>
      <w:r>
        <w:t xml:space="preserve">A custom origin</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2"/>
    <w:bookmarkStart w:id="10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7"/>
    <w:bookmarkStart w:id="108"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2026-10-11T21:16:10Z</dcterms:created>
  <dcterms:modified xsi:type="dcterms:W3CDTF">2026-10-11T21:16:10Z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