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Monster Hunter advantage).</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Grit points (three with Extra Grit)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8"/>
    <w:bookmarkEnd w:id="49"/>
    <w:bookmarkStart w:id="62"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 second parry in the same round (with Additional Defense) is a further −2.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1"/>
    <w:bookmarkStart w:id="54"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the effect you want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The target falls prone, or is driven back a few steps</w:t>
            </w:r>
          </w:p>
        </w:tc>
      </w:tr>
      <w:tr>
        <w:tc>
          <w:tcPr/>
          <w:p>
            <w:pPr>
              <w:pStyle w:val="Compact"/>
              <w:jc w:val="left"/>
            </w:pPr>
            <w:r>
              <w:rPr>
                <w:b/>
                <w:sz w:val="19"/>
              </w:rPr>
              <w:t xml:space="preserve">Pin</w:t>
            </w:r>
          </w:p>
        </w:tc>
        <w:tc>
          <w:tcPr/>
          <w:p>
            <w:pPr>
              <w:pStyle w:val="Compact"/>
              <w:jc w:val="left"/>
            </w:pPr>
            <w:r>
              <w:rPr>
                <w:sz w:val="19"/>
              </w:rPr>
              <w:t xml:space="preserve">The target is held, tangled or pinned down: their next action goes to getting free</w:t>
            </w:r>
          </w:p>
        </w:tc>
      </w:tr>
      <w:tr>
        <w:tc>
          <w:tcPr/>
          <w:p>
            <w:pPr>
              <w:pStyle w:val="Compact"/>
              <w:jc w:val="left"/>
            </w:pPr>
            <w:r>
              <w:rPr>
                <w:b/>
                <w:sz w:val="19"/>
              </w:rPr>
              <w:t xml:space="preserve">Rattle</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 shield, weapon or tool breaks;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You hit exactly what you aimed at: the lantern, the rope, the tire, the hand on the trigger</w:t>
            </w:r>
          </w:p>
        </w:tc>
      </w:tr>
    </w:tbl>
    <w:p>
      <w:pPr>
        <w:pStyle w:val="BodyText"/>
      </w:pPr>
      <w:r>
        <w:rPr>
          <w:bCs/>
          <w:b/>
        </w:rPr>
        <w:t xml:space="preserve">Limits.</w:t>
      </w:r>
      <w:r>
        <w:t xml:space="preserve"> </w:t>
      </w:r>
      <w:r>
        <w:t xml:space="preserve">A telling hit never adds boxes and never gets past a defense. The effect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2"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0"/>
        </w:numPr>
        <w:pStyle w:val="Compact"/>
      </w:pPr>
      <w:r>
        <w:rPr>
          <w:bCs/>
          <w:b/>
        </w:rPr>
        <w:t xml:space="preserve">Bare hands against claws.</w:t>
      </w:r>
      <w:r>
        <w:t xml:space="preserve"> </w:t>
      </w:r>
      <w:r>
        <w:t xml:space="preserve">Out West you can parry claws and fangs bare-handed too, not just fists: Brawling −3.</w:t>
      </w:r>
    </w:p>
    <w:p>
      <w:pPr>
        <w:numPr>
          <w:ilvl w:val="0"/>
          <w:numId w:val="1010"/>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0"/>
        </w:numPr>
        <w:pStyle w:val="Compact"/>
      </w:pPr>
      <w:r>
        <w:rPr>
          <w:bCs/>
          <w:b/>
        </w:rPr>
        <w:t xml:space="preserve">Careful Marksman.</w:t>
      </w:r>
      <w:r>
        <w:t xml:space="preserve"> </w:t>
      </w:r>
      <w:r>
        <w:t xml:space="preserve">Aiming with the advantage gives +3 in all: Aim’s +1 and the advantage’s +2.</w:t>
      </w:r>
    </w:p>
    <w:p>
      <w:pPr>
        <w:numPr>
          <w:ilvl w:val="0"/>
          <w:numId w:val="1010"/>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w:t>
      </w:r>
    </w:p>
    <w:bookmarkEnd w:id="52"/>
    <w:bookmarkStart w:id="53"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1"/>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1"/>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1"/>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1"/>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1"/>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3"/>
    <w:bookmarkEnd w:id="54"/>
    <w:bookmarkStart w:id="55"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5"/>
    <w:bookmarkStart w:id="58"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6" w:name="dying-and-death"/>
    <w:p>
      <w:pPr>
        <w:pStyle w:val="Heading3"/>
      </w:pPr>
      <w:r>
        <w:t xml:space="preserve">Dying and death</w:t>
      </w:r>
    </w:p>
    <w:p>
      <w:pPr>
        <w:numPr>
          <w:ilvl w:val="0"/>
          <w:numId w:val="1012"/>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2"/>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2"/>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56"/>
    <w:bookmarkStart w:id="57"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3"/>
        </w:numPr>
        <w:pStyle w:val="Compact"/>
      </w:pPr>
      <w:r>
        <w:rPr>
          <w:bCs/>
          <w:b/>
        </w:rPr>
        <w:t xml:space="preserve">A character</w:t>
      </w:r>
      <w:r>
        <w:t xml:space="preserve"> </w:t>
      </w:r>
      <w:r>
        <w:t xml:space="preserve">rolls 3d6 on the table below and suffers the result on top of the boxes.</w:t>
      </w:r>
    </w:p>
    <w:p>
      <w:pPr>
        <w:numPr>
          <w:ilvl w:val="0"/>
          <w:numId w:val="1013"/>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3"/>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4"/>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4"/>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4"/>
        </w:numPr>
        <w:pStyle w:val="Compact"/>
      </w:pPr>
      <w:r>
        <w:rPr>
          <w:bCs/>
          <w:b/>
        </w:rPr>
        <w:t xml:space="preserve">Healing.</w:t>
      </w:r>
      <w:r>
        <w:t xml:space="preserve"> </w:t>
      </w:r>
      <w:r>
        <w:t xml:space="preserve">Grievous wounds heal on their own clock, whatever the boxes say. A lost limb, a lost eye or a disfigurement never heals.</w:t>
      </w:r>
    </w:p>
    <w:bookmarkEnd w:id="57"/>
    <w:bookmarkEnd w:id="58"/>
    <w:bookmarkStart w:id="59"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59"/>
    <w:bookmarkStart w:id="60"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5"/>
        </w:numPr>
        <w:pStyle w:val="Compact"/>
      </w:pPr>
      <w:r>
        <w:rPr>
          <w:bCs/>
          <w:b/>
        </w:rPr>
        <w:t xml:space="preserve">Every shot spends rounds, hit or miss.</w:t>
      </w:r>
      <w:r>
        <w:t xml:space="preserve"> </w:t>
      </w:r>
      <w:r>
        <w:t xml:space="preserve">A Grit reroll repeats the same shot and costs nothing extra.</w:t>
      </w:r>
    </w:p>
    <w:p>
      <w:pPr>
        <w:numPr>
          <w:ilvl w:val="0"/>
          <w:numId w:val="1015"/>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5"/>
        </w:numPr>
        <w:pStyle w:val="Compact"/>
      </w:pPr>
      <w:r>
        <w:rPr>
          <w:bCs/>
          <w:b/>
        </w:rPr>
        <w:t xml:space="preserve">Jams.</w:t>
      </w:r>
      <w:r>
        <w:t xml:space="preserve"> </w:t>
      </w:r>
      <w:r>
        <w:t xml:space="preserve">A natural 18 with this weapon also jams it: clearing it takes an action.</w:t>
      </w:r>
    </w:p>
    <w:bookmarkEnd w:id="60"/>
    <w:bookmarkStart w:id="61"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 rules in this chapter,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16"/>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above.</w:t>
      </w:r>
    </w:p>
    <w:p>
      <w:pPr>
        <w:numPr>
          <w:ilvl w:val="0"/>
          <w:numId w:val="1016"/>
        </w:numPr>
        <w:pStyle w:val="Compact"/>
      </w:pPr>
      <w:r>
        <w:rPr>
          <w:bCs/>
          <w:b/>
        </w:rPr>
        <w:t xml:space="preserve">A range track</w:t>
      </w:r>
      <w:r>
        <w:t xml:space="preserve"> </w:t>
      </w:r>
      <w:r>
        <w:t xml:space="preserve">for fights where only distance matters: a chase, a running fight across open country. It has a lane for the posse and one for each range band. Moving a token into the next lane moves it one band in or out.</w:t>
      </w:r>
    </w:p>
    <w:p>
      <w:pPr>
        <w:pStyle w:val="FirstParagraph"/>
      </w:pPr>
      <w:r>
        <w:rPr>
          <w:bCs/>
          <w:b/>
        </w:rPr>
        <w:t xml:space="preserve">Tokens.</w:t>
      </w:r>
      <w:r>
        <w:t xml:space="preserve"> </w:t>
      </w:r>
      <w:r>
        <w:t xml:space="preserve">The GM places the posse with one button. Their tokens stay linked to the characters in the GM view: marking Injury, Dying, the stunned condition or a Grit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Stagecoach chase.</w:t>
      </w:r>
      <w:r>
        <w:t xml:space="preserve"> </w:t>
      </w:r>
      <w:r>
        <w:t xml:space="preserve">Besides the plain range track, the map has a</w:t>
      </w:r>
      <w:r>
        <w:t xml:space="preserve"> </w:t>
      </w:r>
      <w:r>
        <w:rPr>
          <w:bCs/>
          <w:b/>
        </w:rPr>
        <w:t xml:space="preserve">Stagecoach chase</w:t>
      </w:r>
      <w:r>
        <w:t xml:space="preserve"> </w:t>
      </w:r>
      <w:r>
        <w:t xml:space="preserve">track.</w:t>
      </w:r>
      <w:r>
        <w:t xml:space="preserve"> </w:t>
      </w:r>
      <w:r>
        <w:rPr>
          <w:bCs/>
          <w:b/>
        </w:rPr>
        <w:t xml:space="preserve">Add the stagecoach</w:t>
      </w:r>
      <w:r>
        <w:t xml:space="preserve"> </w:t>
      </w:r>
      <w:r>
        <w:t xml:space="preserve">places the stagecoach in the first lane with its own Coach boxes; its panel shows what the damage does. The rules are under</w:t>
      </w:r>
      <w:r>
        <w:t xml:space="preserve"> </w:t>
      </w:r>
      <w:r>
        <w:rPr>
          <w:iCs/>
          <w:i/>
        </w:rPr>
        <w:t xml:space="preserve">Stagecoach chases</w:t>
      </w:r>
      <w:r>
        <w:t xml:space="preserve">.</w:t>
      </w:r>
    </w:p>
    <w:bookmarkEnd w:id="61"/>
    <w:bookmarkEnd w:id="62"/>
    <w:bookmarkStart w:id="67"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3"/>
    <w:bookmarkStart w:id="64"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4"/>
    <w:bookmarkStart w:id="65"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65"/>
    <w:bookmarkStart w:id="66"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6"/>
    <w:bookmarkEnd w:id="67"/>
    <w:bookmarkStart w:id="73"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8"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68"/>
    <w:bookmarkStart w:id="69"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9"/>
    <w:bookmarkStart w:id="70"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bookmarkEnd w:id="70"/>
    <w:bookmarkStart w:id="71"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1"/>
    <w:bookmarkStart w:id="72"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72"/>
    <w:bookmarkEnd w:id="73"/>
    <w:bookmarkStart w:id="77" w:name="grit-points-and-tracks"/>
    <w:p>
      <w:pPr>
        <w:pStyle w:val="Heading1"/>
      </w:pPr>
      <w:r>
        <w:t xml:space="preserve">Grit points and tracks</w:t>
      </w:r>
    </w:p>
    <w:bookmarkStart w:id="74"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75"/>
    <w:bookmarkStart w:id="76"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8"/>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8"/>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76"/>
    <w:bookmarkEnd w:id="77"/>
    <w:bookmarkStart w:id="80" w:name="running-jobs"/>
    <w:p>
      <w:pPr>
        <w:pStyle w:val="Heading1"/>
      </w:pPr>
      <w:r>
        <w:t xml:space="preserve">Running jobs</w:t>
      </w:r>
    </w:p>
    <w:bookmarkStart w:id="78"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Job</w:t>
            </w:r>
          </w:p>
        </w:tc>
        <w:tc>
          <w:tcPr>
            <w:shd w:val="clear" w:fill="E6E8E6"/>
          </w:tcPr>
          <w:p>
            <w:pPr>
              <w:pStyle w:val="Compact"/>
              <w:jc w:val="left"/>
            </w:pPr>
            <w:r>
              <w:rPr>
                <w:b/>
                <w:sz w:val="19"/>
              </w:rPr>
              <w:t xml:space="preserve">Place</w:t>
            </w:r>
          </w:p>
        </w:tc>
        <w:tc>
          <w:tcPr>
            <w:shd w:val="clear" w:fill="E6E8E6"/>
          </w:tcPr>
          <w:p>
            <w:pPr>
              <w:pStyle w:val="Compact"/>
              <w:jc w:val="left"/>
            </w:pPr>
            <w:r>
              <w:rPr>
                <w:b/>
                <w:sz w:val="19"/>
              </w:rPr>
              <w:t xml:space="preserve">The darkness</w:t>
            </w:r>
          </w:p>
        </w:tc>
      </w:tr>
      <w:tr>
        <w:tc>
          <w:tcPr/>
          <w:p>
            <w:pPr>
              <w:pStyle w:val="Compact"/>
              <w:jc w:val="left"/>
            </w:pPr>
            <w:r>
              <w:rPr>
                <w:b/>
                <w:sz w:val="19"/>
              </w:rPr>
              <w:t xml:space="preserve">3</w:t>
            </w:r>
          </w:p>
        </w:tc>
        <w:tc>
          <w:tcPr/>
          <w:p>
            <w:pPr>
              <w:pStyle w:val="Compact"/>
              <w:jc w:val="left"/>
            </w:pPr>
            <w:r>
              <w:rPr>
                <w:sz w:val="19"/>
              </w:rPr>
              <w:t xml:space="preserve">A whole town gone overnight</w:t>
            </w:r>
          </w:p>
        </w:tc>
        <w:tc>
          <w:tcPr/>
          <w:p>
            <w:pPr>
              <w:pStyle w:val="Compact"/>
              <w:jc w:val="left"/>
            </w:pPr>
            <w:r>
              <w:rPr>
                <w:sz w:val="19"/>
              </w:rPr>
              <w:t xml:space="preserve">A town that isn’t on any map</w:t>
            </w:r>
          </w:p>
        </w:tc>
        <w:tc>
          <w:tcPr/>
          <w:p>
            <w:pPr>
              <w:pStyle w:val="Compact"/>
              <w:jc w:val="left"/>
            </w:pPr>
            <w:r>
              <w:rPr>
                <w:sz w:val="19"/>
              </w:rPr>
              <w:t xml:space="preserve">Something older than any of them, waking</w:t>
            </w:r>
          </w:p>
        </w:tc>
      </w:tr>
      <w:tr>
        <w:tc>
          <w:tcPr/>
          <w:p>
            <w:pPr>
              <w:pStyle w:val="Compact"/>
              <w:jc w:val="left"/>
            </w:pPr>
            <w:r>
              <w:rPr>
                <w:b/>
                <w:sz w:val="19"/>
              </w:rPr>
              <w:t xml:space="preserve">4</w:t>
            </w:r>
          </w:p>
        </w:tc>
        <w:tc>
          <w:tcPr/>
          <w:p>
            <w:pPr>
              <w:pStyle w:val="Compact"/>
              <w:jc w:val="left"/>
            </w:pPr>
            <w:r>
              <w:rPr>
                <w:sz w:val="19"/>
              </w:rPr>
              <w:t xml:space="preserve">A dead man hires you</w:t>
            </w:r>
          </w:p>
        </w:tc>
        <w:tc>
          <w:tcPr/>
          <w:p>
            <w:pPr>
              <w:pStyle w:val="Compact"/>
              <w:jc w:val="left"/>
            </w:pPr>
            <w:r>
              <w:rPr>
                <w:sz w:val="19"/>
              </w:rPr>
              <w:t xml:space="preserve">A sanitarium in the hills</w:t>
            </w:r>
          </w:p>
        </w:tc>
        <w:tc>
          <w:tcPr/>
          <w:p>
            <w:pPr>
              <w:pStyle w:val="Compact"/>
              <w:jc w:val="left"/>
            </w:pPr>
            <w:r>
              <w:rPr>
                <w:sz w:val="19"/>
              </w:rPr>
              <w:t xml:space="preserve">A hunter turned monster</w:t>
            </w:r>
          </w:p>
        </w:tc>
      </w:tr>
      <w:tr>
        <w:tc>
          <w:tcPr/>
          <w:p>
            <w:pPr>
              <w:pStyle w:val="Compact"/>
              <w:jc w:val="left"/>
            </w:pPr>
            <w:r>
              <w:rPr>
                <w:b/>
                <w:sz w:val="19"/>
              </w:rPr>
              <w:t xml:space="preserve">5</w:t>
            </w:r>
          </w:p>
        </w:tc>
        <w:tc>
          <w:tcPr/>
          <w:p>
            <w:pPr>
              <w:pStyle w:val="Compact"/>
              <w:jc w:val="left"/>
            </w:pPr>
            <w:r>
              <w:rPr>
                <w:sz w:val="19"/>
              </w:rPr>
              <w:t xml:space="preserve">A body found drained of blood</w:t>
            </w:r>
          </w:p>
        </w:tc>
        <w:tc>
          <w:tcPr/>
          <w:p>
            <w:pPr>
              <w:pStyle w:val="Compact"/>
              <w:jc w:val="left"/>
            </w:pPr>
            <w:r>
              <w:rPr>
                <w:sz w:val="19"/>
              </w:rPr>
              <w:t xml:space="preserve">A silver boomtown</w:t>
            </w:r>
          </w:p>
        </w:tc>
        <w:tc>
          <w:tcPr/>
          <w:p>
            <w:pPr>
              <w:pStyle w:val="Compact"/>
              <w:jc w:val="left"/>
            </w:pPr>
            <w:r>
              <w:rPr>
                <w:sz w:val="19"/>
              </w:rPr>
              <w:t xml:space="preserve">A werewolf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vampire who owns the town</w:t>
            </w:r>
          </w:p>
        </w:tc>
      </w:tr>
      <w:tr>
        <w:tc>
          <w:tcPr/>
          <w:p>
            <w:pPr>
              <w:pStyle w:val="Compact"/>
              <w:jc w:val="left"/>
            </w:pPr>
            <w:r>
              <w:rPr>
                <w:b/>
                <w:sz w:val="19"/>
              </w:rPr>
              <w:t xml:space="preserve">7</w:t>
            </w:r>
          </w:p>
        </w:tc>
        <w:tc>
          <w:tcPr/>
          <w:p>
            <w:pPr>
              <w:pStyle w:val="Compact"/>
              <w:jc w:val="left"/>
            </w:pPr>
            <w:r>
              <w:rPr>
                <w:sz w:val="19"/>
              </w:rPr>
              <w:t xml:space="preserve">Livestock torn apart in the night</w:t>
            </w:r>
          </w:p>
        </w:tc>
        <w:tc>
          <w:tcPr/>
          <w:p>
            <w:pPr>
              <w:pStyle w:val="Compact"/>
              <w:jc w:val="left"/>
            </w:pPr>
            <w:r>
              <w:rPr>
                <w:sz w:val="19"/>
              </w:rPr>
              <w:t xml:space="preserve">A river steamboat</w:t>
            </w:r>
          </w:p>
        </w:tc>
        <w:tc>
          <w:tcPr/>
          <w:p>
            <w:pPr>
              <w:pStyle w:val="Compact"/>
              <w:jc w:val="left"/>
            </w:pPr>
            <w:r>
              <w:rPr>
                <w:sz w:val="19"/>
              </w:rPr>
              <w:t xml:space="preserve">The dead rising from a flooded graveyard</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witch’s curse on a family</w:t>
            </w:r>
          </w:p>
        </w:tc>
      </w:tr>
      <w:tr>
        <w:tc>
          <w:tcPr/>
          <w:p>
            <w:pPr>
              <w:pStyle w:val="Compact"/>
              <w:jc w:val="left"/>
            </w:pPr>
            <w:r>
              <w:rPr>
                <w:b/>
                <w:sz w:val="19"/>
              </w:rPr>
              <w:t xml:space="preserve">9</w:t>
            </w:r>
          </w:p>
        </w:tc>
        <w:tc>
          <w:tcPr/>
          <w:p>
            <w:pPr>
              <w:pStyle w:val="Compact"/>
              <w:jc w:val="left"/>
            </w:pPr>
            <w:r>
              <w:rPr>
                <w:sz w:val="19"/>
              </w:rPr>
              <w:t xml:space="preserve">A miner raving about the dead walking</w:t>
            </w:r>
          </w:p>
        </w:tc>
        <w:tc>
          <w:tcPr/>
          <w:p>
            <w:pPr>
              <w:pStyle w:val="Compact"/>
              <w:jc w:val="left"/>
            </w:pPr>
            <w:r>
              <w:rPr>
                <w:sz w:val="19"/>
              </w:rPr>
              <w:t xml:space="preserve">A lonely homestead</w:t>
            </w:r>
          </w:p>
        </w:tc>
        <w:tc>
          <w:tcPr/>
          <w:p>
            <w:pPr>
              <w:pStyle w:val="Compact"/>
              <w:jc w:val="left"/>
            </w:pPr>
            <w:r>
              <w:rPr>
                <w:sz w:val="19"/>
              </w:rPr>
              <w:t xml:space="preserve">A ghost that wants justice</w:t>
            </w:r>
          </w:p>
        </w:tc>
      </w:tr>
      <w:tr>
        <w:tc>
          <w:tcPr/>
          <w:p>
            <w:pPr>
              <w:pStyle w:val="Compact"/>
              <w:jc w:val="left"/>
            </w:pPr>
            <w:r>
              <w:rPr>
                <w:b/>
                <w:sz w:val="19"/>
              </w:rPr>
              <w:t xml:space="preserve">10</w:t>
            </w:r>
          </w:p>
        </w:tc>
        <w:tc>
          <w:tcPr/>
          <w:p>
            <w:pPr>
              <w:pStyle w:val="Compact"/>
              <w:jc w:val="left"/>
            </w:pPr>
            <w:r>
              <w:rPr>
                <w:sz w:val="19"/>
              </w:rPr>
              <w:t xml:space="preserve">A bounty on a man who died last year</w:t>
            </w:r>
          </w:p>
        </w:tc>
        <w:tc>
          <w:tcPr/>
          <w:p>
            <w:pPr>
              <w:pStyle w:val="Compact"/>
              <w:jc w:val="left"/>
            </w:pPr>
            <w:r>
              <w:rPr>
                <w:sz w:val="19"/>
              </w:rPr>
              <w:t xml:space="preserve">A ghost town</w:t>
            </w:r>
          </w:p>
        </w:tc>
        <w:tc>
          <w:tcPr/>
          <w:p>
            <w:pPr>
              <w:pStyle w:val="Compact"/>
              <w:jc w:val="left"/>
            </w:pPr>
            <w:r>
              <w:rPr>
                <w:sz w:val="19"/>
              </w:rPr>
              <w:t xml:space="preserve">Ghouls in the mine</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burned mission church</w:t>
            </w:r>
          </w:p>
        </w:tc>
        <w:tc>
          <w:tcPr/>
          <w:p>
            <w:pPr>
              <w:pStyle w:val="Compact"/>
              <w:jc w:val="left"/>
            </w:pPr>
            <w:r>
              <w:rPr>
                <w:sz w:val="19"/>
              </w:rPr>
              <w:t xml:space="preserve">A demon summoned by a desperate man</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necromancer raising an army</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revenant gunslinger</w:t>
            </w:r>
          </w:p>
        </w:tc>
      </w:tr>
      <w:tr>
        <w:tc>
          <w:tcPr/>
          <w:p>
            <w:pPr>
              <w:pStyle w:val="Compact"/>
              <w:jc w:val="left"/>
            </w:pPr>
            <w:r>
              <w:rPr>
                <w:b/>
                <w:sz w:val="19"/>
              </w:rPr>
              <w:t xml:space="preserve">14</w:t>
            </w:r>
          </w:p>
        </w:tc>
        <w:tc>
          <w:tcPr/>
          <w:p>
            <w:pPr>
              <w:pStyle w:val="Compact"/>
              <w:jc w:val="left"/>
            </w:pPr>
            <w:r>
              <w:rPr>
                <w:sz w:val="19"/>
              </w:rPr>
              <w:t xml:space="preserve">A town where no one sleeps</w:t>
            </w:r>
          </w:p>
        </w:tc>
        <w:tc>
          <w:tcPr/>
          <w:p>
            <w:pPr>
              <w:pStyle w:val="Compact"/>
              <w:jc w:val="left"/>
            </w:pPr>
            <w:r>
              <w:rPr>
                <w:sz w:val="19"/>
              </w:rPr>
              <w:t xml:space="preserve">A fog-bound waterfront</w:t>
            </w:r>
          </w:p>
        </w:tc>
        <w:tc>
          <w:tcPr/>
          <w:p>
            <w:pPr>
              <w:pStyle w:val="Compact"/>
              <w:jc w:val="left"/>
            </w:pPr>
            <w:r>
              <w:rPr>
                <w:sz w:val="19"/>
              </w:rPr>
              <w:t xml:space="preserve">A hellhound on someone’s trail</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cemetery</w:t>
            </w:r>
          </w:p>
        </w:tc>
        <w:tc>
          <w:tcPr/>
          <w:p>
            <w:pPr>
              <w:pStyle w:val="Compact"/>
              <w:jc w:val="left"/>
            </w:pPr>
            <w:r>
              <w:rPr>
                <w:sz w:val="19"/>
              </w:rPr>
              <w:t xml:space="preserve">A cult in the church cellar</w:t>
            </w:r>
          </w:p>
        </w:tc>
      </w:tr>
      <w:tr>
        <w:tc>
          <w:tcPr/>
          <w:p>
            <w:pPr>
              <w:pStyle w:val="Compact"/>
              <w:jc w:val="left"/>
            </w:pPr>
            <w:r>
              <w:rPr>
                <w:b/>
                <w:sz w:val="19"/>
              </w:rPr>
              <w:t xml:space="preserve">16</w:t>
            </w:r>
          </w:p>
        </w:tc>
        <w:tc>
          <w:tcPr/>
          <w:p>
            <w:pPr>
              <w:pStyle w:val="Compact"/>
              <w:jc w:val="left"/>
            </w:pPr>
            <w:r>
              <w:rPr>
                <w:sz w:val="19"/>
              </w:rPr>
              <w:t xml:space="preserve">A monster asks for help</w:t>
            </w:r>
          </w:p>
        </w:tc>
        <w:tc>
          <w:tcPr/>
          <w:p>
            <w:pPr>
              <w:pStyle w:val="Compact"/>
              <w:jc w:val="left"/>
            </w:pPr>
            <w:r>
              <w:rPr>
                <w:sz w:val="19"/>
              </w:rPr>
              <w:t xml:space="preserve">A snowbound mountain pass</w:t>
            </w:r>
          </w:p>
        </w:tc>
        <w:tc>
          <w:tcPr/>
          <w:p>
            <w:pPr>
              <w:pStyle w:val="Compact"/>
              <w:jc w:val="left"/>
            </w:pPr>
            <w:r>
              <w:rPr>
                <w:sz w:val="19"/>
              </w:rPr>
              <w:t xml:space="preserve">A sorcerer’s working gone wrong</w:t>
            </w:r>
          </w:p>
        </w:tc>
      </w:tr>
      <w:tr>
        <w:tc>
          <w:tcPr/>
          <w:p>
            <w:pPr>
              <w:pStyle w:val="Compact"/>
              <w:jc w:val="left"/>
            </w:pPr>
            <w:r>
              <w:rPr>
                <w:b/>
                <w:sz w:val="19"/>
              </w:rPr>
              <w:t xml:space="preserve">17</w:t>
            </w:r>
          </w:p>
        </w:tc>
        <w:tc>
          <w:tcPr/>
          <w:p>
            <w:pPr>
              <w:pStyle w:val="Compact"/>
              <w:jc w:val="left"/>
            </w:pPr>
            <w:r>
              <w:rPr>
                <w:sz w:val="19"/>
              </w:rPr>
              <w:t xml:space="preserve">A train arrives with no one aboard</w:t>
            </w:r>
          </w:p>
        </w:tc>
        <w:tc>
          <w:tcPr/>
          <w:p>
            <w:pPr>
              <w:pStyle w:val="Compact"/>
              <w:jc w:val="left"/>
            </w:pPr>
            <w:r>
              <w:rPr>
                <w:sz w:val="19"/>
              </w:rPr>
              <w:t xml:space="preserve">A circus wintering in the badlands</w:t>
            </w:r>
          </w:p>
        </w:tc>
        <w:tc>
          <w:tcPr/>
          <w:p>
            <w:pPr>
              <w:pStyle w:val="Compact"/>
              <w:jc w:val="left"/>
            </w:pPr>
            <w:r>
              <w:rPr>
                <w:sz w:val="19"/>
              </w:rPr>
              <w:t xml:space="preserve">A town that made a pact</w:t>
            </w:r>
          </w:p>
        </w:tc>
      </w:tr>
      <w:tr>
        <w:tc>
          <w:tcPr/>
          <w:p>
            <w:pPr>
              <w:pStyle w:val="Compact"/>
              <w:jc w:val="left"/>
            </w:pPr>
            <w:r>
              <w:rPr>
                <w:b/>
                <w:sz w:val="19"/>
              </w:rPr>
              <w:t xml:space="preserve">18</w:t>
            </w:r>
          </w:p>
        </w:tc>
        <w:tc>
          <w:tcPr/>
          <w:p>
            <w:pPr>
              <w:pStyle w:val="Compact"/>
              <w:jc w:val="left"/>
            </w:pPr>
            <w:r>
              <w:rPr>
                <w:sz w:val="19"/>
              </w:rPr>
              <w:t xml:space="preserve">A child asks you to kill their father, the monster</w:t>
            </w:r>
          </w:p>
        </w:tc>
        <w:tc>
          <w:tcPr/>
          <w:p>
            <w:pPr>
              <w:pStyle w:val="Compact"/>
              <w:jc w:val="left"/>
            </w:pPr>
            <w:r>
              <w:rPr>
                <w:sz w:val="19"/>
              </w:rPr>
              <w:t xml:space="preserve">A mine sealed since the cave-in</w:t>
            </w:r>
          </w:p>
        </w:tc>
        <w:tc>
          <w:tcPr/>
          <w:p>
            <w:pPr>
              <w:pStyle w:val="Compact"/>
              <w:jc w:val="left"/>
            </w:pPr>
            <w:r>
              <w:rPr>
                <w:sz w:val="19"/>
              </w:rPr>
              <w:t xml:space="preserve">A creature no one has a name for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Twist</w:t>
            </w:r>
          </w:p>
        </w:tc>
        <w:tc>
          <w:tcPr>
            <w:shd w:val="clear" w:fill="E6E8E6"/>
          </w:tcPr>
          <w:p>
            <w:pPr>
              <w:pStyle w:val="Compact"/>
              <w:jc w:val="left"/>
            </w:pPr>
            <w:r>
              <w:rPr>
                <w:b/>
                <w:sz w:val="19"/>
              </w:rPr>
              <w:t xml:space="preserve">Ticking clock (segments)</w:t>
            </w:r>
          </w:p>
        </w:tc>
        <w:tc>
          <w:tcPr>
            <w:shd w:val="clear" w:fill="E6E8E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is already cursed</w:t>
            </w:r>
          </w:p>
        </w:tc>
        <w:tc>
          <w:tcPr/>
          <w:p>
            <w:pPr>
              <w:pStyle w:val="Compact"/>
              <w:jc w:val="left"/>
            </w:pPr>
            <w:r>
              <w:rPr>
                <w:sz w:val="19"/>
              </w:rPr>
              <w:t xml:space="preserve">The eclipse (4)</w:t>
            </w:r>
          </w:p>
        </w:tc>
        <w:tc>
          <w:tcPr/>
          <w:p>
            <w:pPr>
              <w:pStyle w:val="Compact"/>
              <w:jc w:val="left"/>
            </w:pPr>
            <w:r>
              <w:rPr>
                <w:sz w:val="19"/>
              </w:rPr>
              <w:t xml:space="preserve">A ghost who wants to help</w:t>
            </w:r>
          </w:p>
        </w:tc>
      </w:tr>
      <w:tr>
        <w:tc>
          <w:tcPr/>
          <w:p>
            <w:pPr>
              <w:pStyle w:val="Compact"/>
              <w:jc w:val="left"/>
            </w:pPr>
            <w:r>
              <w:rPr>
                <w:b/>
                <w:sz w:val="19"/>
              </w:rPr>
              <w:t xml:space="preserve">4</w:t>
            </w:r>
          </w:p>
        </w:tc>
        <w:tc>
          <w:tcPr/>
          <w:p>
            <w:pPr>
              <w:pStyle w:val="Compact"/>
              <w:jc w:val="left"/>
            </w:pPr>
            <w:r>
              <w:rPr>
                <w:sz w:val="19"/>
              </w:rPr>
              <w:t xml:space="preserve">The monster is a character’s kin</w:t>
            </w:r>
          </w:p>
        </w:tc>
        <w:tc>
          <w:tcPr/>
          <w:p>
            <w:pPr>
              <w:pStyle w:val="Compact"/>
              <w:jc w:val="left"/>
            </w:pPr>
            <w:r>
              <w:rPr>
                <w:sz w:val="19"/>
              </w:rPr>
              <w:t xml:space="preserve">The last train out (6)</w:t>
            </w:r>
          </w:p>
        </w:tc>
        <w:tc>
          <w:tcPr/>
          <w:p>
            <w:pPr>
              <w:pStyle w:val="Compact"/>
              <w:jc w:val="left"/>
            </w:pPr>
            <w:r>
              <w:rPr>
                <w:sz w:val="19"/>
              </w:rPr>
              <w:t xml:space="preserve">A monster who once saved a character’s life</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monsters are at war</w:t>
            </w:r>
          </w:p>
        </w:tc>
        <w:tc>
          <w:tcPr/>
          <w:p>
            <w:pPr>
              <w:pStyle w:val="Compact"/>
              <w:jc w:val="left"/>
            </w:pPr>
            <w:r>
              <w:rPr>
                <w:sz w:val="19"/>
              </w:rPr>
              <w:t xml:space="preserve">The full moon rises (4)</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client lied about everything</w:t>
            </w:r>
          </w:p>
        </w:tc>
        <w:tc>
          <w:tcPr/>
          <w:p>
            <w:pPr>
              <w:pStyle w:val="Compact"/>
              <w:jc w:val="left"/>
            </w:pPr>
            <w:r>
              <w:rPr>
                <w:sz w:val="19"/>
              </w:rPr>
              <w:t xml:space="preserve">The next victim (6)</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rich man pays for silence</w:t>
            </w:r>
          </w:p>
        </w:tc>
        <w:tc>
          <w:tcPr/>
          <w:p>
            <w:pPr>
              <w:pStyle w:val="Compact"/>
              <w:jc w:val="left"/>
            </w:pPr>
            <w:r>
              <w:rPr>
                <w:sz w:val="19"/>
              </w:rPr>
              <w:t xml:space="preserve">The dead finish rising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homesteader family</w:t>
            </w:r>
          </w:p>
        </w:tc>
      </w:tr>
      <w:tr>
        <w:tc>
          <w:tcPr/>
          <w:p>
            <w:pPr>
              <w:pStyle w:val="Compact"/>
              <w:jc w:val="left"/>
            </w:pPr>
            <w:r>
              <w:rPr>
                <w:b/>
                <w:sz w:val="19"/>
              </w:rPr>
              <w:t xml:space="preserve">11</w:t>
            </w:r>
          </w:p>
        </w:tc>
        <w:tc>
          <w:tcPr/>
          <w:p>
            <w:pPr>
              <w:pStyle w:val="Compact"/>
              <w:jc w:val="left"/>
            </w:pPr>
            <w:r>
              <w:rPr>
                <w:sz w:val="19"/>
              </w:rPr>
              <w:t xml:space="preserve">The monster is protecting its family</w:t>
            </w:r>
          </w:p>
        </w:tc>
        <w:tc>
          <w:tcPr/>
          <w:p>
            <w:pPr>
              <w:pStyle w:val="Compact"/>
              <w:jc w:val="left"/>
            </w:pPr>
            <w:r>
              <w:rPr>
                <w:sz w:val="19"/>
              </w:rPr>
              <w:t xml:space="preserve">The trail goes cold (4)</w:t>
            </w:r>
          </w:p>
        </w:tc>
        <w:tc>
          <w:tcPr/>
          <w:p>
            <w:pPr>
              <w:pStyle w:val="Compact"/>
              <w:jc w:val="left"/>
            </w:pPr>
            <w:r>
              <w:rPr>
                <w:sz w:val="19"/>
              </w:rPr>
              <w:t xml:space="preserve">A werewolf trying to stay human</w:t>
            </w:r>
          </w:p>
        </w:tc>
      </w:tr>
      <w:tr>
        <w:tc>
          <w:tcPr/>
          <w:p>
            <w:pPr>
              <w:pStyle w:val="Compact"/>
              <w:jc w:val="left"/>
            </w:pPr>
            <w:r>
              <w:rPr>
                <w:b/>
                <w:sz w:val="19"/>
              </w:rPr>
              <w:t xml:space="preserve">12</w:t>
            </w:r>
          </w:p>
        </w:tc>
        <w:tc>
          <w:tcPr/>
          <w:p>
            <w:pPr>
              <w:pStyle w:val="Compact"/>
              <w:jc w:val="left"/>
            </w:pPr>
            <w:r>
              <w:rPr>
                <w:sz w:val="19"/>
              </w:rPr>
              <w:t xml:space="preserve">Someone is using the monster</w:t>
            </w:r>
          </w:p>
        </w:tc>
        <w:tc>
          <w:tcPr/>
          <w:p>
            <w:pPr>
              <w:pStyle w:val="Compact"/>
              <w:jc w:val="left"/>
            </w:pPr>
            <w:r>
              <w:rPr>
                <w:sz w:val="19"/>
              </w:rPr>
              <w:t xml:space="preserve">The hanging at dawn (4)</w:t>
            </w:r>
          </w:p>
        </w:tc>
        <w:tc>
          <w:tcPr/>
          <w:p>
            <w:pPr>
              <w:pStyle w:val="Compact"/>
              <w:jc w:val="left"/>
            </w:pPr>
            <w:r>
              <w:rPr>
                <w:sz w:val="19"/>
              </w:rPr>
              <w:t xml:space="preserve">A child who saw it happen</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ritual completes (6)</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Iron Cross arrives to burn everything</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hunter is after the same prey</w:t>
            </w:r>
          </w:p>
        </w:tc>
        <w:tc>
          <w:tcPr/>
          <w:p>
            <w:pPr>
              <w:pStyle w:val="Compact"/>
              <w:jc w:val="left"/>
            </w:pPr>
            <w:r>
              <w:rPr>
                <w:sz w:val="19"/>
              </w:rPr>
              <w:t xml:space="preserve">The curse takes hold (8)</w:t>
            </w:r>
          </w:p>
        </w:tc>
        <w:tc>
          <w:tcPr/>
          <w:p>
            <w:pPr>
              <w:pStyle w:val="Compact"/>
              <w:jc w:val="left"/>
            </w:pPr>
            <w:r>
              <w:rPr>
                <w:sz w:val="19"/>
              </w:rPr>
              <w:t xml:space="preserve">A witch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hunter with a last request</w:t>
            </w:r>
          </w:p>
        </w:tc>
      </w:tr>
      <w:tr>
        <w:tc>
          <w:tcPr/>
          <w:p>
            <w:pPr>
              <w:pStyle w:val="Compact"/>
              <w:jc w:val="left"/>
            </w:pPr>
            <w:r>
              <w:rPr>
                <w:b/>
                <w:sz w:val="19"/>
              </w:rPr>
              <w:t xml:space="preserve">17</w:t>
            </w:r>
          </w:p>
        </w:tc>
        <w:tc>
          <w:tcPr/>
          <w:p>
            <w:pPr>
              <w:pStyle w:val="Compact"/>
              <w:jc w:val="left"/>
            </w:pPr>
            <w:r>
              <w:rPr>
                <w:sz w:val="19"/>
              </w:rPr>
              <w:t xml:space="preserve">The hunter is the monster</w:t>
            </w:r>
          </w:p>
        </w:tc>
        <w:tc>
          <w:tcPr/>
          <w:p>
            <w:pPr>
              <w:pStyle w:val="Compact"/>
              <w:jc w:val="left"/>
            </w:pPr>
            <w:r>
              <w:rPr>
                <w:sz w:val="19"/>
              </w:rPr>
              <w:t xml:space="preserve">The body count doubles (6)</w:t>
            </w:r>
          </w:p>
        </w:tc>
        <w:tc>
          <w:tcPr/>
          <w:p>
            <w:pPr>
              <w:pStyle w:val="Compact"/>
              <w:jc w:val="left"/>
            </w:pPr>
            <w:r>
              <w:rPr>
                <w:sz w:val="19"/>
              </w:rPr>
              <w:t xml:space="preserve">A senator with a secret</w:t>
            </w:r>
          </w:p>
        </w:tc>
      </w:tr>
      <w:tr>
        <w:tc>
          <w:tcPr/>
          <w:p>
            <w:pPr>
              <w:pStyle w:val="Compact"/>
              <w:jc w:val="left"/>
            </w:pPr>
            <w:r>
              <w:rPr>
                <w:b/>
                <w:sz w:val="19"/>
              </w:rPr>
              <w:t xml:space="preserve">18</w:t>
            </w:r>
          </w:p>
        </w:tc>
        <w:tc>
          <w:tcPr/>
          <w:p>
            <w:pPr>
              <w:pStyle w:val="Compact"/>
              <w:jc w:val="left"/>
            </w:pPr>
            <w:r>
              <w:rPr>
                <w:sz w:val="19"/>
              </w:rPr>
              <w:t xml:space="preserve">It happened before, thirty years ago</w:t>
            </w:r>
          </w:p>
        </w:tc>
        <w:tc>
          <w:tcPr/>
          <w:p>
            <w:pPr>
              <w:pStyle w:val="Compact"/>
              <w:jc w:val="left"/>
            </w:pPr>
            <w:r>
              <w:rPr>
                <w:sz w:val="19"/>
              </w:rPr>
              <w:t xml:space="preserve">The pact comes due (8)</w:t>
            </w:r>
          </w:p>
        </w:tc>
        <w:tc>
          <w:tcPr/>
          <w:p>
            <w:pPr>
              <w:pStyle w:val="Compact"/>
              <w:jc w:val="left"/>
            </w:pPr>
            <w:r>
              <w:rPr>
                <w:sz w:val="19"/>
              </w:rPr>
              <w:t xml:space="preserve">The last of a hunter bloodline</w:t>
            </w:r>
          </w:p>
        </w:tc>
      </w:tr>
    </w:tbl>
    <w:bookmarkEnd w:id="78"/>
    <w:bookmarkStart w:id="79" w:name="the-trail-journal"/>
    <w:p>
      <w:pPr>
        <w:pStyle w:val="Heading2"/>
      </w:pPr>
      <w:r>
        <w:t xml:space="preserve">The trail journal</w:t>
      </w:r>
    </w:p>
    <w:p>
      <w:pPr>
        <w:pStyle w:val="FirstParagraph"/>
      </w:pPr>
      <w:r>
        <w:t xml:space="preserve">End each job with a short entry, written together:</w:t>
      </w:r>
    </w:p>
    <w:p>
      <w:pPr>
        <w:numPr>
          <w:ilvl w:val="0"/>
          <w:numId w:val="1019"/>
        </w:numPr>
        <w:pStyle w:val="Compact"/>
      </w:pPr>
      <w:r>
        <w:rPr>
          <w:bCs/>
          <w:b/>
        </w:rPr>
        <w:t xml:space="preserve">The job.</w:t>
      </w:r>
      <w:r>
        <w:t xml:space="preserve"> </w:t>
      </w:r>
      <w:r>
        <w:t xml:space="preserve">What happened, and did we succeed: fully, partly, or not at all?</w:t>
      </w:r>
    </w:p>
    <w:p>
      <w:pPr>
        <w:numPr>
          <w:ilvl w:val="0"/>
          <w:numId w:val="1019"/>
        </w:numPr>
        <w:pStyle w:val="Compact"/>
      </w:pPr>
      <w:r>
        <w:rPr>
          <w:bCs/>
          <w:b/>
        </w:rPr>
        <w:t xml:space="preserve">Who stood out?</w:t>
      </w:r>
      <w:r>
        <w:t xml:space="preserve"> </w:t>
      </w:r>
      <w:r>
        <w:t xml:space="preserve">A moment worth remembering.</w:t>
      </w:r>
    </w:p>
    <w:p>
      <w:pPr>
        <w:numPr>
          <w:ilvl w:val="0"/>
          <w:numId w:val="1019"/>
        </w:numPr>
        <w:pStyle w:val="Compact"/>
      </w:pPr>
      <w:r>
        <w:rPr>
          <w:bCs/>
          <w:b/>
        </w:rPr>
        <w:t xml:space="preserve">Complications.</w:t>
      </w:r>
      <w:r>
        <w:t xml:space="preserve"> </w:t>
      </w:r>
      <w:r>
        <w:t xml:space="preserve">Which ones came into play, and what did they cost?</w:t>
      </w:r>
    </w:p>
    <w:p>
      <w:pPr>
        <w:numPr>
          <w:ilvl w:val="0"/>
          <w:numId w:val="1019"/>
        </w:numPr>
        <w:pStyle w:val="Compact"/>
      </w:pPr>
      <w:r>
        <w:rPr>
          <w:bCs/>
          <w:b/>
        </w:rPr>
        <w:t xml:space="preserve">What changed?</w:t>
      </w:r>
      <w:r>
        <w:t xml:space="preserve"> </w:t>
      </w:r>
      <w:r>
        <w:t xml:space="preserve">New allies or enemies, damage, open threads for next time.</w:t>
      </w:r>
    </w:p>
    <w:p>
      <w:pPr>
        <w:numPr>
          <w:ilvl w:val="0"/>
          <w:numId w:val="1019"/>
        </w:numPr>
        <w:pStyle w:val="Compact"/>
      </w:pPr>
      <w:r>
        <w:rPr>
          <w:bCs/>
          <w:b/>
        </w:rPr>
        <w:t xml:space="preserve">Advancement.</w:t>
      </w:r>
      <w:r>
        <w:t xml:space="preserve"> </w:t>
      </w:r>
      <w:r>
        <w:t xml:space="preserve">After a significant job, each character earns 1 advancement point; at a milestone, 2 more.</w:t>
      </w:r>
    </w:p>
    <w:bookmarkEnd w:id="79"/>
    <w:bookmarkEnd w:id="80"/>
    <w:bookmarkStart w:id="87" w:name="monsters-and-magic"/>
    <w:p>
      <w:pPr>
        <w:pStyle w:val="Heading1"/>
      </w:pPr>
      <w:r>
        <w:t xml:space="preserve">Monsters and magic</w:t>
      </w:r>
    </w:p>
    <w:bookmarkStart w:id="81"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1"/>
    <w:bookmarkStart w:id="82"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the creator’s</w:t>
      </w:r>
      <w:r>
        <w:t xml:space="preserve"> </w:t>
      </w:r>
      <w:r>
        <w:rPr>
          <w:bCs/>
          <w:b/>
        </w:rPr>
        <w:t xml:space="preserve">In monstrous form</w:t>
      </w:r>
      <w:r>
        <w:t xml:space="preserve"> </w:t>
      </w:r>
      <w:r>
        <w:t xml:space="preserve">box adds its bonuses to your rolls. Horses bolt (−2 to Riding), and a monstrous form seen by townsfolk marks a box of</w:t>
      </w:r>
      <w:r>
        <w:t xml:space="preserve"> </w:t>
      </w:r>
      <w:r>
        <w:rPr>
          <w:bCs/>
          <w:b/>
        </w:rPr>
        <w:t xml:space="preserve">Whispers</w:t>
      </w:r>
      <w:r>
        <w:t xml:space="preserve">.</w:t>
      </w:r>
    </w:p>
    <w:bookmarkEnd w:id="82"/>
    <w:bookmarkStart w:id="84"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0"/>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0"/>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0"/>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0"/>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83"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rolls Will or flees or freezes.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bookmarkEnd w:id="83"/>
    <w:bookmarkEnd w:id="84"/>
    <w:bookmarkStart w:id="85" w:name="weaknesses"/>
    <w:p>
      <w:pPr>
        <w:pStyle w:val="Heading2"/>
      </w:pPr>
      <w:r>
        <w:t xml:space="preserve">Weaknesses</w:t>
      </w:r>
    </w:p>
    <w:p>
      <w:pPr>
        <w:pStyle w:val="FirstParagraph"/>
      </w:pPr>
      <w:r>
        <w:t xml:space="preserve">Every monster has a weakness, and finding it is often the whole job.</w:t>
      </w:r>
      <w:r>
        <w:t xml:space="preserve"> </w:t>
      </w:r>
      <w:r>
        <w:rPr>
          <w:bCs/>
          <w:b/>
        </w:rPr>
        <w:t xml:space="preserve">Occult</w:t>
      </w:r>
      <w:r>
        <w:t xml:space="preserve"> </w:t>
      </w:r>
      <w:r>
        <w:t xml:space="preserve">identifies a creature and its weakness; the Monster Hunter advantage and the Sighted’s Monster’s Eye help.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Creature</w:t>
            </w:r>
          </w:p>
        </w:tc>
        <w:tc>
          <w:tcPr>
            <w:shd w:val="clear" w:fill="E6E8E6"/>
          </w:tcPr>
          <w:p>
            <w:pPr>
              <w:pStyle w:val="Compact"/>
              <w:jc w:val="left"/>
            </w:pPr>
            <w:r>
              <w:rPr>
                <w:b/>
                <w:sz w:val="19"/>
              </w:rPr>
              <w:t xml:space="preserve">Weakness</w:t>
            </w:r>
          </w:p>
        </w:tc>
      </w:tr>
      <w:tr>
        <w:tc>
          <w:tcPr/>
          <w:p>
            <w:pPr>
              <w:pStyle w:val="Compact"/>
              <w:jc w:val="left"/>
            </w:pPr>
            <w:r>
              <w:rPr>
                <w:b/>
                <w:sz w:val="19"/>
              </w:rPr>
              <w:t xml:space="preserve">Werewolf</w:t>
            </w:r>
          </w:p>
        </w:tc>
        <w:tc>
          <w:tcPr/>
          <w:p>
            <w:pPr>
              <w:pStyle w:val="Compact"/>
              <w:jc w:val="left"/>
            </w:pPr>
            <w:r>
              <w:rPr>
                <w:sz w:val="19"/>
              </w:rPr>
              <w:t xml:space="preserve">Silver: an extra box, and its toughness doesn’t help. Wolfsbane keeps it away.</w:t>
            </w:r>
          </w:p>
        </w:tc>
      </w:tr>
      <w:tr>
        <w:tc>
          <w:tcPr/>
          <w:p>
            <w:pPr>
              <w:pStyle w:val="Compact"/>
              <w:jc w:val="left"/>
            </w:pPr>
            <w:r>
              <w:rPr>
                <w:b/>
                <w:sz w:val="19"/>
              </w:rPr>
              <w:t xml:space="preserve">Vampire</w:t>
            </w:r>
          </w:p>
        </w:tc>
        <w:tc>
          <w:tcPr/>
          <w:p>
            <w:pPr>
              <w:pStyle w:val="Compact"/>
              <w:jc w:val="left"/>
            </w:pPr>
            <w:r>
              <w:rPr>
                <w:sz w:val="19"/>
              </w:rPr>
              <w:t xml:space="preserve">A wooden stake through the heart incapacitates; fire, sunlight and beheading destroy. Holy symbols hold it back; it can’t enter a home uninvited.</w:t>
            </w:r>
          </w:p>
        </w:tc>
      </w:tr>
      <w:tr>
        <w:tc>
          <w:tcPr/>
          <w:p>
            <w:pPr>
              <w:pStyle w:val="Compact"/>
              <w:jc w:val="left"/>
            </w:pPr>
            <w:r>
              <w:rPr>
                <w:b/>
                <w:sz w:val="19"/>
              </w:rPr>
              <w:t xml:space="preserve">Zombie</w:t>
            </w:r>
          </w:p>
        </w:tc>
        <w:tc>
          <w:tcPr/>
          <w:p>
            <w:pPr>
              <w:pStyle w:val="Compact"/>
              <w:jc w:val="left"/>
            </w:pPr>
            <w:r>
              <w:rPr>
                <w:sz w:val="19"/>
              </w:rPr>
              <w:t xml:space="preserve">A shot to the head (−2 to hit) or fire puts it down for good; anything else just slows it.</w:t>
            </w:r>
          </w:p>
        </w:tc>
      </w:tr>
      <w:tr>
        <w:tc>
          <w:tcPr/>
          <w:p>
            <w:pPr>
              <w:pStyle w:val="Compact"/>
              <w:jc w:val="left"/>
            </w:pPr>
            <w:r>
              <w:rPr>
                <w:b/>
                <w:sz w:val="19"/>
              </w:rPr>
              <w:t xml:space="preserve">Ghost</w:t>
            </w:r>
          </w:p>
        </w:tc>
        <w:tc>
          <w:tcPr/>
          <w:p>
            <w:pPr>
              <w:pStyle w:val="Compact"/>
              <w:jc w:val="left"/>
            </w:pPr>
            <w:r>
              <w:rPr>
                <w:sz w:val="19"/>
              </w:rPr>
              <w:t xml:space="preserve">Can’t be hurt. Lay it to rest by finishing its business, or bind it with a ritual.</w:t>
            </w:r>
          </w:p>
        </w:tc>
      </w:tr>
      <w:tr>
        <w:tc>
          <w:tcPr/>
          <w:p>
            <w:pPr>
              <w:pStyle w:val="Compact"/>
              <w:jc w:val="left"/>
            </w:pPr>
            <w:r>
              <w:rPr>
                <w:b/>
                <w:sz w:val="19"/>
              </w:rPr>
              <w:t xml:space="preserve">Wraith</w:t>
            </w:r>
          </w:p>
        </w:tc>
        <w:tc>
          <w:tcPr/>
          <w:p>
            <w:pPr>
              <w:pStyle w:val="Compact"/>
              <w:jc w:val="left"/>
            </w:pPr>
            <w:r>
              <w:rPr>
                <w:sz w:val="19"/>
              </w:rPr>
              <w:t xml:space="preserve">Only silver, cold iron, salt and fire hurt it. It can’t cross a line of salt or iron filings. Destroyed for good only when its bones are found and burned.</w:t>
            </w:r>
          </w:p>
        </w:tc>
      </w:tr>
      <w:tr>
        <w:tc>
          <w:tcPr/>
          <w:p>
            <w:pPr>
              <w:pStyle w:val="Compact"/>
              <w:jc w:val="left"/>
            </w:pPr>
            <w:r>
              <w:rPr>
                <w:b/>
                <w:sz w:val="19"/>
              </w:rPr>
              <w:t xml:space="preserve">Banshee</w:t>
            </w:r>
          </w:p>
        </w:tc>
        <w:tc>
          <w:tcPr/>
          <w:p>
            <w:pPr>
              <w:pStyle w:val="Compact"/>
              <w:jc w:val="left"/>
            </w:pPr>
            <w:r>
              <w:rPr>
                <w:sz w:val="19"/>
              </w:rPr>
              <w:t xml:space="preserve">Weapons don’t touch her. She leaves at dawn if the one she keens for is still alive. A hit with silver, or an iron bell rung at her, silences her for the scene.</w:t>
            </w:r>
          </w:p>
        </w:tc>
      </w:tr>
      <w:tr>
        <w:tc>
          <w:tcPr/>
          <w:p>
            <w:pPr>
              <w:pStyle w:val="Compact"/>
              <w:jc w:val="left"/>
            </w:pPr>
            <w:r>
              <w:rPr>
                <w:b/>
                <w:sz w:val="19"/>
              </w:rPr>
              <w:t xml:space="preserve">Ghoul</w:t>
            </w:r>
          </w:p>
        </w:tc>
        <w:tc>
          <w:tcPr/>
          <w:p>
            <w:pPr>
              <w:pStyle w:val="Compact"/>
              <w:jc w:val="left"/>
            </w:pPr>
            <w:r>
              <w:rPr>
                <w:sz w:val="19"/>
              </w:rPr>
              <w:t xml:space="preserve">Fire and daylight. It flees from holy ground.</w:t>
            </w:r>
          </w:p>
        </w:tc>
      </w:tr>
      <w:tr>
        <w:tc>
          <w:tcPr/>
          <w:p>
            <w:pPr>
              <w:pStyle w:val="Compact"/>
              <w:jc w:val="left"/>
            </w:pPr>
            <w:r>
              <w:rPr>
                <w:b/>
                <w:sz w:val="19"/>
              </w:rPr>
              <w:t xml:space="preserve">Demon</w:t>
            </w:r>
          </w:p>
        </w:tc>
        <w:tc>
          <w:tcPr/>
          <w:p>
            <w:pPr>
              <w:pStyle w:val="Compact"/>
              <w:jc w:val="left"/>
            </w:pPr>
            <w:r>
              <w:rPr>
                <w:sz w:val="19"/>
              </w:rPr>
              <w:t xml:space="preserve">Holy water burns it; a ritual banishes it. It must keep a bargain to the letter.</w:t>
            </w:r>
          </w:p>
        </w:tc>
      </w:tr>
      <w:tr>
        <w:tc>
          <w:tcPr/>
          <w:p>
            <w:pPr>
              <w:pStyle w:val="Compact"/>
              <w:jc w:val="left"/>
            </w:pPr>
            <w:r>
              <w:rPr>
                <w:b/>
                <w:sz w:val="19"/>
              </w:rPr>
              <w:t xml:space="preserve">Headless Rider</w:t>
            </w:r>
          </w:p>
        </w:tc>
        <w:tc>
          <w:tcPr/>
          <w:p>
            <w:pPr>
              <w:pStyle w:val="Compact"/>
              <w:jc w:val="left"/>
            </w:pPr>
            <w:r>
              <w:rPr>
                <w:sz w:val="19"/>
              </w:rPr>
              <w:t xml:space="preserve">Its head, hidden near where it died: laid back in the grave, the rider rests for good. It can’t cross running water, so a bridge over a creek is safety.</w:t>
            </w:r>
          </w:p>
        </w:tc>
      </w:tr>
    </w:tbl>
    <w:bookmarkEnd w:id="85"/>
    <w:bookmarkStart w:id="86" w:name="bites-and-curses"/>
    <w:p>
      <w:pPr>
        <w:pStyle w:val="Heading2"/>
      </w:pPr>
      <w:r>
        <w:t xml:space="preserve">Bites and curses</w:t>
      </w:r>
    </w:p>
    <w:p>
      <w:pPr>
        <w:numPr>
          <w:ilvl w:val="0"/>
          <w:numId w:val="1021"/>
        </w:numPr>
        <w:pStyle w:val="Compact"/>
      </w:pPr>
      <w:r>
        <w:rPr>
          <w:bCs/>
          <w:b/>
        </w:rPr>
        <w:t xml:space="preserve">Zombie bite.</w:t>
      </w:r>
      <w:r>
        <w:t xml:space="preserve"> </w:t>
      </w:r>
      <w:r>
        <w:t xml:space="preserve">A bite that marks a box starts a 4-segment</w:t>
      </w:r>
      <w:r>
        <w:t xml:space="preserve"> </w:t>
      </w:r>
      <w:r>
        <w:rPr>
          <w:bCs/>
          <w:b/>
        </w:rPr>
        <w:t xml:space="preserve">Infection</w:t>
      </w:r>
      <w:r>
        <w:t xml:space="preserve"> </w:t>
      </w:r>
      <w:r>
        <w:t xml:space="preserve">clock, ticking each hour. A successful Medicine roll with an Occult remedy stops it; when it fills, you die, and rise.</w:t>
      </w:r>
    </w:p>
    <w:p>
      <w:pPr>
        <w:numPr>
          <w:ilvl w:val="0"/>
          <w:numId w:val="1021"/>
        </w:numPr>
        <w:pStyle w:val="Compact"/>
      </w:pPr>
      <w:r>
        <w:rPr>
          <w:bCs/>
          <w:b/>
        </w:rPr>
        <w:t xml:space="preserve">Werewolf bite.</w:t>
      </w:r>
      <w:r>
        <w:t xml:space="preserve"> </w:t>
      </w:r>
      <w:r>
        <w:t xml:space="preserve">A bite under the full moon can pass on the curse; the GM decides, and lifting it is a major ritual.</w:t>
      </w:r>
    </w:p>
    <w:p>
      <w:pPr>
        <w:numPr>
          <w:ilvl w:val="0"/>
          <w:numId w:val="1021"/>
        </w:numPr>
        <w:pStyle w:val="Compact"/>
      </w:pPr>
      <w:r>
        <w:rPr>
          <w:bCs/>
          <w:b/>
        </w:rPr>
        <w:t xml:space="preserve">Vampire bite.</w:t>
      </w:r>
      <w:r>
        <w:t xml:space="preserve"> </w:t>
      </w:r>
      <w:r>
        <w:t xml:space="preserve">A vampire who drains a victim to Dying can choose to turn them.</w:t>
      </w:r>
    </w:p>
    <w:p>
      <w:pPr>
        <w:numPr>
          <w:ilvl w:val="0"/>
          <w:numId w:val="1021"/>
        </w:numPr>
        <w:pStyle w:val="Compact"/>
      </w:pPr>
      <w:r>
        <w:rPr>
          <w:bCs/>
          <w:b/>
        </w:rPr>
        <w:t xml:space="preserve">A wraith’s touch.</w:t>
      </w:r>
      <w:r>
        <w:t xml:space="preserve"> </w:t>
      </w:r>
      <w:r>
        <w:t xml:space="preserve">Someone killed by it rises as a wraith at the next new moon, unless they’re buried with salt in the coffin.</w:t>
      </w:r>
    </w:p>
    <w:p>
      <w:pPr>
        <w:numPr>
          <w:ilvl w:val="0"/>
          <w:numId w:val="1021"/>
        </w:numPr>
        <w:pStyle w:val="Compact"/>
      </w:pPr>
      <w:r>
        <w:rPr>
          <w:bCs/>
          <w:b/>
        </w:rPr>
        <w:t xml:space="preserve">A banshee’s keening.</w:t>
      </w:r>
      <w:r>
        <w:t xml:space="preserve"> </w:t>
      </w:r>
      <w:r>
        <w:t xml:space="preserve">She is tied to a family’s blood, not a place: once she has keened for one of a line, she can follow that family from town to town.</w:t>
      </w:r>
    </w:p>
    <w:bookmarkEnd w:id="86"/>
    <w:bookmarkEnd w:id="87"/>
    <w:bookmarkStart w:id="88"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shambling dead)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6E8E6"/>
          </w:tcPr>
          <w:p>
            <w:pPr>
              <w:pStyle w:val="Compact"/>
              <w:jc w:val="left"/>
            </w:pPr>
            <w:r>
              <w:rPr>
                <w:b/>
                <w:sz w:val="19"/>
              </w:rPr>
              <w:t xml:space="preserve">Threat</w:t>
            </w:r>
          </w:p>
        </w:tc>
        <w:tc>
          <w:tcPr>
            <w:shd w:val="clear" w:fill="E6E8E6"/>
          </w:tcPr>
          <w:p>
            <w:pPr>
              <w:pStyle w:val="Compact"/>
              <w:jc w:val="left"/>
            </w:pPr>
            <w:r>
              <w:rPr>
                <w:b/>
                <w:sz w:val="19"/>
              </w:rPr>
              <w:t xml:space="preserve">Attack (target)</w:t>
            </w:r>
          </w:p>
        </w:tc>
        <w:tc>
          <w:tcPr>
            <w:shd w:val="clear" w:fill="E6E8E6"/>
          </w:tcPr>
          <w:p>
            <w:pPr>
              <w:pStyle w:val="Compact"/>
              <w:jc w:val="left"/>
            </w:pPr>
            <w:r>
              <w:rPr>
                <w:b/>
                <w:sz w:val="19"/>
              </w:rPr>
              <w:t xml:space="preserve">Dodge</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Zombie (minor, many)</w:t>
            </w:r>
          </w:p>
        </w:tc>
        <w:tc>
          <w:tcPr/>
          <w:p>
            <w:pPr>
              <w:pStyle w:val="Compact"/>
              <w:jc w:val="left"/>
            </w:pPr>
            <w:r>
              <w:rPr>
                <w:sz w:val="19"/>
              </w:rPr>
              <w:t xml:space="preserve">Brawling 10</w:t>
            </w:r>
          </w:p>
        </w:tc>
        <w:tc>
          <w:tcPr/>
          <w:p>
            <w:pPr>
              <w:pStyle w:val="Compact"/>
              <w:jc w:val="left"/>
            </w:pPr>
            <w:r>
              <w:rPr>
                <w:sz w:val="19"/>
              </w:rPr>
              <w:t xml:space="preserve">4</w:t>
            </w:r>
          </w:p>
        </w:tc>
        <w:tc>
          <w:tcPr/>
          <w:p>
            <w:pPr>
              <w:pStyle w:val="Compact"/>
              <w:jc w:val="left"/>
            </w:pPr>
            <w:r>
              <w:rPr>
                <w:sz w:val="19"/>
              </w:rPr>
              <w:t xml:space="preserve">1 each</w:t>
            </w:r>
          </w:p>
        </w:tc>
        <w:tc>
          <w:tcPr/>
          <w:p>
            <w:pPr>
              <w:pStyle w:val="Compact"/>
              <w:jc w:val="left"/>
            </w:pPr>
            <w:r>
              <w:rPr>
                <w:sz w:val="19"/>
              </w:rPr>
              <w:t xml:space="preserve">Bite (1)</w:t>
            </w:r>
          </w:p>
        </w:tc>
        <w:tc>
          <w:tcPr/>
          <w:p>
            <w:pPr>
              <w:pStyle w:val="Compact"/>
              <w:jc w:val="left"/>
            </w:pPr>
            <w:r>
              <w:rPr>
                <w:bCs/>
                <w:b/>
                <w:sz w:val="19"/>
              </w:rPr>
              <w:t xml:space="preserve">Horde.</w:t>
            </w:r>
            <w:r>
              <w:rPr>
                <w:sz w:val="19"/>
              </w:rPr>
              <w:t xml:space="preserve"> </w:t>
            </w:r>
            <w:r>
              <w:rPr>
                <w:sz w:val="19"/>
              </w:rPr>
              <w:t xml:space="preserve">Only a headshot (−2) or fire puts one down; other hits just knock it over. Its bite infects.</w:t>
            </w:r>
          </w:p>
        </w:tc>
      </w:tr>
      <w:tr>
        <w:tc>
          <w:tcPr/>
          <w:p>
            <w:pPr>
              <w:pStyle w:val="Compact"/>
              <w:jc w:val="left"/>
            </w:pPr>
            <w:r>
              <w:rPr>
                <w:b/>
                <w:sz w:val="19"/>
              </w:rPr>
              <w:t xml:space="preserve">Ghoul</w:t>
            </w:r>
          </w:p>
        </w:tc>
        <w:tc>
          <w:tcPr/>
          <w:p>
            <w:pPr>
              <w:pStyle w:val="Compact"/>
              <w:jc w:val="left"/>
            </w:pPr>
            <w:r>
              <w:rPr>
                <w:sz w:val="19"/>
              </w:rPr>
              <w:t xml:space="preserve">Brawling 12, Stealth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Corpse-eater.</w:t>
            </w:r>
            <w:r>
              <w:rPr>
                <w:sz w:val="19"/>
              </w:rPr>
              <w:t xml:space="preserve"> </w:t>
            </w:r>
            <w:r>
              <w:rPr>
                <w:sz w:val="19"/>
              </w:rPr>
              <w:t xml:space="preserve">Drags the fallen away; flees daylight and fire.</w:t>
            </w:r>
          </w:p>
        </w:tc>
      </w:tr>
      <w:tr>
        <w:tc>
          <w:tcPr/>
          <w:p>
            <w:pPr>
              <w:pStyle w:val="Compact"/>
              <w:jc w:val="left"/>
            </w:pPr>
            <w:r>
              <w:rPr>
                <w:b/>
                <w:sz w:val="19"/>
              </w:rPr>
              <w:t xml:space="preserve">Werewolf</w:t>
            </w:r>
          </w:p>
        </w:tc>
        <w:tc>
          <w:tcPr/>
          <w:p>
            <w:pPr>
              <w:pStyle w:val="Compact"/>
              <w:jc w:val="left"/>
            </w:pPr>
            <w:r>
              <w:rPr>
                <w:sz w:val="19"/>
              </w:rPr>
              <w:t xml:space="preserve">Brawling 14, Tracking 14</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 only silver marks more than 1 box at a time.</w:t>
            </w:r>
          </w:p>
        </w:tc>
      </w:tr>
      <w:tr>
        <w:tc>
          <w:tcPr/>
          <w:p>
            <w:pPr>
              <w:pStyle w:val="Compact"/>
              <w:jc w:val="left"/>
            </w:pPr>
            <w:r>
              <w:rPr>
                <w:b/>
                <w:sz w:val="19"/>
              </w:rPr>
              <w:t xml:space="preserve">Vampire</w:t>
            </w:r>
          </w:p>
        </w:tc>
        <w:tc>
          <w:tcPr/>
          <w:p>
            <w:pPr>
              <w:pStyle w:val="Compact"/>
              <w:jc w:val="left"/>
            </w:pPr>
            <w:r>
              <w:rPr>
                <w:sz w:val="19"/>
              </w:rPr>
              <w:t xml:space="preserve">Brawling 13, Persuasion 15</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Fangs (2)</w:t>
            </w:r>
          </w:p>
        </w:tc>
        <w:tc>
          <w:tcPr/>
          <w:p>
            <w:pPr>
              <w:pStyle w:val="Compact"/>
              <w:jc w:val="left"/>
            </w:pPr>
            <w:r>
              <w:rPr>
                <w:bCs/>
                <w:b/>
                <w:sz w:val="19"/>
              </w:rPr>
              <w:t xml:space="preserve">Mesmerize.</w:t>
            </w:r>
            <w:r>
              <w:rPr>
                <w:sz w:val="19"/>
              </w:rPr>
              <w:t xml:space="preserve"> </w:t>
            </w:r>
            <w:r>
              <w:rPr>
                <w:sz w:val="19"/>
              </w:rPr>
              <w:t xml:space="preserve">Once per scene, a Presence contest makes one victim obey a simple command.</w:t>
            </w:r>
          </w:p>
        </w:tc>
      </w:tr>
      <w:tr>
        <w:tc>
          <w:tcPr/>
          <w:p>
            <w:pPr>
              <w:pStyle w:val="Compact"/>
              <w:jc w:val="left"/>
            </w:pPr>
            <w:r>
              <w:rPr>
                <w:b/>
                <w:sz w:val="19"/>
              </w:rPr>
              <w:t xml:space="preserve">Ghost</w:t>
            </w:r>
          </w:p>
        </w:tc>
        <w:tc>
          <w:tcPr/>
          <w:p>
            <w:pPr>
              <w:pStyle w:val="Compact"/>
              <w:jc w:val="left"/>
            </w:pPr>
            <w:r>
              <w:rPr>
                <w:sz w:val="19"/>
              </w:rPr>
              <w:t xml:space="preserve">Will 14</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Terror, cold</w:t>
            </w:r>
          </w:p>
        </w:tc>
        <w:tc>
          <w:tcPr/>
          <w:p>
            <w:pPr>
              <w:pStyle w:val="Compact"/>
              <w:jc w:val="left"/>
            </w:pPr>
            <w:r>
              <w:rPr>
                <w:bCs/>
                <w:b/>
                <w:sz w:val="19"/>
              </w:rPr>
              <w:t xml:space="preserve">Haunting.</w:t>
            </w:r>
            <w:r>
              <w:rPr>
                <w:sz w:val="19"/>
              </w:rPr>
              <w:t xml:space="preserve"> </w:t>
            </w:r>
            <w:r>
              <w:rPr>
                <w:sz w:val="19"/>
              </w:rPr>
              <w:t xml:space="preserve">Can’t be hurt; once per scene, everyone present rolls Will or flees in terror.</w:t>
            </w:r>
          </w:p>
        </w:tc>
      </w:tr>
      <w:tr>
        <w:tc>
          <w:tcPr/>
          <w:p>
            <w:pPr>
              <w:pStyle w:val="Compact"/>
              <w:jc w:val="left"/>
            </w:pPr>
            <w:r>
              <w:rPr>
                <w:b/>
                <w:sz w:val="19"/>
              </w:rPr>
              <w:t xml:space="preserve">Wraith</w:t>
            </w:r>
          </w:p>
        </w:tc>
        <w:tc>
          <w:tcPr/>
          <w:p>
            <w:pPr>
              <w:pStyle w:val="Compact"/>
              <w:jc w:val="left"/>
            </w:pPr>
            <w:r>
              <w:rPr>
                <w:sz w:val="19"/>
              </w:rPr>
              <w:t xml:space="preserve">Brawling 13,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Grave touch (1)</w:t>
            </w:r>
          </w:p>
        </w:tc>
        <w:tc>
          <w:tcPr/>
          <w:p>
            <w:pPr>
              <w:pStyle w:val="Compact"/>
              <w:jc w:val="left"/>
            </w:pPr>
            <w:r>
              <w:rPr>
                <w:bCs/>
                <w:b/>
                <w:sz w:val="19"/>
              </w:rPr>
              <w:t xml:space="preserve">Life-drinker.</w:t>
            </w:r>
            <w:r>
              <w:rPr>
                <w:sz w:val="19"/>
              </w:rPr>
              <w:t xml:space="preserve"> </w:t>
            </w:r>
            <w:r>
              <w:rPr>
                <w:sz w:val="19"/>
              </w:rPr>
              <w:t xml:space="preserve">Passes through walls; only silver, cold iron, salt or fire can hurt it. Each box its touch marks clears one of its own.</w:t>
            </w:r>
          </w:p>
        </w:tc>
      </w:tr>
      <w:tr>
        <w:tc>
          <w:tcPr/>
          <w:p>
            <w:pPr>
              <w:pStyle w:val="Compact"/>
              <w:jc w:val="left"/>
            </w:pPr>
            <w:r>
              <w:rPr>
                <w:b/>
                <w:sz w:val="19"/>
              </w:rPr>
              <w:t xml:space="preserve">Banshee</w:t>
            </w:r>
          </w:p>
        </w:tc>
        <w:tc>
          <w:tcPr/>
          <w:p>
            <w:pPr>
              <w:pStyle w:val="Compact"/>
              <w:jc w:val="left"/>
            </w:pPr>
            <w:r>
              <w:rPr>
                <w:sz w:val="19"/>
              </w:rPr>
              <w:t xml:space="preserve">Will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The keen</w:t>
            </w:r>
          </w:p>
        </w:tc>
        <w:tc>
          <w:tcPr/>
          <w:p>
            <w:pPr>
              <w:pStyle w:val="Compact"/>
              <w:jc w:val="left"/>
            </w:pPr>
            <w:r>
              <w:rPr>
                <w:bCs/>
                <w:b/>
                <w:sz w:val="19"/>
              </w:rPr>
              <w:t xml:space="preserve">Death-omen.</w:t>
            </w:r>
            <w:r>
              <w:rPr>
                <w:sz w:val="19"/>
              </w:rPr>
              <w:t xml:space="preserve"> </w:t>
            </w:r>
            <w:r>
              <w:rPr>
                <w:sz w:val="19"/>
              </w:rPr>
              <w:t xml:space="preserve">Can’t be hurt. Once per scene her keen makes everyone in earshot roll Will or be Dazed for a round. Until dawn, the one she keens for can’t shrug off a telling hit with Grit, and stabilizing them is at −2.</w:t>
            </w:r>
          </w:p>
        </w:tc>
      </w:tr>
      <w:tr>
        <w:tc>
          <w:tcPr/>
          <w:p>
            <w:pPr>
              <w:pStyle w:val="Compact"/>
              <w:jc w:val="left"/>
            </w:pPr>
            <w:r>
              <w:rPr>
                <w:b/>
                <w:sz w:val="19"/>
              </w:rPr>
              <w:t xml:space="preserve">Witch</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Curses</w:t>
            </w:r>
          </w:p>
        </w:tc>
        <w:tc>
          <w:tcPr/>
          <w:p>
            <w:pPr>
              <w:pStyle w:val="Compact"/>
              <w:jc w:val="left"/>
            </w:pPr>
            <w:r>
              <w:rPr>
                <w:bCs/>
                <w:b/>
                <w:sz w:val="19"/>
              </w:rPr>
              <w:t xml:space="preserve">Hex.</w:t>
            </w:r>
            <w:r>
              <w:rPr>
                <w:sz w:val="19"/>
              </w:rPr>
              <w:t xml:space="preserve"> </w:t>
            </w:r>
            <w:r>
              <w:rPr>
                <w:sz w:val="19"/>
              </w:rPr>
              <w:t xml:space="preserve">Once per round, a target with a link to her rolls Will or marks a box.</w:t>
            </w:r>
          </w:p>
        </w:tc>
      </w:tr>
      <w:tr>
        <w:tc>
          <w:tcPr/>
          <w:p>
            <w:pPr>
              <w:pStyle w:val="Compact"/>
              <w:jc w:val="left"/>
            </w:pPr>
            <w:r>
              <w:rPr>
                <w:b/>
                <w:sz w:val="19"/>
              </w:rPr>
              <w:t xml:space="preserve">Hellhound</w:t>
            </w:r>
          </w:p>
        </w:tc>
        <w:tc>
          <w:tcPr/>
          <w:p>
            <w:pPr>
              <w:pStyle w:val="Compact"/>
              <w:jc w:val="left"/>
            </w:pPr>
            <w:r>
              <w:rPr>
                <w:sz w:val="19"/>
              </w:rPr>
              <w:t xml:space="preserve">Brawling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Burning jaws (2)</w:t>
            </w:r>
          </w:p>
        </w:tc>
        <w:tc>
          <w:tcPr/>
          <w:p>
            <w:pPr>
              <w:pStyle w:val="Compact"/>
              <w:jc w:val="left"/>
            </w:pPr>
            <w:r>
              <w:rPr>
                <w:bCs/>
                <w:b/>
                <w:sz w:val="19"/>
              </w:rPr>
              <w:t xml:space="preserve">Hunter.</w:t>
            </w:r>
            <w:r>
              <w:rPr>
                <w:sz w:val="19"/>
              </w:rPr>
              <w:t xml:space="preserve"> </w:t>
            </w:r>
            <w:r>
              <w:rPr>
                <w:sz w:val="19"/>
              </w:rPr>
              <w:t xml:space="preserve">Always finds its quarry; holy water drives it off.</w:t>
            </w:r>
          </w:p>
        </w:tc>
      </w:tr>
      <w:tr>
        <w:tc>
          <w:tcPr/>
          <w:p>
            <w:pPr>
              <w:pStyle w:val="Compact"/>
              <w:jc w:val="left"/>
            </w:pPr>
            <w:r>
              <w:rPr>
                <w:b/>
                <w:sz w:val="19"/>
              </w:rPr>
              <w:t xml:space="preserve">Revenant gunslinger</w:t>
            </w:r>
          </w:p>
        </w:tc>
        <w:tc>
          <w:tcPr/>
          <w:p>
            <w:pPr>
              <w:pStyle w:val="Compact"/>
              <w:jc w:val="left"/>
            </w:pPr>
            <w:r>
              <w:rPr>
                <w:sz w:val="19"/>
              </w:rPr>
              <w:t xml:space="preserve">Shooting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Two revolvers</w:t>
            </w:r>
          </w:p>
        </w:tc>
        <w:tc>
          <w:tcPr/>
          <w:p>
            <w:pPr>
              <w:pStyle w:val="Compact"/>
              <w:jc w:val="left"/>
            </w:pPr>
            <w:r>
              <w:rPr>
                <w:bCs/>
                <w:b/>
                <w:sz w:val="19"/>
              </w:rPr>
              <w:t xml:space="preserve">Undying.</w:t>
            </w:r>
            <w:r>
              <w:rPr>
                <w:sz w:val="19"/>
              </w:rPr>
              <w:t xml:space="preserve"> </w:t>
            </w:r>
            <w:r>
              <w:rPr>
                <w:sz w:val="19"/>
              </w:rPr>
              <w:t xml:space="preserve">Rises at the next midnight unless its grave is salted and burned.</w:t>
            </w:r>
          </w:p>
        </w:tc>
      </w:tr>
      <w:tr>
        <w:tc>
          <w:tcPr/>
          <w:p>
            <w:pPr>
              <w:pStyle w:val="Compact"/>
              <w:jc w:val="left"/>
            </w:pPr>
            <w:r>
              <w:rPr>
                <w:b/>
                <w:sz w:val="19"/>
              </w:rPr>
              <w:t xml:space="preserve">Headless Rider</w:t>
            </w:r>
          </w:p>
        </w:tc>
        <w:tc>
          <w:tcPr/>
          <w:p>
            <w:pPr>
              <w:pStyle w:val="Compact"/>
              <w:jc w:val="left"/>
            </w:pPr>
            <w:r>
              <w:rPr>
                <w:sz w:val="19"/>
              </w:rPr>
              <w:t xml:space="preserve">Melee 14, Shooting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Saber (2), revolver</w:t>
            </w:r>
          </w:p>
        </w:tc>
        <w:tc>
          <w:tcPr/>
          <w:p>
            <w:pPr>
              <w:pStyle w:val="Compact"/>
              <w:jc w:val="left"/>
            </w:pPr>
            <w:r>
              <w:rPr>
                <w:bCs/>
                <w:b/>
                <w:sz w:val="19"/>
              </w:rPr>
              <w:t xml:space="preserve">Hell-ridden.</w:t>
            </w:r>
            <w:r>
              <w:rPr>
                <w:sz w:val="19"/>
              </w:rPr>
              <w:t xml:space="preserve"> </w:t>
            </w:r>
            <w:r>
              <w:rPr>
                <w:sz w:val="19"/>
              </w:rPr>
              <w:t xml:space="preserve">Its horse never tires: Riding 15 in a chase. No head to stun or aim at. Rises at the next midnight unless its head is laid back in its grave.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9"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2"/>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2"/>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2"/>
        </w:numPr>
        <w:pStyle w:val="Compact"/>
      </w:pPr>
      <w:r>
        <w:rPr>
          <w:bCs/>
          <w:b/>
        </w:rPr>
        <w:t xml:space="preserve">Edges:</w:t>
      </w:r>
      <w:r>
        <w:t xml:space="preserve"> </w:t>
      </w:r>
      <w:r>
        <w:t xml:space="preserve">Second advantage, Extra Grit; second advantage: Badge: Deputy U.S. Marshal.</w:t>
      </w:r>
    </w:p>
    <w:p>
      <w:pPr>
        <w:numPr>
          <w:ilvl w:val="0"/>
          <w:numId w:val="1022"/>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2"/>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89"/>
    <w:bookmarkStart w:id="90"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3"/>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3"/>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Medicine).</w:t>
      </w:r>
    </w:p>
    <w:p>
      <w:pPr>
        <w:numPr>
          <w:ilvl w:val="0"/>
          <w:numId w:val="1023"/>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3"/>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0"/>
    <w:bookmarkStart w:id="91"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4"/>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4"/>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4"/>
        </w:numPr>
        <w:pStyle w:val="Compact"/>
      </w:pPr>
      <w:r>
        <w:rPr>
          <w:bCs/>
          <w:b/>
        </w:rPr>
        <w:t xml:space="preserve">Edges:</w:t>
      </w:r>
      <w:r>
        <w:t xml:space="preserve"> </w:t>
      </w:r>
      <w:r>
        <w:t xml:space="preserve">Extra Trained skill.</w:t>
      </w:r>
    </w:p>
    <w:p>
      <w:pPr>
        <w:numPr>
          <w:ilvl w:val="0"/>
          <w:numId w:val="1024"/>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4"/>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1"/>
    <w:bookmarkStart w:id="92"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5"/>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5"/>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5"/>
        </w:numPr>
        <w:pStyle w:val="Compact"/>
      </w:pPr>
      <w:r>
        <w:rPr>
          <w:bCs/>
          <w:b/>
        </w:rPr>
        <w:t xml:space="preserve">Edges:</w:t>
      </w:r>
      <w:r>
        <w:t xml:space="preserve"> </w:t>
      </w:r>
      <w:r>
        <w:t xml:space="preserve">A friend; a friend: Mae Lin, a faro dealer who hears everything said at her table.</w:t>
      </w:r>
    </w:p>
    <w:p>
      <w:pPr>
        <w:numPr>
          <w:ilvl w:val="0"/>
          <w:numId w:val="1025"/>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5"/>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2"/>
    <w:bookmarkStart w:id="93"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26"/>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26"/>
        </w:numPr>
        <w:pStyle w:val="Compact"/>
      </w:pPr>
      <w:r>
        <w:rPr>
          <w:bCs/>
          <w:b/>
        </w:rPr>
        <w:t xml:space="preserve">Edges:</w:t>
      </w:r>
      <w:r>
        <w:t xml:space="preserve"> </w:t>
      </w:r>
      <w:r>
        <w:t xml:space="preserve">A fine weapon or tool; a fine tool: a Sharps rifle with a telescopic sight (+2 Shooting).</w:t>
      </w:r>
    </w:p>
    <w:p>
      <w:pPr>
        <w:numPr>
          <w:ilvl w:val="0"/>
          <w:numId w:val="1026"/>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26"/>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3"/>
    <w:bookmarkStart w:id="94"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27"/>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27"/>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27"/>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27"/>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27"/>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6"/>
    <w:bookmarkStart w:id="112"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97"/>
    <w:bookmarkStart w:id="98"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98"/>
    <w:bookmarkStart w:id="99"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99"/>
    <w:bookmarkStart w:id="100"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0"/>
    <w:bookmarkStart w:id="101"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1"/>
    <w:bookmarkStart w:id="102"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2"/>
    <w:bookmarkStart w:id="103"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3"/>
    <w:bookmarkStart w:id="104"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4"/>
    <w:bookmarkStart w:id="105"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28"/>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05"/>
    <w:bookmarkStart w:id="106"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29"/>
        </w:numPr>
        <w:pStyle w:val="Compact"/>
      </w:pPr>
      <w:r>
        <w:t xml:space="preserve">Undead sense: you feel a vampire or other undead within a short distance, with no details.</w:t>
      </w:r>
    </w:p>
    <w:p>
      <w:pPr>
        <w:numPr>
          <w:ilvl w:val="0"/>
          <w:numId w:val="1029"/>
        </w:numPr>
        <w:pStyle w:val="Compact"/>
      </w:pPr>
      <w:r>
        <w:t xml:space="preserve">Fast healing: each day of rest clears a box, however hurt you are (at three boxes, once someone has stabilized or treated you).</w:t>
      </w:r>
    </w:p>
    <w:p>
      <w:pPr>
        <w:numPr>
          <w:ilvl w:val="0"/>
          <w:numId w:val="1029"/>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06"/>
    <w:bookmarkStart w:id="107"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0"/>
        </w:numPr>
        <w:pStyle w:val="Compact"/>
      </w:pPr>
      <w:r>
        <w:t xml:space="preserve">Rituals: describe the effect; the GM sets its weight (minor 2, significant 4, major 6 segments); fill that clock with Occult rolls at your tradition’s pace.</w:t>
      </w:r>
    </w:p>
    <w:p>
      <w:pPr>
        <w:numPr>
          <w:ilvl w:val="0"/>
          <w:numId w:val="1030"/>
        </w:numPr>
        <w:pStyle w:val="Compact"/>
      </w:pPr>
      <w:r>
        <w:t xml:space="preserve">Charms: carry as many ready charms as your Occult training allows (Trained 2, Specialty 3, Expert 4).</w:t>
      </w:r>
    </w:p>
    <w:p>
      <w:pPr>
        <w:numPr>
          <w:ilvl w:val="0"/>
          <w:numId w:val="1030"/>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07"/>
    <w:bookmarkStart w:id="108"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1"/>
        </w:numPr>
        <w:pStyle w:val="Compact"/>
      </w:pPr>
      <w:r>
        <w:t xml:space="preserve">Dead flesh: you don’t breathe, eat or sleep, and poison and disease don’t affect you. Medicine treats you at −2.</w:t>
      </w:r>
    </w:p>
    <w:p>
      <w:pPr>
        <w:numPr>
          <w:ilvl w:val="0"/>
          <w:numId w:val="1031"/>
        </w:numPr>
        <w:pStyle w:val="Compact"/>
      </w:pPr>
      <w:r>
        <w:t xml:space="preserve">Hard to kill: Dying lasts until the end of the next scene, not this one.</w:t>
      </w:r>
    </w:p>
    <w:p>
      <w:pPr>
        <w:numPr>
          <w:ilvl w:val="0"/>
          <w:numId w:val="1031"/>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08"/>
    <w:bookmarkStart w:id="109"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2"/>
        </w:numPr>
        <w:pStyle w:val="Compact"/>
      </w:pPr>
      <w:r>
        <w:t xml:space="preserve">Full moon: at moonrise you change, whether you want to or not. A Will roll at −2 delays it a few minutes.</w:t>
      </w:r>
    </w:p>
    <w:p>
      <w:pPr>
        <w:numPr>
          <w:ilvl w:val="0"/>
          <w:numId w:val="1032"/>
        </w:numPr>
        <w:pStyle w:val="Compact"/>
      </w:pPr>
      <w:r>
        <w:t xml:space="preserve">Silver: silver weapons mark one extra box on you and ignore Tough.</w:t>
      </w:r>
    </w:p>
    <w:p>
      <w:pPr>
        <w:numPr>
          <w:ilvl w:val="0"/>
          <w:numId w:val="1032"/>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09"/>
    <w:bookmarkStart w:id="110"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3"/>
        </w:numPr>
        <w:pStyle w:val="Compact"/>
      </w:pPr>
      <w:r>
        <w:t xml:space="preserve">Infernal power: once per scene, work a minor magical effect with a single Occult roll, no clock. Larger works need rituals.</w:t>
      </w:r>
    </w:p>
    <w:p>
      <w:pPr>
        <w:numPr>
          <w:ilvl w:val="0"/>
          <w:numId w:val="1033"/>
        </w:numPr>
        <w:pStyle w:val="Compact"/>
      </w:pPr>
      <w:r>
        <w:t xml:space="preserve">Hellfire: roll Occult as an attack; a hit marks 2 boxes and sets things alight.</w:t>
      </w:r>
    </w:p>
    <w:p>
      <w:pPr>
        <w:numPr>
          <w:ilvl w:val="0"/>
          <w:numId w:val="1033"/>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0"/>
    <w:bookmarkStart w:id="111"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4"/>
        </w:numPr>
        <w:pStyle w:val="Compact"/>
      </w:pPr>
      <w:r>
        <w:t xml:space="preserve">Undead: you don’t breathe or age; Medicine can’t heal you. Drinking blood can: Will against the victim’s Body, and on a success you clear a box and they mark one.</w:t>
      </w:r>
    </w:p>
    <w:p>
      <w:pPr>
        <w:numPr>
          <w:ilvl w:val="0"/>
          <w:numId w:val="1034"/>
        </w:numPr>
        <w:pStyle w:val="Compact"/>
      </w:pPr>
      <w:r>
        <w:t xml:space="preserve">Thirst (horror): each night you must drink human blood, or mark a box that only drinking clears.</w:t>
      </w:r>
    </w:p>
    <w:p>
      <w:pPr>
        <w:numPr>
          <w:ilvl w:val="0"/>
          <w:numId w:val="1034"/>
        </w:numPr>
        <w:pStyle w:val="Compact"/>
      </w:pPr>
      <w:r>
        <w:t xml:space="preserve">Sunlight: 1 box each round in direct sun.</w:t>
      </w:r>
    </w:p>
    <w:p>
      <w:pPr>
        <w:numPr>
          <w:ilvl w:val="0"/>
          <w:numId w:val="1034"/>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1"/>
    <w:bookmarkEnd w:id="112"/>
    <w:bookmarkStart w:id="123"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origin"/>
    <w:p>
      <w:pPr>
        <w:pStyle w:val="Heading2"/>
      </w:pPr>
      <w:r>
        <w:t xml:space="preserve">A custom origin</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4"/>
    <w:bookmarkStart w:id="115"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18"/>
    <w:bookmarkStart w:id="119"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4"/>
    <w:bookmarkStart w:id="126"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one defense a round (Dodge, Parry or Block; −1 to −3 against a clean hit) → weapon effect. Dodge = Agility −2 plus Athletics training (+0, +1, +2). Parry −3, Block −2 plus the shield. Aim: +1. Telling hit (by 5+ or natural 3–4): the attacker picks an effect;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5">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5"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5"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2026-10-15T22:49:11Z</dcterms:created>
  <dcterms:modified xsi:type="dcterms:W3CDTF">2026-10-15T22:49:11Z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