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ED20" w14:textId="1C3B1A0C" w:rsidR="005A7CA0" w:rsidRPr="005A7CA0" w:rsidRDefault="00904F24" w:rsidP="004B2864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 xml:space="preserve">Informação nº </w:t>
      </w:r>
      <w:r w:rsidR="001B704C" w:rsidRPr="004B2864">
        <w:rPr>
          <w:rFonts w:ascii="Tahoma" w:hAnsi="Tahoma" w:cs="Tahoma"/>
          <w:sz w:val="24"/>
          <w:szCs w:val="24"/>
        </w:rPr>
        <w:t>{</w:t>
      </w:r>
      <w:proofErr w:type="spellStart"/>
      <w:r w:rsidR="001B704C" w:rsidRPr="004B2864">
        <w:rPr>
          <w:rFonts w:ascii="Tahoma" w:hAnsi="Tahoma" w:cs="Tahoma"/>
          <w:sz w:val="24"/>
          <w:szCs w:val="24"/>
        </w:rPr>
        <w:t>numeroInformacao</w:t>
      </w:r>
      <w:proofErr w:type="spellEnd"/>
      <w:r w:rsidR="001B704C" w:rsidRPr="004B2864">
        <w:rPr>
          <w:rFonts w:ascii="Tahoma" w:hAnsi="Tahoma" w:cs="Tahoma"/>
          <w:sz w:val="24"/>
          <w:szCs w:val="24"/>
        </w:rPr>
        <w:t>}</w:t>
      </w:r>
      <w:r w:rsidRPr="004B2864">
        <w:rPr>
          <w:rFonts w:ascii="Tahoma" w:hAnsi="Tahoma" w:cs="Tahoma"/>
          <w:sz w:val="24"/>
          <w:szCs w:val="24"/>
        </w:rPr>
        <w:t xml:space="preserve"> – SIMEMP/NEOCONSTEC </w:t>
      </w:r>
      <w:r w:rsidRPr="004B2864">
        <w:rPr>
          <w:rFonts w:ascii="Tahoma" w:hAnsi="Tahoma" w:cs="Tahoma"/>
          <w:sz w:val="24"/>
          <w:szCs w:val="24"/>
        </w:rPr>
        <w:tab/>
        <w:t xml:space="preserve">    Curitiba, </w:t>
      </w:r>
      <w:r w:rsidR="001B704C" w:rsidRPr="004B2864">
        <w:rPr>
          <w:rFonts w:ascii="Tahoma" w:hAnsi="Tahoma" w:cs="Tahoma"/>
          <w:sz w:val="24"/>
          <w:szCs w:val="24"/>
        </w:rPr>
        <w:t>{data}</w:t>
      </w:r>
      <w:r w:rsidRPr="004B2864">
        <w:rPr>
          <w:rFonts w:ascii="Tahoma" w:hAnsi="Tahoma" w:cs="Tahoma"/>
          <w:sz w:val="24"/>
          <w:szCs w:val="24"/>
        </w:rPr>
        <w:t>.</w:t>
      </w:r>
    </w:p>
    <w:p w14:paraId="615CA309" w14:textId="7D3A63CD" w:rsidR="00FE1D48" w:rsidRDefault="00904F24" w:rsidP="004B2864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 xml:space="preserve">Protocolo nº </w:t>
      </w:r>
      <w:r w:rsidR="001B704C" w:rsidRPr="004B2864">
        <w:rPr>
          <w:rFonts w:ascii="Tahoma" w:hAnsi="Tahoma" w:cs="Tahoma"/>
          <w:sz w:val="24"/>
          <w:szCs w:val="24"/>
        </w:rPr>
        <w:t>{protocolo}</w:t>
      </w:r>
      <w:r w:rsidRPr="004B2864">
        <w:rPr>
          <w:rFonts w:ascii="Tahoma" w:hAnsi="Tahoma" w:cs="Tahoma"/>
          <w:sz w:val="24"/>
          <w:szCs w:val="24"/>
        </w:rPr>
        <w:tab/>
      </w:r>
      <w:r w:rsidRPr="004B2864">
        <w:rPr>
          <w:rFonts w:ascii="Tahoma" w:hAnsi="Tahoma" w:cs="Tahoma"/>
          <w:sz w:val="24"/>
          <w:szCs w:val="24"/>
        </w:rPr>
        <w:tab/>
        <w:t xml:space="preserve"> Interessado: </w:t>
      </w:r>
      <w:r w:rsidR="001B704C" w:rsidRPr="004B2864">
        <w:rPr>
          <w:rFonts w:ascii="Tahoma" w:hAnsi="Tahoma" w:cs="Tahoma"/>
          <w:sz w:val="24"/>
          <w:szCs w:val="24"/>
        </w:rPr>
        <w:t>{interessado}</w:t>
      </w:r>
    </w:p>
    <w:p w14:paraId="32702893" w14:textId="77777777" w:rsidR="00904F24" w:rsidRPr="005A7CA0" w:rsidRDefault="00904F24" w:rsidP="00904F24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</w:p>
    <w:p w14:paraId="52C67439" w14:textId="5982D25B" w:rsidR="003A42D1" w:rsidRPr="00E46641" w:rsidRDefault="005A7CA0" w:rsidP="00E46641">
      <w:pPr>
        <w:spacing w:line="36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E46641">
        <w:rPr>
          <w:rFonts w:ascii="Tahoma" w:hAnsi="Tahoma" w:cs="Tahoma"/>
          <w:b/>
          <w:bCs/>
          <w:sz w:val="24"/>
          <w:szCs w:val="24"/>
        </w:rPr>
        <w:t xml:space="preserve">Assunto: </w:t>
      </w:r>
      <w:r w:rsidR="001B704C" w:rsidRPr="00E46641">
        <w:rPr>
          <w:rFonts w:ascii="Tahoma" w:hAnsi="Tahoma" w:cs="Tahoma"/>
          <w:b/>
          <w:bCs/>
          <w:sz w:val="24"/>
          <w:szCs w:val="24"/>
        </w:rPr>
        <w:t>{assunto}</w:t>
      </w:r>
    </w:p>
    <w:p w14:paraId="2B87BCBD" w14:textId="6ECECBF2" w:rsidR="00B74A2A" w:rsidRPr="00B74A2A" w:rsidRDefault="00B74A2A" w:rsidP="00B74A2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 xml:space="preserve">O Consórcio </w:t>
      </w:r>
      <w:proofErr w:type="spellStart"/>
      <w:r w:rsidRPr="004B2864">
        <w:rPr>
          <w:rFonts w:ascii="Tahoma" w:hAnsi="Tahoma" w:cs="Tahoma"/>
          <w:sz w:val="24"/>
          <w:szCs w:val="24"/>
        </w:rPr>
        <w:t>Simemp</w:t>
      </w:r>
      <w:proofErr w:type="spellEnd"/>
      <w:r w:rsidRPr="004B2864">
        <w:rPr>
          <w:rFonts w:ascii="Tahoma" w:hAnsi="Tahoma" w:cs="Tahoma"/>
          <w:sz w:val="24"/>
          <w:szCs w:val="24"/>
        </w:rPr>
        <w:t>/</w:t>
      </w:r>
      <w:proofErr w:type="spellStart"/>
      <w:r w:rsidRPr="004B2864">
        <w:rPr>
          <w:rFonts w:ascii="Tahoma" w:hAnsi="Tahoma" w:cs="Tahoma"/>
          <w:sz w:val="24"/>
          <w:szCs w:val="24"/>
        </w:rPr>
        <w:t>Neoconstec</w:t>
      </w:r>
      <w:proofErr w:type="spellEnd"/>
      <w:r w:rsidRPr="004B2864">
        <w:rPr>
          <w:rFonts w:ascii="Tahoma" w:hAnsi="Tahoma" w:cs="Tahoma"/>
          <w:sz w:val="24"/>
          <w:szCs w:val="24"/>
        </w:rPr>
        <w:t xml:space="preserve"> – Supervisão, empresa contratada para prestação de serviços técnicos especializados de engenharia de apoio ao DER-PR, junto à Superintendência Regional Leste, no âmbito do Contrato nº 036/2022-DOP, apresenta a presente informação em atendimento à solicitação constante no protocolo nº </w:t>
      </w:r>
      <w:r w:rsidR="001B704C" w:rsidRPr="004B2864">
        <w:rPr>
          <w:rFonts w:ascii="Tahoma" w:hAnsi="Tahoma" w:cs="Tahoma"/>
          <w:sz w:val="24"/>
          <w:szCs w:val="24"/>
        </w:rPr>
        <w:t>{protocolo}</w:t>
      </w:r>
      <w:r w:rsidRPr="004B2864">
        <w:rPr>
          <w:rFonts w:ascii="Tahoma" w:hAnsi="Tahoma" w:cs="Tahoma"/>
          <w:sz w:val="24"/>
          <w:szCs w:val="24"/>
        </w:rPr>
        <w:t>.</w:t>
      </w:r>
    </w:p>
    <w:p w14:paraId="65FC7980" w14:textId="5C0C889B" w:rsidR="0085416C" w:rsidRDefault="00B74A2A" w:rsidP="00B74A2A">
      <w:p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B74A2A">
        <w:rPr>
          <w:rFonts w:ascii="Tahoma" w:hAnsi="Tahoma" w:cs="Tahoma"/>
          <w:sz w:val="24"/>
          <w:szCs w:val="24"/>
        </w:rPr>
        <w:t xml:space="preserve">A análise decorre de pedido de </w:t>
      </w:r>
      <w:r w:rsidR="00A35417">
        <w:rPr>
          <w:rFonts w:ascii="Tahoma" w:hAnsi="Tahoma" w:cs="Tahoma"/>
          <w:sz w:val="24"/>
          <w:szCs w:val="24"/>
        </w:rPr>
        <w:t>{</w:t>
      </w:r>
      <w:proofErr w:type="spellStart"/>
      <w:r w:rsidR="00A35417">
        <w:rPr>
          <w:rFonts w:ascii="Tahoma" w:hAnsi="Tahoma" w:cs="Tahoma"/>
          <w:sz w:val="24"/>
          <w:szCs w:val="24"/>
        </w:rPr>
        <w:t>tipoAnuencia</w:t>
      </w:r>
      <w:proofErr w:type="spellEnd"/>
      <w:r w:rsidR="00A35417">
        <w:rPr>
          <w:rFonts w:ascii="Tahoma" w:hAnsi="Tahoma" w:cs="Tahoma"/>
          <w:sz w:val="24"/>
          <w:szCs w:val="24"/>
        </w:rPr>
        <w:t>}</w:t>
      </w:r>
      <w:r w:rsidRPr="00B74A2A">
        <w:rPr>
          <w:rFonts w:ascii="Tahoma" w:hAnsi="Tahoma" w:cs="Tahoma"/>
          <w:sz w:val="24"/>
          <w:szCs w:val="24"/>
        </w:rPr>
        <w:t xml:space="preserve"> de imóvel que confronta com rodovia estadual, sendo necessária a verificação do respeito à faixa de domínio da via.</w:t>
      </w:r>
    </w:p>
    <w:p w14:paraId="6B208120" w14:textId="77777777" w:rsidR="00B74A2A" w:rsidRDefault="00B74A2A" w:rsidP="00B74A2A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FBDABCB" w14:textId="1DDD9AA8" w:rsidR="003A42D1" w:rsidRDefault="00B74A2A" w:rsidP="00B74A2A">
      <w:pPr>
        <w:spacing w:line="36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B74A2A">
        <w:rPr>
          <w:rFonts w:ascii="Tahoma" w:hAnsi="Tahoma" w:cs="Tahoma"/>
          <w:b/>
          <w:bCs/>
          <w:sz w:val="24"/>
          <w:szCs w:val="24"/>
        </w:rPr>
        <w:t>Identific</w:t>
      </w:r>
      <w:r w:rsidR="009F462F">
        <w:rPr>
          <w:rFonts w:ascii="Tahoma" w:hAnsi="Tahoma" w:cs="Tahoma"/>
          <w:b/>
          <w:bCs/>
          <w:sz w:val="24"/>
          <w:szCs w:val="24"/>
        </w:rPr>
        <w:t>a</w:t>
      </w:r>
      <w:r w:rsidRPr="00B74A2A">
        <w:rPr>
          <w:rFonts w:ascii="Tahoma" w:hAnsi="Tahoma" w:cs="Tahoma"/>
          <w:b/>
          <w:bCs/>
          <w:sz w:val="24"/>
          <w:szCs w:val="24"/>
        </w:rPr>
        <w:t>ção da Confrontação</w:t>
      </w:r>
    </w:p>
    <w:p w14:paraId="545A59AC" w14:textId="204FD1BE" w:rsidR="00B74A2A" w:rsidRPr="00B74A2A" w:rsidRDefault="00B74A2A" w:rsidP="00B74A2A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>O imóvel confronta com a Rodovia {rodovi</w:t>
      </w:r>
      <w:r w:rsidR="0009537B" w:rsidRPr="004B2864">
        <w:rPr>
          <w:rFonts w:ascii="Tahoma" w:hAnsi="Tahoma" w:cs="Tahoma"/>
          <w:sz w:val="24"/>
          <w:szCs w:val="24"/>
        </w:rPr>
        <w:t>a</w:t>
      </w:r>
      <w:r w:rsidRPr="004B2864">
        <w:rPr>
          <w:rFonts w:ascii="Tahoma" w:hAnsi="Tahoma" w:cs="Tahoma"/>
          <w:sz w:val="24"/>
          <w:szCs w:val="24"/>
        </w:rPr>
        <w:t>}, trecho {</w:t>
      </w:r>
      <w:proofErr w:type="spellStart"/>
      <w:r w:rsidRPr="004B2864">
        <w:rPr>
          <w:rFonts w:ascii="Tahoma" w:hAnsi="Tahoma" w:cs="Tahoma"/>
          <w:sz w:val="24"/>
          <w:szCs w:val="24"/>
        </w:rPr>
        <w:t>codigoSRE</w:t>
      </w:r>
      <w:proofErr w:type="spellEnd"/>
      <w:r w:rsidRPr="004B2864">
        <w:rPr>
          <w:rFonts w:ascii="Tahoma" w:hAnsi="Tahoma" w:cs="Tahoma"/>
          <w:sz w:val="24"/>
          <w:szCs w:val="24"/>
        </w:rPr>
        <w:t>}, de {</w:t>
      </w:r>
      <w:proofErr w:type="spellStart"/>
      <w:r w:rsidRPr="004B2864">
        <w:rPr>
          <w:rFonts w:ascii="Tahoma" w:hAnsi="Tahoma" w:cs="Tahoma"/>
          <w:sz w:val="24"/>
          <w:szCs w:val="24"/>
        </w:rPr>
        <w:t>deLocal</w:t>
      </w:r>
      <w:proofErr w:type="spellEnd"/>
      <w:r w:rsidRPr="004B2864">
        <w:rPr>
          <w:rFonts w:ascii="Tahoma" w:hAnsi="Tahoma" w:cs="Tahoma"/>
          <w:sz w:val="24"/>
          <w:szCs w:val="24"/>
        </w:rPr>
        <w:t>} para {</w:t>
      </w:r>
      <w:proofErr w:type="spellStart"/>
      <w:r w:rsidRPr="004B2864">
        <w:rPr>
          <w:rFonts w:ascii="Tahoma" w:hAnsi="Tahoma" w:cs="Tahoma"/>
          <w:sz w:val="24"/>
          <w:szCs w:val="24"/>
        </w:rPr>
        <w:t>paraLocal</w:t>
      </w:r>
      <w:proofErr w:type="spellEnd"/>
      <w:r w:rsidRPr="004B2864">
        <w:rPr>
          <w:rFonts w:ascii="Tahoma" w:hAnsi="Tahoma" w:cs="Tahoma"/>
          <w:sz w:val="24"/>
          <w:szCs w:val="24"/>
        </w:rPr>
        <w:t>}, em seu lado {lado}.</w:t>
      </w:r>
    </w:p>
    <w:p w14:paraId="1D5C6CD4" w14:textId="15E76F4F" w:rsidR="00904F24" w:rsidRDefault="00B74A2A" w:rsidP="00B74A2A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>Conforme o Decreto Estadual nº {</w:t>
      </w:r>
      <w:r w:rsidR="00AC7FA1">
        <w:rPr>
          <w:rFonts w:ascii="Tahoma" w:hAnsi="Tahoma" w:cs="Tahoma"/>
          <w:sz w:val="24"/>
          <w:szCs w:val="24"/>
        </w:rPr>
        <w:t>decreto</w:t>
      </w:r>
      <w:r w:rsidRPr="004B2864">
        <w:rPr>
          <w:rFonts w:ascii="Tahoma" w:hAnsi="Tahoma" w:cs="Tahoma"/>
          <w:sz w:val="24"/>
          <w:szCs w:val="24"/>
        </w:rPr>
        <w:t>}</w:t>
      </w:r>
      <w:r w:rsidR="00955F96">
        <w:rPr>
          <w:rFonts w:ascii="Tahoma" w:hAnsi="Tahoma" w:cs="Tahoma"/>
          <w:sz w:val="24"/>
          <w:szCs w:val="24"/>
        </w:rPr>
        <w:t>/{</w:t>
      </w:r>
      <w:proofErr w:type="spellStart"/>
      <w:r w:rsidR="00955F96">
        <w:rPr>
          <w:rFonts w:ascii="Tahoma" w:hAnsi="Tahoma" w:cs="Tahoma"/>
          <w:sz w:val="24"/>
          <w:szCs w:val="24"/>
        </w:rPr>
        <w:t>anoSRE</w:t>
      </w:r>
      <w:proofErr w:type="spellEnd"/>
      <w:r w:rsidR="00955F96">
        <w:rPr>
          <w:rFonts w:ascii="Tahoma" w:hAnsi="Tahoma" w:cs="Tahoma"/>
          <w:sz w:val="24"/>
          <w:szCs w:val="24"/>
        </w:rPr>
        <w:t>}</w:t>
      </w:r>
      <w:r w:rsidRPr="004B2864">
        <w:rPr>
          <w:rFonts w:ascii="Tahoma" w:hAnsi="Tahoma" w:cs="Tahoma"/>
          <w:sz w:val="24"/>
          <w:szCs w:val="24"/>
        </w:rPr>
        <w:t>, a faixa de domínio da rodovia possui largura total de {</w:t>
      </w:r>
      <w:proofErr w:type="spellStart"/>
      <w:r w:rsidRPr="004B2864">
        <w:rPr>
          <w:rFonts w:ascii="Tahoma" w:hAnsi="Tahoma" w:cs="Tahoma"/>
          <w:sz w:val="24"/>
          <w:szCs w:val="24"/>
        </w:rPr>
        <w:t>larguraTotal</w:t>
      </w:r>
      <w:proofErr w:type="spellEnd"/>
      <w:r w:rsidRPr="004B2864">
        <w:rPr>
          <w:rFonts w:ascii="Tahoma" w:hAnsi="Tahoma" w:cs="Tahoma"/>
          <w:sz w:val="24"/>
          <w:szCs w:val="24"/>
        </w:rPr>
        <w:t>} metros, correspondendo a {</w:t>
      </w:r>
      <w:proofErr w:type="spellStart"/>
      <w:r w:rsidRPr="004B2864">
        <w:rPr>
          <w:rFonts w:ascii="Tahoma" w:hAnsi="Tahoma" w:cs="Tahoma"/>
          <w:sz w:val="24"/>
          <w:szCs w:val="24"/>
        </w:rPr>
        <w:t>larguraCalculada</w:t>
      </w:r>
      <w:proofErr w:type="spellEnd"/>
      <w:r w:rsidRPr="004B2864">
        <w:rPr>
          <w:rFonts w:ascii="Tahoma" w:hAnsi="Tahoma" w:cs="Tahoma"/>
          <w:sz w:val="24"/>
          <w:szCs w:val="24"/>
        </w:rPr>
        <w:t>}</w:t>
      </w:r>
      <w:r w:rsidR="0009537B" w:rsidRPr="004B2864">
        <w:rPr>
          <w:rFonts w:ascii="Tahoma" w:hAnsi="Tahoma" w:cs="Tahoma"/>
          <w:sz w:val="24"/>
          <w:szCs w:val="24"/>
        </w:rPr>
        <w:t xml:space="preserve"> </w:t>
      </w:r>
      <w:r w:rsidRPr="004B2864">
        <w:rPr>
          <w:rFonts w:ascii="Tahoma" w:hAnsi="Tahoma" w:cs="Tahoma"/>
          <w:sz w:val="24"/>
          <w:szCs w:val="24"/>
        </w:rPr>
        <w:t>metros para cada lado, contados a partir do eixo da via.</w:t>
      </w:r>
    </w:p>
    <w:p w14:paraId="7F20F634" w14:textId="77FF1409" w:rsidR="003A42D1" w:rsidRPr="00B74A2A" w:rsidRDefault="00412D55" w:rsidP="00681F9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br w:type="page"/>
      </w:r>
      <w:r w:rsidR="00B74A2A" w:rsidRPr="00B74A2A">
        <w:rPr>
          <w:rFonts w:ascii="Tahoma" w:hAnsi="Tahoma" w:cs="Tahoma"/>
          <w:b/>
          <w:bCs/>
          <w:sz w:val="24"/>
          <w:szCs w:val="24"/>
        </w:rPr>
        <w:lastRenderedPageBreak/>
        <w:t>Análise do Material Técnico Apresentado</w:t>
      </w:r>
    </w:p>
    <w:p w14:paraId="69E39DA5" w14:textId="2719511F" w:rsidR="00B74A2A" w:rsidRPr="00B74A2A" w:rsidRDefault="00B74A2A" w:rsidP="00B74A2A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>Foi realizada análise do mapa e do memorial descritivo constantes às folhas {</w:t>
      </w:r>
      <w:proofErr w:type="spellStart"/>
      <w:r w:rsidRPr="004B2864">
        <w:rPr>
          <w:rFonts w:ascii="Tahoma" w:hAnsi="Tahoma" w:cs="Tahoma"/>
          <w:sz w:val="24"/>
          <w:szCs w:val="24"/>
        </w:rPr>
        <w:t>folhasMaterial</w:t>
      </w:r>
      <w:proofErr w:type="spellEnd"/>
      <w:r w:rsidRPr="004B2864">
        <w:rPr>
          <w:rFonts w:ascii="Tahoma" w:hAnsi="Tahoma" w:cs="Tahoma"/>
          <w:sz w:val="24"/>
          <w:szCs w:val="24"/>
        </w:rPr>
        <w:t>}</w:t>
      </w:r>
      <w:r w:rsidR="0009537B" w:rsidRPr="004B2864">
        <w:rPr>
          <w:rFonts w:ascii="Tahoma" w:hAnsi="Tahoma" w:cs="Tahoma"/>
          <w:sz w:val="24"/>
          <w:szCs w:val="24"/>
        </w:rPr>
        <w:t xml:space="preserve"> </w:t>
      </w:r>
      <w:r w:rsidRPr="004B2864">
        <w:rPr>
          <w:rFonts w:ascii="Tahoma" w:hAnsi="Tahoma" w:cs="Tahoma"/>
          <w:sz w:val="24"/>
          <w:szCs w:val="24"/>
        </w:rPr>
        <w:t>do processo.</w:t>
      </w:r>
    </w:p>
    <w:p w14:paraId="7DF2E01A" w14:textId="2F41524D" w:rsidR="003D3853" w:rsidRDefault="00DA0520" w:rsidP="00412D55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{</w:t>
      </w:r>
      <w:proofErr w:type="spellStart"/>
      <w:r w:rsidRPr="00DA0520">
        <w:rPr>
          <w:rFonts w:ascii="Tahoma" w:hAnsi="Tahoma" w:cs="Tahoma"/>
          <w:sz w:val="24"/>
          <w:szCs w:val="24"/>
        </w:rPr>
        <w:t>textoAnaliseMaterial</w:t>
      </w:r>
      <w:proofErr w:type="spellEnd"/>
      <w:r>
        <w:rPr>
          <w:rFonts w:ascii="Tahoma" w:hAnsi="Tahoma" w:cs="Tahoma"/>
          <w:sz w:val="24"/>
          <w:szCs w:val="24"/>
        </w:rPr>
        <w:t>}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A64564" w:rsidRPr="00A64564" w14:paraId="37BBF972" w14:textId="77777777" w:rsidTr="00A64564">
        <w:trPr>
          <w:tblCellSpacing w:w="15" w:type="dxa"/>
        </w:trPr>
        <w:tc>
          <w:tcPr>
            <w:tcW w:w="2477" w:type="pct"/>
            <w:vAlign w:val="center"/>
            <w:hideMark/>
          </w:tcPr>
          <w:p w14:paraId="615AB834" w14:textId="2BAC0552" w:rsidR="00A64564" w:rsidRPr="00A64564" w:rsidRDefault="00A64564" w:rsidP="0047788B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{#</w:t>
            </w:r>
            <w:r w:rsidR="0047788B" w:rsidRPr="0047788B">
              <w:rPr>
                <w:rFonts w:ascii="Tahoma" w:hAnsi="Tahoma" w:cs="Tahoma"/>
                <w:sz w:val="24"/>
                <w:szCs w:val="24"/>
              </w:rPr>
              <w:t>fotosMaterial</w:t>
            </w:r>
            <w:r w:rsidRPr="00A64564">
              <w:rPr>
                <w:rFonts w:ascii="Tahoma" w:hAnsi="Tahoma" w:cs="Tahoma"/>
                <w:sz w:val="24"/>
                <w:szCs w:val="24"/>
              </w:rPr>
              <w:t>}{%img1}</w:t>
            </w:r>
          </w:p>
        </w:tc>
        <w:tc>
          <w:tcPr>
            <w:tcW w:w="2477" w:type="pct"/>
            <w:vAlign w:val="center"/>
            <w:hideMark/>
          </w:tcPr>
          <w:p w14:paraId="70599527" w14:textId="73D8CE19" w:rsidR="00A64564" w:rsidRPr="00A64564" w:rsidRDefault="00A64564" w:rsidP="001306BE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{%img2}</w:t>
            </w:r>
          </w:p>
        </w:tc>
      </w:tr>
      <w:tr w:rsidR="00A64564" w:rsidRPr="00A64564" w14:paraId="4844A2A8" w14:textId="77777777" w:rsidTr="00A64564">
        <w:trPr>
          <w:tblCellSpacing w:w="15" w:type="dxa"/>
        </w:trPr>
        <w:tc>
          <w:tcPr>
            <w:tcW w:w="2477" w:type="pct"/>
            <w:vAlign w:val="center"/>
            <w:hideMark/>
          </w:tcPr>
          <w:p w14:paraId="415D630E" w14:textId="1C3490EA" w:rsidR="00A64564" w:rsidRPr="00A64564" w:rsidRDefault="00A64564" w:rsidP="001306BE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{legenda1}</w:t>
            </w:r>
          </w:p>
        </w:tc>
        <w:tc>
          <w:tcPr>
            <w:tcW w:w="2477" w:type="pct"/>
            <w:vAlign w:val="center"/>
            <w:hideMark/>
          </w:tcPr>
          <w:p w14:paraId="36ADE55B" w14:textId="75A08F72" w:rsidR="00A64564" w:rsidRPr="00A64564" w:rsidRDefault="00A64564" w:rsidP="0047788B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{legenda2}{/</w:t>
            </w:r>
            <w:proofErr w:type="spellStart"/>
            <w:r w:rsidR="0047788B" w:rsidRPr="0047788B">
              <w:rPr>
                <w:rFonts w:ascii="Tahoma" w:hAnsi="Tahoma" w:cs="Tahoma"/>
                <w:sz w:val="24"/>
                <w:szCs w:val="24"/>
              </w:rPr>
              <w:t>fotosMaterial</w:t>
            </w:r>
            <w:proofErr w:type="spellEnd"/>
            <w:r w:rsidRPr="00A64564">
              <w:rPr>
                <w:rFonts w:ascii="Tahoma" w:hAnsi="Tahoma" w:cs="Tahoma"/>
                <w:sz w:val="24"/>
                <w:szCs w:val="24"/>
              </w:rPr>
              <w:t>}</w:t>
            </w:r>
          </w:p>
        </w:tc>
      </w:tr>
    </w:tbl>
    <w:p w14:paraId="0BF46719" w14:textId="77777777" w:rsidR="001437C6" w:rsidRDefault="001437C6" w:rsidP="001437C6">
      <w:pPr>
        <w:spacing w:after="0" w:line="360" w:lineRule="auto"/>
        <w:contextualSpacing/>
        <w:jc w:val="both"/>
        <w:rPr>
          <w:rFonts w:ascii="Tahoma" w:hAnsi="Tahoma" w:cs="Tahoma"/>
          <w:sz w:val="24"/>
          <w:szCs w:val="24"/>
        </w:rPr>
        <w:sectPr w:rsidR="001437C6" w:rsidSect="00A64564">
          <w:headerReference w:type="default" r:id="rId8"/>
          <w:footerReference w:type="default" r:id="rId9"/>
          <w:type w:val="continuous"/>
          <w:pgSz w:w="11906" w:h="16838"/>
          <w:pgMar w:top="2693" w:right="1134" w:bottom="992" w:left="1134" w:header="708" w:footer="708" w:gutter="0"/>
          <w:cols w:space="708"/>
          <w:docGrid w:linePitch="360"/>
        </w:sectPr>
      </w:pPr>
    </w:p>
    <w:p w14:paraId="6C051446" w14:textId="77777777" w:rsidR="003D3853" w:rsidRDefault="003D3853" w:rsidP="00B74A2A">
      <w:pPr>
        <w:spacing w:after="0" w:line="36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  <w:sectPr w:rsidR="003D3853" w:rsidSect="004B2864">
          <w:type w:val="continuous"/>
          <w:pgSz w:w="11906" w:h="16838"/>
          <w:pgMar w:top="2693" w:right="1134" w:bottom="992" w:left="1134" w:header="935" w:footer="369" w:gutter="0"/>
          <w:cols w:num="2" w:space="708"/>
          <w:docGrid w:linePitch="360"/>
        </w:sectPr>
      </w:pPr>
    </w:p>
    <w:p w14:paraId="369E824B" w14:textId="0ACCE2AA" w:rsidR="003A42D1" w:rsidRDefault="003D3853" w:rsidP="00681F9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  <w:r w:rsidR="00B74A2A" w:rsidRPr="00B74A2A">
        <w:rPr>
          <w:rFonts w:ascii="Tahoma" w:hAnsi="Tahoma" w:cs="Tahoma"/>
          <w:b/>
          <w:bCs/>
          <w:sz w:val="24"/>
          <w:szCs w:val="24"/>
        </w:rPr>
        <w:lastRenderedPageBreak/>
        <w:t xml:space="preserve">Vistoria </w:t>
      </w:r>
      <w:r w:rsidR="00B74A2A">
        <w:rPr>
          <w:rFonts w:ascii="Tahoma" w:hAnsi="Tahoma" w:cs="Tahoma"/>
          <w:b/>
          <w:bCs/>
          <w:sz w:val="24"/>
          <w:szCs w:val="24"/>
        </w:rPr>
        <w:t>em campo</w:t>
      </w:r>
    </w:p>
    <w:p w14:paraId="15EB7F85" w14:textId="45836772" w:rsidR="00B74A2A" w:rsidRPr="00B74A2A" w:rsidRDefault="00B74A2A" w:rsidP="00B74A2A">
      <w:pPr>
        <w:spacing w:after="0"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B74A2A">
        <w:rPr>
          <w:rFonts w:ascii="Tahoma" w:hAnsi="Tahoma" w:cs="Tahoma"/>
          <w:sz w:val="24"/>
          <w:szCs w:val="24"/>
        </w:rPr>
        <w:t xml:space="preserve">Em </w:t>
      </w:r>
      <w:r w:rsidR="00E5270D">
        <w:rPr>
          <w:rFonts w:ascii="Tahoma" w:hAnsi="Tahoma" w:cs="Tahoma"/>
          <w:sz w:val="24"/>
          <w:szCs w:val="24"/>
        </w:rPr>
        <w:t>{</w:t>
      </w:r>
      <w:proofErr w:type="spellStart"/>
      <w:r w:rsidR="00E5270D">
        <w:rPr>
          <w:rFonts w:ascii="Tahoma" w:hAnsi="Tahoma" w:cs="Tahoma"/>
          <w:sz w:val="24"/>
          <w:szCs w:val="24"/>
        </w:rPr>
        <w:t>dataVistoria</w:t>
      </w:r>
      <w:proofErr w:type="spellEnd"/>
      <w:r w:rsidR="00E5270D">
        <w:rPr>
          <w:rFonts w:ascii="Tahoma" w:hAnsi="Tahoma" w:cs="Tahoma"/>
          <w:sz w:val="24"/>
          <w:szCs w:val="24"/>
        </w:rPr>
        <w:t>}</w:t>
      </w:r>
      <w:r w:rsidRPr="00B74A2A">
        <w:rPr>
          <w:rFonts w:ascii="Tahoma" w:hAnsi="Tahoma" w:cs="Tahoma"/>
          <w:sz w:val="24"/>
          <w:szCs w:val="24"/>
        </w:rPr>
        <w:t>, foi realizada vistoria no local com o objetivo de verificar a situação física da área.</w:t>
      </w:r>
    </w:p>
    <w:p w14:paraId="55ADE985" w14:textId="4E8001DF" w:rsidR="004B2864" w:rsidRPr="00CF08F1" w:rsidRDefault="00DA0520" w:rsidP="00CF08F1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{</w:t>
      </w:r>
      <w:proofErr w:type="spellStart"/>
      <w:r w:rsidRPr="00DA0520">
        <w:rPr>
          <w:rFonts w:ascii="Tahoma" w:hAnsi="Tahoma" w:cs="Tahoma"/>
          <w:sz w:val="24"/>
          <w:szCs w:val="24"/>
        </w:rPr>
        <w:t>textoAnalise</w:t>
      </w:r>
      <w:r w:rsidR="00F5184F">
        <w:rPr>
          <w:rFonts w:ascii="Tahoma" w:hAnsi="Tahoma" w:cs="Tahoma"/>
          <w:sz w:val="24"/>
          <w:szCs w:val="24"/>
        </w:rPr>
        <w:t>Vistoria</w:t>
      </w:r>
      <w:proofErr w:type="spellEnd"/>
      <w:r>
        <w:rPr>
          <w:rFonts w:ascii="Tahoma" w:hAnsi="Tahoma" w:cs="Tahoma"/>
          <w:sz w:val="24"/>
          <w:szCs w:val="24"/>
        </w:rPr>
        <w:t>}</w:t>
      </w:r>
    </w:p>
    <w:p w14:paraId="6D5649C8" w14:textId="77777777" w:rsidR="00681F98" w:rsidRPr="003A4192" w:rsidRDefault="00681F98" w:rsidP="004B2864">
      <w:pPr>
        <w:spacing w:after="0" w:line="240" w:lineRule="auto"/>
        <w:jc w:val="center"/>
        <w:rPr>
          <w:rFonts w:ascii="Tahoma" w:eastAsia="Times New Roman" w:hAnsi="Tahoma" w:cs="Tahoma"/>
          <w:i/>
          <w:iCs/>
          <w:color w:val="000000"/>
          <w:sz w:val="18"/>
          <w:szCs w:val="18"/>
          <w:lang w:eastAsia="pt-BR"/>
        </w:rPr>
        <w:sectPr w:rsidR="00681F98" w:rsidRPr="003A4192" w:rsidSect="003D3853">
          <w:type w:val="continuous"/>
          <w:pgSz w:w="11906" w:h="16838"/>
          <w:pgMar w:top="2693" w:right="1134" w:bottom="992" w:left="1134" w:header="935" w:footer="369" w:gutter="0"/>
          <w:cols w:space="708"/>
          <w:docGrid w:linePitch="360"/>
        </w:sect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47788B" w:rsidRPr="00A64564" w14:paraId="04BDA488" w14:textId="77777777" w:rsidTr="0023588F">
        <w:trPr>
          <w:tblCellSpacing w:w="15" w:type="dxa"/>
        </w:trPr>
        <w:tc>
          <w:tcPr>
            <w:tcW w:w="2477" w:type="pct"/>
            <w:vAlign w:val="center"/>
            <w:hideMark/>
          </w:tcPr>
          <w:p w14:paraId="287DF7FA" w14:textId="474DAACE" w:rsidR="0047788B" w:rsidRPr="00A64564" w:rsidRDefault="0047788B" w:rsidP="0047788B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{#</w:t>
            </w:r>
            <w:r w:rsidR="001858C5">
              <w:rPr>
                <w:rFonts w:ascii="Tahoma" w:hAnsi="Tahoma" w:cs="Tahoma"/>
                <w:sz w:val="24"/>
                <w:szCs w:val="24"/>
              </w:rPr>
              <w:t>fotosObra</w:t>
            </w:r>
            <w:r w:rsidRPr="00A64564">
              <w:rPr>
                <w:rFonts w:ascii="Tahoma" w:hAnsi="Tahoma" w:cs="Tahoma"/>
                <w:sz w:val="24"/>
                <w:szCs w:val="24"/>
              </w:rPr>
              <w:t>}{%img1}</w:t>
            </w:r>
          </w:p>
        </w:tc>
        <w:tc>
          <w:tcPr>
            <w:tcW w:w="2477" w:type="pct"/>
            <w:vAlign w:val="center"/>
            <w:hideMark/>
          </w:tcPr>
          <w:p w14:paraId="039EF8DB" w14:textId="77777777" w:rsidR="0047788B" w:rsidRPr="00A64564" w:rsidRDefault="0047788B" w:rsidP="0023588F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{%img2}</w:t>
            </w:r>
          </w:p>
        </w:tc>
      </w:tr>
      <w:tr w:rsidR="0047788B" w:rsidRPr="00A64564" w14:paraId="34CAA921" w14:textId="77777777" w:rsidTr="0023588F">
        <w:trPr>
          <w:tblCellSpacing w:w="15" w:type="dxa"/>
        </w:trPr>
        <w:tc>
          <w:tcPr>
            <w:tcW w:w="2477" w:type="pct"/>
            <w:vAlign w:val="center"/>
            <w:hideMark/>
          </w:tcPr>
          <w:p w14:paraId="7A5DA701" w14:textId="77777777" w:rsidR="0047788B" w:rsidRPr="00A64564" w:rsidRDefault="0047788B" w:rsidP="0023588F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{legenda1}</w:t>
            </w:r>
          </w:p>
        </w:tc>
        <w:tc>
          <w:tcPr>
            <w:tcW w:w="2477" w:type="pct"/>
            <w:vAlign w:val="center"/>
            <w:hideMark/>
          </w:tcPr>
          <w:p w14:paraId="75DCDB01" w14:textId="3EB521C4" w:rsidR="0047788B" w:rsidRPr="00A64564" w:rsidRDefault="0047788B" w:rsidP="0047788B">
            <w:pPr>
              <w:spacing w:after="0" w:line="360" w:lineRule="auto"/>
              <w:contextualSpacing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A64564">
              <w:rPr>
                <w:rFonts w:ascii="Tahoma" w:hAnsi="Tahoma" w:cs="Tahoma"/>
                <w:sz w:val="24"/>
                <w:szCs w:val="24"/>
              </w:rPr>
              <w:t>{legenda2}{/</w:t>
            </w:r>
            <w:proofErr w:type="spellStart"/>
            <w:r w:rsidR="001858C5">
              <w:rPr>
                <w:rFonts w:ascii="Tahoma" w:hAnsi="Tahoma" w:cs="Tahoma"/>
                <w:sz w:val="24"/>
                <w:szCs w:val="24"/>
              </w:rPr>
              <w:t>fotosObra</w:t>
            </w:r>
            <w:proofErr w:type="spellEnd"/>
            <w:r w:rsidRPr="00A64564">
              <w:rPr>
                <w:rFonts w:ascii="Tahoma" w:hAnsi="Tahoma" w:cs="Tahoma"/>
                <w:sz w:val="24"/>
                <w:szCs w:val="24"/>
              </w:rPr>
              <w:t>}</w:t>
            </w:r>
          </w:p>
        </w:tc>
      </w:tr>
    </w:tbl>
    <w:p w14:paraId="2F25991F" w14:textId="77777777" w:rsidR="004B2864" w:rsidRPr="004B2864" w:rsidRDefault="004B2864" w:rsidP="004B2864">
      <w:pPr>
        <w:spacing w:after="0" w:line="240" w:lineRule="auto"/>
        <w:jc w:val="center"/>
        <w:rPr>
          <w:rFonts w:ascii="Tahoma" w:eastAsia="Times New Roman" w:hAnsi="Tahoma" w:cs="Tahoma"/>
          <w:i/>
          <w:iCs/>
          <w:color w:val="000000"/>
          <w:sz w:val="18"/>
          <w:szCs w:val="18"/>
          <w:lang w:eastAsia="pt-BR"/>
        </w:rPr>
      </w:pPr>
    </w:p>
    <w:p w14:paraId="19E7B186" w14:textId="4CA72A28" w:rsidR="003D3853" w:rsidRDefault="003D3853" w:rsidP="00681F98">
      <w:pPr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  <w:sectPr w:rsidR="003D3853" w:rsidSect="003D3853">
          <w:type w:val="continuous"/>
          <w:pgSz w:w="11906" w:h="16838"/>
          <w:pgMar w:top="2693" w:right="1134" w:bottom="992" w:left="1134" w:header="935" w:footer="340" w:gutter="0"/>
          <w:cols w:space="708"/>
          <w:docGrid w:linePitch="360"/>
        </w:sectPr>
      </w:pPr>
    </w:p>
    <w:p w14:paraId="1BBE5891" w14:textId="71203745" w:rsidR="0009537B" w:rsidRPr="009F462F" w:rsidRDefault="00681F98" w:rsidP="009F462F">
      <w:pPr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</w:pPr>
      <w:r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  <w:br w:type="page"/>
      </w:r>
      <w:r w:rsidR="00B74A2A" w:rsidRPr="00B74A2A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  <w:lastRenderedPageBreak/>
        <w:t>Conclusão</w:t>
      </w:r>
    </w:p>
    <w:p w14:paraId="27719453" w14:textId="705875E2" w:rsidR="00A7116B" w:rsidRPr="005A7CA0" w:rsidRDefault="004B6C79" w:rsidP="004B2864">
      <w:pPr>
        <w:spacing w:line="36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4B2864">
        <w:rPr>
          <w:rFonts w:ascii="Tahoma" w:hAnsi="Tahoma" w:cs="Tahoma"/>
          <w:sz w:val="24"/>
          <w:szCs w:val="24"/>
        </w:rPr>
        <w:t>{</w:t>
      </w:r>
      <w:proofErr w:type="spellStart"/>
      <w:r w:rsidRPr="004B2864">
        <w:rPr>
          <w:rFonts w:ascii="Tahoma" w:hAnsi="Tahoma" w:cs="Tahoma"/>
          <w:sz w:val="24"/>
          <w:szCs w:val="24"/>
        </w:rPr>
        <w:t>conclusao</w:t>
      </w:r>
      <w:proofErr w:type="spellEnd"/>
      <w:r w:rsidRPr="004B2864">
        <w:rPr>
          <w:rFonts w:ascii="Tahoma" w:hAnsi="Tahoma" w:cs="Tahoma"/>
          <w:sz w:val="24"/>
          <w:szCs w:val="24"/>
        </w:rPr>
        <w:t>}</w:t>
      </w:r>
    </w:p>
    <w:p w14:paraId="74349775" w14:textId="77777777" w:rsidR="001421AD" w:rsidRPr="005A7CA0" w:rsidRDefault="001421AD" w:rsidP="003269F1">
      <w:pPr>
        <w:spacing w:after="0" w:line="36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DBE9396" w14:textId="77777777" w:rsidR="00A7116B" w:rsidRPr="005A7CA0" w:rsidRDefault="00A7116B" w:rsidP="00300A91">
      <w:pPr>
        <w:spacing w:after="0" w:line="360" w:lineRule="auto"/>
        <w:ind w:firstLine="709"/>
        <w:contextualSpacing/>
        <w:jc w:val="both"/>
        <w:rPr>
          <w:rFonts w:ascii="Tahoma" w:hAnsi="Tahoma" w:cs="Tahoma"/>
          <w:sz w:val="24"/>
          <w:szCs w:val="24"/>
        </w:rPr>
      </w:pPr>
    </w:p>
    <w:p w14:paraId="1842062C" w14:textId="6FF840A4" w:rsidR="00A7116B" w:rsidRPr="005A7CA0" w:rsidRDefault="00A7116B" w:rsidP="0047198F">
      <w:pPr>
        <w:spacing w:after="0" w:line="360" w:lineRule="auto"/>
        <w:contextualSpacing/>
        <w:jc w:val="center"/>
        <w:rPr>
          <w:rFonts w:ascii="Tahoma" w:hAnsi="Tahoma" w:cs="Tahoma"/>
          <w:sz w:val="24"/>
          <w:szCs w:val="24"/>
        </w:rPr>
        <w:sectPr w:rsidR="00A7116B" w:rsidRPr="005A7CA0" w:rsidSect="005A7CA0">
          <w:type w:val="continuous"/>
          <w:pgSz w:w="11906" w:h="16838"/>
          <w:pgMar w:top="2693" w:right="1134" w:bottom="992" w:left="1134" w:header="935" w:footer="340" w:gutter="0"/>
          <w:cols w:space="708"/>
          <w:docGrid w:linePitch="360"/>
        </w:sectPr>
      </w:pPr>
    </w:p>
    <w:p w14:paraId="097FEB03" w14:textId="605CF5ED" w:rsidR="0047198F" w:rsidRPr="005A7CA0" w:rsidRDefault="000C3446" w:rsidP="0047198F">
      <w:pPr>
        <w:tabs>
          <w:tab w:val="left" w:pos="2290"/>
        </w:tabs>
        <w:spacing w:after="0" w:line="360" w:lineRule="auto"/>
        <w:contextualSpacing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</w:pPr>
      <w:r w:rsidRPr="005A7CA0"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  <w:t>GABRIEL SOARES DE OLIVEIRA</w:t>
      </w:r>
    </w:p>
    <w:p w14:paraId="377706A3" w14:textId="77777777" w:rsidR="0047198F" w:rsidRPr="005A7CA0" w:rsidRDefault="000C3446" w:rsidP="0047198F">
      <w:pPr>
        <w:tabs>
          <w:tab w:val="left" w:pos="2290"/>
        </w:tabs>
        <w:spacing w:after="0" w:line="360" w:lineRule="auto"/>
        <w:contextualSpacing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</w:pPr>
      <w:r w:rsidRPr="005A7CA0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Engenheiro Civil</w:t>
      </w:r>
    </w:p>
    <w:p w14:paraId="2C87E36C" w14:textId="77777777" w:rsidR="0047198F" w:rsidRPr="005A7CA0" w:rsidRDefault="000C3446" w:rsidP="0047198F">
      <w:pPr>
        <w:tabs>
          <w:tab w:val="left" w:pos="2290"/>
        </w:tabs>
        <w:spacing w:after="0" w:line="360" w:lineRule="auto"/>
        <w:contextualSpacing/>
        <w:jc w:val="center"/>
        <w:rPr>
          <w:rFonts w:ascii="Tahoma" w:eastAsia="Times New Roman" w:hAnsi="Tahoma" w:cs="Tahoma"/>
          <w:b/>
          <w:bCs/>
          <w:color w:val="000000"/>
          <w:sz w:val="24"/>
          <w:szCs w:val="24"/>
          <w:lang w:eastAsia="pt-BR"/>
        </w:rPr>
      </w:pPr>
      <w:r w:rsidRPr="005A7CA0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CREA-PR 207656/D</w:t>
      </w:r>
    </w:p>
    <w:p w14:paraId="07DB2C1E" w14:textId="286B89B7" w:rsidR="005A7CA0" w:rsidRPr="005A7CA0" w:rsidRDefault="000C3446" w:rsidP="0047198F">
      <w:pPr>
        <w:tabs>
          <w:tab w:val="left" w:pos="2290"/>
        </w:tabs>
        <w:spacing w:after="0" w:line="360" w:lineRule="auto"/>
        <w:contextualSpacing/>
        <w:jc w:val="center"/>
        <w:rPr>
          <w:rFonts w:ascii="Tahoma" w:eastAsia="Times New Roman" w:hAnsi="Tahoma" w:cs="Tahoma"/>
          <w:color w:val="000000"/>
          <w:sz w:val="24"/>
          <w:szCs w:val="24"/>
          <w:lang w:eastAsia="pt-BR"/>
        </w:rPr>
      </w:pPr>
      <w:r w:rsidRPr="005A7CA0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 xml:space="preserve">Consórcio </w:t>
      </w:r>
      <w:proofErr w:type="spellStart"/>
      <w:r w:rsidRPr="005A7CA0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Simemp</w:t>
      </w:r>
      <w:proofErr w:type="spellEnd"/>
      <w:r w:rsidRPr="005A7CA0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/</w:t>
      </w:r>
      <w:proofErr w:type="spellStart"/>
      <w:r w:rsidRPr="005A7CA0">
        <w:rPr>
          <w:rFonts w:ascii="Tahoma" w:eastAsia="Times New Roman" w:hAnsi="Tahoma" w:cs="Tahoma"/>
          <w:color w:val="000000"/>
          <w:sz w:val="24"/>
          <w:szCs w:val="24"/>
          <w:lang w:eastAsia="pt-BR"/>
        </w:rPr>
        <w:t>Neoconstec</w:t>
      </w:r>
      <w:proofErr w:type="spellEnd"/>
    </w:p>
    <w:p w14:paraId="1A862CA6" w14:textId="1F3ABBC7" w:rsidR="006409C4" w:rsidRPr="005A7CA0" w:rsidRDefault="006409C4" w:rsidP="005A7CA0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sectPr w:rsidR="006409C4" w:rsidRPr="005A7CA0" w:rsidSect="005A7CA0">
      <w:type w:val="continuous"/>
      <w:pgSz w:w="11906" w:h="16838"/>
      <w:pgMar w:top="2693" w:right="1134" w:bottom="992" w:left="1134" w:header="935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12687" w14:textId="77777777" w:rsidR="00C25D37" w:rsidRDefault="00C25D37" w:rsidP="003E64F4">
      <w:pPr>
        <w:spacing w:after="0" w:line="240" w:lineRule="auto"/>
      </w:pPr>
      <w:r>
        <w:separator/>
      </w:r>
    </w:p>
  </w:endnote>
  <w:endnote w:type="continuationSeparator" w:id="0">
    <w:p w14:paraId="32B08C9F" w14:textId="77777777" w:rsidR="00C25D37" w:rsidRDefault="00C25D37" w:rsidP="003E6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MT">
    <w:altName w:val="Arial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45E0" w14:textId="77777777" w:rsidR="005A7CA0" w:rsidRPr="00471078" w:rsidRDefault="005A7CA0" w:rsidP="005A7CA0">
    <w:pPr>
      <w:spacing w:line="240" w:lineRule="auto"/>
      <w:jc w:val="right"/>
      <w:rPr>
        <w:sz w:val="16"/>
        <w:szCs w:val="16"/>
      </w:rPr>
    </w:pPr>
    <w:r w:rsidRPr="00471078">
      <w:rPr>
        <w:sz w:val="16"/>
        <w:szCs w:val="16"/>
      </w:rPr>
      <w:t xml:space="preserve">Contato E-mail: </w:t>
    </w:r>
    <w:hyperlink r:id="rId1" w:history="1">
      <w:r w:rsidRPr="00471078">
        <w:rPr>
          <w:rStyle w:val="Hyperlink"/>
          <w:sz w:val="16"/>
          <w:szCs w:val="16"/>
        </w:rPr>
        <w:t>consorcio_supervisão@simemp.com.br</w:t>
      </w:r>
    </w:hyperlink>
    <w:r>
      <w:rPr>
        <w:sz w:val="16"/>
        <w:szCs w:val="16"/>
      </w:rPr>
      <w:t xml:space="preserve"> / T</w:t>
    </w:r>
    <w:r w:rsidRPr="00471078">
      <w:rPr>
        <w:sz w:val="16"/>
        <w:szCs w:val="16"/>
      </w:rPr>
      <w:t>el</w:t>
    </w:r>
    <w:r>
      <w:rPr>
        <w:sz w:val="16"/>
        <w:szCs w:val="16"/>
      </w:rPr>
      <w:t>.</w:t>
    </w:r>
    <w:r w:rsidRPr="00471078">
      <w:rPr>
        <w:sz w:val="16"/>
        <w:szCs w:val="16"/>
      </w:rPr>
      <w:t>: (41) 3361-2000</w:t>
    </w:r>
  </w:p>
  <w:p w14:paraId="08F80FF2" w14:textId="2CFD6109" w:rsidR="0000389F" w:rsidRPr="005A7CA0" w:rsidRDefault="005A7CA0" w:rsidP="005A7CA0">
    <w:pPr>
      <w:spacing w:line="240" w:lineRule="auto"/>
      <w:jc w:val="right"/>
      <w:rPr>
        <w:sz w:val="16"/>
        <w:szCs w:val="16"/>
      </w:rPr>
    </w:pPr>
    <w:r w:rsidRPr="00471078">
      <w:rPr>
        <w:sz w:val="16"/>
        <w:szCs w:val="16"/>
      </w:rPr>
      <w:fldChar w:fldCharType="begin"/>
    </w:r>
    <w:r w:rsidRPr="00471078">
      <w:rPr>
        <w:sz w:val="16"/>
        <w:szCs w:val="16"/>
      </w:rPr>
      <w:instrText xml:space="preserve"> PAGE   \* MERGEFORMAT </w:instrText>
    </w:r>
    <w:r w:rsidRPr="00471078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471078">
      <w:rPr>
        <w:sz w:val="16"/>
        <w:szCs w:val="16"/>
      </w:rPr>
      <w:fldChar w:fldCharType="end"/>
    </w:r>
    <w:r w:rsidRPr="00471078">
      <w:rPr>
        <w:noProof/>
        <w:sz w:val="16"/>
        <w:szCs w:val="16"/>
      </w:rPr>
      <w:drawing>
        <wp:anchor distT="0" distB="0" distL="114300" distR="114300" simplePos="0" relativeHeight="251672576" behindDoc="1" locked="0" layoutInCell="1" allowOverlap="1" wp14:anchorId="3B147F17" wp14:editId="1C5C5905">
          <wp:simplePos x="0" y="0"/>
          <wp:positionH relativeFrom="page">
            <wp:align>center</wp:align>
          </wp:positionH>
          <wp:positionV relativeFrom="page">
            <wp:posOffset>9022715</wp:posOffset>
          </wp:positionV>
          <wp:extent cx="7560000" cy="1677600"/>
          <wp:effectExtent l="0" t="0" r="3175" b="0"/>
          <wp:wrapNone/>
          <wp:docPr id="963563278" name="Borda inferior" descr="Texto, Padrão do plano de fund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67EBF34E-0C63-00D6-46DA-E01C63EEA50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3261827" name="Borda inferior" descr="Texto, Padrão do plano de fundo&#10;&#10;O conteúdo gerado por IA pode estar incorreto.">
                    <a:extLst>
                      <a:ext uri="{FF2B5EF4-FFF2-40B4-BE49-F238E27FC236}">
                        <a16:creationId xmlns:a16="http://schemas.microsoft.com/office/drawing/2014/main" id="{67EBF34E-0C63-00D6-46DA-E01C63EEA50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6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71078">
      <w:rPr>
        <w:sz w:val="16"/>
        <w:szCs w:val="16"/>
      </w:rPr>
      <w:t xml:space="preserve"> de </w:t>
    </w:r>
    <w:r w:rsidRPr="00471078">
      <w:rPr>
        <w:sz w:val="16"/>
        <w:szCs w:val="16"/>
      </w:rPr>
      <w:fldChar w:fldCharType="begin"/>
    </w:r>
    <w:r w:rsidRPr="00471078">
      <w:rPr>
        <w:sz w:val="16"/>
        <w:szCs w:val="16"/>
      </w:rPr>
      <w:instrText xml:space="preserve"> NUMPAGES   \* MERGEFORMAT </w:instrText>
    </w:r>
    <w:r w:rsidRPr="00471078">
      <w:rPr>
        <w:sz w:val="16"/>
        <w:szCs w:val="16"/>
      </w:rPr>
      <w:fldChar w:fldCharType="separate"/>
    </w:r>
    <w:r>
      <w:rPr>
        <w:sz w:val="16"/>
        <w:szCs w:val="16"/>
      </w:rPr>
      <w:t>6</w:t>
    </w:r>
    <w:r w:rsidRPr="00471078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DF1ED" w14:textId="77777777" w:rsidR="00C25D37" w:rsidRDefault="00C25D37" w:rsidP="003E64F4">
      <w:pPr>
        <w:spacing w:after="0" w:line="240" w:lineRule="auto"/>
      </w:pPr>
      <w:r>
        <w:separator/>
      </w:r>
    </w:p>
  </w:footnote>
  <w:footnote w:type="continuationSeparator" w:id="0">
    <w:p w14:paraId="0B39125D" w14:textId="77777777" w:rsidR="00C25D37" w:rsidRDefault="00C25D37" w:rsidP="003E64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77F02" w14:textId="77777777" w:rsidR="005A7CA0" w:rsidRDefault="005A7CA0" w:rsidP="005A7CA0">
    <w:pPr>
      <w:pStyle w:val="Cabealho"/>
      <w:tabs>
        <w:tab w:val="clear" w:pos="4252"/>
        <w:tab w:val="clear" w:pos="8504"/>
        <w:tab w:val="left" w:pos="5412"/>
        <w:tab w:val="left" w:pos="7873"/>
      </w:tabs>
    </w:pPr>
  </w:p>
  <w:p w14:paraId="07573CC0" w14:textId="77777777" w:rsidR="005A7CA0" w:rsidRDefault="005A7CA0" w:rsidP="005A7CA0">
    <w:pPr>
      <w:pStyle w:val="Cabealho"/>
      <w:tabs>
        <w:tab w:val="clear" w:pos="4252"/>
        <w:tab w:val="clear" w:pos="8504"/>
        <w:tab w:val="left" w:pos="5412"/>
        <w:tab w:val="left" w:pos="7873"/>
      </w:tabs>
    </w:pPr>
  </w:p>
  <w:p w14:paraId="5F3562F3" w14:textId="3EA37D34" w:rsidR="008E142C" w:rsidRPr="005A7CA0" w:rsidRDefault="005A7CA0" w:rsidP="005A7CA0">
    <w:pPr>
      <w:pStyle w:val="Cabealho"/>
      <w:tabs>
        <w:tab w:val="clear" w:pos="4252"/>
        <w:tab w:val="clear" w:pos="8504"/>
        <w:tab w:val="left" w:pos="5412"/>
        <w:tab w:val="left" w:pos="7873"/>
      </w:tabs>
    </w:pPr>
    <w:r>
      <w:rPr>
        <w:noProof/>
      </w:rPr>
      <w:drawing>
        <wp:anchor distT="0" distB="0" distL="114300" distR="114300" simplePos="0" relativeHeight="251670528" behindDoc="0" locked="0" layoutInCell="1" allowOverlap="1" wp14:anchorId="1AB956C4" wp14:editId="534267FB">
          <wp:simplePos x="0" y="0"/>
          <wp:positionH relativeFrom="column">
            <wp:posOffset>1378585</wp:posOffset>
          </wp:positionH>
          <wp:positionV relativeFrom="page">
            <wp:posOffset>594360</wp:posOffset>
          </wp:positionV>
          <wp:extent cx="777600" cy="540000"/>
          <wp:effectExtent l="0" t="0" r="3810" b="0"/>
          <wp:wrapNone/>
          <wp:docPr id="169851581" name="Neoconste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1974899" name="Neoconstec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9281" t="16108" r="9154" b="11460"/>
                  <a:stretch/>
                </pic:blipFill>
                <pic:spPr bwMode="auto">
                  <a:xfrm>
                    <a:off x="0" y="0"/>
                    <a:ext cx="777600" cy="54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359BECAA" wp14:editId="39D2FF7D">
          <wp:simplePos x="0" y="0"/>
          <wp:positionH relativeFrom="margin">
            <wp:posOffset>536575</wp:posOffset>
          </wp:positionH>
          <wp:positionV relativeFrom="page">
            <wp:posOffset>594360</wp:posOffset>
          </wp:positionV>
          <wp:extent cx="741388" cy="540000"/>
          <wp:effectExtent l="0" t="0" r="1905" b="0"/>
          <wp:wrapNone/>
          <wp:docPr id="326887892" name="Sime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0229960" name="Simemp"/>
                  <pic:cNvPicPr>
                    <a:picLocks noChangeAspect="1"/>
                  </pic:cNvPicPr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 l="7456" t="8758" r="6311" b="12188"/>
                  <a:stretch/>
                </pic:blipFill>
                <pic:spPr bwMode="auto">
                  <a:xfrm>
                    <a:off x="0" y="0"/>
                    <a:ext cx="741388" cy="54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7456" behindDoc="0" locked="0" layoutInCell="1" allowOverlap="1" wp14:anchorId="6EA02E0E" wp14:editId="1213D283">
          <wp:simplePos x="0" y="0"/>
          <wp:positionH relativeFrom="margin">
            <wp:posOffset>0</wp:posOffset>
          </wp:positionH>
          <wp:positionV relativeFrom="page">
            <wp:posOffset>594360</wp:posOffset>
          </wp:positionV>
          <wp:extent cx="409765" cy="540000"/>
          <wp:effectExtent l="0" t="0" r="9525" b="0"/>
          <wp:wrapNone/>
          <wp:docPr id="811014541" name="DER/PR" descr="Placa vermelha com letras brancas em fundo pret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0553104" name="DER/PR" descr="Placa vermelha com letras brancas em fundo preto&#10;&#10;Descrição gerada automaticamente com confiança média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765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1D7FB625" wp14:editId="055B3E42">
          <wp:simplePos x="0" y="0"/>
          <wp:positionH relativeFrom="page">
            <wp:align>center</wp:align>
          </wp:positionH>
          <wp:positionV relativeFrom="page">
            <wp:posOffset>0</wp:posOffset>
          </wp:positionV>
          <wp:extent cx="7560000" cy="2883600"/>
          <wp:effectExtent l="0" t="0" r="3175" b="0"/>
          <wp:wrapNone/>
          <wp:docPr id="310276369" name="Borda Superior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4400713" name="Borda Superior" descr="Padrão do plano de fun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288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9AE"/>
    <w:multiLevelType w:val="hybridMultilevel"/>
    <w:tmpl w:val="15048C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EB540C"/>
    <w:multiLevelType w:val="hybridMultilevel"/>
    <w:tmpl w:val="1286F2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D226C"/>
    <w:multiLevelType w:val="hybridMultilevel"/>
    <w:tmpl w:val="A0A08276"/>
    <w:lvl w:ilvl="0" w:tplc="ED2650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2008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B132662"/>
    <w:multiLevelType w:val="hybridMultilevel"/>
    <w:tmpl w:val="BFDE286C"/>
    <w:lvl w:ilvl="0" w:tplc="2FCE38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01308"/>
    <w:multiLevelType w:val="hybridMultilevel"/>
    <w:tmpl w:val="88A0D37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FA30838"/>
    <w:multiLevelType w:val="hybridMultilevel"/>
    <w:tmpl w:val="DC40218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91966"/>
    <w:multiLevelType w:val="hybridMultilevel"/>
    <w:tmpl w:val="4A203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077A9"/>
    <w:multiLevelType w:val="hybridMultilevel"/>
    <w:tmpl w:val="CDB67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90B4D"/>
    <w:multiLevelType w:val="hybridMultilevel"/>
    <w:tmpl w:val="37483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352FD"/>
    <w:multiLevelType w:val="hybridMultilevel"/>
    <w:tmpl w:val="AD6ECED4"/>
    <w:lvl w:ilvl="0" w:tplc="3F5AA9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C12026"/>
    <w:multiLevelType w:val="hybridMultilevel"/>
    <w:tmpl w:val="C186E98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0401DB"/>
    <w:multiLevelType w:val="hybridMultilevel"/>
    <w:tmpl w:val="A0486476"/>
    <w:lvl w:ilvl="0" w:tplc="B3008FEA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330410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8028937">
    <w:abstractNumId w:val="12"/>
  </w:num>
  <w:num w:numId="3" w16cid:durableId="1238246389">
    <w:abstractNumId w:val="4"/>
  </w:num>
  <w:num w:numId="4" w16cid:durableId="1971667057">
    <w:abstractNumId w:val="2"/>
  </w:num>
  <w:num w:numId="5" w16cid:durableId="598492948">
    <w:abstractNumId w:val="10"/>
  </w:num>
  <w:num w:numId="6" w16cid:durableId="1985230567">
    <w:abstractNumId w:val="11"/>
  </w:num>
  <w:num w:numId="7" w16cid:durableId="1478844041">
    <w:abstractNumId w:val="8"/>
  </w:num>
  <w:num w:numId="8" w16cid:durableId="1872375004">
    <w:abstractNumId w:val="3"/>
  </w:num>
  <w:num w:numId="9" w16cid:durableId="675769202">
    <w:abstractNumId w:val="5"/>
  </w:num>
  <w:num w:numId="10" w16cid:durableId="1320499220">
    <w:abstractNumId w:val="1"/>
  </w:num>
  <w:num w:numId="11" w16cid:durableId="1014452784">
    <w:abstractNumId w:val="6"/>
  </w:num>
  <w:num w:numId="12" w16cid:durableId="926421136">
    <w:abstractNumId w:val="0"/>
  </w:num>
  <w:num w:numId="13" w16cid:durableId="767196360">
    <w:abstractNumId w:val="7"/>
  </w:num>
  <w:num w:numId="14" w16cid:durableId="135801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F4"/>
    <w:rsid w:val="00000968"/>
    <w:rsid w:val="0000389F"/>
    <w:rsid w:val="000206A3"/>
    <w:rsid w:val="00021FE4"/>
    <w:rsid w:val="000234E3"/>
    <w:rsid w:val="00031AC1"/>
    <w:rsid w:val="00054B14"/>
    <w:rsid w:val="00064424"/>
    <w:rsid w:val="0007088D"/>
    <w:rsid w:val="00073EE9"/>
    <w:rsid w:val="0007554E"/>
    <w:rsid w:val="00086781"/>
    <w:rsid w:val="00091EDD"/>
    <w:rsid w:val="0009537B"/>
    <w:rsid w:val="000A0347"/>
    <w:rsid w:val="000A03BF"/>
    <w:rsid w:val="000A6563"/>
    <w:rsid w:val="000B1FCA"/>
    <w:rsid w:val="000C3446"/>
    <w:rsid w:val="000D05DB"/>
    <w:rsid w:val="000E6768"/>
    <w:rsid w:val="000F1BFC"/>
    <w:rsid w:val="000F5159"/>
    <w:rsid w:val="000F774E"/>
    <w:rsid w:val="00105A15"/>
    <w:rsid w:val="001071D8"/>
    <w:rsid w:val="00107B9E"/>
    <w:rsid w:val="001119C9"/>
    <w:rsid w:val="001306BE"/>
    <w:rsid w:val="0013518C"/>
    <w:rsid w:val="001421AD"/>
    <w:rsid w:val="001427BC"/>
    <w:rsid w:val="001437C6"/>
    <w:rsid w:val="00146062"/>
    <w:rsid w:val="0015218E"/>
    <w:rsid w:val="00157154"/>
    <w:rsid w:val="00160137"/>
    <w:rsid w:val="00164830"/>
    <w:rsid w:val="00167041"/>
    <w:rsid w:val="0016704D"/>
    <w:rsid w:val="00175C78"/>
    <w:rsid w:val="00180109"/>
    <w:rsid w:val="0018447F"/>
    <w:rsid w:val="001858C5"/>
    <w:rsid w:val="0019298A"/>
    <w:rsid w:val="00195D59"/>
    <w:rsid w:val="001A5589"/>
    <w:rsid w:val="001B704C"/>
    <w:rsid w:val="001D41DB"/>
    <w:rsid w:val="001D63EC"/>
    <w:rsid w:val="001D6CB3"/>
    <w:rsid w:val="001E25E4"/>
    <w:rsid w:val="001E3ACE"/>
    <w:rsid w:val="001E4D72"/>
    <w:rsid w:val="001F0451"/>
    <w:rsid w:val="001F418B"/>
    <w:rsid w:val="002005D3"/>
    <w:rsid w:val="00206677"/>
    <w:rsid w:val="002134D2"/>
    <w:rsid w:val="00213528"/>
    <w:rsid w:val="00216F28"/>
    <w:rsid w:val="00217B83"/>
    <w:rsid w:val="00220B69"/>
    <w:rsid w:val="002222CC"/>
    <w:rsid w:val="00236237"/>
    <w:rsid w:val="00242035"/>
    <w:rsid w:val="00244B44"/>
    <w:rsid w:val="00244D2F"/>
    <w:rsid w:val="00246A42"/>
    <w:rsid w:val="00246E48"/>
    <w:rsid w:val="002569D0"/>
    <w:rsid w:val="0026164F"/>
    <w:rsid w:val="002672AF"/>
    <w:rsid w:val="00276227"/>
    <w:rsid w:val="0029043D"/>
    <w:rsid w:val="002A1841"/>
    <w:rsid w:val="002A6339"/>
    <w:rsid w:val="002A7EC2"/>
    <w:rsid w:val="002B0C5F"/>
    <w:rsid w:val="002B2C65"/>
    <w:rsid w:val="002C64E2"/>
    <w:rsid w:val="002C74F3"/>
    <w:rsid w:val="002D0B0E"/>
    <w:rsid w:val="002D3436"/>
    <w:rsid w:val="002D4355"/>
    <w:rsid w:val="002D6D6C"/>
    <w:rsid w:val="002E4484"/>
    <w:rsid w:val="002E54D2"/>
    <w:rsid w:val="002E59BC"/>
    <w:rsid w:val="002F05E5"/>
    <w:rsid w:val="00300A91"/>
    <w:rsid w:val="003129D6"/>
    <w:rsid w:val="00312ADF"/>
    <w:rsid w:val="00316606"/>
    <w:rsid w:val="00320936"/>
    <w:rsid w:val="003259FC"/>
    <w:rsid w:val="003269F1"/>
    <w:rsid w:val="00331C48"/>
    <w:rsid w:val="00341A7A"/>
    <w:rsid w:val="00344D14"/>
    <w:rsid w:val="00352EDF"/>
    <w:rsid w:val="00354C22"/>
    <w:rsid w:val="00354E96"/>
    <w:rsid w:val="00356177"/>
    <w:rsid w:val="00360749"/>
    <w:rsid w:val="003616EB"/>
    <w:rsid w:val="00371564"/>
    <w:rsid w:val="0037336E"/>
    <w:rsid w:val="00376CA5"/>
    <w:rsid w:val="003836A4"/>
    <w:rsid w:val="00391DBD"/>
    <w:rsid w:val="0039276A"/>
    <w:rsid w:val="003973E5"/>
    <w:rsid w:val="003A4192"/>
    <w:rsid w:val="003A42D1"/>
    <w:rsid w:val="003C7400"/>
    <w:rsid w:val="003D3853"/>
    <w:rsid w:val="003E64F4"/>
    <w:rsid w:val="003E6978"/>
    <w:rsid w:val="003F7419"/>
    <w:rsid w:val="00412D55"/>
    <w:rsid w:val="00421B51"/>
    <w:rsid w:val="00426C74"/>
    <w:rsid w:val="00432513"/>
    <w:rsid w:val="00434935"/>
    <w:rsid w:val="00444369"/>
    <w:rsid w:val="00455C23"/>
    <w:rsid w:val="004570E4"/>
    <w:rsid w:val="0046127C"/>
    <w:rsid w:val="0046231A"/>
    <w:rsid w:val="00466D58"/>
    <w:rsid w:val="00467758"/>
    <w:rsid w:val="00471210"/>
    <w:rsid w:val="0047198F"/>
    <w:rsid w:val="004723E3"/>
    <w:rsid w:val="00476E52"/>
    <w:rsid w:val="0047788B"/>
    <w:rsid w:val="00481992"/>
    <w:rsid w:val="00481F54"/>
    <w:rsid w:val="0049162D"/>
    <w:rsid w:val="004928B3"/>
    <w:rsid w:val="004A25CD"/>
    <w:rsid w:val="004A346B"/>
    <w:rsid w:val="004B2864"/>
    <w:rsid w:val="004B3D70"/>
    <w:rsid w:val="004B67D4"/>
    <w:rsid w:val="004B6C79"/>
    <w:rsid w:val="004C144A"/>
    <w:rsid w:val="004C1CD0"/>
    <w:rsid w:val="004C279C"/>
    <w:rsid w:val="004D2CBA"/>
    <w:rsid w:val="004D36E5"/>
    <w:rsid w:val="004E1979"/>
    <w:rsid w:val="004F212A"/>
    <w:rsid w:val="004F2A6F"/>
    <w:rsid w:val="00505BC3"/>
    <w:rsid w:val="00507895"/>
    <w:rsid w:val="0051569D"/>
    <w:rsid w:val="00521A60"/>
    <w:rsid w:val="00527364"/>
    <w:rsid w:val="00541393"/>
    <w:rsid w:val="0054279F"/>
    <w:rsid w:val="00550634"/>
    <w:rsid w:val="00565B1E"/>
    <w:rsid w:val="005737E6"/>
    <w:rsid w:val="00575F39"/>
    <w:rsid w:val="00582B70"/>
    <w:rsid w:val="00585E6E"/>
    <w:rsid w:val="005902A0"/>
    <w:rsid w:val="0059679D"/>
    <w:rsid w:val="005A0BD0"/>
    <w:rsid w:val="005A3E1F"/>
    <w:rsid w:val="005A3EBA"/>
    <w:rsid w:val="005A7CA0"/>
    <w:rsid w:val="005B3122"/>
    <w:rsid w:val="005B508E"/>
    <w:rsid w:val="005D296E"/>
    <w:rsid w:val="005D3144"/>
    <w:rsid w:val="005E551C"/>
    <w:rsid w:val="005E58C5"/>
    <w:rsid w:val="005F1CEE"/>
    <w:rsid w:val="005F4150"/>
    <w:rsid w:val="00606584"/>
    <w:rsid w:val="00625F93"/>
    <w:rsid w:val="00630CBE"/>
    <w:rsid w:val="0063477A"/>
    <w:rsid w:val="006409C4"/>
    <w:rsid w:val="00655B3F"/>
    <w:rsid w:val="006649B0"/>
    <w:rsid w:val="0066575B"/>
    <w:rsid w:val="006719A2"/>
    <w:rsid w:val="00673CAD"/>
    <w:rsid w:val="0067788D"/>
    <w:rsid w:val="00681F98"/>
    <w:rsid w:val="00684ACA"/>
    <w:rsid w:val="00690021"/>
    <w:rsid w:val="00695698"/>
    <w:rsid w:val="006A12AC"/>
    <w:rsid w:val="006A2111"/>
    <w:rsid w:val="006C7292"/>
    <w:rsid w:val="006C7AA1"/>
    <w:rsid w:val="006D02DC"/>
    <w:rsid w:val="006E2B83"/>
    <w:rsid w:val="006F0598"/>
    <w:rsid w:val="006F3300"/>
    <w:rsid w:val="006F5C51"/>
    <w:rsid w:val="007102E0"/>
    <w:rsid w:val="00713C91"/>
    <w:rsid w:val="00727EA4"/>
    <w:rsid w:val="00732505"/>
    <w:rsid w:val="00747F48"/>
    <w:rsid w:val="00752E32"/>
    <w:rsid w:val="007626CF"/>
    <w:rsid w:val="00765772"/>
    <w:rsid w:val="00771921"/>
    <w:rsid w:val="007721B5"/>
    <w:rsid w:val="007738D4"/>
    <w:rsid w:val="0077408F"/>
    <w:rsid w:val="007813F5"/>
    <w:rsid w:val="007819F4"/>
    <w:rsid w:val="00790864"/>
    <w:rsid w:val="00792E93"/>
    <w:rsid w:val="007A2279"/>
    <w:rsid w:val="007A4908"/>
    <w:rsid w:val="007C025A"/>
    <w:rsid w:val="007C1368"/>
    <w:rsid w:val="007C2A07"/>
    <w:rsid w:val="007C7EE6"/>
    <w:rsid w:val="007D7E2B"/>
    <w:rsid w:val="007E41F3"/>
    <w:rsid w:val="007F018E"/>
    <w:rsid w:val="007F7594"/>
    <w:rsid w:val="0080296E"/>
    <w:rsid w:val="00812989"/>
    <w:rsid w:val="00813D5F"/>
    <w:rsid w:val="0082043D"/>
    <w:rsid w:val="008238F7"/>
    <w:rsid w:val="00826EE6"/>
    <w:rsid w:val="00827555"/>
    <w:rsid w:val="00834EC3"/>
    <w:rsid w:val="008511AD"/>
    <w:rsid w:val="0085241D"/>
    <w:rsid w:val="0085385D"/>
    <w:rsid w:val="0085416C"/>
    <w:rsid w:val="008551E4"/>
    <w:rsid w:val="00855A32"/>
    <w:rsid w:val="0085792C"/>
    <w:rsid w:val="00861954"/>
    <w:rsid w:val="0086334A"/>
    <w:rsid w:val="00865F5F"/>
    <w:rsid w:val="00882DBA"/>
    <w:rsid w:val="008863B6"/>
    <w:rsid w:val="00893895"/>
    <w:rsid w:val="008A6171"/>
    <w:rsid w:val="008A62E0"/>
    <w:rsid w:val="008B6976"/>
    <w:rsid w:val="008C0B72"/>
    <w:rsid w:val="008D2366"/>
    <w:rsid w:val="008E0193"/>
    <w:rsid w:val="008E142C"/>
    <w:rsid w:val="008E52C2"/>
    <w:rsid w:val="008F1AA5"/>
    <w:rsid w:val="008F20AD"/>
    <w:rsid w:val="008F456A"/>
    <w:rsid w:val="008F7C36"/>
    <w:rsid w:val="00904F24"/>
    <w:rsid w:val="00906A07"/>
    <w:rsid w:val="00907523"/>
    <w:rsid w:val="00907702"/>
    <w:rsid w:val="009118E6"/>
    <w:rsid w:val="00915141"/>
    <w:rsid w:val="009159FD"/>
    <w:rsid w:val="00917F46"/>
    <w:rsid w:val="009209EA"/>
    <w:rsid w:val="00924F3E"/>
    <w:rsid w:val="00930DB3"/>
    <w:rsid w:val="00931F52"/>
    <w:rsid w:val="0094195E"/>
    <w:rsid w:val="00941AA6"/>
    <w:rsid w:val="009440BF"/>
    <w:rsid w:val="00955F96"/>
    <w:rsid w:val="009735EA"/>
    <w:rsid w:val="00974251"/>
    <w:rsid w:val="00981ACC"/>
    <w:rsid w:val="0098780C"/>
    <w:rsid w:val="00993AC2"/>
    <w:rsid w:val="0099669B"/>
    <w:rsid w:val="009A6BE1"/>
    <w:rsid w:val="009B1E83"/>
    <w:rsid w:val="009B28DA"/>
    <w:rsid w:val="009B7857"/>
    <w:rsid w:val="009B7D74"/>
    <w:rsid w:val="009C6C49"/>
    <w:rsid w:val="009D0287"/>
    <w:rsid w:val="009D149C"/>
    <w:rsid w:val="009D1E00"/>
    <w:rsid w:val="009D4D52"/>
    <w:rsid w:val="009D4DCE"/>
    <w:rsid w:val="009D5EF2"/>
    <w:rsid w:val="009D731C"/>
    <w:rsid w:val="009D7999"/>
    <w:rsid w:val="009D7DB8"/>
    <w:rsid w:val="009F2636"/>
    <w:rsid w:val="009F462F"/>
    <w:rsid w:val="009F51B4"/>
    <w:rsid w:val="00A01190"/>
    <w:rsid w:val="00A14376"/>
    <w:rsid w:val="00A14379"/>
    <w:rsid w:val="00A16D29"/>
    <w:rsid w:val="00A2059B"/>
    <w:rsid w:val="00A27B32"/>
    <w:rsid w:val="00A35417"/>
    <w:rsid w:val="00A42FFE"/>
    <w:rsid w:val="00A44AB8"/>
    <w:rsid w:val="00A50C4D"/>
    <w:rsid w:val="00A64564"/>
    <w:rsid w:val="00A67EFF"/>
    <w:rsid w:val="00A7116B"/>
    <w:rsid w:val="00A85C31"/>
    <w:rsid w:val="00A903D8"/>
    <w:rsid w:val="00A91582"/>
    <w:rsid w:val="00A92C3A"/>
    <w:rsid w:val="00AA014B"/>
    <w:rsid w:val="00AA5B74"/>
    <w:rsid w:val="00AB0A20"/>
    <w:rsid w:val="00AB3AE5"/>
    <w:rsid w:val="00AC2BBB"/>
    <w:rsid w:val="00AC6C34"/>
    <w:rsid w:val="00AC7FA1"/>
    <w:rsid w:val="00AD14C1"/>
    <w:rsid w:val="00AD222F"/>
    <w:rsid w:val="00AE2B84"/>
    <w:rsid w:val="00B03DEF"/>
    <w:rsid w:val="00B04823"/>
    <w:rsid w:val="00B112ED"/>
    <w:rsid w:val="00B156D3"/>
    <w:rsid w:val="00B171DF"/>
    <w:rsid w:val="00B22C06"/>
    <w:rsid w:val="00B41192"/>
    <w:rsid w:val="00B45752"/>
    <w:rsid w:val="00B5042A"/>
    <w:rsid w:val="00B717C8"/>
    <w:rsid w:val="00B74482"/>
    <w:rsid w:val="00B74A2A"/>
    <w:rsid w:val="00B81D98"/>
    <w:rsid w:val="00B969BD"/>
    <w:rsid w:val="00B974BA"/>
    <w:rsid w:val="00BA1241"/>
    <w:rsid w:val="00BC02C4"/>
    <w:rsid w:val="00BC379B"/>
    <w:rsid w:val="00BC3B03"/>
    <w:rsid w:val="00BD4180"/>
    <w:rsid w:val="00BE4502"/>
    <w:rsid w:val="00BE6DC2"/>
    <w:rsid w:val="00BE7B91"/>
    <w:rsid w:val="00BF0B0B"/>
    <w:rsid w:val="00C04BBA"/>
    <w:rsid w:val="00C10558"/>
    <w:rsid w:val="00C221EF"/>
    <w:rsid w:val="00C24A03"/>
    <w:rsid w:val="00C25D37"/>
    <w:rsid w:val="00C322AB"/>
    <w:rsid w:val="00C33738"/>
    <w:rsid w:val="00C35826"/>
    <w:rsid w:val="00C36E9F"/>
    <w:rsid w:val="00C425CD"/>
    <w:rsid w:val="00C434D2"/>
    <w:rsid w:val="00C5673C"/>
    <w:rsid w:val="00C600D1"/>
    <w:rsid w:val="00C61693"/>
    <w:rsid w:val="00C6351D"/>
    <w:rsid w:val="00C67441"/>
    <w:rsid w:val="00C7240D"/>
    <w:rsid w:val="00C82573"/>
    <w:rsid w:val="00C82A36"/>
    <w:rsid w:val="00C91960"/>
    <w:rsid w:val="00C92B23"/>
    <w:rsid w:val="00C93209"/>
    <w:rsid w:val="00C95F96"/>
    <w:rsid w:val="00CA08C6"/>
    <w:rsid w:val="00CB46E2"/>
    <w:rsid w:val="00CB6418"/>
    <w:rsid w:val="00CB7F3C"/>
    <w:rsid w:val="00CC0888"/>
    <w:rsid w:val="00CC3B2A"/>
    <w:rsid w:val="00CC5143"/>
    <w:rsid w:val="00CC6CE7"/>
    <w:rsid w:val="00CD75D2"/>
    <w:rsid w:val="00CE3521"/>
    <w:rsid w:val="00CE4623"/>
    <w:rsid w:val="00CE4ECB"/>
    <w:rsid w:val="00CF08F1"/>
    <w:rsid w:val="00CF7D15"/>
    <w:rsid w:val="00D13024"/>
    <w:rsid w:val="00D20701"/>
    <w:rsid w:val="00D208A0"/>
    <w:rsid w:val="00D25DE5"/>
    <w:rsid w:val="00D314C0"/>
    <w:rsid w:val="00D326C7"/>
    <w:rsid w:val="00D33BAA"/>
    <w:rsid w:val="00D36A96"/>
    <w:rsid w:val="00D40B1E"/>
    <w:rsid w:val="00D54AD6"/>
    <w:rsid w:val="00D63224"/>
    <w:rsid w:val="00D63EDD"/>
    <w:rsid w:val="00D743A0"/>
    <w:rsid w:val="00D753A5"/>
    <w:rsid w:val="00D75987"/>
    <w:rsid w:val="00D90752"/>
    <w:rsid w:val="00D9294D"/>
    <w:rsid w:val="00D939C3"/>
    <w:rsid w:val="00D95C5E"/>
    <w:rsid w:val="00D97124"/>
    <w:rsid w:val="00D972A7"/>
    <w:rsid w:val="00DA0520"/>
    <w:rsid w:val="00DA1C0C"/>
    <w:rsid w:val="00DA5DDF"/>
    <w:rsid w:val="00DA7BDF"/>
    <w:rsid w:val="00DC291F"/>
    <w:rsid w:val="00DC523D"/>
    <w:rsid w:val="00DC557B"/>
    <w:rsid w:val="00DC6115"/>
    <w:rsid w:val="00E002A4"/>
    <w:rsid w:val="00E071F5"/>
    <w:rsid w:val="00E1569B"/>
    <w:rsid w:val="00E26B9D"/>
    <w:rsid w:val="00E312D5"/>
    <w:rsid w:val="00E3246E"/>
    <w:rsid w:val="00E3416E"/>
    <w:rsid w:val="00E4352A"/>
    <w:rsid w:val="00E46641"/>
    <w:rsid w:val="00E5270D"/>
    <w:rsid w:val="00E53621"/>
    <w:rsid w:val="00E62251"/>
    <w:rsid w:val="00E6674E"/>
    <w:rsid w:val="00E675EB"/>
    <w:rsid w:val="00E82E35"/>
    <w:rsid w:val="00E8624F"/>
    <w:rsid w:val="00E95A0E"/>
    <w:rsid w:val="00E96664"/>
    <w:rsid w:val="00EB3F20"/>
    <w:rsid w:val="00EB41B6"/>
    <w:rsid w:val="00EC3861"/>
    <w:rsid w:val="00EC7A2C"/>
    <w:rsid w:val="00ED3D9B"/>
    <w:rsid w:val="00ED5988"/>
    <w:rsid w:val="00ED5AA0"/>
    <w:rsid w:val="00EF3E81"/>
    <w:rsid w:val="00F022CD"/>
    <w:rsid w:val="00F05607"/>
    <w:rsid w:val="00F2693B"/>
    <w:rsid w:val="00F315C5"/>
    <w:rsid w:val="00F35057"/>
    <w:rsid w:val="00F46A97"/>
    <w:rsid w:val="00F51737"/>
    <w:rsid w:val="00F5184F"/>
    <w:rsid w:val="00F618CD"/>
    <w:rsid w:val="00F724B0"/>
    <w:rsid w:val="00F81713"/>
    <w:rsid w:val="00F83B6D"/>
    <w:rsid w:val="00F85378"/>
    <w:rsid w:val="00FA3A66"/>
    <w:rsid w:val="00FA7C38"/>
    <w:rsid w:val="00FB7D56"/>
    <w:rsid w:val="00FD1DB9"/>
    <w:rsid w:val="00FD3A8B"/>
    <w:rsid w:val="00FD410D"/>
    <w:rsid w:val="00FD4ED9"/>
    <w:rsid w:val="00FD509B"/>
    <w:rsid w:val="00FE1D48"/>
    <w:rsid w:val="00FE1FA8"/>
    <w:rsid w:val="00FE2736"/>
    <w:rsid w:val="00FE47DE"/>
    <w:rsid w:val="00FF1F73"/>
    <w:rsid w:val="00FF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730E6A"/>
  <w15:chartTrackingRefBased/>
  <w15:docId w15:val="{244E2BBF-2D50-4E9F-A6B7-F74C4BB2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9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E6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64F4"/>
  </w:style>
  <w:style w:type="paragraph" w:styleId="Rodap">
    <w:name w:val="footer"/>
    <w:basedOn w:val="Normal"/>
    <w:link w:val="RodapChar"/>
    <w:uiPriority w:val="99"/>
    <w:unhideWhenUsed/>
    <w:rsid w:val="003E64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64F4"/>
  </w:style>
  <w:style w:type="character" w:styleId="Hyperlink">
    <w:name w:val="Hyperlink"/>
    <w:basedOn w:val="Fontepargpadro"/>
    <w:uiPriority w:val="99"/>
    <w:unhideWhenUsed/>
    <w:rsid w:val="00B4119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1192"/>
    <w:rPr>
      <w:color w:val="605E5C"/>
      <w:shd w:val="clear" w:color="auto" w:fill="E1DFDD"/>
    </w:rPr>
  </w:style>
  <w:style w:type="paragraph" w:customStyle="1" w:styleId="Standard">
    <w:name w:val="Standard"/>
    <w:rsid w:val="00ED5988"/>
    <w:pPr>
      <w:widowControl w:val="0"/>
      <w:suppressAutoHyphens/>
      <w:spacing w:after="0" w:line="240" w:lineRule="auto"/>
    </w:pPr>
    <w:rPr>
      <w:rFonts w:ascii="Liberation Serif" w:eastAsia="SimSun" w:hAnsi="Liberation Serif" w:cs="Mangal"/>
      <w:kern w:val="2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ED5988"/>
    <w:pPr>
      <w:ind w:left="720"/>
      <w:contextualSpacing/>
    </w:pPr>
  </w:style>
  <w:style w:type="table" w:styleId="Tabelacomgrade">
    <w:name w:val="Table Grid"/>
    <w:basedOn w:val="Tabelanormal"/>
    <w:uiPriority w:val="39"/>
    <w:rsid w:val="00ED5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ED59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727EA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727EA4"/>
    <w:rPr>
      <w:rFonts w:ascii="Arial MT" w:eastAsia="Arial MT" w:hAnsi="Arial MT" w:cs="Arial MT"/>
      <w:sz w:val="24"/>
      <w:szCs w:val="24"/>
      <w:lang w:val="pt-PT"/>
    </w:rPr>
  </w:style>
  <w:style w:type="character" w:customStyle="1" w:styleId="fontstyle01">
    <w:name w:val="fontstyle01"/>
    <w:basedOn w:val="Fontepargpadro"/>
    <w:rsid w:val="00727EA4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22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hyperlink" Target="mailto:consorcio_supervis&#227;o@simemp.com.br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E9CE7-014A-4513-BD64-3CF63547E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4</Pages>
  <Words>247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Velasco</dc:creator>
  <cp:keywords/>
  <dc:description/>
  <cp:lastModifiedBy>Gabriel Soares de Oliveira</cp:lastModifiedBy>
  <cp:revision>70</cp:revision>
  <cp:lastPrinted>2026-02-24T13:42:00Z</cp:lastPrinted>
  <dcterms:created xsi:type="dcterms:W3CDTF">2025-10-10T13:29:00Z</dcterms:created>
  <dcterms:modified xsi:type="dcterms:W3CDTF">2026-03-09T16:59:00Z</dcterms:modified>
</cp:coreProperties>
</file>