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824A" w14:textId="77777777" w:rsidR="00910F72" w:rsidRDefault="00910F7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3D5CDB8" w14:textId="46869B53" w:rsidR="00910F72" w:rsidRDefault="00FA515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CE655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For testing this exercise LR</w:t>
      </w:r>
      <w:r w:rsidR="00910F72" w:rsidRPr="00910F7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= 0.001</w:t>
      </w:r>
      <w:r w:rsidR="00FC0DF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,0.0001,</w:t>
      </w:r>
      <w:proofErr w:type="gramStart"/>
      <w:r w:rsidR="00FC0DF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0.01</w:t>
      </w:r>
      <w:r w:rsidR="00910F72" w:rsidRPr="00910F7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;</w:t>
      </w:r>
      <w:proofErr w:type="gramEnd"/>
    </w:p>
    <w:p w14:paraId="18D5BFC5" w14:textId="77777777" w:rsidR="004810E4" w:rsidRPr="004B76A9" w:rsidRDefault="004810E4" w:rsidP="00481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B76A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Adam’s method considered as a </w:t>
      </w:r>
      <w:r w:rsidRPr="004B76A9">
        <w:rPr>
          <w:rStyle w:val="Emphasi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method of Stochastic Optimization </w:t>
      </w:r>
      <w:r w:rsidRPr="004B76A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is a technique implementing adaptive learning rate. Whereas in normal SGD the learning rate has an equivalent type of effect for all the weights/parameters of the model.</w:t>
      </w:r>
    </w:p>
    <w:p w14:paraId="5B2A9539" w14:textId="6BF37560" w:rsidR="004810E4" w:rsidRPr="004B76A9" w:rsidRDefault="004810E4" w:rsidP="00481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4B76A9">
        <w:rPr>
          <w:rFonts w:ascii="Times New Roman" w:hAnsi="Times New Roman" w:cs="Times New Roman"/>
          <w:color w:val="222222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color w:val="222222"/>
          <w:sz w:val="28"/>
          <w:szCs w:val="28"/>
        </w:rPr>
        <w:t>below</w:t>
      </w:r>
      <w:r w:rsidRPr="004B76A9">
        <w:rPr>
          <w:rFonts w:ascii="Times New Roman" w:hAnsi="Times New Roman" w:cs="Times New Roman"/>
          <w:color w:val="222222"/>
          <w:sz w:val="28"/>
          <w:szCs w:val="28"/>
        </w:rPr>
        <w:t xml:space="preserve"> shows the loss per epoch curve for different learning rates. Two different optimizers, SGD and ADM are compared over the different learning rates.</w:t>
      </w:r>
    </w:p>
    <w:p w14:paraId="3501959F" w14:textId="77777777" w:rsidR="004810E4" w:rsidRDefault="004810E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7C8D8B6" w14:textId="1A8471E8" w:rsidR="00910F72" w:rsidRDefault="00E5724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20E26FA0" wp14:editId="1CE86557">
            <wp:extent cx="5943600" cy="2530475"/>
            <wp:effectExtent l="0" t="0" r="0" b="3175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6B4" w14:textId="49804368" w:rsidR="00E5724F" w:rsidRDefault="00FA5159" w:rsidP="00FA5159">
      <w:pPr>
        <w:ind w:firstLine="720"/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Fig a: L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oss and accuracy when the model is using different 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learning rates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 (SGD).</w:t>
      </w:r>
    </w:p>
    <w:p w14:paraId="58A6D36F" w14:textId="77777777" w:rsidR="000457E6" w:rsidRDefault="000457E6" w:rsidP="00FA5159">
      <w:pPr>
        <w:ind w:firstLine="72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0996428" w14:textId="77777777" w:rsidR="00166606" w:rsidRPr="00166606" w:rsidRDefault="00166606" w:rsidP="00166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Also, Fig a- for </w:t>
      </w:r>
      <w:proofErr w:type="spell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sgd</w:t>
      </w:r>
      <w:proofErr w:type="spell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optimizer graph shows that at higher learning rate accuracy is higher and risk is low.</w:t>
      </w:r>
    </w:p>
    <w:p w14:paraId="67A3FCB7" w14:textId="77777777" w:rsidR="00166606" w:rsidRPr="00166606" w:rsidRDefault="00166606" w:rsidP="00166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When we compare both optimizer for same learning </w:t>
      </w:r>
      <w:proofErr w:type="gram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rate</w:t>
      </w:r>
      <w:proofErr w:type="gram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we can see that </w:t>
      </w:r>
      <w:proofErr w:type="spell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adam</w:t>
      </w:r>
      <w:proofErr w:type="spell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is performing really well over sgd.</w:t>
      </w:r>
    </w:p>
    <w:p w14:paraId="1922DC70" w14:textId="77777777" w:rsidR="00166606" w:rsidRPr="00166606" w:rsidRDefault="00166606" w:rsidP="00166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When </w:t>
      </w:r>
      <w:proofErr w:type="spell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lr</w:t>
      </w:r>
      <w:proofErr w:type="spell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=0.001, optimizer=SGD we get accuracy from 25 percent to 82 percent whereas risk is decreasing slowly.</w:t>
      </w:r>
    </w:p>
    <w:p w14:paraId="696F7400" w14:textId="77777777" w:rsidR="00166606" w:rsidRPr="00166606" w:rsidRDefault="00166606" w:rsidP="00166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When </w:t>
      </w:r>
      <w:proofErr w:type="spell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lr</w:t>
      </w:r>
      <w:proofErr w:type="spell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=0.0001, optimizer=SGD we get accuracy from 20 percent to 82 percent whereas risk is almost constant (0.25).</w:t>
      </w:r>
    </w:p>
    <w:p w14:paraId="74BFA3CD" w14:textId="0DD29047" w:rsidR="00FC0DFE" w:rsidRPr="00166606" w:rsidRDefault="00166606" w:rsidP="00166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When </w:t>
      </w:r>
      <w:proofErr w:type="spell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lr</w:t>
      </w:r>
      <w:proofErr w:type="spell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=0.01, optimizer=SGD we get accuracy from 20 percent to 85 percent whereas risk is decreasing slowly (0.08 at the end).</w:t>
      </w:r>
    </w:p>
    <w:p w14:paraId="5E9F77E4" w14:textId="6D41DD24" w:rsidR="00E5724F" w:rsidRDefault="00E5724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0EFB97" wp14:editId="46D8264B">
            <wp:extent cx="5943600" cy="2621280"/>
            <wp:effectExtent l="0" t="0" r="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E790" w14:textId="41362A5D" w:rsidR="00FC0DFE" w:rsidRDefault="00FA5159" w:rsidP="00166606">
      <w:pPr>
        <w:ind w:firstLine="720"/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Fig 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: Loss and accuracy when the model is using different learning rates (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ADM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).</w:t>
      </w:r>
    </w:p>
    <w:p w14:paraId="5604015C" w14:textId="77777777" w:rsidR="00166606" w:rsidRDefault="00166606" w:rsidP="00166606">
      <w:pPr>
        <w:ind w:firstLine="720"/>
        <w:rPr>
          <w:rFonts w:ascii="Helvetica" w:hAnsi="Helvetica" w:cs="Helvetica"/>
          <w:color w:val="222222"/>
          <w:sz w:val="33"/>
          <w:szCs w:val="33"/>
        </w:rPr>
      </w:pPr>
    </w:p>
    <w:p w14:paraId="1C260E1B" w14:textId="5881E34A" w:rsidR="004810E4" w:rsidRPr="00166606" w:rsidRDefault="00FC0DFE" w:rsidP="00481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Fig b- for Adam optimizer graph shows that at higher learning rate accuracy is higher and risk is low</w:t>
      </w:r>
      <w:r w:rsidR="00166606"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3640777D" w14:textId="618CFC34" w:rsidR="004810E4" w:rsidRPr="00166606" w:rsidRDefault="004810E4" w:rsidP="00481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When </w:t>
      </w:r>
      <w:proofErr w:type="spell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lr</w:t>
      </w:r>
      <w:proofErr w:type="spell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=0.001, optimizer=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ADM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we get accuracy from 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20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percent to 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96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percent whereas risk is decreasing slowly.</w:t>
      </w:r>
    </w:p>
    <w:p w14:paraId="23E8D9AB" w14:textId="4BFE4DC0" w:rsidR="004810E4" w:rsidRPr="00166606" w:rsidRDefault="004810E4" w:rsidP="00481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When </w:t>
      </w:r>
      <w:proofErr w:type="spell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lr</w:t>
      </w:r>
      <w:proofErr w:type="spell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=0.0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00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1, optimizer=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ADM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we get accuracy from 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20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percent to 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86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percent whereas risk is decreasing slowly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(from0.25 to 0.08)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44A3608F" w14:textId="70539336" w:rsidR="004810E4" w:rsidRPr="00166606" w:rsidRDefault="004810E4" w:rsidP="00481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When </w:t>
      </w:r>
      <w:proofErr w:type="spell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lr</w:t>
      </w:r>
      <w:proofErr w:type="spell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=0.1, optimizer=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ADM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we get accuracy from 20 percent to 98 percent </w:t>
      </w:r>
      <w:proofErr w:type="spell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percent</w:t>
      </w:r>
      <w:proofErr w:type="spell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whereas risk is decreasing </w:t>
      </w:r>
      <w:proofErr w:type="gram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slowly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(</w:t>
      </w:r>
      <w:proofErr w:type="gram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0.05 at the end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).</w:t>
      </w:r>
    </w:p>
    <w:p w14:paraId="3A8A94E3" w14:textId="5C8C833E" w:rsidR="004810E4" w:rsidRPr="00166606" w:rsidRDefault="004810E4" w:rsidP="00166606">
      <w:pPr>
        <w:pStyle w:val="ListParagrap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1593D883" w14:textId="5382424F" w:rsidR="004810E4" w:rsidRPr="00166606" w:rsidRDefault="004810E4" w:rsidP="00166606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From above explanation, by looking at number of accuracy and risk: as learning rate is increasing accuracy is increasing. </w:t>
      </w:r>
      <w:proofErr w:type="gramStart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Also</w:t>
      </w:r>
      <w:proofErr w:type="gramEnd"/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ADM optimizer is performing well, giving more accuracy and less risk than SGD.</w:t>
      </w:r>
    </w:p>
    <w:sectPr w:rsidR="004810E4" w:rsidRPr="0016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50EC0"/>
    <w:multiLevelType w:val="hybridMultilevel"/>
    <w:tmpl w:val="9432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D58F0"/>
    <w:multiLevelType w:val="hybridMultilevel"/>
    <w:tmpl w:val="4B00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621334">
    <w:abstractNumId w:val="1"/>
  </w:num>
  <w:num w:numId="2" w16cid:durableId="118397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7D"/>
    <w:rsid w:val="0003720D"/>
    <w:rsid w:val="000457E6"/>
    <w:rsid w:val="00166606"/>
    <w:rsid w:val="004810E4"/>
    <w:rsid w:val="004B76A9"/>
    <w:rsid w:val="00613B7D"/>
    <w:rsid w:val="00750ED4"/>
    <w:rsid w:val="00910F72"/>
    <w:rsid w:val="00E5724F"/>
    <w:rsid w:val="00FA5159"/>
    <w:rsid w:val="00FB3C8C"/>
    <w:rsid w:val="00FC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1313"/>
  <w15:chartTrackingRefBased/>
  <w15:docId w15:val="{CC3F767E-F6B5-45BC-8C48-FCE225A4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0ED4"/>
    <w:rPr>
      <w:i/>
      <w:iCs/>
    </w:rPr>
  </w:style>
  <w:style w:type="paragraph" w:styleId="ListParagraph">
    <w:name w:val="List Paragraph"/>
    <w:basedOn w:val="Normal"/>
    <w:uiPriority w:val="34"/>
    <w:qFormat/>
    <w:rsid w:val="00FC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Shashikant Morde</dc:creator>
  <cp:keywords/>
  <dc:description/>
  <cp:lastModifiedBy>Ashwini Shashikant Morde</cp:lastModifiedBy>
  <cp:revision>7</cp:revision>
  <dcterms:created xsi:type="dcterms:W3CDTF">2022-10-14T02:59:00Z</dcterms:created>
  <dcterms:modified xsi:type="dcterms:W3CDTF">2022-10-14T11:56:00Z</dcterms:modified>
</cp:coreProperties>
</file>