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[Mat 12:1 KJV] At that time Jesus went on the sabbath day through the corn; and his disciples were an hungred, and began to pluck the ears of corn, and to eat.</w:t>
        <w:br w:type="textWrapping"/>
        <w:br w:type="textWrapping"/>
        <w:t xml:space="preserve">Jesus was caught walking through a field and his disciples gathering cord to eat.</w:t>
        <w:br w:type="textWrapping"/>
        <w:br w:type="textWrapping"/>
        <w:t xml:space="preserve">Case closed, simple violation.</w:t>
        <w:br w:type="textWrapping"/>
        <w:br w:type="textWrapping"/>
        <w:t xml:space="preserve">[Exo 16:22-28 LSB] Now it happened that on the sixth day they gathered twice as much bread, two omers for each one. Then all the leaders of the congregation came and told Moses. And he said to them, "This is what Yahweh has spoken: Tomorrow is a sabbath observance, a holy sabbath to Yahweh. Bake what you will bake and boil what you will boil, and all that is in excess put aside to be kept until morning." So they put it aside until morning, as Moses had commanded, and it did not become foul nor was there any worm in it. And Moses said, "Eat it today, for today is a sabbath to Yahweh; today you will not find it in the field. "Six days you shall gather it, but on the seventh day, [the] sabbath, there will be none." Now it happened on the seventh day, that some of the people went out to gather, but they found none. Then Yahweh said to Moses, "How long do you refuse to keep My commandments and My laws?</w:t>
        <w:br w:type="textWrapping"/>
        <w:br w:type="textWrapping"/>
        <w:t xml:space="preserve">This is a simple case, they were out on the sabbath gathering food, which is absolutely forbidden.</w:t>
        <w:br w:type="textWrapping"/>
        <w:br w:type="textWrapping"/>
        <w:t xml:space="preserve">And in fact we could also go to another case of someone gathering resources on the sabbath.</w:t>
        <w:br w:type="textWrapping"/>
        <w:br w:type="textWrapping"/>
        <w:t xml:space="preserve">[Num 15:32-35 LSB] Now the sons of Israel were in the wilderness, and they found a man gathering wood on the sabbath day. And those who found him gathering wood brought him near to Moses and Aaron and to all the congregation; and they put him in custody because it had not been declared what should be done to him. Then Yahweh said to Moses, "The man shall surely be put to death; all the congregation shall stone him with stones outside the camp."</w:t>
        <w:br w:type="textWrapping"/>
        <w:br w:type="textWrapping"/>
        <w:t xml:space="preserve">Would they not have stoned him if he was out gathering manna again on the seventh day, though they had already been rebuked on that??</w:t>
        <w:br w:type="textWrapping"/>
        <w:br w:type="textWrapping"/>
        <w:t xml:space="preserve">[Mat 12:2 KJV] But when the Pharisees saw [it], they said unto him, Behold, thy disciples do that which is not lawful to do upon the sabbath day.</w:t>
        <w:br w:type="textWrapping"/>
        <w:br w:type="textWrapping"/>
        <w:t xml:space="preserve">Which is why the Pharisees tell him he’s doing what is not lawful. Now, if this was; “God in the flesh” wouldn’t he point to Torah as to why it was okay to pick grain on the sabbath?</w:t>
        <w:br w:type="textWrapping"/>
        <w:br w:type="textWrapping"/>
        <w:t xml:space="preserve">[Mat 12:3-4 KJV] But he said unto them, Have ye not read what David did, when he was an hungred, and they that were with him; How he entered into the house of God, and did eat the shewbread, which was not lawful for him to eat, neither for them which were with him, but only for the priests?”</w:t>
        <w:br w:type="textWrapping"/>
        <w:br w:type="textWrapping"/>
        <w:t xml:space="preserve">But instead we get a logical fallacy, a “red herring”;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b w:val="1"/>
          <w:bCs w:val="1"/>
          <w:rtl w:val="0"/>
        </w:rPr>
        <w:t xml:space="preserve">Red Herring:</w:t>
      </w:r>
      <w:r w:rsidDel="00000000" w:rsidR="00000000" w:rsidRPr="00000000">
        <w:rPr>
          <w:rtl w:val="0"/>
        </w:rPr>
        <w:t xml:space="preserve"> This is a diversionary tactic that avoids the key issues, often by avoiding opposing arguments rather than addressing them. Example:</w:t>
      </w:r>
    </w:p>
    <w:p w:rsidR="00000000" w:rsidDel="00000000" w:rsidP="00000000" w:rsidRDefault="00000000" w:rsidRPr="00000000" w14:paraId="00000004">
      <w:pPr>
        <w:spacing w:after="240" w:before="240" w:lineRule="auto"/>
        <w:rPr/>
      </w:pPr>
      <w:r w:rsidDel="00000000" w:rsidR="00000000" w:rsidRPr="00000000">
        <w:rPr>
          <w:rtl w:val="0"/>
        </w:rPr>
        <w:t xml:space="preserve">The level of mercury in seafood may be unsafe, but what will fishers do to support their families?</w:t>
      </w:r>
    </w:p>
    <w:p w:rsidR="00000000" w:rsidDel="00000000" w:rsidP="00000000" w:rsidRDefault="00000000" w:rsidRPr="00000000" w14:paraId="00000005">
      <w:pPr>
        <w:rPr/>
      </w:pPr>
      <w:r w:rsidDel="00000000" w:rsidR="00000000" w:rsidRPr="00000000">
        <w:rPr>
          <w:rtl w:val="0"/>
        </w:rPr>
        <w:t xml:space="preserve">The fact that David broke Torah when he was hungry and ate shewbread doesn’t justify the disciples breaking Torah and gathering wheat. The sins of another don’t justify your sin. He’s using this as a diversionary tactic - it very much reminds me of Paul in Acts.</w:t>
        <w:br w:type="textWrapping"/>
        <w:br w:type="textWrapping"/>
        <w:t xml:space="preserve">[Act 21:21 KJV] And they are informed of thee, that thou teachest all the Jews which are among the Gentiles to forsake Moses, saying that they ought not to circumcise [their] children, neither to walk after the customs.</w:t>
        <w:br w:type="textWrapping"/>
        <w:br w:type="textWrapping"/>
        <w:t xml:space="preserve">Paul is accused of teaching against Moses - which by his own pen, his epistles - we know Paul taught against Torah. The very accusation of “sin” he makes against Peter, of being a hypocrite by changing his behavior depending on who is around?</w:t>
        <w:br w:type="textWrapping"/>
        <w:br w:type="textWrapping"/>
        <w:t xml:space="preserve">[1Co 9:19-21 LSB] For though I am free from all, I have made myself a slave to all, so that I may win more. And to the Jews I became as a Jew, so that I might win Jews. To those who are under the Law, as under the Law though not being myself under the Law, so that I might win those who are under the Law. To those who are without law, as without law, though not being without the law of God but under the law of Christ, so that I might win those who are without law.</w:t>
        <w:br w:type="textWrapping"/>
        <w:br w:type="textWrapping"/>
        <w:t xml:space="preserve">Paul admits to doing the same thing, this is why (one of many examples in his letters) he was accused of teaching against Moses.</w:t>
        <w:br w:type="textWrapping"/>
        <w:br w:type="textWrapping"/>
        <w:t xml:space="preserve">So what did the Jewish followers suggest Paul do, to prove he wasn’t?</w:t>
        <w:br w:type="textWrapping"/>
        <w:br w:type="textWrapping"/>
        <w:t xml:space="preserve">[Act 21:23-24, 26 KJV] Do therefore this that we say to thee: We have four men which have a vow on them; Them take, and purify thyself with them, and be at charges with them, that they may shave [their] heads: and all may know that those things, whereof they were informed concerning thee, are nothing; but [that] thou thyself also walkest orderly, and keepest the law. ... Then Paul took the men, and the next day purifying himself with them entered into the temple, to signify the accomplishment of the days of purification, until that an offering should be offered for every one of them.</w:t>
        <w:br w:type="textWrapping"/>
        <w:br w:type="textWrapping"/>
        <w:t xml:space="preserve">To go and obey Torah - and this is hilarious as this is the Nazarite vow again, that we see Paul resetting in Acts 18, the reason he was always bald and likely the reason he says:</w:t>
        <w:br w:type="textWrapping"/>
        <w:br w:type="textWrapping"/>
        <w:t xml:space="preserve">[1Co 11:14 KJV] Doth not even nature itself teach you, that, if a man have long hair, it is a shame unto him?</w:t>
        <w:br w:type="textWrapping"/>
        <w:br w:type="textWrapping"/>
        <w:t xml:space="preserve">Which btw, is another logical fallacy. Ad Populum, but the “populum” is an appeal to nature having the highest standard. (NOT TORAH??)</w:t>
        <w:br w:type="textWrapping"/>
        <w:br w:type="textWrapping"/>
        <w:t xml:space="preserve">The problem is that “nature” God’s creation the male more often than not has LONGER HAIR than the females. You call the idol man a “Lion of Judah” do you realize lions possess longer hair than the females?  We can also look at the very Nazarite vow Paul was taking, the shame is to let a razor touch your head, because you were caught sinning or accused of sinning while being under it. So Paul shows up bald all the time and what does he do? Invents a straw man that attacks Torah, that long hair on a man is a shame.</w:t>
        <w:br w:type="textWrapping"/>
        <w:br w:type="textWrapping"/>
        <w:t xml:space="preserve">We haven’t even gotten to Paul’s logical fallacy in the trial, which was the entire point of this rabbit trail. Paul is arrested on spurious charges right?</w:t>
        <w:br w:type="textWrapping"/>
        <w:br w:type="textWrapping"/>
        <w:t xml:space="preserve">[Act 21:27-29 LSB] Now when the seven days were almost over, the Jews from Asia, upon noticing him in the temple, [began to] throw all the crowd into confusion and laid hands on him, crying out, "Men of Israel, help! This is the man who teaches to everyone everywhere against our people and the Law and this place; and besides, he has even brought Greeks into the temple and has defiled this holy place." For they had previously seen Trophimus the Ephesian in the city with him, and they supposed that Paul had brought him into the temple.</w:t>
        <w:br w:type="textWrapping"/>
        <w:br w:type="textWrapping"/>
        <w:t xml:space="preserve">They had suspected Paul was taking uncircumcised men into the holy of holy places, defiling it. (Ez 44:7-9)</w:t>
        <w:br w:type="textWrapping"/>
        <w:br w:type="textWrapping"/>
        <w:t xml:space="preserve">You know Acts never deals with this charge? All the various trials, but let’s go to the first and most important. When Paul is in front of his Jewish peers and says this whopper.</w:t>
        <w:br w:type="textWrapping"/>
        <w:br w:type="textWrapping"/>
        <w:t xml:space="preserve">[Act 23:5 LSB] And Paul said, "I was not aware, brothers, that he was high priest; for it is written, 'YOU SHALL NOT SPEAK EVIL OF A RULER OF YOUR PEOPLE.'"</w:t>
        <w:br w:type="textWrapping"/>
        <w:br w:type="textWrapping"/>
        <w:t xml:space="preserve">The “Pharisee of Pharisees” didn’t realize he was speaking to the high priest, while in the Sanhedrin??</w:t>
        <w:br w:type="textWrapping"/>
        <w:br w:type="textWrapping"/>
        <w:t xml:space="preserve">You gotta be kidding with this claim of ignorance. And it gets even worse.</w:t>
        <w:br w:type="textWrapping"/>
        <w:br w:type="textWrapping"/>
        <w:t xml:space="preserve">[Act 23:6-7 LSB] But knowing that one group were Sadducees and the other Pharisees, Paul [began] crying out in the Sanhedrin, "Brothers, I am a Pharisee, a son of Pharisees; I am on trial for the hope and resurrection of the dead!" As he said this, there was dissension between the Pharisees and Sadducees, and the assembly was divided.</w:t>
        <w:br w:type="textWrapping"/>
        <w:br w:type="textWrapping"/>
        <w:t xml:space="preserve">Paul was arrested on suspicion of bringing in uncircumcised men to the holy place. The Jewish peers of Paul’s, suspected him of teaching against Moses.</w:t>
        <w:br w:type="textWrapping"/>
        <w:br w:type="textWrapping"/>
        <w:t xml:space="preserve">He gets in front of his peers, and those who don’t believe like him and says what?</w:t>
        <w:br w:type="textWrapping"/>
        <w:br w:type="textWrapping"/>
        <w:t xml:space="preserve">“I am on trial for the hope and resurrection of the dead.”</w:t>
        <w:br w:type="textWrapping"/>
        <w:br w:type="textWrapping"/>
        <w:t xml:space="preserve">HE OUTRIGHT LIED, this is the red herring fallacy we see Jesus using in Matt 12. You’re disciples are breaking the sabbath, ‘Well didn’t David break the Torah when he was hungry and eat shewbread”?</w:t>
        <w:br w:type="textWrapping"/>
        <w:br w:type="textWrapping"/>
        <w:t xml:space="preserve">It’s the same fallacious argument. Both of them are diverting your mind away from the charge, and lying to you. Paul wasn’t arrested for teaching about resurrection, and Jesus wasn’t stopped by the Pharisees because David ate shewbread. (Which was also a sin, and one of the many red flags about David)</w:t>
        <w:br w:type="textWrapping"/>
        <w:br w:type="textWrapping"/>
        <w:t xml:space="preserve">But Jesus doesn’t stop there.</w:t>
        <w:br w:type="textWrapping"/>
        <w:br w:type="textWrapping"/>
        <w:t xml:space="preserve">[Mat 12:5 KJV] Or have ye not read in the law, how that on the sabbath days the priests in the temple profane the sabbath, and are blameless?</w:t>
        <w:br w:type="textWrapping"/>
        <w:br w:type="textWrapping"/>
        <w:t xml:space="preserve">The Torah does not say Priests break Sabbath by performing their ritual duties on sabbath. This is another logical fallacy. His boys and himself are not Levites and are not appointed priests, nor were they doing any priestly duties.</w:t>
        <w:br w:type="textWrapping"/>
        <w:br w:type="textWrapping"/>
        <w:t xml:space="preserve">[Mat 12:6 KJV] But I say unto you, That in this place is [one] greater than the temple.</w:t>
        <w:br w:type="textWrapping"/>
        <w:br w:type="textWrapping"/>
        <w:t xml:space="preserve">I love these egotistical passages, he’s in the middle of being charged with breaking Torah and on top of making extremely bad arguments, he then self elevates himself. How can you say this liar is the fulfillment of Isaiah 53 when he says ridiculous things like this?</w:t>
        <w:br w:type="textWrapping"/>
        <w:br w:type="textWrapping"/>
        <w:t xml:space="preserve">How can you dare say he’s the prophet like Moses, the most humble man that ever lived?</w:t>
        <w:br w:type="textWrapping"/>
        <w:br w:type="textWrapping"/>
        <w:t xml:space="preserve">[Num 16:1-4 LSB] Now Korah the son of Izhar, the son of Kohath, the son of Levi, with Dathan and Abiram, the sons of Eliab, and On the son of Peleth, sons of Reuben, took [others], and they rose up before Moses, together with some of the sons of Israel, 250 leaders of the congregation, [those] called [upon] by the assembly, men of renown. Then they assembled together against Moses and Aaron, and said to them, "You have gone far enough, for all the congregation are holy, every one of them, and Yahweh is in their midst; so why do you exalt yourselves above the assembly of Yahweh?" And Moses heard [this] and fell on his face;</w:t>
        <w:br w:type="textWrapping"/>
        <w:br w:type="textWrapping"/>
        <w:t xml:space="preserve">Moses truly was leader over the people, some of them got again restless and went and cursed Moses.</w:t>
        <w:br w:type="textWrapping"/>
        <w:br w:type="textWrapping"/>
        <w:t xml:space="preserve">Did Moses then respond with logical fallacies why he’s better than them, and they aren’t fit to rule?</w:t>
        <w:br w:type="textWrapping"/>
        <w:br w:type="textWrapping"/>
        <w:t xml:space="preserve">No. </w:t>
        <w:br w:type="textWrapping"/>
        <w:br w:type="textWrapping"/>
        <w:t xml:space="preserve">He fell on his face and appealed to YHVH.</w:t>
        <w:br w:type="textWrapping"/>
        <w:br w:type="textWrapping"/>
        <w:t xml:space="preserve">Jesus is nothing like Moses.</w:t>
        <w:br w:type="textWrapping"/>
        <w:br w:type="textWrapping"/>
        <w:t xml:space="preserve">[Mat 12:7-8 KJV] But if ye had known what [this] meaneth, I will have mercy, and not sacrifice, ye would not have condemned the guiltless. For the Son of man is Lord even of the sabbath day.</w:t>
        <w:br w:type="textWrapping"/>
        <w:br w:type="textWrapping"/>
        <w:t xml:space="preserve">The Son of Man is lord of the sabbath, connected to a passage from Hosea completely out of context.</w:t>
        <w:br w:type="textWrapping"/>
        <w:br w:type="textWrapping"/>
        <w:t xml:space="preserve">Were they making sacrifices? NO, they were breaking Torah by gathering on the seventh day and eating what they had gathered. If he’s “lord of the sabbath”, wouldn’t Moses have told us that?? DT 4:2 comes to mind, adding to the words YHVH spoke to Moses.</w:t>
        <w:br w:type="textWrapping"/>
        <w:br w:type="textWrapping"/>
        <w:t xml:space="preserve">[Mat 12:9-10 KJV] And when he was departed thence, he went into their synagogue: And, behold, there was a man which had [his] hand withered. And they asked him, saying, Is it lawful to heal on the sabbath days? that they might accuse him.</w:t>
        <w:br w:type="textWrapping"/>
        <w:br w:type="textWrapping"/>
        <w:t xml:space="preserve">Now that he soundly defeated them with his terrible logical fallacies, they come again and ask if it is lawful to heal on the sabbath.</w:t>
        <w:br w:type="textWrapping"/>
        <w:br w:type="textWrapping"/>
        <w:t xml:space="preserve">Obviously not. The issue with everytime the NT does this, is the straw man we’re about to see.</w:t>
        <w:br w:type="textWrapping"/>
        <w:br w:type="textWrapping"/>
        <w:t xml:space="preserve">[Mat 12:11-12 KJV] And he said unto them, What man shall there be among you, that shall have one sheep, and if it fall into a pit on the sabbath day, will he not lay hold on it, and lift [it] out? How much then is a man better than a sheep? Wherefore it is lawful to do well on the sabbath days.</w:t>
        <w:br w:type="textWrapping"/>
        <w:br w:type="textWrapping"/>
        <w:t xml:space="preserve">1. Every Sabbath command, commands your animals to remain penned on the sabbath it is to be a rest for them as well. But let’s say for some reason you ignore that, your animal falls in a pen, and you work to get it out. If a man therefore falls sick on the sabbath, wouldn’t you help him?</w:t>
        <w:br w:type="textWrapping"/>
        <w:br w:type="textWrapping"/>
        <w:t xml:space="preserve">2. None of the people Jesus heals on the Sabbath are like this straw man example. They all had been sick or afflicted for a long period of time. He could have honored the commands of YHVH by healing the sick people on any day, but he chose the sabbath to MOCK YHVH.</w:t>
        <w:br w:type="textWrapping"/>
        <w:br w:type="textWrapping"/>
        <w:t xml:space="preserve">[Mat 12:17-18 KJV] That it might be fulfilled which was spoken by Esaias the prophet, saying, Behold my servant, whom I have chosen; my beloved, in whom my soul is well pleased: I will put my spirit upon him, and he shall shew judgment to the Gentiles.</w:t>
        <w:br w:type="textWrapping"/>
        <w:br w:type="textWrapping"/>
        <w:t xml:space="preserve">What the hell does healing people, have anything to do with showing judgment to Gentiles??</w:t>
        <w:br w:type="textWrapping"/>
        <w:br w:type="textWrapping"/>
        <w:t xml:space="preserve">Many of the NT quotations are terrible - this is one of the worst.</w:t>
        <w:br w:type="textWrapping"/>
        <w:br w:type="textWrapping"/>
        <w:t xml:space="preserve">[Isa 41:8 LSB] "But you, Israel, My servant, Jacob whom I have chosen, Seed of Abraham My friend,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Who is the servant that will show justice to the Gentiles?</w:t>
        <w:br w:type="textWrapping"/>
        <w:br w:type="textWrapping"/>
        <w:t xml:space="preserve">_ISRAEL_ not the single man Jesus, by healing them on the Sabbath.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