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i w:val="1"/>
          <w:iCs w:val="1"/>
        </w:rPr>
      </w:pPr>
      <w:r w:rsidDel="00000000" w:rsidR="00000000" w:rsidRPr="00000000">
        <w:rPr>
          <w:i w:val="1"/>
          <w:iCs w:val="1"/>
          <w:rtl w:val="0"/>
        </w:rPr>
        <w:t xml:space="preserve">Hi there, I understand the confusion.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right here tells you that you really don’t. God makes his character beautifully and simply known and we will reveal that here.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i w:val="1"/>
          <w:iCs w:val="1"/>
        </w:rPr>
      </w:pPr>
      <w:r w:rsidDel="00000000" w:rsidR="00000000" w:rsidRPr="00000000">
        <w:rPr>
          <w:i w:val="1"/>
          <w:iCs w:val="1"/>
          <w:rtl w:val="0"/>
        </w:rPr>
        <w:t xml:space="preserve">Hope this helps.</w:t>
      </w:r>
    </w:p>
    <w:p w:rsidR="00000000" w:rsidDel="00000000" w:rsidP="00000000" w:rsidRDefault="00000000" w:rsidRPr="00000000" w14:paraId="00000006">
      <w:pPr>
        <w:rPr>
          <w:i w:val="1"/>
          <w:iCs w:val="1"/>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 genuinely hope so as well, as idolatry is a terrible thing to be in.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i w:val="1"/>
          <w:iCs w:val="1"/>
        </w:rPr>
      </w:pPr>
      <w:r w:rsidDel="00000000" w:rsidR="00000000" w:rsidRPr="00000000">
        <w:rPr>
          <w:i w:val="1"/>
          <w:iCs w:val="1"/>
          <w:rtl w:val="0"/>
        </w:rPr>
        <w:t xml:space="preserve">The doctrine of the Trinity is built on 3 main pillars of Biblically established truths.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It’s not in the Bi-Baal (Two lords, YHVH and Jesus) at all. Take Rev 3:2, the clearest passage against this doctrine.</w:t>
        <w:br w:type="textWrapping"/>
        <w:br w:type="textWrapping"/>
        <w:t xml:space="preserve">[Rev 3:2 LSB] 'Wake up, and strengthen the things that remain, which were about to die, for I have not found your deeds complete</w:t>
      </w:r>
      <w:r w:rsidDel="00000000" w:rsidR="00000000" w:rsidRPr="00000000">
        <w:rPr>
          <w:b w:val="1"/>
          <w:bCs w:val="1"/>
          <w:rtl w:val="0"/>
        </w:rPr>
        <w:t xml:space="preserve"> in the sight of My God</w:t>
      </w: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This is Jesus speaking, and he declares those who remain will have found their deeds complete before “MY GOD”.</w:t>
        <w:br w:type="textWrapping"/>
        <w:br w:type="textWrapping"/>
        <w:t xml:space="preserve">If Jesus is “God” how can he have a God?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t xml:space="preserve">And we’ll get into more of this as we go on.</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i w:val="1"/>
          <w:iCs w:val="1"/>
        </w:rPr>
      </w:pPr>
      <w:r w:rsidDel="00000000" w:rsidR="00000000" w:rsidRPr="00000000">
        <w:rPr>
          <w:i w:val="1"/>
          <w:iCs w:val="1"/>
          <w:rtl w:val="0"/>
        </w:rPr>
        <w:t xml:space="preserve">1. God is one (There is one God).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Indeed he is, not THREE IN ONE, he is ONE.</w:t>
        <w:br w:type="textWrapping"/>
      </w:r>
    </w:p>
    <w:p w:rsidR="00000000" w:rsidDel="00000000" w:rsidP="00000000" w:rsidRDefault="00000000" w:rsidRPr="00000000" w14:paraId="00000014">
      <w:pPr>
        <w:rPr/>
      </w:pPr>
      <w:r w:rsidDel="00000000" w:rsidR="00000000" w:rsidRPr="00000000">
        <w:rPr>
          <w:rtl w:val="0"/>
        </w:rPr>
        <w:t xml:space="preserve">[Isa 44:24 LSB] </w:t>
      </w:r>
      <w:r w:rsidDel="00000000" w:rsidR="00000000" w:rsidRPr="00000000">
        <w:rPr>
          <w:b w:val="1"/>
          <w:bCs w:val="1"/>
          <w:rtl w:val="0"/>
        </w:rPr>
        <w:t xml:space="preserve">Thus says Yahweh</w:t>
      </w:r>
      <w:r w:rsidDel="00000000" w:rsidR="00000000" w:rsidRPr="00000000">
        <w:rPr>
          <w:rtl w:val="0"/>
        </w:rPr>
        <w:t xml:space="preserve">, your Redeemer, and the one who formed you from the womb, "I, Yahweh, am the maker of all things, Stretching out the heavens</w:t>
      </w:r>
      <w:r w:rsidDel="00000000" w:rsidR="00000000" w:rsidRPr="00000000">
        <w:rPr>
          <w:b w:val="1"/>
          <w:bCs w:val="1"/>
          <w:rtl w:val="0"/>
        </w:rPr>
        <w:t xml:space="preserve"> by Myself</w:t>
      </w:r>
      <w:r w:rsidDel="00000000" w:rsidR="00000000" w:rsidRPr="00000000">
        <w:rPr>
          <w:rtl w:val="0"/>
        </w:rPr>
        <w:t xml:space="preserve"> And spreading out the earth </w:t>
      </w:r>
      <w:r w:rsidDel="00000000" w:rsidR="00000000" w:rsidRPr="00000000">
        <w:rPr>
          <w:b w:val="1"/>
          <w:bCs w:val="1"/>
          <w:rtl w:val="0"/>
        </w:rPr>
        <w:t xml:space="preserve">all alone</w:t>
      </w: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This is RADICAL monotheism. There is NO OTHER POWERS or “PERSONS” in Heaven. NONE OTHER as Isaiah repeatedly states.</w:t>
        <w:br w:type="textWrapping"/>
        <w:br w:type="textWrapping"/>
        <w:t xml:space="preserve">[Isa 45:5 LSB] "</w:t>
      </w:r>
      <w:r w:rsidDel="00000000" w:rsidR="00000000" w:rsidRPr="00000000">
        <w:rPr>
          <w:b w:val="1"/>
          <w:bCs w:val="1"/>
          <w:rtl w:val="0"/>
        </w:rPr>
        <w:t xml:space="preserve">I am Yahweh, and there is no other; Besides Me there is no God</w:t>
      </w:r>
      <w:r w:rsidDel="00000000" w:rsidR="00000000" w:rsidRPr="00000000">
        <w:rPr>
          <w:rtl w:val="0"/>
        </w:rPr>
        <w:t xml:space="preserve">. I will gird you, though you have not known Me,</w:t>
      </w:r>
    </w:p>
    <w:p w:rsidR="00000000" w:rsidDel="00000000" w:rsidP="00000000" w:rsidRDefault="00000000" w:rsidRPr="00000000" w14:paraId="00000017">
      <w:pPr>
        <w:rPr/>
      </w:pPr>
      <w:r w:rsidDel="00000000" w:rsidR="00000000" w:rsidRPr="00000000">
        <w:rPr>
          <w:rtl w:val="0"/>
        </w:rPr>
        <w:br w:type="textWrapping"/>
        <w:t xml:space="preserve">BESIDES ME THERE IS NO OTHER ELOHIM. Christians make this claim that your idol is the “right hand of YHVH.” But YHVH says, THERE IS NO ELOHIM BESIDE ME.</w:t>
        <w:br w:type="textWrapping"/>
      </w:r>
    </w:p>
    <w:p w:rsidR="00000000" w:rsidDel="00000000" w:rsidP="00000000" w:rsidRDefault="00000000" w:rsidRPr="00000000" w14:paraId="00000018">
      <w:pPr>
        <w:rPr>
          <w:i w:val="1"/>
          <w:iCs w:val="1"/>
        </w:rPr>
      </w:pPr>
      <w:r w:rsidDel="00000000" w:rsidR="00000000" w:rsidRPr="00000000">
        <w:rPr>
          <w:i w:val="1"/>
          <w:iCs w:val="1"/>
          <w:rtl w:val="0"/>
        </w:rPr>
        <w:t xml:space="preserve">2. There are 3 persons in one God (Father, son and Spirit)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There are multiple logical fallacies here. You start out claiming the truth of “scripture” but then don’t present any to back this up. Let’s start with the obvious.</w:t>
        <w:br w:type="textWrapping"/>
        <w:br w:type="textWrapping"/>
        <w:t xml:space="preserve">God is NOT a </w:t>
      </w:r>
      <w:r w:rsidDel="00000000" w:rsidR="00000000" w:rsidRPr="00000000">
        <w:rPr>
          <w:b w:val="1"/>
          <w:bCs w:val="1"/>
          <w:rtl w:val="0"/>
        </w:rPr>
        <w:t xml:space="preserve">PERSON</w:t>
      </w:r>
      <w:r w:rsidDel="00000000" w:rsidR="00000000" w:rsidRPr="00000000">
        <w:rPr>
          <w:rtl w:val="0"/>
        </w:rPr>
        <w:t xml:space="preserve">.</w:t>
        <w:br w:type="textWrapping"/>
        <w:br w:type="textWrapping"/>
        <w:t xml:space="preserve">[Num 23:19 LSB] "God is not a man, that He should lie, Nor a son of man, that He should repent; Has He said, and will He not do it? Or has He spoken, and will He not establish it?</w:t>
        <w:br w:type="textWrapping"/>
        <w:br w:type="textWrapping"/>
        <w:t xml:space="preserve">[Hos 11:9 LSB] I will not execute My burning anger; I will not make Ephraim a ruin again. For I am God and not man, the Holy One in your midst, And I will not come in wrath.</w:t>
        <w:br w:type="textWrapping"/>
        <w:br w:type="textWrapping"/>
        <w:t xml:space="preserve">God is NOT a man, NOT a </w:t>
      </w:r>
      <w:r w:rsidDel="00000000" w:rsidR="00000000" w:rsidRPr="00000000">
        <w:rPr>
          <w:b w:val="1"/>
          <w:bCs w:val="1"/>
          <w:rtl w:val="0"/>
        </w:rPr>
        <w:t xml:space="preserve">PERSON</w:t>
      </w: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This is why this fallacy is so powerful for the Christians to use, it relies on you not knowing YHVH and HIS NATURE, HIS CHARACTER.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i w:val="1"/>
          <w:iCs w:val="1"/>
        </w:rPr>
      </w:pPr>
      <w:r w:rsidDel="00000000" w:rsidR="00000000" w:rsidRPr="00000000">
        <w:rPr>
          <w:i w:val="1"/>
          <w:iCs w:val="1"/>
          <w:rtl w:val="0"/>
        </w:rPr>
        <w:t xml:space="preserve">3. Each person is fully God.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No, God is FULLY GOD ALONE, and NOT A PERSON. God is _NOT_ the SON OF MAN.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[Psa 146:3 LSB] Do not trust in nobles, In [merely] a son of man, in whom there is no salvation.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2 Samuel 22:32 affirms the oneness of God but doesn’t speak to the personhood within the Godhead (which countless other verses all through the Bible speaks to).</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Why do you think it doesn’t speak to this mythical personhood? Does God sleep?</w:t>
        <w:br w:type="textWrapping"/>
        <w:br w:type="textWrapping"/>
        <w:t xml:space="preserve">[Psa 121:1-4 LSB] A Song of Ascents. I will lift up my eyes to the mountains; From where shall my help come? My help [comes] from Yahweh, Who made heaven and earth. He will not allow your foot to stumble; He who keeps you will not slumber. Behold, He who keeps Israel Will not slumber and will not sleep.</w:t>
        <w:br w:type="textWrapping"/>
        <w:br w:type="textWrapping"/>
        <w:t xml:space="preserve">Yet Jesus slept.</w:t>
        <w:br w:type="textWrapping"/>
        <w:br w:type="textWrapping"/>
        <w:t xml:space="preserve">Does God draw breathe, to the point where “JESUS DREW HIS LAST BREATHE”? Would God ever DRAW HIS LAST BREATHE??</w:t>
        <w:br w:type="textWrapping"/>
        <w:br w:type="textWrapping"/>
        <w:t xml:space="preserve">[Isa 2:22 LSB] Stop regarding man, whose breath [of life] is in his nostrils; For why should he be esteemed? (Did you know the Catholics removed this verse from their Bi-Baals?)</w:t>
        <w:br w:type="textWrapping"/>
        <w:br w:type="textWrapping"/>
        <w:t xml:space="preserve">Does God change? </w:t>
        <w:br w:type="textWrapping"/>
        <w:br w:type="textWrapping"/>
        <w:t xml:space="preserve">[Mal 3:6 LSB] "For I, Yahweh, do not change; therefore you, O sons of Jacob, are not consumed.</w:t>
        <w:br w:type="textWrapping"/>
        <w:br w:type="textWrapping"/>
        <w:t xml:space="preserve">The NT claims this divine person became FULLY MAN, to be tempted in all ways like us. This is GREEK MYTHOLOGY. It is not Hebraic truth.</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God is one in essence/being, but 3 in person. This is what we call trinitarian monotheism.</w:t>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No, you do so because of traditions of men, it like switching the sabbath to Sunday is not even in the pagan Greek Bi-baal. It isn’t there. Do you really think Paul believed Jesus was God in the flesh?</w:t>
        <w:br w:type="textWrapping"/>
        <w:br w:type="textWrapping"/>
        <w:t xml:space="preserve">[1Co 15:24 LSB] Then [comes] the end, when He hands over the kingdom to the God and Father, when He has abolished all rule and all authority and power.</w:t>
        <w:br w:type="textWrapping"/>
        <w:br w:type="textWrapping"/>
        <w:t xml:space="preserve">If they are ONE BEING as Christians claim today, how could he hand over the Kingdom to GOD and FATHER if HE IS GOD?? That statement makes ZERO SENSE with a trinitarian view.</w:t>
        <w:br w:type="textWrapping"/>
        <w:br w:type="textWrapping"/>
        <w:t xml:space="preserve">And it’s not the only one, look here.</w:t>
        <w:br w:type="textWrapping"/>
        <w:br w:type="textWrapping"/>
        <w:t xml:space="preserve">[Rom 1:22-23 LSB] Professing to be wise, they became fools, and </w:t>
      </w:r>
      <w:r w:rsidDel="00000000" w:rsidR="00000000" w:rsidRPr="00000000">
        <w:rPr>
          <w:b w:val="1"/>
          <w:bCs w:val="1"/>
          <w:rtl w:val="0"/>
        </w:rPr>
        <w:t xml:space="preserve">exchanged the glory of the incorruptible God for an image in the likeness of corruptible man</w:t>
      </w:r>
      <w:r w:rsidDel="00000000" w:rsidR="00000000" w:rsidRPr="00000000">
        <w:rPr>
          <w:rtl w:val="0"/>
        </w:rPr>
        <w:t xml:space="preserve"> and of birds and four-footed animals and crawling creatures.</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God is incorruptible.</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Was Jesus INCORRUPTIBLE?</w:t>
      </w:r>
    </w:p>
    <w:p w:rsidR="00000000" w:rsidDel="00000000" w:rsidP="00000000" w:rsidRDefault="00000000" w:rsidRPr="00000000" w14:paraId="0000002D">
      <w:pPr>
        <w:numPr>
          <w:ilvl w:val="1"/>
          <w:numId w:val="1"/>
        </w:numPr>
        <w:ind w:left="1440" w:hanging="360"/>
        <w:rPr>
          <w:u w:val="none"/>
        </w:rPr>
      </w:pPr>
      <w:r w:rsidDel="00000000" w:rsidR="00000000" w:rsidRPr="00000000">
        <w:rPr>
          <w:rtl w:val="0"/>
        </w:rPr>
        <w:t xml:space="preserve">[Rom 8:3 LSB] For what the Law could not do, weak as it was through the flesh, God [did]: sending His own Son in the </w:t>
      </w:r>
      <w:r w:rsidDel="00000000" w:rsidR="00000000" w:rsidRPr="00000000">
        <w:rPr>
          <w:b w:val="1"/>
          <w:bCs w:val="1"/>
          <w:rtl w:val="0"/>
        </w:rPr>
        <w:t xml:space="preserve">LIKENESS of sinful flesh</w:t>
      </w:r>
      <w:r w:rsidDel="00000000" w:rsidR="00000000" w:rsidRPr="00000000">
        <w:rPr>
          <w:rtl w:val="0"/>
        </w:rPr>
        <w:t xml:space="preserve"> and [as an offering] for sin, He condemned sin in the flesh,</w:t>
      </w:r>
    </w:p>
    <w:p w:rsidR="00000000" w:rsidDel="00000000" w:rsidP="00000000" w:rsidRDefault="00000000" w:rsidRPr="00000000" w14:paraId="0000002E">
      <w:pPr>
        <w:numPr>
          <w:ilvl w:val="1"/>
          <w:numId w:val="1"/>
        </w:numPr>
        <w:ind w:left="1440" w:hanging="360"/>
        <w:rPr>
          <w:u w:val="none"/>
        </w:rPr>
      </w:pPr>
      <w:r w:rsidDel="00000000" w:rsidR="00000000" w:rsidRPr="00000000">
        <w:rPr>
          <w:rtl w:val="0"/>
        </w:rPr>
        <w:t xml:space="preserve">No, and the NT says this REPEATEDLY. HIs flesh was “SINFUL” CORRUPTIBLE. For God’s sake, he had a poopy diaper as a baby and sucked on Mary’s teat. I don’t mean to be crude, but it seems that it is a necessity to reveal the absurdity of trying to make this man into your God.</w:t>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Was Jesus THE IMAGE or REALITY of God?</w:t>
      </w:r>
    </w:p>
    <w:p w:rsidR="00000000" w:rsidDel="00000000" w:rsidP="00000000" w:rsidRDefault="00000000" w:rsidRPr="00000000" w14:paraId="00000030">
      <w:pPr>
        <w:numPr>
          <w:ilvl w:val="1"/>
          <w:numId w:val="1"/>
        </w:numPr>
        <w:ind w:left="1440" w:hanging="360"/>
        <w:rPr>
          <w:u w:val="none"/>
        </w:rPr>
      </w:pPr>
      <w:r w:rsidDel="00000000" w:rsidR="00000000" w:rsidRPr="00000000">
        <w:rPr>
          <w:rtl w:val="0"/>
        </w:rPr>
        <w:t xml:space="preserve">[Col 1:15 LSB] </w:t>
      </w:r>
      <w:r w:rsidDel="00000000" w:rsidR="00000000" w:rsidRPr="00000000">
        <w:rPr>
          <w:b w:val="1"/>
          <w:bCs w:val="1"/>
          <w:rtl w:val="0"/>
        </w:rPr>
        <w:t xml:space="preserve">Who is the image of the invisible God</w:t>
      </w:r>
      <w:r w:rsidDel="00000000" w:rsidR="00000000" w:rsidRPr="00000000">
        <w:rPr>
          <w:rtl w:val="0"/>
        </w:rPr>
        <w:t xml:space="preserve">, the firstborn of all creation.</w:t>
      </w:r>
    </w:p>
    <w:p w:rsidR="00000000" w:rsidDel="00000000" w:rsidP="00000000" w:rsidRDefault="00000000" w:rsidRPr="00000000" w14:paraId="00000031">
      <w:pPr>
        <w:numPr>
          <w:ilvl w:val="1"/>
          <w:numId w:val="1"/>
        </w:numPr>
        <w:ind w:left="1440" w:hanging="360"/>
        <w:rPr>
          <w:u w:val="none"/>
        </w:rPr>
      </w:pPr>
      <w:r w:rsidDel="00000000" w:rsidR="00000000" w:rsidRPr="00000000">
        <w:rPr>
          <w:rtl w:val="0"/>
        </w:rPr>
        <w:t xml:space="preserve">Paul just told you. He is not GOD - he is the IMAGE of God. but even Paul is using YOUR IGNORANCE to spread his lies. All of mankind is the image of God. and the firstborn son?</w:t>
      </w:r>
    </w:p>
    <w:p w:rsidR="00000000" w:rsidDel="00000000" w:rsidP="00000000" w:rsidRDefault="00000000" w:rsidRPr="00000000" w14:paraId="00000032">
      <w:pPr>
        <w:numPr>
          <w:ilvl w:val="1"/>
          <w:numId w:val="1"/>
        </w:numPr>
        <w:ind w:left="1440" w:hanging="360"/>
        <w:rPr>
          <w:u w:val="none"/>
        </w:rPr>
      </w:pPr>
      <w:r w:rsidDel="00000000" w:rsidR="00000000" w:rsidRPr="00000000">
        <w:rPr>
          <w:rtl w:val="0"/>
        </w:rPr>
        <w:t xml:space="preserve">[Exo 4:22 LSB] "Then you shall say to Pharaoh, 'Thus says Yahweh, "Israel is My son, My firstborn.</w:t>
      </w:r>
    </w:p>
    <w:p w:rsidR="00000000" w:rsidDel="00000000" w:rsidP="00000000" w:rsidRDefault="00000000" w:rsidRPr="00000000" w14:paraId="00000033">
      <w:pPr>
        <w:numPr>
          <w:ilvl w:val="1"/>
          <w:numId w:val="1"/>
        </w:numPr>
        <w:ind w:left="1440" w:hanging="360"/>
        <w:rPr>
          <w:u w:val="none"/>
        </w:rPr>
      </w:pPr>
      <w:r w:rsidDel="00000000" w:rsidR="00000000" w:rsidRPr="00000000">
        <w:rPr>
          <w:rtl w:val="0"/>
        </w:rPr>
        <w:t xml:space="preserve">That designation is solely for Israel, not any other being.</w:t>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rPr>
          <w:i w:val="1"/>
          <w:iCs w:val="1"/>
        </w:rPr>
      </w:pPr>
      <w:r w:rsidDel="00000000" w:rsidR="00000000" w:rsidRPr="00000000">
        <w:rPr>
          <w:i w:val="1"/>
          <w:iCs w:val="1"/>
          <w:rtl w:val="0"/>
        </w:rPr>
        <w:t xml:space="preserve">At creation, we see all persons of the God head at work, indicating their eternality and transcendence over the created order (which is an attribute of deity).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At creation YHVH says he was alone and by himself. Again -&gt;</w:t>
      </w:r>
    </w:p>
    <w:p w:rsidR="00000000" w:rsidDel="00000000" w:rsidP="00000000" w:rsidRDefault="00000000" w:rsidRPr="00000000" w14:paraId="00000038">
      <w:pPr>
        <w:rPr/>
      </w:pPr>
      <w:r w:rsidDel="00000000" w:rsidR="00000000" w:rsidRPr="00000000">
        <w:rPr>
          <w:rtl w:val="0"/>
        </w:rPr>
        <w:t xml:space="preserve">[Isa 44:24 LSB] </w:t>
      </w:r>
      <w:r w:rsidDel="00000000" w:rsidR="00000000" w:rsidRPr="00000000">
        <w:rPr>
          <w:b w:val="1"/>
          <w:bCs w:val="1"/>
          <w:rtl w:val="0"/>
        </w:rPr>
        <w:t xml:space="preserve">Thus says Yahweh</w:t>
      </w:r>
      <w:r w:rsidDel="00000000" w:rsidR="00000000" w:rsidRPr="00000000">
        <w:rPr>
          <w:rtl w:val="0"/>
        </w:rPr>
        <w:t xml:space="preserve">, your Redeemer, and the one who formed you from the womb, "I, Yahweh, am the maker of all things, Stretching out the heavens</w:t>
      </w:r>
      <w:r w:rsidDel="00000000" w:rsidR="00000000" w:rsidRPr="00000000">
        <w:rPr>
          <w:b w:val="1"/>
          <w:bCs w:val="1"/>
          <w:rtl w:val="0"/>
        </w:rPr>
        <w:t xml:space="preserve"> by Myself</w:t>
      </w:r>
      <w:r w:rsidDel="00000000" w:rsidR="00000000" w:rsidRPr="00000000">
        <w:rPr>
          <w:rtl w:val="0"/>
        </w:rPr>
        <w:t xml:space="preserve"> And spreading out the earth </w:t>
      </w:r>
      <w:r w:rsidDel="00000000" w:rsidR="00000000" w:rsidRPr="00000000">
        <w:rPr>
          <w:b w:val="1"/>
          <w:bCs w:val="1"/>
          <w:rtl w:val="0"/>
        </w:rPr>
        <w:t xml:space="preserve">all alone</w:t>
      </w: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i w:val="1"/>
          <w:iCs w:val="1"/>
        </w:rPr>
      </w:pPr>
      <w:r w:rsidDel="00000000" w:rsidR="00000000" w:rsidRPr="00000000">
        <w:rPr>
          <w:i w:val="1"/>
          <w:iCs w:val="1"/>
          <w:rtl w:val="0"/>
        </w:rPr>
        <w:t xml:space="preserve">The father passes the creative decree, the eternal spirit hovers over the waters (indicating his presence and involvement in the creation process), the eternal son (Jesus) accomplished the creative decree.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And again Isaiah says that was all YHVH _ALONE_ and BY HIMSELF. NO ONE BESIDES HIM.</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i w:val="1"/>
          <w:iCs w:val="1"/>
        </w:rPr>
      </w:pPr>
      <w:r w:rsidDel="00000000" w:rsidR="00000000" w:rsidRPr="00000000">
        <w:rPr>
          <w:i w:val="1"/>
          <w:iCs w:val="1"/>
          <w:rtl w:val="0"/>
        </w:rPr>
        <w:t xml:space="preserve">How did the son accomplish this? Good question. Paul answers.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son?</w:t>
        <w:br w:type="textWrapping"/>
        <w:br w:type="textWrapping"/>
        <w:t xml:space="preserve">[Hos 11:1 LSB] When Israel [was] a youth I loved him, And out of Egypt I called My son.</w:t>
        <w:br w:type="textWrapping"/>
        <w:br w:type="textWrapping"/>
        <w:t xml:space="preserve">Is not Jesus, it is Israel.</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i w:val="1"/>
          <w:iCs w:val="1"/>
        </w:rPr>
      </w:pPr>
      <w:r w:rsidDel="00000000" w:rsidR="00000000" w:rsidRPr="00000000">
        <w:rPr>
          <w:i w:val="1"/>
          <w:iCs w:val="1"/>
          <w:rtl w:val="0"/>
        </w:rPr>
        <w:t xml:space="preserve">“Christ is the visible image of the invisible God. He existed before anything was created and is supreme over all creation,”</w:t>
      </w:r>
    </w:p>
    <w:p w:rsidR="00000000" w:rsidDel="00000000" w:rsidP="00000000" w:rsidRDefault="00000000" w:rsidRPr="00000000" w14:paraId="00000043">
      <w:pPr>
        <w:rPr>
          <w:i w:val="1"/>
          <w:iCs w:val="1"/>
        </w:rPr>
      </w:pPr>
      <w:r w:rsidDel="00000000" w:rsidR="00000000" w:rsidRPr="00000000">
        <w:rPr>
          <w:i w:val="1"/>
          <w:iCs w:val="1"/>
          <w:rtl w:val="0"/>
        </w:rPr>
        <w:t xml:space="preserve">Colossians 1:15</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So he is the image of God and not God. Thank you. Case closed. The rest of the statement is nonsense that contradicts Tanakh.</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i w:val="1"/>
          <w:iCs w:val="1"/>
        </w:rPr>
      </w:pPr>
      <w:r w:rsidDel="00000000" w:rsidR="00000000" w:rsidRPr="00000000">
        <w:rPr>
          <w:i w:val="1"/>
          <w:iCs w:val="1"/>
          <w:rtl w:val="0"/>
        </w:rPr>
        <w:t xml:space="preserve">“For by Him all things were created that are in heaven and that are on earth, visible and invisible, whether thrones or dominions or principalities or powers. All things were created through Him and for Him.”</w:t>
      </w:r>
    </w:p>
    <w:p w:rsidR="00000000" w:rsidDel="00000000" w:rsidP="00000000" w:rsidRDefault="00000000" w:rsidRPr="00000000" w14:paraId="00000048">
      <w:pPr>
        <w:rPr>
          <w:i w:val="1"/>
          <w:iCs w:val="1"/>
        </w:rPr>
      </w:pPr>
      <w:r w:rsidDel="00000000" w:rsidR="00000000" w:rsidRPr="00000000">
        <w:rPr>
          <w:i w:val="1"/>
          <w:iCs w:val="1"/>
          <w:rtl w:val="0"/>
        </w:rPr>
        <w:t xml:space="preserve">Colossians 1:16</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By Christos?</w:t>
        <w:br w:type="textWrapping"/>
        <w:br w:type="textWrapping"/>
        <w:t xml:space="preserve">Why did Isaiah not say that then?</w:t>
        <w:br w:type="textWrapping"/>
        <w:br w:type="textWrapping"/>
        <w:t xml:space="preserve">[Isa 44:24 LSB] </w:t>
      </w:r>
      <w:r w:rsidDel="00000000" w:rsidR="00000000" w:rsidRPr="00000000">
        <w:rPr>
          <w:b w:val="1"/>
          <w:bCs w:val="1"/>
          <w:rtl w:val="0"/>
        </w:rPr>
        <w:t xml:space="preserve">Thus says Yahweh</w:t>
      </w:r>
      <w:r w:rsidDel="00000000" w:rsidR="00000000" w:rsidRPr="00000000">
        <w:rPr>
          <w:rtl w:val="0"/>
        </w:rPr>
        <w:t xml:space="preserve">, your Redeemer, and the one who formed you from the womb, "I, Yahweh, am the maker of all things, Stretching out the heavens</w:t>
      </w:r>
      <w:r w:rsidDel="00000000" w:rsidR="00000000" w:rsidRPr="00000000">
        <w:rPr>
          <w:b w:val="1"/>
          <w:bCs w:val="1"/>
          <w:rtl w:val="0"/>
        </w:rPr>
        <w:t xml:space="preserve"> by Myself</w:t>
      </w:r>
      <w:r w:rsidDel="00000000" w:rsidR="00000000" w:rsidRPr="00000000">
        <w:rPr>
          <w:rtl w:val="0"/>
        </w:rPr>
        <w:t xml:space="preserve"> And spreading out the earth </w:t>
      </w:r>
      <w:r w:rsidDel="00000000" w:rsidR="00000000" w:rsidRPr="00000000">
        <w:rPr>
          <w:b w:val="1"/>
          <w:bCs w:val="1"/>
          <w:rtl w:val="0"/>
        </w:rPr>
        <w:t xml:space="preserve">all alone</w:t>
      </w: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br w:type="textWrapping"/>
        <w:t xml:space="preserve">Why didn’t YHVH reveal this truth to Isaiah?</w:t>
        <w:br w:type="textWrapping"/>
        <w:br w:type="textWrapping"/>
        <w:t xml:space="preserve">[Amo 3:7 LSB] Surely Lord Yahweh does nothing Unless He reveals His secret counsel To His slaves the prophets.</w:t>
        <w:br w:type="textWrapping"/>
      </w:r>
      <w:r w:rsidDel="00000000" w:rsidR="00000000" w:rsidRPr="00000000">
        <w:rPr>
          <w:rtl w:val="0"/>
        </w:rPr>
      </w:r>
    </w:p>
    <w:p w:rsidR="00000000" w:rsidDel="00000000" w:rsidP="00000000" w:rsidRDefault="00000000" w:rsidRPr="00000000" w14:paraId="0000004C">
      <w:pPr>
        <w:rPr>
          <w:i w:val="1"/>
          <w:iCs w:val="1"/>
        </w:rPr>
      </w:pPr>
      <w:r w:rsidDel="00000000" w:rsidR="00000000" w:rsidRPr="00000000">
        <w:rPr>
          <w:i w:val="1"/>
          <w:iCs w:val="1"/>
          <w:rtl w:val="0"/>
        </w:rPr>
        <w:t xml:space="preserve">Similarly, in salvation, we see all three persons of the God-head at work.</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Salvation? What is salvation? How are you saved, when Paul believed it was a FUTURE PROMISE?</w:t>
        <w:br w:type="textWrapping"/>
        <w:br w:type="textWrapping"/>
        <w:t xml:space="preserve">[Rom 13:11 LSB] And [do] this, knowing the time, that it is already the hour for you to awaken from sleep; for now </w:t>
      </w:r>
      <w:r w:rsidDel="00000000" w:rsidR="00000000" w:rsidRPr="00000000">
        <w:rPr>
          <w:b w:val="1"/>
          <w:bCs w:val="1"/>
          <w:u w:val="single"/>
          <w:rtl w:val="0"/>
        </w:rPr>
        <w:t xml:space="preserve">salvation is nearer to us</w:t>
      </w:r>
      <w:r w:rsidDel="00000000" w:rsidR="00000000" w:rsidRPr="00000000">
        <w:rPr>
          <w:rtl w:val="0"/>
        </w:rPr>
        <w:t xml:space="preserve"> than when we believed.</w:t>
        <w:br w:type="textWrapping"/>
        <w:br w:type="textWrapping"/>
        <w:t xml:space="preserve">So the entire claim of the NT is unbelievable as is, when Salvation according to Torah? Returning the people to the land.</w:t>
        <w:br w:type="textWrapping"/>
        <w:br w:type="textWrapping"/>
        <w:t xml:space="preserve">[Deu 30:1-6 LSB] "So it will be, when all of these things have come upon you, the blessing and the curse which I have set before you, and you cause [these things] to return to your heart in all the nations where Yahweh your God has banished you, and you return to Yahweh your God and listen to His voice with all your heart and soul according to all that I am commanding you today, you and your sons, then Yahweh your God will return you from captivity and return [His] compassion on you, and He will gather you again from all the peoples where Yahweh your God has scattered you. "If those of you who are banished are at the ends of the sky, from there Yahweh your God will gather you, and from there He will take you [back]. "And Yahweh your God will bring you into the land which your fathers possessed, and you shall possess it; and He will prosper you and multiply you more than your fathers. "Moreover Yahweh your God will circumcise your heart and the heart of your seed, to love Yahweh your God with all your heart and with all your soul, so that you may live.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i w:val="1"/>
          <w:iCs w:val="1"/>
        </w:rPr>
      </w:pPr>
      <w:r w:rsidDel="00000000" w:rsidR="00000000" w:rsidRPr="00000000">
        <w:rPr>
          <w:i w:val="1"/>
          <w:iCs w:val="1"/>
          <w:rtl w:val="0"/>
        </w:rPr>
        <w:t xml:space="preserve">In Ephesians 1:3-14, we see the trinitarian soteriology play out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If that contradicts Tanakh, as I’ve already shown - why would I believe it? And your pretext is binding you to that interpretation. The early Christians didn’t believe Jesus was God. I’ve already proven this from Paul’s own words.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i w:val="1"/>
          <w:iCs w:val="1"/>
        </w:rPr>
      </w:pPr>
      <w:r w:rsidDel="00000000" w:rsidR="00000000" w:rsidRPr="00000000">
        <w:rPr>
          <w:i w:val="1"/>
          <w:iCs w:val="1"/>
          <w:rtl w:val="0"/>
        </w:rPr>
        <w:t xml:space="preserve">God the Father: chose and predestined us (v 3–6)</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God chose Israel, and that promise is everlasting.</w:t>
        <w:br w:type="textWrapping"/>
        <w:br w:type="textWrapping"/>
        <w:t xml:space="preserve">[Mal 3:6 LSB] "For I, Yahweh, do not change; therefore you, O sons of Jacob, are not consumed.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i w:val="1"/>
          <w:iCs w:val="1"/>
        </w:rPr>
      </w:pPr>
      <w:r w:rsidDel="00000000" w:rsidR="00000000" w:rsidRPr="00000000">
        <w:rPr>
          <w:i w:val="1"/>
          <w:iCs w:val="1"/>
          <w:rtl w:val="0"/>
        </w:rPr>
        <w:t xml:space="preserve">The Son (Jesus Christ): redeems us by His blood (v 7–12)</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Again, the Son is Israel as he is the chosen of God.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i w:val="1"/>
          <w:iCs w:val="1"/>
        </w:rPr>
      </w:pPr>
      <w:r w:rsidDel="00000000" w:rsidR="00000000" w:rsidRPr="00000000">
        <w:rPr>
          <w:i w:val="1"/>
          <w:iCs w:val="1"/>
          <w:rtl w:val="0"/>
        </w:rPr>
        <w:t xml:space="preserve">The Holy Spirit: seals us as a guarantee of our inheritance (v 13–14)</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[Deu 18:10-12 LSB] "There shall not be found among you anyone who makes his son or his daughter pass through the fire, one who uses divination, one who practices soothsaying or one who interprets omens or a sorcerer, or one who is an enchanter or a medium or a spiritist or one who inquires of the dead. "For whoever does these things is an abomination to Yahweh; and because of these abominations Yahweh your God will dispossess them from before you.</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i w:val="1"/>
          <w:iCs w:val="1"/>
        </w:rPr>
      </w:pPr>
      <w:r w:rsidDel="00000000" w:rsidR="00000000" w:rsidRPr="00000000">
        <w:rPr>
          <w:i w:val="1"/>
          <w:iCs w:val="1"/>
          <w:rtl w:val="0"/>
        </w:rPr>
        <w:t xml:space="preserve">Yet, in all of this, the same Apostle who affirms trinitarian soteriology, and the deity of the son and Spirit, also affirms the oneness of God.</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He doesn’t, and I’ve proven that even if he was it wouldn’t matter as it contradicts Tanakh.</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i w:val="1"/>
          <w:iCs w:val="1"/>
        </w:rPr>
      </w:pPr>
      <w:r w:rsidDel="00000000" w:rsidR="00000000" w:rsidRPr="00000000">
        <w:rPr>
          <w:i w:val="1"/>
          <w:iCs w:val="1"/>
          <w:rtl w:val="0"/>
        </w:rPr>
        <w:t xml:space="preserve">“Therefore concerning the eating of things offered to idols, we know that an idol is nothing in the world, and that there is no other God but one.”</w:t>
      </w:r>
    </w:p>
    <w:p w:rsidR="00000000" w:rsidDel="00000000" w:rsidP="00000000" w:rsidRDefault="00000000" w:rsidRPr="00000000" w14:paraId="00000065">
      <w:pPr>
        <w:rPr>
          <w:i w:val="1"/>
          <w:iCs w:val="1"/>
        </w:rPr>
      </w:pPr>
      <w:r w:rsidDel="00000000" w:rsidR="00000000" w:rsidRPr="00000000">
        <w:rPr>
          <w:i w:val="1"/>
          <w:iCs w:val="1"/>
          <w:rtl w:val="0"/>
        </w:rPr>
        <w:t xml:space="preserve">I Corinthians 8:4</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Why do you think the other Christos cults who were Jews did this to Paul?</w:t>
        <w:br w:type="textWrapping"/>
        <w:br w:type="textWrapping"/>
        <w:t xml:space="preserve">[Act 18:13 LSB] saying, "This man persuades men to worship God contrary to the law."</w:t>
        <w:br w:type="textWrapping"/>
        <w:br w:type="textWrapping"/>
        <w:t xml:space="preserve">[Act 21:21 LSB] and they have been told about you, that you are teaching all the Jews who are among the Gentiles to forsake Moses, telling them not to circumcise their children nor to walk according to the customs.</w:t>
        <w:br w:type="textWrapping"/>
        <w:br w:type="textWrapping"/>
        <w:t xml:space="preserve">He was teaching Gentiles to forsake Torah, he admits to it repeatedly.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i w:val="1"/>
          <w:iCs w:val="1"/>
        </w:rPr>
      </w:pPr>
      <w:r w:rsidDel="00000000" w:rsidR="00000000" w:rsidRPr="00000000">
        <w:rPr>
          <w:i w:val="1"/>
          <w:iCs w:val="1"/>
          <w:rtl w:val="0"/>
        </w:rPr>
        <w:t xml:space="preserve">Is this a contradiction?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Never, not in the Bi-baal.</w:t>
        <w:br w:type="textWrapping"/>
        <w:br w:type="textWrapping"/>
        <w:t xml:space="preserve">[Act 9:8-13 LSB] And Saul got up from the ground, and though his eyes were open, he could see nothing. Leading him by the hand, they brought him into Damascus. And he was three days without sight, and neither ate nor drank. Now there was a disciple at Damascus named Ananias, and the Lord said to him in a vision, "Ananias." And he said, "Here I am, Lord." And the Lord [said] to him, "Rise up and go to the street called Straight, and inquire at the house of Judas for a man from Tarsus named Saul, for behold, he is praying, and he has seen in a vision a man named Ananias come in and lay his hands on him, so that he might regain his sight." But Ananias answered, "Lord, I have heard from many about this man, how much harm he did to Your saints at Jerusalem.</w:t>
        <w:br w:type="textWrapping"/>
        <w:br w:type="textWrapping"/>
        <w:t xml:space="preserve">According to Acts:</w:t>
        <w:br w:type="textWrapping"/>
        <w:br w:type="textWrapping"/>
        <w:t xml:space="preserve">1. Paul is zapped by an angel of light.</w:t>
      </w:r>
    </w:p>
    <w:p w:rsidR="00000000" w:rsidDel="00000000" w:rsidP="00000000" w:rsidRDefault="00000000" w:rsidRPr="00000000" w14:paraId="0000006C">
      <w:pPr>
        <w:rPr/>
      </w:pPr>
      <w:r w:rsidDel="00000000" w:rsidR="00000000" w:rsidRPr="00000000">
        <w:rPr>
          <w:rtl w:val="0"/>
        </w:rPr>
        <w:t xml:space="preserve">2. Paul goes to Damascus.</w:t>
      </w:r>
    </w:p>
    <w:p w:rsidR="00000000" w:rsidDel="00000000" w:rsidP="00000000" w:rsidRDefault="00000000" w:rsidRPr="00000000" w14:paraId="0000006D">
      <w:pPr>
        <w:rPr/>
      </w:pPr>
      <w:r w:rsidDel="00000000" w:rsidR="00000000" w:rsidRPr="00000000">
        <w:rPr>
          <w:rtl w:val="0"/>
        </w:rPr>
        <w:t xml:space="preserve">3. Paul goes to Jerusalem and immediately meets with Peter.</w:t>
        <w:br w:type="textWrapping"/>
        <w:br w:type="textWrapping"/>
        <w:t xml:space="preserve">Now let’s go to Paul’s own words.</w:t>
        <w:br w:type="textWrapping"/>
        <w:br w:type="textWrapping"/>
        <w:t xml:space="preserve">[Gal 1:12, 16-18 LSB] For I neither received it from man, nor was I taught it, but [I received it] through a revelation of Jesus Christ. ... to reveal His Son in me so that I might proclaim Him as good news among the Gentiles, I did not immediately consult with flesh and blood, nor did I go up to Jerusalem to those who were apostles before me, but I went away to Arabia, and returned once more to Damascus. Then three years later I went up to Jerusalem to become acquainted with Cephas, and stayed with him fifteen days.</w:t>
        <w:br w:type="textWrapping"/>
        <w:br w:type="textWrapping"/>
        <w:t xml:space="preserve">1. Was confronted by the angel of light.</w:t>
      </w:r>
    </w:p>
    <w:p w:rsidR="00000000" w:rsidDel="00000000" w:rsidP="00000000" w:rsidRDefault="00000000" w:rsidRPr="00000000" w14:paraId="0000006E">
      <w:pPr>
        <w:rPr/>
      </w:pPr>
      <w:r w:rsidDel="00000000" w:rsidR="00000000" w:rsidRPr="00000000">
        <w:rPr>
          <w:rtl w:val="0"/>
        </w:rPr>
        <w:t xml:space="preserve">2. Went away to Arabia, then returned to Damascus</w:t>
      </w:r>
    </w:p>
    <w:p w:rsidR="00000000" w:rsidDel="00000000" w:rsidP="00000000" w:rsidRDefault="00000000" w:rsidRPr="00000000" w14:paraId="0000006F">
      <w:pPr>
        <w:rPr/>
      </w:pPr>
      <w:r w:rsidDel="00000000" w:rsidR="00000000" w:rsidRPr="00000000">
        <w:rPr>
          <w:rtl w:val="0"/>
        </w:rPr>
        <w:t xml:space="preserve">3. THREE YEARS LATER, he goes up to Jerusalem </w:t>
        <w:br w:type="textWrapping"/>
        <w:br w:type="textWrapping"/>
        <w:t xml:space="preserve">NOTE ALSO in this whole diatribe, PAUL BOASTS OF HIS PRIVATE INTERPRETATION.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i w:val="1"/>
          <w:iCs w:val="1"/>
        </w:rPr>
      </w:pPr>
      <w:r w:rsidDel="00000000" w:rsidR="00000000" w:rsidRPr="00000000">
        <w:rPr>
          <w:i w:val="1"/>
          <w:iCs w:val="1"/>
          <w:rtl w:val="0"/>
        </w:rPr>
        <w:t xml:space="preserve">No.</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No, there’s NO contradictions in the Bi-Baal right?</w:t>
        <w:br w:type="textWrapping"/>
        <w:br w:type="textWrapping"/>
        <w:t xml:space="preserve">[Jhn 8:13-14 LSB] So the Pharisees said to Him, "You are bearing witness about Yourself; Your witness is not true." Jesus answered and said to them, "Even if I bear witness about Myself, My witness is true, for I know where I came from and where I am going; but you do not know where I come from or where I am going.</w:t>
        <w:br w:type="textWrapping"/>
        <w:br w:type="textWrapping"/>
        <w:t xml:space="preserve">[Jhn 5:31 LSB] "If I [alone] bear witness about Myself, My witness is not true.</w:t>
        <w:br w:type="textWrapping"/>
        <w:br w:type="textWrapping"/>
      </w:r>
      <w:r w:rsidDel="00000000" w:rsidR="00000000" w:rsidRPr="00000000">
        <w:rPr>
          <w:rtl w:val="0"/>
        </w:rPr>
      </w:r>
    </w:p>
    <w:p w:rsidR="00000000" w:rsidDel="00000000" w:rsidP="00000000" w:rsidRDefault="00000000" w:rsidRPr="00000000" w14:paraId="00000074">
      <w:pPr>
        <w:rPr>
          <w:i w:val="1"/>
          <w:iCs w:val="1"/>
        </w:rPr>
      </w:pPr>
      <w:r w:rsidDel="00000000" w:rsidR="00000000" w:rsidRPr="00000000">
        <w:rPr>
          <w:i w:val="1"/>
          <w:iCs w:val="1"/>
          <w:rtl w:val="0"/>
        </w:rPr>
        <w:t xml:space="preserve">It’s simply the holistic presentation of how God has revealed himself.</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 BI-Baal is not that at all, and this reply should prove that.</w:t>
        <w:br w:type="textWrapping"/>
        <w:br w:type="textWrapping"/>
        <w:t xml:space="preserve">My God never had poopy diapers, never drew breathe, never slept, and never died. He had no need of the fake resurrection, that doesn’t match in any of the Gott Spells, and has no need of using human sacrifice to purge sin, nor drinking blood to form a covenant.</w:t>
        <w:br w:type="textWrapping"/>
      </w:r>
      <w:r w:rsidDel="00000000" w:rsidR="00000000" w:rsidRPr="00000000">
        <w:rPr>
          <w:rtl w:val="0"/>
        </w:rPr>
      </w:r>
    </w:p>
    <w:p w:rsidR="00000000" w:rsidDel="00000000" w:rsidP="00000000" w:rsidRDefault="00000000" w:rsidRPr="00000000" w14:paraId="00000077">
      <w:pPr>
        <w:rPr>
          <w:i w:val="1"/>
          <w:iCs w:val="1"/>
        </w:rPr>
      </w:pPr>
      <w:r w:rsidDel="00000000" w:rsidR="00000000" w:rsidRPr="00000000">
        <w:rPr>
          <w:i w:val="1"/>
          <w:iCs w:val="1"/>
          <w:rtl w:val="0"/>
        </w:rPr>
        <w:t xml:space="preserve">One God, three persons,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God is not a person. Case closed.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i w:val="1"/>
          <w:iCs w:val="1"/>
        </w:rPr>
      </w:pPr>
      <w:r w:rsidDel="00000000" w:rsidR="00000000" w:rsidRPr="00000000">
        <w:rPr>
          <w:i w:val="1"/>
          <w:iCs w:val="1"/>
          <w:rtl w:val="0"/>
        </w:rPr>
        <w:t xml:space="preserve">beautiful mystery, glorious revelation.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It is weird how you Christians APPEAL to mystery.</w:t>
        <w:br w:type="textWrapping"/>
        <w:br w:type="textWrapping"/>
        <w:t xml:space="preserve">[Deu 29:29 LSB] "The secret things belong to Yahweh our God, but the things revealed belong to us and to our sons forever, that we may do all the words of this law.</w:t>
        <w:br w:type="textWrapping"/>
        <w:br w:type="textWrapping"/>
        <w:t xml:space="preserve">What was revealed to them?</w:t>
        <w:br w:type="textWrapping"/>
        <w:br w:type="textWrapping"/>
        <w:t xml:space="preserve">THE WORDS OF TORAH. TO DO THEM.</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i w:val="1"/>
          <w:iCs w:val="1"/>
        </w:rPr>
      </w:pPr>
      <w:r w:rsidDel="00000000" w:rsidR="00000000" w:rsidRPr="00000000">
        <w:rPr>
          <w:i w:val="1"/>
          <w:iCs w:val="1"/>
          <w:rtl w:val="0"/>
        </w:rPr>
        <w:t xml:space="preserve">One in three, three in one</w:t>
      </w:r>
    </w:p>
    <w:p w:rsidR="00000000" w:rsidDel="00000000" w:rsidP="00000000" w:rsidRDefault="00000000" w:rsidRPr="00000000" w14:paraId="00000080">
      <w:pPr>
        <w:rPr>
          <w:i w:val="1"/>
          <w:iCs w:val="1"/>
        </w:rPr>
      </w:pPr>
      <w:r w:rsidDel="00000000" w:rsidR="00000000" w:rsidRPr="00000000">
        <w:rPr>
          <w:i w:val="1"/>
          <w:iCs w:val="1"/>
          <w:rtl w:val="0"/>
        </w:rPr>
        <w:t xml:space="preserve">Who are they?</w:t>
      </w:r>
    </w:p>
    <w:p w:rsidR="00000000" w:rsidDel="00000000" w:rsidP="00000000" w:rsidRDefault="00000000" w:rsidRPr="00000000" w14:paraId="00000081">
      <w:pPr>
        <w:rPr>
          <w:i w:val="1"/>
          <w:iCs w:val="1"/>
        </w:rPr>
      </w:pPr>
      <w:r w:rsidDel="00000000" w:rsidR="00000000" w:rsidRPr="00000000">
        <w:rPr>
          <w:i w:val="1"/>
          <w:iCs w:val="1"/>
          <w:rtl w:val="0"/>
        </w:rPr>
        <w:t xml:space="preserve">Father, Spirit and Son.</w:t>
      </w:r>
    </w:p>
    <w:p w:rsidR="00000000" w:rsidDel="00000000" w:rsidP="00000000" w:rsidRDefault="00000000" w:rsidRPr="00000000" w14:paraId="00000082">
      <w:pPr>
        <w:rPr/>
      </w:pPr>
      <w:r w:rsidDel="00000000" w:rsidR="00000000" w:rsidRPr="00000000">
        <w:rPr>
          <w:rtl w:val="0"/>
        </w:rPr>
        <w:br w:type="textWrapping"/>
        <w:t xml:space="preserve">Father = YHVH ALONE, no other.</w:t>
        <w:br w:type="textWrapping"/>
        <w:br w:type="textWrapping"/>
        <w:t xml:space="preserve">Son = Israel, ALONE - no other.</w:t>
        <w:br w:type="textWrapping"/>
        <w:br w:type="textWrapping"/>
        <w:t xml:space="preserve">Spirit = Divination, there’s a reason Moses _NEVER MENTIONED_ this “Holy Spirit” _AT ALL_ in Torah.</w:t>
        <w:br w:type="textWrapping"/>
      </w:r>
      <w:r w:rsidDel="00000000" w:rsidR="00000000" w:rsidRPr="00000000">
        <w:rPr>
          <w:rtl w:val="0"/>
        </w:rPr>
      </w:r>
    </w:p>
    <w:p w:rsidR="00000000" w:rsidDel="00000000" w:rsidP="00000000" w:rsidRDefault="00000000" w:rsidRPr="00000000" w14:paraId="00000083">
      <w:pPr>
        <w:rPr>
          <w:i w:val="1"/>
          <w:iCs w:val="1"/>
        </w:rPr>
      </w:pPr>
      <w:r w:rsidDel="00000000" w:rsidR="00000000" w:rsidRPr="00000000">
        <w:rPr>
          <w:i w:val="1"/>
          <w:iCs w:val="1"/>
          <w:rtl w:val="0"/>
        </w:rPr>
        <w:t xml:space="preserve">God bless your heart.</w:t>
      </w:r>
    </w:p>
    <w:p w:rsidR="00000000" w:rsidDel="00000000" w:rsidP="00000000" w:rsidRDefault="00000000" w:rsidRPr="00000000" w14:paraId="00000084">
      <w:pPr>
        <w:rPr>
          <w:i w:val="1"/>
          <w:iCs w:val="1"/>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 am not going to bless you, you need to repent of your idolatry.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