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289" w:tblpY="-129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7"/>
        <w:gridCol w:w="2382"/>
        <w:gridCol w:w="2432"/>
      </w:tblGrid>
      <w:tr w:rsidR="0090146C" w:rsidRPr="00AB4C0E" w14:paraId="5B30E326" w14:textId="77777777" w:rsidTr="00E42CD8">
        <w:trPr>
          <w:trHeight w:val="458"/>
        </w:trPr>
        <w:tc>
          <w:tcPr>
            <w:tcW w:w="6919" w:type="dxa"/>
            <w:gridSpan w:val="2"/>
          </w:tcPr>
          <w:p w14:paraId="33F2C386" w14:textId="77777777" w:rsidR="0090146C" w:rsidRPr="00AB4C0E" w:rsidRDefault="0090146C" w:rsidP="00E42CD8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Hernández Silva Roberto Jaziel</w:t>
            </w:r>
          </w:p>
        </w:tc>
        <w:tc>
          <w:tcPr>
            <w:tcW w:w="2432" w:type="dxa"/>
          </w:tcPr>
          <w:p w14:paraId="0343CD8A" w14:textId="77777777" w:rsidR="0090146C" w:rsidRPr="00AB4C0E" w:rsidRDefault="0090146C" w:rsidP="00E42CD8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1918436</w:t>
            </w:r>
          </w:p>
        </w:tc>
      </w:tr>
      <w:tr w:rsidR="0090146C" w:rsidRPr="00AB4C0E" w14:paraId="42ED9036" w14:textId="77777777" w:rsidTr="00E42CD8">
        <w:trPr>
          <w:trHeight w:val="458"/>
        </w:trPr>
        <w:tc>
          <w:tcPr>
            <w:tcW w:w="6919" w:type="dxa"/>
            <w:gridSpan w:val="2"/>
          </w:tcPr>
          <w:p w14:paraId="7D871599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Martínez Álvarez Alejandro</w:t>
            </w:r>
          </w:p>
        </w:tc>
        <w:tc>
          <w:tcPr>
            <w:tcW w:w="2432" w:type="dxa"/>
          </w:tcPr>
          <w:p w14:paraId="42549BE6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2052641</w:t>
            </w:r>
          </w:p>
        </w:tc>
      </w:tr>
      <w:tr w:rsidR="0090146C" w:rsidRPr="00AB4C0E" w14:paraId="70FB99C6" w14:textId="77777777" w:rsidTr="00E42CD8">
        <w:trPr>
          <w:trHeight w:val="458"/>
        </w:trPr>
        <w:tc>
          <w:tcPr>
            <w:tcW w:w="6919" w:type="dxa"/>
            <w:gridSpan w:val="2"/>
          </w:tcPr>
          <w:p w14:paraId="2EC2304D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</w:t>
            </w:r>
            <w:r w:rsidRPr="02430DC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Rodríguez Ortiz Danna Saraí</w:t>
            </w:r>
          </w:p>
        </w:tc>
        <w:tc>
          <w:tcPr>
            <w:tcW w:w="2432" w:type="dxa"/>
          </w:tcPr>
          <w:p w14:paraId="6AC3B4CA" w14:textId="77777777" w:rsidR="0090146C" w:rsidRPr="02430DCF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2060308</w:t>
            </w:r>
          </w:p>
        </w:tc>
      </w:tr>
      <w:tr w:rsidR="0090146C" w:rsidRPr="00AB4C0E" w14:paraId="3E5380B1" w14:textId="77777777" w:rsidTr="00E42CD8">
        <w:trPr>
          <w:trHeight w:val="222"/>
        </w:trPr>
        <w:tc>
          <w:tcPr>
            <w:tcW w:w="4537" w:type="dxa"/>
          </w:tcPr>
          <w:p w14:paraId="7F472C73" w14:textId="77777777" w:rsidR="0090146C" w:rsidRPr="007D6318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814" w:type="dxa"/>
            <w:gridSpan w:val="2"/>
          </w:tcPr>
          <w:p w14:paraId="68812ACA" w14:textId="77777777" w:rsidR="0090146C" w:rsidRPr="00AB4C0E" w:rsidRDefault="0090146C" w:rsidP="00E42CD8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90146C" w:rsidRPr="00AB4C0E" w14:paraId="68F13EE0" w14:textId="77777777" w:rsidTr="00E42CD8">
        <w:trPr>
          <w:trHeight w:val="121"/>
        </w:trPr>
        <w:tc>
          <w:tcPr>
            <w:tcW w:w="4537" w:type="dxa"/>
          </w:tcPr>
          <w:p w14:paraId="247CE310" w14:textId="6112D743" w:rsidR="0090146C" w:rsidRPr="00AB4C0E" w:rsidRDefault="0090146C" w:rsidP="00E42CD8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D64464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814" w:type="dxa"/>
            <w:gridSpan w:val="2"/>
          </w:tcPr>
          <w:p w14:paraId="661FB1B4" w14:textId="27D14B15" w:rsidR="0090146C" w:rsidRPr="008C5B09" w:rsidRDefault="0090146C" w:rsidP="00E42CD8">
            <w:pPr>
              <w:spacing w:line="360" w:lineRule="auto"/>
              <w:rPr>
                <w:rFonts w:ascii="Arial" w:hAnsi="Arial" w:cs="Arial"/>
                <w:lang w:val="es-MX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Pr="003A2CCD">
              <w:t xml:space="preserve"> </w:t>
            </w:r>
            <w:r w:rsidR="008C5B09" w:rsidRPr="008C5B09">
              <w:rPr>
                <w:rFonts w:ascii="Arial" w:hAnsi="Arial" w:cs="Arial"/>
                <w:lang w:val="es-MX"/>
              </w:rPr>
              <w:t> Laboratorio guiado. Programa para administrar pedidos de una tienda ficticia TechStore</w:t>
            </w:r>
          </w:p>
        </w:tc>
      </w:tr>
      <w:tr w:rsidR="0090146C" w:rsidRPr="00AB4C0E" w14:paraId="2176977B" w14:textId="77777777" w:rsidTr="00E42CD8">
        <w:trPr>
          <w:trHeight w:val="458"/>
        </w:trPr>
        <w:tc>
          <w:tcPr>
            <w:tcW w:w="9351" w:type="dxa"/>
            <w:gridSpan w:val="3"/>
          </w:tcPr>
          <w:p w14:paraId="0A05F437" w14:textId="19D77CC2" w:rsidR="0090146C" w:rsidRPr="00AB4C0E" w:rsidRDefault="0090146C" w:rsidP="00E42CD8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8C5B09">
              <w:rPr>
                <w:rFonts w:ascii="Arial" w:hAnsi="Arial" w:cs="Arial"/>
              </w:rPr>
              <w:t>28</w:t>
            </w:r>
            <w:r>
              <w:rPr>
                <w:rFonts w:ascii="Arial" w:hAnsi="Arial" w:cs="Arial"/>
              </w:rPr>
              <w:t>/10/2026</w:t>
            </w:r>
          </w:p>
        </w:tc>
      </w:tr>
      <w:tr w:rsidR="0090146C" w:rsidRPr="00AB4C0E" w14:paraId="5B354CCB" w14:textId="77777777" w:rsidTr="00E42CD8">
        <w:trPr>
          <w:trHeight w:val="938"/>
        </w:trPr>
        <w:tc>
          <w:tcPr>
            <w:tcW w:w="9351" w:type="dxa"/>
            <w:gridSpan w:val="3"/>
          </w:tcPr>
          <w:p w14:paraId="5D9E17AF" w14:textId="77777777" w:rsidR="0090146C" w:rsidRDefault="0090146C" w:rsidP="00E42CD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472B17">
              <w:rPr>
                <w:rFonts w:ascii="Arial" w:hAnsi="Arial" w:cs="Arial"/>
                <w:b/>
                <w:bCs/>
              </w:rPr>
              <w:t>Bibliografia</w:t>
            </w:r>
            <w:proofErr w:type="spellEnd"/>
            <w:r w:rsidRPr="00472B17">
              <w:rPr>
                <w:rFonts w:ascii="Arial" w:hAnsi="Arial" w:cs="Arial"/>
                <w:b/>
                <w:bCs/>
              </w:rPr>
              <w:t xml:space="preserve"> (Formato APA)</w:t>
            </w:r>
          </w:p>
          <w:p w14:paraId="29912054" w14:textId="77777777" w:rsidR="00A2734A" w:rsidRPr="00A2734A" w:rsidRDefault="00A2734A" w:rsidP="00A2734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/>
              </w:rPr>
            </w:pPr>
            <w:r w:rsidRPr="00A2734A">
              <w:rPr>
                <w:rFonts w:ascii="Arial" w:hAnsi="Arial" w:cs="Arial"/>
                <w:lang w:val="es-MX"/>
              </w:rPr>
              <w:t>Evans, E. (2003). Domain-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driven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design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: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Tackling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complexity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in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the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heart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of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software. Addison-Wesley.</w:t>
            </w:r>
          </w:p>
          <w:p w14:paraId="3F920245" w14:textId="782BB2E6" w:rsidR="00A2734A" w:rsidRPr="00A2734A" w:rsidRDefault="00A2734A" w:rsidP="00A2734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lang w:val="es-MX"/>
              </w:rPr>
            </w:pPr>
            <w:r w:rsidRPr="00A2734A">
              <w:rPr>
                <w:rFonts w:ascii="Arial" w:hAnsi="Arial" w:cs="Arial"/>
                <w:lang w:val="es-MX"/>
              </w:rPr>
              <w:t xml:space="preserve">Fowler, M. (2002).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Patterns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of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enterprise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application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A2734A">
              <w:rPr>
                <w:rFonts w:ascii="Arial" w:hAnsi="Arial" w:cs="Arial"/>
                <w:lang w:val="es-MX"/>
              </w:rPr>
              <w:t>architecture</w:t>
            </w:r>
            <w:proofErr w:type="spellEnd"/>
            <w:r w:rsidRPr="00A2734A">
              <w:rPr>
                <w:rFonts w:ascii="Arial" w:hAnsi="Arial" w:cs="Arial"/>
                <w:lang w:val="es-MX"/>
              </w:rPr>
              <w:t>. Addison-Wesley.</w:t>
            </w:r>
          </w:p>
          <w:p w14:paraId="3C5D1D2E" w14:textId="43C29C6F" w:rsidR="0090146C" w:rsidRPr="001C27DC" w:rsidRDefault="008255B4" w:rsidP="007079CF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</w:rPr>
            </w:pPr>
            <w:r w:rsidRPr="008255B4">
              <w:rPr>
                <w:rFonts w:ascii="Arial" w:hAnsi="Arial" w:cs="Arial"/>
              </w:rPr>
              <w:t xml:space="preserve">Facultad de Ingeniería Mecánica y Eléctrica, Universidad Autónoma de Nuevo León. (s. f.). </w:t>
            </w:r>
            <w:r w:rsidR="00CE7EAC">
              <w:rPr>
                <w:rFonts w:ascii="Arial" w:hAnsi="Arial" w:cs="Arial"/>
              </w:rPr>
              <w:t xml:space="preserve"> Componentes de Lógica de Negocio</w:t>
            </w:r>
            <w:r w:rsidRPr="008255B4">
              <w:rPr>
                <w:rFonts w:ascii="Arial" w:hAnsi="Arial" w:cs="Arial"/>
              </w:rPr>
              <w:t>: Manual de lectura ilustrado (Unidad 4) [Material de clase].</w:t>
            </w:r>
          </w:p>
        </w:tc>
      </w:tr>
    </w:tbl>
    <w:p w14:paraId="26CFF4D8" w14:textId="77777777" w:rsidR="0090146C" w:rsidRDefault="0090146C" w:rsidP="0090146C">
      <w:pPr>
        <w:rPr>
          <w:b/>
        </w:rPr>
      </w:pPr>
    </w:p>
    <w:p w14:paraId="12F0C7EE" w14:textId="77777777" w:rsidR="0090146C" w:rsidRPr="001C27DC" w:rsidRDefault="0090146C" w:rsidP="0090146C">
      <w:pPr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s-MX" w:eastAsia="ja-JP"/>
        </w:rPr>
      </w:pPr>
      <w:r w:rsidRPr="001C27DC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shd w:val="clear" w:color="auto" w:fill="FFFFFF"/>
          <w:lang w:val="es-MX" w:eastAsia="ja-JP"/>
        </w:rPr>
        <w:t>Objetivo:</w:t>
      </w:r>
    </w:p>
    <w:p w14:paraId="47D8E823" w14:textId="206DE8A7" w:rsidR="002125C5" w:rsidRDefault="001A6DAB" w:rsidP="00AB4E0A">
      <w:pPr>
        <w:spacing w:line="360" w:lineRule="auto"/>
        <w:jc w:val="both"/>
        <w:rPr>
          <w:b/>
          <w:bCs/>
        </w:rPr>
      </w:pPr>
      <w:r w:rsidRPr="001A6DA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Documentar los quince escenarios definidos, señalando sus condiciones iniciales, la operación evaluada, el resultado correspondiente, los Domain </w:t>
      </w:r>
      <w:proofErr w:type="spellStart"/>
      <w:r w:rsidRPr="001A6DA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>Events</w:t>
      </w:r>
      <w:proofErr w:type="spellEnd"/>
      <w:r w:rsidRPr="001A6DA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eastAsia="ja-JP"/>
        </w:rPr>
        <w:t xml:space="preserve"> y las comprobaciones necesarias para demostrar las reglas del programa TechStore.</w:t>
      </w:r>
    </w:p>
    <w:p w14:paraId="674E6F63" w14:textId="77777777" w:rsidR="002125C5" w:rsidRDefault="002125C5" w:rsidP="002125C5">
      <w:pPr>
        <w:rPr>
          <w:b/>
          <w:bCs/>
        </w:rPr>
      </w:pPr>
    </w:p>
    <w:p w14:paraId="47141FA7" w14:textId="77777777" w:rsidR="002125C5" w:rsidRDefault="002125C5" w:rsidP="002125C5">
      <w:pPr>
        <w:rPr>
          <w:b/>
          <w:bCs/>
        </w:rPr>
      </w:pPr>
    </w:p>
    <w:p w14:paraId="6A0F18B7" w14:textId="77777777" w:rsidR="002125C5" w:rsidRDefault="002125C5" w:rsidP="002125C5">
      <w:pPr>
        <w:rPr>
          <w:b/>
          <w:bCs/>
        </w:rPr>
      </w:pPr>
    </w:p>
    <w:p w14:paraId="60341685" w14:textId="77777777" w:rsidR="002125C5" w:rsidRDefault="002125C5" w:rsidP="002125C5">
      <w:pPr>
        <w:rPr>
          <w:b/>
          <w:bCs/>
        </w:rPr>
      </w:pPr>
    </w:p>
    <w:p w14:paraId="3D6F5FF1" w14:textId="77777777" w:rsidR="002125C5" w:rsidRDefault="002125C5" w:rsidP="002125C5">
      <w:pPr>
        <w:rPr>
          <w:b/>
          <w:bCs/>
        </w:rPr>
      </w:pPr>
    </w:p>
    <w:p w14:paraId="00B37F1C" w14:textId="0BC1F69E" w:rsidR="0090146C" w:rsidRDefault="00C30F26" w:rsidP="002125C5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lastRenderedPageBreak/>
        <w:t>1. Descripción</w:t>
      </w:r>
    </w:p>
    <w:p w14:paraId="23D4FFB6" w14:textId="77777777" w:rsidR="00C30F26" w:rsidRPr="00131FA2" w:rsidRDefault="00C30F26" w:rsidP="00C30F26">
      <w:pPr>
        <w:rPr>
          <w:sz w:val="6"/>
          <w:szCs w:val="6"/>
          <w:lang w:eastAsia="ja-JP"/>
        </w:rPr>
      </w:pPr>
    </w:p>
    <w:p w14:paraId="326048EC" w14:textId="77777777" w:rsidR="00F51268" w:rsidRPr="001306EF" w:rsidRDefault="00F51268" w:rsidP="00F51268">
      <w:pPr>
        <w:spacing w:after="120" w:line="276" w:lineRule="auto"/>
        <w:rPr>
          <w:rFonts w:eastAsia="MS Mincho" w:cstheme="minorHAnsi"/>
          <w:sz w:val="24"/>
          <w:szCs w:val="28"/>
          <w:lang w:val="es-MX"/>
        </w:rPr>
      </w:pPr>
      <w:r w:rsidRPr="001306EF">
        <w:rPr>
          <w:rFonts w:eastAsia="MS Mincho" w:cstheme="minorHAnsi"/>
          <w:sz w:val="24"/>
          <w:szCs w:val="28"/>
          <w:lang w:val="es-MX"/>
        </w:rPr>
        <w:t>En esta bitácora se presentan los 15 escenarios de prueba incluidos en el archivo datos/escenarios.csv proporcionado por el profesor. Para cada caso se tomó en cuenta el estado inicial del pedido, la operación realizada, el resultado y una explicación de acuerdo con las reglas de TechStore.</w:t>
      </w:r>
    </w:p>
    <w:p w14:paraId="32DA56CF" w14:textId="77777777" w:rsidR="00F51268" w:rsidRPr="001306EF" w:rsidRDefault="00F51268" w:rsidP="00F51268">
      <w:pPr>
        <w:numPr>
          <w:ilvl w:val="0"/>
          <w:numId w:val="10"/>
        </w:numPr>
        <w:spacing w:after="120" w:line="276" w:lineRule="auto"/>
        <w:rPr>
          <w:rFonts w:eastAsia="MS Mincho" w:cstheme="minorHAnsi"/>
          <w:sz w:val="24"/>
          <w:szCs w:val="28"/>
          <w:lang w:val="es-MX"/>
        </w:rPr>
      </w:pPr>
      <w:r w:rsidRPr="001306EF">
        <w:rPr>
          <w:rFonts w:eastAsia="MS Mincho" w:cstheme="minorHAnsi"/>
          <w:b/>
          <w:bCs/>
          <w:sz w:val="24"/>
          <w:szCs w:val="28"/>
          <w:lang w:val="es-MX"/>
        </w:rPr>
        <w:t>Resultados:</w:t>
      </w:r>
      <w:r w:rsidRPr="001306EF">
        <w:rPr>
          <w:rFonts w:eastAsia="MS Mincho" w:cstheme="minorHAnsi"/>
          <w:sz w:val="24"/>
          <w:szCs w:val="28"/>
          <w:lang w:val="es-MX"/>
        </w:rPr>
        <w:t xml:space="preserve"> Los 15 escenarios se encuentran documentados en el reporte. Además, se cuenta con una captura de 21 pruebas unitarias aprobadas mediante </w:t>
      </w:r>
      <w:proofErr w:type="spellStart"/>
      <w:r w:rsidRPr="001306EF">
        <w:rPr>
          <w:rFonts w:eastAsia="MS Mincho" w:cstheme="minorHAnsi"/>
          <w:sz w:val="24"/>
          <w:szCs w:val="28"/>
          <w:lang w:val="es-MX"/>
        </w:rPr>
        <w:t>pytest</w:t>
      </w:r>
      <w:proofErr w:type="spellEnd"/>
      <w:r w:rsidRPr="001306EF">
        <w:rPr>
          <w:rFonts w:eastAsia="MS Mincho" w:cstheme="minorHAnsi"/>
          <w:sz w:val="24"/>
          <w:szCs w:val="28"/>
          <w:lang w:val="es-MX"/>
        </w:rPr>
        <w:t>.</w:t>
      </w:r>
    </w:p>
    <w:p w14:paraId="03193D8A" w14:textId="371641B2" w:rsidR="007717B3" w:rsidRPr="001306EF" w:rsidRDefault="00F51268" w:rsidP="007717B3">
      <w:pPr>
        <w:numPr>
          <w:ilvl w:val="0"/>
          <w:numId w:val="10"/>
        </w:numPr>
        <w:spacing w:after="120" w:line="276" w:lineRule="auto"/>
        <w:rPr>
          <w:rFonts w:eastAsia="MS Mincho" w:cstheme="minorHAnsi"/>
          <w:sz w:val="24"/>
          <w:szCs w:val="28"/>
          <w:lang w:val="es-MX"/>
        </w:rPr>
      </w:pPr>
      <w:r w:rsidRPr="001306EF">
        <w:rPr>
          <w:rFonts w:eastAsia="MS Mincho" w:cstheme="minorHAnsi"/>
          <w:b/>
          <w:bCs/>
          <w:sz w:val="24"/>
          <w:szCs w:val="28"/>
          <w:lang w:val="es-MX"/>
        </w:rPr>
        <w:t>Datos:</w:t>
      </w:r>
      <w:r w:rsidRPr="001306EF">
        <w:rPr>
          <w:rFonts w:eastAsia="MS Mincho" w:cstheme="minorHAnsi"/>
          <w:sz w:val="24"/>
          <w:szCs w:val="28"/>
          <w:lang w:val="es-MX"/>
        </w:rPr>
        <w:t xml:space="preserve"> Se utilizaron como referencia los archivos CSV proporcionados para la actividad, sin modificar las reglas establecidas</w:t>
      </w:r>
      <w:r w:rsidR="007717B3" w:rsidRPr="001306EF">
        <w:rPr>
          <w:rFonts w:eastAsia="MS Mincho" w:cstheme="minorHAnsi"/>
          <w:sz w:val="24"/>
          <w:szCs w:val="28"/>
          <w:lang w:val="es-MX"/>
        </w:rPr>
        <w:t>.</w:t>
      </w:r>
    </w:p>
    <w:p w14:paraId="00328771" w14:textId="77777777" w:rsidR="007717B3" w:rsidRPr="00DF194F" w:rsidRDefault="007717B3" w:rsidP="007717B3">
      <w:pPr>
        <w:spacing w:after="120" w:line="276" w:lineRule="auto"/>
        <w:rPr>
          <w:rFonts w:eastAsia="MS Mincho" w:cstheme="minorHAnsi"/>
          <w:b/>
          <w:bCs/>
          <w:sz w:val="8"/>
          <w:szCs w:val="10"/>
          <w:lang w:val="es-MX"/>
        </w:rPr>
      </w:pPr>
    </w:p>
    <w:p w14:paraId="7F0D18EC" w14:textId="1E0E48FF" w:rsidR="005D156C" w:rsidRDefault="00DF194F" w:rsidP="00AB4E0A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2</w:t>
      </w:r>
      <w:r w:rsidR="007717B3"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 xml:space="preserve">. </w:t>
      </w: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Bitácora de los 15 escenarios</w:t>
      </w:r>
    </w:p>
    <w:p w14:paraId="6BB2A5C7" w14:textId="77777777" w:rsidR="00AB4E0A" w:rsidRPr="00AB4E0A" w:rsidRDefault="00AB4E0A" w:rsidP="00AB4E0A">
      <w:pPr>
        <w:rPr>
          <w:lang w:eastAsia="ja-JP"/>
        </w:rPr>
      </w:pPr>
    </w:p>
    <w:tbl>
      <w:tblPr>
        <w:tblStyle w:val="Tablaconcuadrcula4-nfasis1"/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2126"/>
        <w:gridCol w:w="2119"/>
        <w:gridCol w:w="2275"/>
      </w:tblGrid>
      <w:tr w:rsidR="005D156C" w:rsidRPr="00545A4A" w14:paraId="0DF72C35" w14:textId="77777777" w:rsidTr="00366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34821F27" w14:textId="77777777" w:rsidR="005D156C" w:rsidRPr="00CE5D08" w:rsidRDefault="005D156C" w:rsidP="00AB4E0A">
            <w:pPr>
              <w:spacing w:line="264" w:lineRule="auto"/>
              <w:jc w:val="center"/>
              <w:rPr>
                <w:rFonts w:ascii="Aptos" w:eastAsia="MS Mincho" w:hAnsi="Aptos" w:cstheme="minorHAnsi"/>
                <w:color w:val="27323F"/>
                <w:lang w:val="en-US"/>
              </w:rPr>
            </w:pPr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>Caso</w:t>
            </w:r>
          </w:p>
        </w:tc>
        <w:tc>
          <w:tcPr>
            <w:tcW w:w="21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7EF1FA19" w14:textId="77777777" w:rsidR="005D156C" w:rsidRPr="00CE5D08" w:rsidRDefault="005D156C" w:rsidP="00AB4E0A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color w:val="27323F"/>
                <w:lang w:val="en-US"/>
              </w:rPr>
            </w:pPr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 xml:space="preserve">Estado </w:t>
            </w:r>
            <w:proofErr w:type="spellStart"/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>inicial</w:t>
            </w:r>
            <w:proofErr w:type="spellEnd"/>
          </w:p>
        </w:tc>
        <w:tc>
          <w:tcPr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2414969B" w14:textId="77777777" w:rsidR="005D156C" w:rsidRPr="00CE5D08" w:rsidRDefault="005D156C" w:rsidP="00AB4E0A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color w:val="27323F"/>
                <w:lang w:val="en-US"/>
              </w:rPr>
            </w:pPr>
            <w:proofErr w:type="spellStart"/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>Operación</w:t>
            </w:r>
            <w:proofErr w:type="spellEnd"/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44E28629" w14:textId="522319A8" w:rsidR="005D156C" w:rsidRPr="00CE5D08" w:rsidRDefault="005D156C" w:rsidP="00AB4E0A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color w:val="27323F"/>
                <w:lang w:val="en-US"/>
              </w:rPr>
            </w:pPr>
            <w:proofErr w:type="spellStart"/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>Resultado</w:t>
            </w:r>
            <w:proofErr w:type="spellEnd"/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 xml:space="preserve"> </w:t>
            </w:r>
            <w:r w:rsidR="00577157" w:rsidRPr="00CE5D08">
              <w:rPr>
                <w:rFonts w:ascii="Aptos" w:hAnsi="Aptos" w:cstheme="minorHAnsi"/>
              </w:rPr>
              <w:t>real</w:t>
            </w:r>
          </w:p>
        </w:tc>
        <w:tc>
          <w:tcPr>
            <w:tcW w:w="22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</w:tcPr>
          <w:p w14:paraId="4141A22B" w14:textId="0414C0D7" w:rsidR="005D156C" w:rsidRPr="00CE5D08" w:rsidRDefault="005D156C" w:rsidP="00AB4E0A">
            <w:pPr>
              <w:spacing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color w:val="27323F"/>
                <w:lang w:val="en-US"/>
              </w:rPr>
            </w:pPr>
            <w:proofErr w:type="spellStart"/>
            <w:r w:rsidRPr="00CE5D08">
              <w:rPr>
                <w:rFonts w:ascii="Aptos" w:eastAsia="MS Mincho" w:hAnsi="Aptos" w:cstheme="minorHAnsi"/>
                <w:color w:val="FFFFFF"/>
                <w:lang w:val="en-US"/>
              </w:rPr>
              <w:t>Explicación</w:t>
            </w:r>
            <w:proofErr w:type="spellEnd"/>
          </w:p>
        </w:tc>
      </w:tr>
      <w:tr w:rsidR="005D156C" w:rsidRPr="00545A4A" w14:paraId="1AFF1EAC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E67A5E6" w14:textId="77777777" w:rsidR="005D156C" w:rsidRPr="00366393" w:rsidRDefault="005D156C" w:rsidP="005D156C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E01</w:t>
            </w:r>
          </w:p>
        </w:tc>
        <w:tc>
          <w:tcPr>
            <w:tcW w:w="2127" w:type="dxa"/>
          </w:tcPr>
          <w:p w14:paraId="49544EAF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O001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4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$2,100</w:t>
            </w:r>
          </w:p>
        </w:tc>
        <w:tc>
          <w:tcPr>
            <w:tcW w:w="2126" w:type="dxa"/>
          </w:tcPr>
          <w:p w14:paraId="425B5927" w14:textId="237F8ECA" w:rsidR="005D156C" w:rsidRPr="00366393" w:rsidRDefault="00366393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Evaluar_descuento</w:t>
            </w:r>
            <w:proofErr w:type="spellEnd"/>
          </w:p>
        </w:tc>
        <w:tc>
          <w:tcPr>
            <w:tcW w:w="2119" w:type="dxa"/>
          </w:tcPr>
          <w:p w14:paraId="4578153E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10 % de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($210). Total: $1,890.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2AD3D0D4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Cliente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VIP, cuatro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total mayor a $500 y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promoción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10 %.</w:t>
            </w:r>
          </w:p>
        </w:tc>
      </w:tr>
      <w:tr w:rsidR="005D156C" w:rsidRPr="00545A4A" w14:paraId="27156A45" w14:textId="77777777" w:rsidTr="00366393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48752A" w14:textId="77777777" w:rsidR="005D156C" w:rsidRPr="00366393" w:rsidRDefault="005D156C" w:rsidP="005D156C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E02</w:t>
            </w:r>
          </w:p>
        </w:tc>
        <w:tc>
          <w:tcPr>
            <w:tcW w:w="2127" w:type="dxa"/>
          </w:tcPr>
          <w:p w14:paraId="1EC3AD71" w14:textId="77777777" w:rsidR="005D156C" w:rsidRPr="00366393" w:rsidRDefault="005D156C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O002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2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$1,050</w:t>
            </w:r>
          </w:p>
        </w:tc>
        <w:tc>
          <w:tcPr>
            <w:tcW w:w="2126" w:type="dxa"/>
          </w:tcPr>
          <w:p w14:paraId="53E19214" w14:textId="10A1A3AD" w:rsidR="005D156C" w:rsidRPr="00366393" w:rsidRDefault="00366393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Evaluar_descuento</w:t>
            </w:r>
            <w:proofErr w:type="spellEnd"/>
          </w:p>
        </w:tc>
        <w:tc>
          <w:tcPr>
            <w:tcW w:w="2119" w:type="dxa"/>
          </w:tcPr>
          <w:p w14:paraId="0FADF4CA" w14:textId="77777777" w:rsidR="005D156C" w:rsidRPr="00366393" w:rsidRDefault="005D156C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 Total: $1,050.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1F94B5F6" w14:textId="77777777" w:rsidR="005D156C" w:rsidRPr="00366393" w:rsidRDefault="005D156C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cliente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es VIP y la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compra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supera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$5,000.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0 %.</w:t>
            </w:r>
          </w:p>
        </w:tc>
      </w:tr>
      <w:tr w:rsidR="005D156C" w:rsidRPr="00545A4A" w14:paraId="229EF2F0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9AB2FA" w14:textId="77777777" w:rsidR="005D156C" w:rsidRPr="00366393" w:rsidRDefault="005D156C" w:rsidP="005D156C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E03</w:t>
            </w:r>
          </w:p>
        </w:tc>
        <w:tc>
          <w:tcPr>
            <w:tcW w:w="2127" w:type="dxa"/>
          </w:tcPr>
          <w:p w14:paraId="78D11FD2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O003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4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$2,100</w:t>
            </w:r>
          </w:p>
        </w:tc>
        <w:tc>
          <w:tcPr>
            <w:tcW w:w="2126" w:type="dxa"/>
          </w:tcPr>
          <w:p w14:paraId="09BEB700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gramStart"/>
            <w:r w:rsidRPr="00366393">
              <w:rPr>
                <w:rFonts w:ascii="Aptos" w:eastAsia="MS Mincho" w:hAnsi="Aptos" w:cstheme="minorHAnsi"/>
                <w:lang w:val="en-US"/>
              </w:rPr>
              <w:t>confirm(</w:t>
            </w:r>
            <w:proofErr w:type="gramEnd"/>
            <w:r w:rsidRPr="00366393">
              <w:rPr>
                <w:rFonts w:ascii="Aptos" w:eastAsia="MS Mincho" w:hAnsi="Aptos" w:cstheme="minorHAnsi"/>
                <w:lang w:val="en-US"/>
              </w:rPr>
              <w:t>)</w:t>
            </w:r>
          </w:p>
        </w:tc>
        <w:tc>
          <w:tcPr>
            <w:tcW w:w="2119" w:type="dxa"/>
          </w:tcPr>
          <w:p w14:paraId="747F2A47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Rechazado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InvalidOrderData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Sigue 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4D85D73C" w14:textId="77777777" w:rsidR="005D156C" w:rsidRPr="00366393" w:rsidRDefault="005D156C" w:rsidP="005D156C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cliente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C003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está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inactivo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no cambia de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estado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ni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crea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5D156C" w:rsidRPr="00545A4A" w14:paraId="117F2AC9" w14:textId="77777777" w:rsidTr="00366393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6DAA85F" w14:textId="77777777" w:rsidR="005D156C" w:rsidRPr="00366393" w:rsidRDefault="005D156C" w:rsidP="005D156C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E04</w:t>
            </w:r>
          </w:p>
        </w:tc>
        <w:tc>
          <w:tcPr>
            <w:tcW w:w="2127" w:type="dxa"/>
          </w:tcPr>
          <w:p w14:paraId="4D7A0D6B" w14:textId="77777777" w:rsidR="005D156C" w:rsidRPr="00366393" w:rsidRDefault="005D156C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O005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4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$2,100</w:t>
            </w:r>
          </w:p>
        </w:tc>
        <w:tc>
          <w:tcPr>
            <w:tcW w:w="2126" w:type="dxa"/>
          </w:tcPr>
          <w:p w14:paraId="5E619198" w14:textId="3E405155" w:rsidR="005D156C" w:rsidRPr="00366393" w:rsidRDefault="00366393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Evaluar_descuento</w:t>
            </w:r>
            <w:proofErr w:type="spellEnd"/>
          </w:p>
        </w:tc>
        <w:tc>
          <w:tcPr>
            <w:tcW w:w="2119" w:type="dxa"/>
          </w:tcPr>
          <w:p w14:paraId="601B583F" w14:textId="77777777" w:rsidR="005D156C" w:rsidRPr="00366393" w:rsidRDefault="005D156C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aunque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cumple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monto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14155589" w14:textId="77777777" w:rsidR="005D156C" w:rsidRPr="00366393" w:rsidRDefault="005D156C" w:rsidP="005D156C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Tiene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promoción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activa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eso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impide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aplicar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0 %.</w:t>
            </w:r>
          </w:p>
        </w:tc>
      </w:tr>
      <w:tr w:rsidR="00D10DEB" w:rsidRPr="00545A4A" w14:paraId="4EA4985D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6991578" w14:textId="77777777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lastRenderedPageBreak/>
              <w:t>E05</w:t>
            </w:r>
          </w:p>
        </w:tc>
        <w:tc>
          <w:tcPr>
            <w:tcW w:w="2127" w:type="dxa"/>
          </w:tcPr>
          <w:p w14:paraId="49D97C21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O006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$18,000</w:t>
            </w:r>
          </w:p>
        </w:tc>
        <w:tc>
          <w:tcPr>
            <w:tcW w:w="2126" w:type="dxa"/>
          </w:tcPr>
          <w:p w14:paraId="377BC82B" w14:textId="045B436E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Evaluar</w:t>
            </w:r>
            <w:r w:rsidR="00366393" w:rsidRPr="00366393">
              <w:rPr>
                <w:rFonts w:ascii="Aptos" w:eastAsia="MS Mincho" w:hAnsi="Aptos" w:cstheme="minorHAnsi"/>
              </w:rPr>
              <w:t>_descuento</w:t>
            </w:r>
            <w:proofErr w:type="spellEnd"/>
          </w:p>
        </w:tc>
        <w:tc>
          <w:tcPr>
            <w:tcW w:w="2119" w:type="dxa"/>
          </w:tcPr>
          <w:p w14:paraId="22BAECB8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5 % de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($900). Total: $17,100.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7818132D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No es VIP,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pero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supera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$5,000 y no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tiene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promoción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5 %.</w:t>
            </w:r>
          </w:p>
        </w:tc>
      </w:tr>
      <w:tr w:rsidR="00D10DEB" w:rsidRPr="00545A4A" w14:paraId="28CCEABD" w14:textId="77777777" w:rsidTr="00366393">
        <w:trPr>
          <w:trHeight w:val="1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75FABC" w14:textId="77777777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E06</w:t>
            </w:r>
          </w:p>
        </w:tc>
        <w:tc>
          <w:tcPr>
            <w:tcW w:w="2127" w:type="dxa"/>
          </w:tcPr>
          <w:p w14:paraId="1820B4B3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O007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0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$0</w:t>
            </w:r>
          </w:p>
        </w:tc>
        <w:tc>
          <w:tcPr>
            <w:tcW w:w="2126" w:type="dxa"/>
          </w:tcPr>
          <w:p w14:paraId="39C0E58F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gramStart"/>
            <w:r w:rsidRPr="00366393">
              <w:rPr>
                <w:rFonts w:ascii="Aptos" w:eastAsia="MS Mincho" w:hAnsi="Aptos" w:cstheme="minorHAnsi"/>
                <w:lang w:val="en-US"/>
              </w:rPr>
              <w:t>confirm(</w:t>
            </w:r>
            <w:proofErr w:type="gramEnd"/>
            <w:r w:rsidRPr="00366393">
              <w:rPr>
                <w:rFonts w:ascii="Aptos" w:eastAsia="MS Mincho" w:hAnsi="Aptos" w:cstheme="minorHAnsi"/>
                <w:lang w:val="en-US"/>
              </w:rPr>
              <w:t>)</w:t>
            </w:r>
          </w:p>
        </w:tc>
        <w:tc>
          <w:tcPr>
            <w:tcW w:w="2119" w:type="dxa"/>
          </w:tcPr>
          <w:p w14:paraId="38337112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Rechazado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InvalidOrderData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Sigue 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28859C61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pedido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está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vacío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no 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ni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aparece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D10DEB" w:rsidRPr="00545A4A" w14:paraId="4977000C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5622A9" w14:textId="77777777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E07</w:t>
            </w:r>
          </w:p>
        </w:tc>
        <w:tc>
          <w:tcPr>
            <w:tcW w:w="2127" w:type="dxa"/>
          </w:tcPr>
          <w:p w14:paraId="7B7C8A9A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O008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20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$2,400</w:t>
            </w:r>
          </w:p>
        </w:tc>
        <w:tc>
          <w:tcPr>
            <w:tcW w:w="2126" w:type="dxa"/>
          </w:tcPr>
          <w:p w14:paraId="73DE34A5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gramStart"/>
            <w:r w:rsidRPr="00366393">
              <w:rPr>
                <w:rFonts w:ascii="Aptos" w:eastAsia="MS Mincho" w:hAnsi="Aptos" w:cstheme="minorHAnsi"/>
                <w:lang w:val="en-US"/>
              </w:rPr>
              <w:t>confirm(</w:t>
            </w:r>
            <w:proofErr w:type="gramEnd"/>
            <w:r w:rsidRPr="00366393">
              <w:rPr>
                <w:rFonts w:ascii="Aptos" w:eastAsia="MS Mincho" w:hAnsi="Aptos" w:cstheme="minorHAnsi"/>
                <w:lang w:val="en-US"/>
              </w:rPr>
              <w:t>)</w:t>
            </w:r>
          </w:p>
        </w:tc>
        <w:tc>
          <w:tcPr>
            <w:tcW w:w="2119" w:type="dxa"/>
          </w:tcPr>
          <w:p w14:paraId="2E96A424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válida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CONFIRMED;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6423B8D7" w14:textId="7777777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límite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es de 20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este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pedido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tiene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exactamente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20.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D10DEB" w:rsidRPr="00545A4A" w14:paraId="2E27EE85" w14:textId="77777777" w:rsidTr="00366393">
        <w:trPr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49B46F" w14:textId="77777777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E08</w:t>
            </w:r>
          </w:p>
        </w:tc>
        <w:tc>
          <w:tcPr>
            <w:tcW w:w="2127" w:type="dxa"/>
          </w:tcPr>
          <w:p w14:paraId="279BEBA1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O009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19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$2,280</w:t>
            </w:r>
          </w:p>
        </w:tc>
        <w:tc>
          <w:tcPr>
            <w:tcW w:w="2126" w:type="dxa"/>
          </w:tcPr>
          <w:p w14:paraId="23AB4925" w14:textId="44EEAD9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add_</w:t>
            </w:r>
            <w:proofErr w:type="gramStart"/>
            <w:r w:rsidRPr="00366393">
              <w:rPr>
                <w:rFonts w:ascii="Aptos" w:eastAsia="MS Mincho" w:hAnsi="Aptos" w:cstheme="minorHAnsi"/>
              </w:rPr>
              <w:t>item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>) con 2 unidades de SKU003</w:t>
            </w:r>
          </w:p>
        </w:tc>
        <w:tc>
          <w:tcPr>
            <w:tcW w:w="2119" w:type="dxa"/>
          </w:tcPr>
          <w:p w14:paraId="7D21D91E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Rechazado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OrderItemLimitExceeded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Sigue DRAFT, con 19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16935B72" w14:textId="7777777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Con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otras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dos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llegaría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a 21.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no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agrega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artículo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ni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cambia el total.</w:t>
            </w:r>
          </w:p>
        </w:tc>
      </w:tr>
      <w:tr w:rsidR="00D10DEB" w:rsidRPr="00545A4A" w14:paraId="7C8C9074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C6FFB1" w14:textId="25175861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E09</w:t>
            </w:r>
          </w:p>
        </w:tc>
        <w:tc>
          <w:tcPr>
            <w:tcW w:w="2127" w:type="dxa"/>
          </w:tcPr>
          <w:p w14:paraId="5C4C0649" w14:textId="0BA63AB6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O010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2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$500</w:t>
            </w:r>
          </w:p>
        </w:tc>
        <w:tc>
          <w:tcPr>
            <w:tcW w:w="2126" w:type="dxa"/>
          </w:tcPr>
          <w:p w14:paraId="6B9A0851" w14:textId="0E007BE6" w:rsidR="00D10DEB" w:rsidRPr="00366393" w:rsidRDefault="00366393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Evaluar_descuento</w:t>
            </w:r>
            <w:proofErr w:type="spellEnd"/>
          </w:p>
        </w:tc>
        <w:tc>
          <w:tcPr>
            <w:tcW w:w="2119" w:type="dxa"/>
          </w:tcPr>
          <w:p w14:paraId="0F3DF78D" w14:textId="0DC922D0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 Total: $500.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574E93E5" w14:textId="78494B65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monto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es mayor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que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$500.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Además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cliente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es VIP y solo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lleva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2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0 %.</w:t>
            </w:r>
          </w:p>
        </w:tc>
      </w:tr>
      <w:tr w:rsidR="00D10DEB" w:rsidRPr="00545A4A" w14:paraId="3848DF27" w14:textId="77777777" w:rsidTr="00366393">
        <w:trPr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78EB14B" w14:textId="2EDE5DA0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E10</w:t>
            </w:r>
          </w:p>
        </w:tc>
        <w:tc>
          <w:tcPr>
            <w:tcW w:w="2127" w:type="dxa"/>
          </w:tcPr>
          <w:p w14:paraId="78346D86" w14:textId="23BA8763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O011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3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$1,500</w:t>
            </w:r>
          </w:p>
        </w:tc>
        <w:tc>
          <w:tcPr>
            <w:tcW w:w="2126" w:type="dxa"/>
          </w:tcPr>
          <w:p w14:paraId="0E5AA15F" w14:textId="02416295" w:rsidR="00D10DEB" w:rsidRPr="00366393" w:rsidRDefault="00366393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</w:rPr>
              <w:t>Evaluar_descuento</w:t>
            </w:r>
            <w:proofErr w:type="spellEnd"/>
          </w:p>
        </w:tc>
        <w:tc>
          <w:tcPr>
            <w:tcW w:w="2119" w:type="dxa"/>
          </w:tcPr>
          <w:p w14:paraId="45ED7E5F" w14:textId="094E054D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 Total: $1,500.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DRAFT; sin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4315D994" w14:textId="112E0A08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Aunque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es VIP, solo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tiene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3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la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regla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pide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al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menos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4.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descuento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0 %.</w:t>
            </w:r>
          </w:p>
        </w:tc>
      </w:tr>
      <w:tr w:rsidR="00D10DEB" w:rsidRPr="00545A4A" w14:paraId="577708A2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EA5B395" w14:textId="2E438B15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E11</w:t>
            </w:r>
          </w:p>
        </w:tc>
        <w:tc>
          <w:tcPr>
            <w:tcW w:w="2127" w:type="dxa"/>
          </w:tcPr>
          <w:p w14:paraId="15E741DC" w14:textId="703B649D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O012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$850</w:t>
            </w:r>
          </w:p>
        </w:tc>
        <w:tc>
          <w:tcPr>
            <w:tcW w:w="2126" w:type="dxa"/>
          </w:tcPr>
          <w:p w14:paraId="63D64985" w14:textId="318FDFE2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gramStart"/>
            <w:r w:rsidRPr="00366393">
              <w:rPr>
                <w:rFonts w:ascii="Aptos" w:eastAsia="MS Mincho" w:hAnsi="Aptos" w:cstheme="minorHAnsi"/>
                <w:lang w:val="en-US"/>
              </w:rPr>
              <w:t>confirm()</w:t>
            </w:r>
            <w:proofErr w:type="gramEnd"/>
            <w:r w:rsidRPr="00366393">
              <w:rPr>
                <w:rFonts w:ascii="Aptos" w:eastAsia="MS Mincho" w:hAnsi="Aptos" w:cstheme="minorHAnsi"/>
                <w:lang w:val="en-US"/>
              </w:rPr>
              <w:t>;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gramStart"/>
            <w:r w:rsidRPr="00366393">
              <w:rPr>
                <w:rFonts w:ascii="Aptos" w:eastAsia="MS Mincho" w:hAnsi="Aptos" w:cstheme="minorHAnsi"/>
                <w:lang w:val="en-US"/>
              </w:rPr>
              <w:t>ship(</w:t>
            </w:r>
            <w:proofErr w:type="gramEnd"/>
            <w:r w:rsidRPr="00366393">
              <w:rPr>
                <w:rFonts w:ascii="Aptos" w:eastAsia="MS Mincho" w:hAnsi="Aptos" w:cstheme="minorHAnsi"/>
                <w:lang w:val="en-US"/>
              </w:rPr>
              <w:t>"")</w:t>
            </w:r>
          </w:p>
        </w:tc>
        <w:tc>
          <w:tcPr>
            <w:tcW w:w="2119" w:type="dxa"/>
          </w:tcPr>
          <w:p w14:paraId="2ECF60CA" w14:textId="778CBCE3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pero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envía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InvalidOrderData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Final: CONFIRMED;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64C0E751" w14:textId="6D373DDC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Falta 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número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guía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no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pasa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a SHIPPED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ni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genera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OrderShipped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D10DEB" w:rsidRPr="00545A4A" w14:paraId="633875C2" w14:textId="77777777" w:rsidTr="00366393">
        <w:trPr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931282" w14:textId="7B4D0240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lastRenderedPageBreak/>
              <w:t>E12</w:t>
            </w:r>
          </w:p>
        </w:tc>
        <w:tc>
          <w:tcPr>
            <w:tcW w:w="2127" w:type="dxa"/>
          </w:tcPr>
          <w:p w14:paraId="0139CF09" w14:textId="545C4FA7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O013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$600</w:t>
            </w:r>
          </w:p>
        </w:tc>
        <w:tc>
          <w:tcPr>
            <w:tcW w:w="2126" w:type="dxa"/>
          </w:tcPr>
          <w:p w14:paraId="21C83C87" w14:textId="51A45870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</w:rPr>
              <w:t xml:space="preserve">Ejecutar </w:t>
            </w:r>
            <w:proofErr w:type="spellStart"/>
            <w:proofErr w:type="gramStart"/>
            <w:r w:rsidRPr="00366393">
              <w:rPr>
                <w:rFonts w:ascii="Aptos" w:eastAsia="MS Mincho" w:hAnsi="Aptos" w:cstheme="minorHAnsi"/>
              </w:rPr>
              <w:t>confirm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>) dos veces consecutivas</w:t>
            </w:r>
          </w:p>
        </w:tc>
        <w:tc>
          <w:tcPr>
            <w:tcW w:w="2119" w:type="dxa"/>
          </w:tcPr>
          <w:p w14:paraId="19C6B9A0" w14:textId="6D681772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Primera: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. Segunda: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InvalidOrderTransition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Final: CONFIRMED; un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77CBDF0A" w14:textId="4D58580A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Solo 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desde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DRAFT.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la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segunda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llamada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crea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otro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D10DEB" w:rsidRPr="00545A4A" w14:paraId="4EC818A0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0A8419" w14:textId="51365990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E13</w:t>
            </w:r>
          </w:p>
        </w:tc>
        <w:tc>
          <w:tcPr>
            <w:tcW w:w="2127" w:type="dxa"/>
          </w:tcPr>
          <w:p w14:paraId="167A66C9" w14:textId="2D16D2AA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O014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$600</w:t>
            </w:r>
          </w:p>
        </w:tc>
        <w:tc>
          <w:tcPr>
            <w:tcW w:w="2126" w:type="dxa"/>
          </w:tcPr>
          <w:p w14:paraId="70C5ED3B" w14:textId="111B6931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proofErr w:type="gramStart"/>
            <w:r w:rsidRPr="00366393">
              <w:rPr>
                <w:rFonts w:ascii="Aptos" w:eastAsia="MS Mincho" w:hAnsi="Aptos" w:cstheme="minorHAnsi"/>
              </w:rPr>
              <w:t>confirm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 xml:space="preserve">), </w:t>
            </w:r>
            <w:proofErr w:type="spellStart"/>
            <w:r w:rsidRPr="00366393">
              <w:rPr>
                <w:rFonts w:ascii="Aptos" w:eastAsia="MS Mincho" w:hAnsi="Aptos" w:cstheme="minorHAnsi"/>
              </w:rPr>
              <w:t>ship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("GUIA123") y cancel("motivo")</w:t>
            </w:r>
          </w:p>
        </w:tc>
        <w:tc>
          <w:tcPr>
            <w:tcW w:w="2119" w:type="dxa"/>
          </w:tcPr>
          <w:p w14:paraId="742AE3D2" w14:textId="12D030DE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confirma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envía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; al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cancelar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InvalidOrderTransition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>Final: SHIPPED.</w:t>
            </w:r>
          </w:p>
        </w:tc>
        <w:tc>
          <w:tcPr>
            <w:tcW w:w="2275" w:type="dxa"/>
          </w:tcPr>
          <w:p w14:paraId="2C72E501" w14:textId="57EF5D55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No 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puede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cancelar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después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envío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tiene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OrderShipped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pero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no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OrderCancelled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D10DEB" w:rsidRPr="00545A4A" w14:paraId="445A9DC1" w14:textId="77777777" w:rsidTr="00366393">
        <w:trPr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D6593FB" w14:textId="14DC77EC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E14</w:t>
            </w:r>
          </w:p>
        </w:tc>
        <w:tc>
          <w:tcPr>
            <w:tcW w:w="2127" w:type="dxa"/>
          </w:tcPr>
          <w:p w14:paraId="6CEAE690" w14:textId="68F15DBE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O015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$450</w:t>
            </w:r>
          </w:p>
        </w:tc>
        <w:tc>
          <w:tcPr>
            <w:tcW w:w="2126" w:type="dxa"/>
          </w:tcPr>
          <w:p w14:paraId="0A9C0F30" w14:textId="6D524A16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proofErr w:type="gramStart"/>
            <w:r w:rsidRPr="00366393">
              <w:rPr>
                <w:rFonts w:ascii="Aptos" w:eastAsia="MS Mincho" w:hAnsi="Aptos" w:cstheme="minorHAnsi"/>
              </w:rPr>
              <w:t>confirm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 xml:space="preserve">), </w:t>
            </w:r>
            <w:proofErr w:type="spellStart"/>
            <w:r w:rsidRPr="00366393">
              <w:rPr>
                <w:rFonts w:ascii="Aptos" w:eastAsia="MS Mincho" w:hAnsi="Aptos" w:cstheme="minorHAnsi"/>
              </w:rPr>
              <w:t>ship</w:t>
            </w:r>
            <w:proofErr w:type="spellEnd"/>
            <w:r w:rsidRPr="00366393">
              <w:rPr>
                <w:rFonts w:ascii="Aptos" w:eastAsia="MS Mincho" w:hAnsi="Aptos" w:cstheme="minorHAnsi"/>
              </w:rPr>
              <w:t xml:space="preserve">("GUIA123") y </w:t>
            </w:r>
            <w:proofErr w:type="spellStart"/>
            <w:r w:rsidRPr="00366393">
              <w:rPr>
                <w:rFonts w:ascii="Aptos" w:eastAsia="MS Mincho" w:hAnsi="Aptos" w:cstheme="minorHAnsi"/>
              </w:rPr>
              <w:t>return_</w:t>
            </w:r>
            <w:proofErr w:type="gramStart"/>
            <w:r w:rsidRPr="00366393">
              <w:rPr>
                <w:rFonts w:ascii="Aptos" w:eastAsia="MS Mincho" w:hAnsi="Aptos" w:cstheme="minorHAnsi"/>
              </w:rPr>
              <w:t>order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>)</w:t>
            </w:r>
          </w:p>
        </w:tc>
        <w:tc>
          <w:tcPr>
            <w:tcW w:w="2119" w:type="dxa"/>
          </w:tcPr>
          <w:p w14:paraId="1FFF5511" w14:textId="17340BB1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Devolución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válida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 Final: RETURNED.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OrderShipped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OrderReturned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216F4299" w14:textId="42B1381A" w:rsidR="00D10DEB" w:rsidRPr="00366393" w:rsidRDefault="00D10DEB" w:rsidP="00D10DEB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La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devolución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admite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desde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SHIPPED.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termina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RETURNED con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tres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  <w:tr w:rsidR="00D10DEB" w:rsidRPr="00545A4A" w14:paraId="48614224" w14:textId="77777777" w:rsidTr="00366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362DB77" w14:textId="23C21D21" w:rsidR="00D10DEB" w:rsidRPr="00366393" w:rsidRDefault="00D10DEB" w:rsidP="00D10DEB">
            <w:pPr>
              <w:spacing w:line="264" w:lineRule="auto"/>
              <w:jc w:val="center"/>
              <w:rPr>
                <w:rFonts w:ascii="Aptos" w:eastAsia="MS Mincho" w:hAnsi="Aptos" w:cstheme="minorHAnsi"/>
                <w:b w:val="0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E15</w:t>
            </w:r>
          </w:p>
        </w:tc>
        <w:tc>
          <w:tcPr>
            <w:tcW w:w="2127" w:type="dxa"/>
          </w:tcPr>
          <w:p w14:paraId="628A42B7" w14:textId="68E4531A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>O016 · DRAFT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  <w:t xml:space="preserve">1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unidad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· $2,100</w:t>
            </w:r>
          </w:p>
        </w:tc>
        <w:tc>
          <w:tcPr>
            <w:tcW w:w="2126" w:type="dxa"/>
          </w:tcPr>
          <w:p w14:paraId="6D2E4231" w14:textId="17A4B203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proofErr w:type="spellStart"/>
            <w:proofErr w:type="gramStart"/>
            <w:r w:rsidRPr="00366393">
              <w:rPr>
                <w:rFonts w:ascii="Aptos" w:eastAsia="MS Mincho" w:hAnsi="Aptos" w:cstheme="minorHAnsi"/>
              </w:rPr>
              <w:t>confirm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 xml:space="preserve">), </w:t>
            </w:r>
            <w:proofErr w:type="spellStart"/>
            <w:r w:rsidRPr="00366393">
              <w:rPr>
                <w:rFonts w:ascii="Aptos" w:eastAsia="MS Mincho" w:hAnsi="Aptos" w:cstheme="minorHAnsi"/>
              </w:rPr>
              <w:t>ship</w:t>
            </w:r>
            <w:proofErr w:type="spellEnd"/>
            <w:r w:rsidRPr="00366393">
              <w:rPr>
                <w:rFonts w:ascii="Aptos" w:eastAsia="MS Mincho" w:hAnsi="Aptos" w:cstheme="minorHAnsi"/>
              </w:rPr>
              <w:t xml:space="preserve">("GUIA123") y </w:t>
            </w:r>
            <w:proofErr w:type="spellStart"/>
            <w:proofErr w:type="gramStart"/>
            <w:r w:rsidRPr="00366393">
              <w:rPr>
                <w:rFonts w:ascii="Aptos" w:eastAsia="MS Mincho" w:hAnsi="Aptos" w:cstheme="minorHAnsi"/>
              </w:rPr>
              <w:t>deliver</w:t>
            </w:r>
            <w:proofErr w:type="spellEnd"/>
            <w:r w:rsidRPr="00366393">
              <w:rPr>
                <w:rFonts w:ascii="Aptos" w:eastAsia="MS Mincho" w:hAnsi="Aptos" w:cstheme="minorHAnsi"/>
              </w:rPr>
              <w:t>(</w:t>
            </w:r>
            <w:proofErr w:type="gramEnd"/>
            <w:r w:rsidRPr="00366393">
              <w:rPr>
                <w:rFonts w:ascii="Aptos" w:eastAsia="MS Mincho" w:hAnsi="Aptos" w:cstheme="minorHAnsi"/>
              </w:rPr>
              <w:t>)</w:t>
            </w:r>
          </w:p>
        </w:tc>
        <w:tc>
          <w:tcPr>
            <w:tcW w:w="2119" w:type="dxa"/>
          </w:tcPr>
          <w:p w14:paraId="22AE383B" w14:textId="499427D7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Entrega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válida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 Final: DELIVERED.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OrderConfirmed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,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OrderShipped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y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OrderDelivered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  <w:tc>
          <w:tcPr>
            <w:tcW w:w="2275" w:type="dxa"/>
          </w:tcPr>
          <w:p w14:paraId="10AFEE9A" w14:textId="53C94F14" w:rsidR="00D10DEB" w:rsidRPr="00366393" w:rsidRDefault="00D10DEB" w:rsidP="00D10DEB">
            <w:pPr>
              <w:spacing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theme="minorHAnsi"/>
                <w:lang w:val="en-US"/>
              </w:rPr>
            </w:pPr>
            <w:r w:rsidRPr="00366393">
              <w:rPr>
                <w:rFonts w:ascii="Aptos" w:eastAsia="MS Mincho" w:hAnsi="Aptos" w:cstheme="minorHAnsi"/>
                <w:lang w:val="en-US"/>
              </w:rPr>
              <w:t xml:space="preserve">La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entrega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se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admite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desde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SHIPPED.</w:t>
            </w:r>
            <w:r w:rsidRPr="00366393">
              <w:rPr>
                <w:rFonts w:ascii="Aptos" w:eastAsia="MS Mincho" w:hAnsi="Aptos" w:cstheme="minorHAnsi"/>
                <w:lang w:val="en-US"/>
              </w:rPr>
              <w:br/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Prueba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: termina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en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DELIVERED con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los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tres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 xml:space="preserve"> </w:t>
            </w:r>
            <w:proofErr w:type="spellStart"/>
            <w:r w:rsidRPr="00366393">
              <w:rPr>
                <w:rFonts w:ascii="Aptos" w:eastAsia="MS Mincho" w:hAnsi="Aptos" w:cstheme="minorHAnsi"/>
                <w:lang w:val="en-US"/>
              </w:rPr>
              <w:t>eventos</w:t>
            </w:r>
            <w:proofErr w:type="spellEnd"/>
            <w:r w:rsidRPr="00366393">
              <w:rPr>
                <w:rFonts w:ascii="Aptos" w:eastAsia="MS Mincho" w:hAnsi="Aptos" w:cstheme="minorHAnsi"/>
                <w:lang w:val="en-US"/>
              </w:rPr>
              <w:t>.</w:t>
            </w:r>
          </w:p>
        </w:tc>
      </w:tr>
    </w:tbl>
    <w:p w14:paraId="1BAD4DDF" w14:textId="2010A697" w:rsidR="005D156C" w:rsidRPr="00366393" w:rsidRDefault="005D156C" w:rsidP="00366393">
      <w:pPr>
        <w:spacing w:after="120" w:line="276" w:lineRule="auto"/>
        <w:rPr>
          <w:rFonts w:ascii="Calibri" w:eastAsia="MS Mincho" w:hAnsi="Calibri" w:cs="Times New Roman"/>
          <w:color w:val="27323F"/>
          <w:sz w:val="20"/>
          <w:lang w:val="en-US"/>
        </w:rPr>
      </w:pPr>
    </w:p>
    <w:p w14:paraId="6AB698D4" w14:textId="7A43C129" w:rsidR="00762515" w:rsidRDefault="00762515" w:rsidP="00762515">
      <w:pPr>
        <w:pStyle w:val="Ttulo2"/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</w:pPr>
      <w:r>
        <w:rPr>
          <w:color w:val="2F5496" w:themeColor="accent5" w:themeShade="BF"/>
          <w:sz w:val="30"/>
          <w:szCs w:val="30"/>
          <w:shd w:val="clear" w:color="auto" w:fill="FFFFFF"/>
          <w:lang w:eastAsia="ja-JP"/>
        </w:rPr>
        <w:t>3. Observaciones</w:t>
      </w:r>
    </w:p>
    <w:p w14:paraId="4AEDB984" w14:textId="77777777" w:rsidR="00762515" w:rsidRPr="00762515" w:rsidRDefault="00762515" w:rsidP="00762515">
      <w:pPr>
        <w:rPr>
          <w:sz w:val="6"/>
          <w:szCs w:val="6"/>
          <w:lang w:eastAsia="ja-JP"/>
        </w:rPr>
      </w:pPr>
    </w:p>
    <w:p w14:paraId="271C4363" w14:textId="77777777" w:rsidR="00006171" w:rsidRPr="00006171" w:rsidRDefault="00006171" w:rsidP="00006171">
      <w:pPr>
        <w:rPr>
          <w:rFonts w:eastAsia="MS Mincho" w:cstheme="minorHAnsi"/>
          <w:sz w:val="24"/>
          <w:szCs w:val="28"/>
          <w:lang w:val="es-MX"/>
        </w:rPr>
      </w:pPr>
      <w:r w:rsidRPr="00006171">
        <w:rPr>
          <w:rFonts w:eastAsia="MS Mincho" w:cstheme="minorHAnsi"/>
          <w:sz w:val="24"/>
          <w:szCs w:val="28"/>
          <w:lang w:val="es-MX"/>
        </w:rPr>
        <w:t xml:space="preserve">En el escenario E07 (O008) se corrigió el resultado, ya que el pedido contiene exactamente 20 unidades, que es el máximo permitido. Por lo tanto, puede confirmarse y generar el evento </w:t>
      </w:r>
      <w:proofErr w:type="spellStart"/>
      <w:r w:rsidRPr="00006171">
        <w:rPr>
          <w:rFonts w:eastAsia="MS Mincho" w:cstheme="minorHAnsi"/>
          <w:sz w:val="24"/>
          <w:szCs w:val="28"/>
          <w:lang w:val="es-MX"/>
        </w:rPr>
        <w:t>OrderConfirmed</w:t>
      </w:r>
      <w:proofErr w:type="spellEnd"/>
      <w:r w:rsidRPr="00006171">
        <w:rPr>
          <w:rFonts w:eastAsia="MS Mincho" w:cstheme="minorHAnsi"/>
          <w:sz w:val="24"/>
          <w:szCs w:val="28"/>
          <w:lang w:val="es-MX"/>
        </w:rPr>
        <w:t>.</w:t>
      </w:r>
    </w:p>
    <w:p w14:paraId="0251F413" w14:textId="77777777" w:rsidR="00006171" w:rsidRPr="00006171" w:rsidRDefault="00006171" w:rsidP="00006171">
      <w:pPr>
        <w:rPr>
          <w:rFonts w:eastAsia="MS Mincho" w:cstheme="minorHAnsi"/>
          <w:sz w:val="24"/>
          <w:szCs w:val="28"/>
          <w:lang w:val="es-MX"/>
        </w:rPr>
      </w:pPr>
      <w:r w:rsidRPr="00006171">
        <w:rPr>
          <w:rFonts w:eastAsia="MS Mincho" w:cstheme="minorHAnsi"/>
          <w:sz w:val="24"/>
          <w:szCs w:val="28"/>
          <w:lang w:val="es-MX"/>
        </w:rPr>
        <w:t>En el escenario E09 (O010), el pedido tiene un total de $500.00 MXN, pero no recibe descuento porque la regla exige un monto mayor. Además, el cliente no es VIP y solo tiene 2 unidades, por lo que sería necesario realizar otra prueba para comprobar únicamente el límite de $500.00.</w:t>
      </w:r>
    </w:p>
    <w:p w14:paraId="554D6785" w14:textId="2750FF09" w:rsidR="00BD4174" w:rsidRPr="0068102A" w:rsidRDefault="007E678B" w:rsidP="007E678B">
      <w:pPr>
        <w:rPr>
          <w:sz w:val="24"/>
          <w:szCs w:val="24"/>
        </w:rPr>
      </w:pPr>
      <w:r w:rsidRPr="0068102A">
        <w:rPr>
          <w:b/>
          <w:sz w:val="24"/>
          <w:szCs w:val="24"/>
        </w:rPr>
        <w:t xml:space="preserve"> </w:t>
      </w:r>
    </w:p>
    <w:sectPr w:rsidR="00BD4174" w:rsidRPr="0068102A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0508" w14:textId="77777777" w:rsidR="007548CD" w:rsidRDefault="007548CD" w:rsidP="00685253">
      <w:pPr>
        <w:spacing w:after="0" w:line="240" w:lineRule="auto"/>
      </w:pPr>
      <w:r>
        <w:separator/>
      </w:r>
    </w:p>
  </w:endnote>
  <w:endnote w:type="continuationSeparator" w:id="0">
    <w:p w14:paraId="7A65C026" w14:textId="77777777" w:rsidR="007548CD" w:rsidRDefault="007548CD" w:rsidP="00685253">
      <w:pPr>
        <w:spacing w:after="0" w:line="240" w:lineRule="auto"/>
      </w:pPr>
      <w:r>
        <w:continuationSeparator/>
      </w:r>
    </w:p>
  </w:endnote>
  <w:endnote w:type="continuationNotice" w:id="1">
    <w:p w14:paraId="311DFA82" w14:textId="77777777" w:rsidR="007548CD" w:rsidRDefault="007548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42E34346" w14:textId="77777777" w:rsidTr="01005E6B">
      <w:tc>
        <w:tcPr>
          <w:tcW w:w="2835" w:type="dxa"/>
        </w:tcPr>
        <w:p w14:paraId="1076021F" w14:textId="7E39E55E" w:rsidR="01005E6B" w:rsidRDefault="01005E6B" w:rsidP="01005E6B">
          <w:pPr>
            <w:pStyle w:val="Encabezado"/>
            <w:ind w:left="-115"/>
          </w:pPr>
        </w:p>
      </w:tc>
      <w:tc>
        <w:tcPr>
          <w:tcW w:w="2835" w:type="dxa"/>
        </w:tcPr>
        <w:p w14:paraId="1A184D06" w14:textId="043840EB" w:rsidR="01005E6B" w:rsidRDefault="01005E6B" w:rsidP="01005E6B">
          <w:pPr>
            <w:pStyle w:val="Encabezado"/>
            <w:jc w:val="center"/>
          </w:pPr>
        </w:p>
      </w:tc>
      <w:tc>
        <w:tcPr>
          <w:tcW w:w="2835" w:type="dxa"/>
        </w:tcPr>
        <w:p w14:paraId="6A85749D" w14:textId="47B790B3" w:rsidR="01005E6B" w:rsidRDefault="01005E6B" w:rsidP="01005E6B">
          <w:pPr>
            <w:pStyle w:val="Encabezado"/>
            <w:ind w:right="-115"/>
            <w:jc w:val="right"/>
          </w:pPr>
        </w:p>
      </w:tc>
    </w:tr>
  </w:tbl>
  <w:p w14:paraId="0E2B38C6" w14:textId="0AF0FD25" w:rsidR="01005E6B" w:rsidRDefault="00851AE7" w:rsidP="01005E6B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65F0" w14:textId="77777777" w:rsidR="007548CD" w:rsidRDefault="007548CD" w:rsidP="00685253">
      <w:pPr>
        <w:spacing w:after="0" w:line="240" w:lineRule="auto"/>
      </w:pPr>
      <w:r>
        <w:separator/>
      </w:r>
    </w:p>
  </w:footnote>
  <w:footnote w:type="continuationSeparator" w:id="0">
    <w:p w14:paraId="1A84E03C" w14:textId="77777777" w:rsidR="007548CD" w:rsidRDefault="007548CD" w:rsidP="00685253">
      <w:pPr>
        <w:spacing w:after="0" w:line="240" w:lineRule="auto"/>
      </w:pPr>
      <w:r>
        <w:continuationSeparator/>
      </w:r>
    </w:p>
  </w:footnote>
  <w:footnote w:type="continuationNotice" w:id="1">
    <w:p w14:paraId="39ACD12B" w14:textId="77777777" w:rsidR="007548CD" w:rsidRDefault="007548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6B0" w14:textId="6D09655A" w:rsidR="00685253" w:rsidRDefault="009C2646" w:rsidP="1FF355A0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0C10E2" w14:textId="7E47CEF0" w:rsidR="00685253" w:rsidRPr="001E024A" w:rsidRDefault="0090146C" w:rsidP="0090146C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 xml:space="preserve">Equipo 1                                                                                                                              </w:t>
    </w:r>
    <w:r w:rsidR="00685253">
      <w:rPr>
        <w:rFonts w:ascii="Arial Unicode MS" w:eastAsia="Arial Unicode MS" w:hAnsi="Arial Unicode MS" w:cs="Arial Unicode MS"/>
        <w:sz w:val="20"/>
        <w:szCs w:val="20"/>
      </w:rPr>
      <w:t>Reporte</w:t>
    </w:r>
  </w:p>
  <w:p w14:paraId="58F08ADD" w14:textId="77777777" w:rsidR="00685253" w:rsidRDefault="00685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7D91"/>
    <w:multiLevelType w:val="hybridMultilevel"/>
    <w:tmpl w:val="6C208888"/>
    <w:lvl w:ilvl="0" w:tplc="B546F2F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A32EF"/>
    <w:multiLevelType w:val="multilevel"/>
    <w:tmpl w:val="4BD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8"/>
  </w:num>
  <w:num w:numId="2" w16cid:durableId="206913873">
    <w:abstractNumId w:val="7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9"/>
  </w:num>
  <w:num w:numId="7" w16cid:durableId="1580209689">
    <w:abstractNumId w:val="3"/>
  </w:num>
  <w:num w:numId="8" w16cid:durableId="2048723477">
    <w:abstractNumId w:val="1"/>
  </w:num>
  <w:num w:numId="9" w16cid:durableId="532763782">
    <w:abstractNumId w:val="4"/>
  </w:num>
  <w:num w:numId="10" w16cid:durableId="1275596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06171"/>
    <w:rsid w:val="000272EB"/>
    <w:rsid w:val="00036C3E"/>
    <w:rsid w:val="00094617"/>
    <w:rsid w:val="000D596E"/>
    <w:rsid w:val="000F5991"/>
    <w:rsid w:val="001252FD"/>
    <w:rsid w:val="001306EF"/>
    <w:rsid w:val="00131FA2"/>
    <w:rsid w:val="00144573"/>
    <w:rsid w:val="001467A8"/>
    <w:rsid w:val="00147CA4"/>
    <w:rsid w:val="00161EC1"/>
    <w:rsid w:val="00196BEB"/>
    <w:rsid w:val="001A6DAB"/>
    <w:rsid w:val="001C6840"/>
    <w:rsid w:val="001E0A65"/>
    <w:rsid w:val="001E6620"/>
    <w:rsid w:val="002125C5"/>
    <w:rsid w:val="003427B9"/>
    <w:rsid w:val="003525F2"/>
    <w:rsid w:val="00366393"/>
    <w:rsid w:val="0037473A"/>
    <w:rsid w:val="00394F9B"/>
    <w:rsid w:val="00397D03"/>
    <w:rsid w:val="003A5B93"/>
    <w:rsid w:val="003B265B"/>
    <w:rsid w:val="003D29A4"/>
    <w:rsid w:val="003E0B33"/>
    <w:rsid w:val="00417427"/>
    <w:rsid w:val="00463962"/>
    <w:rsid w:val="00472B17"/>
    <w:rsid w:val="00474F79"/>
    <w:rsid w:val="00510153"/>
    <w:rsid w:val="00545A4A"/>
    <w:rsid w:val="00560FB4"/>
    <w:rsid w:val="00577157"/>
    <w:rsid w:val="005A6A71"/>
    <w:rsid w:val="005B1484"/>
    <w:rsid w:val="005C2BD3"/>
    <w:rsid w:val="005D0E43"/>
    <w:rsid w:val="005D156C"/>
    <w:rsid w:val="005E291A"/>
    <w:rsid w:val="00610808"/>
    <w:rsid w:val="00621BDB"/>
    <w:rsid w:val="00650E3B"/>
    <w:rsid w:val="0068102A"/>
    <w:rsid w:val="00685253"/>
    <w:rsid w:val="006A413B"/>
    <w:rsid w:val="006D3C31"/>
    <w:rsid w:val="00701A1A"/>
    <w:rsid w:val="007079CF"/>
    <w:rsid w:val="007177C0"/>
    <w:rsid w:val="007548CD"/>
    <w:rsid w:val="007611E9"/>
    <w:rsid w:val="00762515"/>
    <w:rsid w:val="007717B3"/>
    <w:rsid w:val="007E678B"/>
    <w:rsid w:val="008255B4"/>
    <w:rsid w:val="00832977"/>
    <w:rsid w:val="00834490"/>
    <w:rsid w:val="00845B51"/>
    <w:rsid w:val="00851AE7"/>
    <w:rsid w:val="00874607"/>
    <w:rsid w:val="00881A17"/>
    <w:rsid w:val="00882BAF"/>
    <w:rsid w:val="008A1E6F"/>
    <w:rsid w:val="008C5B09"/>
    <w:rsid w:val="0090146C"/>
    <w:rsid w:val="009104C7"/>
    <w:rsid w:val="0091071B"/>
    <w:rsid w:val="00927322"/>
    <w:rsid w:val="00987EC9"/>
    <w:rsid w:val="009C2646"/>
    <w:rsid w:val="009E6BCF"/>
    <w:rsid w:val="00A10177"/>
    <w:rsid w:val="00A237C8"/>
    <w:rsid w:val="00A2734A"/>
    <w:rsid w:val="00A30076"/>
    <w:rsid w:val="00A420CD"/>
    <w:rsid w:val="00A85BCE"/>
    <w:rsid w:val="00A8760B"/>
    <w:rsid w:val="00AA51FF"/>
    <w:rsid w:val="00AA6238"/>
    <w:rsid w:val="00AB3559"/>
    <w:rsid w:val="00AB4E0A"/>
    <w:rsid w:val="00AC6A01"/>
    <w:rsid w:val="00B05939"/>
    <w:rsid w:val="00BD4174"/>
    <w:rsid w:val="00BF5FA8"/>
    <w:rsid w:val="00C16F56"/>
    <w:rsid w:val="00C20889"/>
    <w:rsid w:val="00C30F26"/>
    <w:rsid w:val="00C36405"/>
    <w:rsid w:val="00CA0F0C"/>
    <w:rsid w:val="00CD699E"/>
    <w:rsid w:val="00CE5D08"/>
    <w:rsid w:val="00CE7EAC"/>
    <w:rsid w:val="00D00985"/>
    <w:rsid w:val="00D10DEB"/>
    <w:rsid w:val="00D279F2"/>
    <w:rsid w:val="00D64464"/>
    <w:rsid w:val="00D75485"/>
    <w:rsid w:val="00DC6702"/>
    <w:rsid w:val="00DD7087"/>
    <w:rsid w:val="00DE1F3F"/>
    <w:rsid w:val="00DF16B2"/>
    <w:rsid w:val="00DF194F"/>
    <w:rsid w:val="00E0171B"/>
    <w:rsid w:val="00E33F29"/>
    <w:rsid w:val="00E35408"/>
    <w:rsid w:val="00E378EC"/>
    <w:rsid w:val="00E42CD8"/>
    <w:rsid w:val="00E53AC9"/>
    <w:rsid w:val="00E95675"/>
    <w:rsid w:val="00EC1C8A"/>
    <w:rsid w:val="00F51268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264CE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253"/>
  </w:style>
  <w:style w:type="paragraph" w:styleId="Piedepgina">
    <w:name w:val="footer"/>
    <w:basedOn w:val="Normal"/>
    <w:link w:val="PiedepginaC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253"/>
  </w:style>
  <w:style w:type="paragraph" w:styleId="Ttulo">
    <w:name w:val="Title"/>
    <w:basedOn w:val="Normal"/>
    <w:next w:val="Normal"/>
    <w:link w:val="TtuloC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uerte">
    <w:name w:val="Strong"/>
    <w:basedOn w:val="Fuentedeprrafopredeter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90146C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7E678B"/>
    <w:pPr>
      <w:spacing w:after="180" w:line="240" w:lineRule="auto"/>
    </w:pPr>
    <w:rPr>
      <w:rFonts w:ascii="Aptos" w:eastAsiaTheme="minorEastAsia" w:hAnsi="Aptos"/>
      <w:b/>
      <w:bCs/>
      <w:i/>
      <w:color w:val="535E69"/>
      <w:sz w:val="16"/>
      <w:szCs w:val="18"/>
      <w:lang w:val="en-US"/>
    </w:rPr>
  </w:style>
  <w:style w:type="table" w:customStyle="1" w:styleId="Tabladelista3-nfasis11">
    <w:name w:val="Tabla de lista 3 - Énfasis 11"/>
    <w:basedOn w:val="Tablanormal"/>
    <w:next w:val="Tabladelista3-nfasis1"/>
    <w:uiPriority w:val="48"/>
    <w:rsid w:val="005D156C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5D156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545A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2524C92380A249BA3FE156D3F5AAB9" ma:contentTypeVersion="0" ma:contentTypeDescription="Crear nuevo documento." ma:contentTypeScope="" ma:versionID="d9b7e7d27a285d71dcc926da37f79b5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B5A2FB-642F-4357-8616-A2A22DCDE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7F9DAF-4AF9-4D0C-8926-3E168208C0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4340AF-31B0-430A-B300-DE73E9C057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842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Danna Sarai Rodriguez Ortiz</cp:lastModifiedBy>
  <cp:revision>39</cp:revision>
  <cp:lastPrinted>2026-10-16T07:35:00Z</cp:lastPrinted>
  <dcterms:created xsi:type="dcterms:W3CDTF">2026-10-29T00:50:00Z</dcterms:created>
  <dcterms:modified xsi:type="dcterms:W3CDTF">2026-10-29T03:04:00Z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0x010100032524C92380A249BA3FE156D3F5AAB9</vt:lpwstr>
  </property>
</Properties>
</file>