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450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638FA" w:rsidRPr="00D738FD" w:rsidTr="008D3D79">
        <w:trPr>
          <w:cantSplit/>
          <w:trHeight w:val="1201"/>
        </w:trPr>
        <w:tc>
          <w:tcPr>
            <w:tcW w:w="9600" w:type="dxa"/>
          </w:tcPr>
          <w:p w:rsidR="006638FA" w:rsidRPr="00D738FD" w:rsidRDefault="006638FA" w:rsidP="008D3D79">
            <w:pPr>
              <w:widowControl w:val="0"/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eastAsia="SimSun"/>
                <w:caps/>
                <w:sz w:val="24"/>
              </w:rPr>
            </w:pPr>
            <w:r w:rsidRPr="00D738FD">
              <w:rPr>
                <w:rFonts w:eastAsia="SimSun"/>
                <w:caps/>
                <w:noProof/>
                <w:sz w:val="24"/>
              </w:rPr>
              <w:drawing>
                <wp:inline distT="0" distB="0" distL="0" distR="0" wp14:anchorId="1F71A874" wp14:editId="66582FBF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8FA" w:rsidRPr="00D738FD" w:rsidTr="008D3D79">
        <w:trPr>
          <w:cantSplit/>
          <w:trHeight w:val="180"/>
        </w:trPr>
        <w:tc>
          <w:tcPr>
            <w:tcW w:w="9600" w:type="dxa"/>
          </w:tcPr>
          <w:p w:rsidR="006638FA" w:rsidRPr="00D738FD" w:rsidRDefault="006638FA" w:rsidP="008D3D7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eastAsia="SimSun"/>
                <w:caps/>
                <w:sz w:val="24"/>
              </w:rPr>
            </w:pPr>
            <w:r w:rsidRPr="00D738FD">
              <w:rPr>
                <w:rFonts w:eastAsia="SimSun"/>
                <w:caps/>
                <w:sz w:val="24"/>
              </w:rPr>
              <w:t>МИНОБРНАУКИ РОССИИ</w:t>
            </w:r>
          </w:p>
        </w:tc>
      </w:tr>
      <w:tr w:rsidR="006638FA" w:rsidRPr="00D738FD" w:rsidTr="008D3D79">
        <w:trPr>
          <w:cantSplit/>
          <w:trHeight w:val="2146"/>
        </w:trPr>
        <w:tc>
          <w:tcPr>
            <w:tcW w:w="9600" w:type="dxa"/>
          </w:tcPr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Cs/>
                <w:sz w:val="24"/>
              </w:rPr>
            </w:pPr>
            <w:r w:rsidRPr="00D738FD">
              <w:rPr>
                <w:rFonts w:eastAsia="SimSun"/>
                <w:bCs/>
                <w:sz w:val="24"/>
              </w:rPr>
              <w:t>Федеральное государственное бюджетное образовательное учреждение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Cs/>
                <w:sz w:val="24"/>
              </w:rPr>
            </w:pPr>
            <w:r w:rsidRPr="00D738FD">
              <w:rPr>
                <w:rFonts w:eastAsia="SimSun"/>
                <w:bCs/>
                <w:sz w:val="24"/>
              </w:rPr>
              <w:t>высшего образования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/>
                <w:bCs/>
                <w:sz w:val="24"/>
              </w:rPr>
            </w:pPr>
            <w:r w:rsidRPr="00D738FD">
              <w:rPr>
                <w:rFonts w:eastAsia="SimSun"/>
                <w:b/>
                <w:bCs/>
                <w:sz w:val="24"/>
              </w:rPr>
              <w:t>«МИРЭА - Московский технологический университет»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b/>
                <w:bCs/>
                <w:sz w:val="24"/>
              </w:rPr>
            </w:pPr>
            <w:r w:rsidRPr="00D738FD">
              <w:rPr>
                <w:rFonts w:eastAsia="SimSun"/>
                <w:b/>
                <w:bCs/>
                <w:sz w:val="24"/>
              </w:rPr>
              <w:t>РТУ МИРЭА</w:t>
            </w:r>
          </w:p>
          <w:p w:rsidR="006638FA" w:rsidRPr="00D738FD" w:rsidRDefault="006638FA" w:rsidP="008D3D79">
            <w:pPr>
              <w:spacing w:line="276" w:lineRule="auto"/>
              <w:jc w:val="center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noProof/>
                <w:sz w:val="24"/>
              </w:rPr>
              <mc:AlternateContent>
                <mc:Choice Requires="wpc">
                  <w:drawing>
                    <wp:inline distT="0" distB="0" distL="0" distR="0" wp14:anchorId="602CA8C6" wp14:editId="2C538D7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5AC855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dpd3QEAAM0DAAAOAAAAZHJzL2Uyb0RvYy54bWysU02P0zAQvSPxHyzfaT7IlhI13UNXy2WB&#13;&#10;lfi4O7aTWPKXPG7S/nvGTndh4Qbk4Njjlzcz7032t2ejySwDKGc7Wm1KSqTlTig7dvTb1/s3O0og&#13;&#10;MiuYdlZ29CKB3h5ev9ovvpW1m5wWMhAksdAuvqNTjL4tCuCTNAw2zkuLl4MLhkU8hrEQgS3IbnRR&#13;&#10;l+W2WFwQPjguATB6t17SQ+YfBsnj52EAGYnuKNYW8xry2qe1OOxZOwbmJ8WvZbC/qMIwZTHpM9Ud&#13;&#10;i4ycgvqDyigeHLghbrgzhRsGxWXuAbupyt+6OTI7M8jNcFTnqUDc/Ufefkx1W3evtEY1CmRvUyy9&#13;&#10;F/RHYnDx6A74Z5/g3/J/mZiXuS1o+af5MRAlOtpQYpnBGXlQVpImWZPyIuBoH8P1BB7R/fLRCQSy&#13;&#10;U3RZ9fMQDBm08t9xBnMElSXnjtb1btu8p+SC8aop63er4fIcCcfrmy2O0E1FCU+AbVOl64K1iS+p&#13;&#10;4gPED9IZkjYd1VhYZmfzA8QV+gR5ISJrtSVLR9/uqhKnjhuP/Yle54/BaSWS2ukTCGN/1IHMLA1o&#13;&#10;fq41vIAFd7JiTahtNgnaJMUqUe/EJSuE5mWjrjaihbmd63ynofz1nFE//8LDDwAAAP//AwBQSwME&#13;&#10;FAAGAAgAAAAhAOtd44/fAAAACQEAAA8AAABkcnMvZG93bnJldi54bWxMj81OwzAQhO9IvIO1SNyo&#13;&#10;3SqUkMapEAiE6AEokbi68Tax8E8Uu03g6Vm4wGWk0Whn5yvXk7PsiEM0wUuYzwQw9E3QxrcS6rf7&#13;&#10;ixxYTMprZYNHCZ8YYV2dnpSq0GH0r3jcppZRiY+FktCl1Becx6ZDp+Is9Ogp24fBqUR2aLke1Ejl&#13;&#10;zvKFEEvulPH0oVM93nbYfGwPTkK22Nv85WG5+Xqs6/HpPTNX4tlIeX423a1IblbAEk7p7wJ+GGg/&#13;&#10;VDRsFw5eR2YlEE36Vcqu5znZnYTLTACvSv6foPoGAAD//wMAUEsBAi0AFAAGAAgAAAAhALaDOJL+&#13;&#10;AAAA4QEAABMAAAAAAAAAAAAAAAAAAAAAAFtDb250ZW50X1R5cGVzXS54bWxQSwECLQAUAAYACAAA&#13;&#10;ACEAOP0h/9YAAACUAQAACwAAAAAAAAAAAAAAAAAvAQAAX3JlbHMvLnJlbHNQSwECLQAUAAYACAAA&#13;&#10;ACEARrXaXd0BAADNAwAADgAAAAAAAAAAAAAAAAAuAgAAZHJzL2Uyb0RvYy54bWxQSwECLQAUAAYA&#13;&#10;CAAAACEA613jj98AAAAJAQAADwAAAAAAAAAAAAAAAAA3BAAAZHJzL2Rvd25yZXYueG1sUEsFBgAA&#13;&#10;AAAEAAQA8wAAAEMFAA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Jm7wwAAAN8AAAAPAAAAZHJzL2Rvd25yZXYueG1sRI9Bi8Iw&#13;&#10;FITvC/6H8ARva6rIslSjiCLo0VoUb4/m2RSbl5JErf9+s7Cwl4FhmG+Yxaq3rXiSD41jBZNxBoK4&#13;&#10;crrhWkF52n1+gwgRWWPrmBS8KcBqOfhYYK7di4/0LGItEoRDjgpMjF0uZagMWQxj1xGn7Oa8xZis&#13;&#10;r6X2+Epw28ppln1Jiw2nBYMdbQxV9+JhFbCn7jQ9F/eNKV3ZHw+1uV7WSo2G/XaeZD0HEamP/40/&#13;&#10;xF4rmMHvn/QF5PIHAAD//wMAUEsBAi0AFAAGAAgAAAAhANvh9svuAAAAhQEAABMAAAAAAAAAAAAA&#13;&#10;AAAAAAAAAFtDb250ZW50X1R5cGVzXS54bWxQSwECLQAUAAYACAAAACEAWvQsW78AAAAVAQAACwAA&#13;&#10;AAAAAAAAAAAAAAAfAQAAX3JlbHMvLnJlbHNQSwECLQAUAAYACAAAACEA3vyZu8MAAADfAAAADwAA&#13;&#10;AAAAAAAAAAAAAAAHAgAAZHJzL2Rvd25yZXYueG1sUEsFBgAAAAADAAMAtwAAAPcCAAAAAA==&#13;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6638FA" w:rsidRPr="00D738FD" w:rsidRDefault="006638FA" w:rsidP="006638FA">
      <w:pPr>
        <w:spacing w:after="0" w:line="240" w:lineRule="auto"/>
        <w:jc w:val="center"/>
        <w:rPr>
          <w:rFonts w:eastAsia="SimSun"/>
          <w:sz w:val="24"/>
        </w:rPr>
      </w:pPr>
      <w:r w:rsidRPr="00D738FD">
        <w:rPr>
          <w:rFonts w:eastAsia="SimSun"/>
          <w:sz w:val="24"/>
        </w:rPr>
        <w:t>Институт Информационных Технологий</w:t>
      </w:r>
    </w:p>
    <w:p w:rsidR="006638FA" w:rsidRPr="00D738FD" w:rsidRDefault="006638FA" w:rsidP="006638FA">
      <w:pPr>
        <w:shd w:val="clear" w:color="auto" w:fill="FFFFFF"/>
        <w:spacing w:after="0" w:line="240" w:lineRule="auto"/>
        <w:jc w:val="center"/>
        <w:rPr>
          <w:rFonts w:eastAsia="SimSun"/>
          <w:sz w:val="24"/>
        </w:rPr>
      </w:pPr>
      <w:r w:rsidRPr="00D738FD">
        <w:rPr>
          <w:rFonts w:eastAsia="SimSun"/>
          <w:sz w:val="24"/>
        </w:rPr>
        <w:t xml:space="preserve">Кафедра </w:t>
      </w:r>
      <w:r>
        <w:rPr>
          <w:rFonts w:eastAsia="SimSun"/>
          <w:sz w:val="24"/>
        </w:rPr>
        <w:t>Прикладной Математики</w:t>
      </w:r>
      <w:r w:rsidRPr="00D738FD">
        <w:rPr>
          <w:rFonts w:eastAsia="SimSun"/>
          <w:sz w:val="24"/>
        </w:rPr>
        <w:t xml:space="preserve"> (</w:t>
      </w:r>
      <w:r>
        <w:rPr>
          <w:rFonts w:eastAsia="SimSun"/>
          <w:sz w:val="24"/>
        </w:rPr>
        <w:t>ПМ</w:t>
      </w:r>
      <w:r w:rsidRPr="00D738FD">
        <w:rPr>
          <w:rFonts w:eastAsia="SimSun"/>
          <w:sz w:val="24"/>
        </w:rPr>
        <w:t>)</w:t>
      </w:r>
    </w:p>
    <w:p w:rsidR="006638FA" w:rsidRPr="00D738FD" w:rsidRDefault="006638FA" w:rsidP="006638FA">
      <w:pPr>
        <w:shd w:val="clear" w:color="auto" w:fill="FFFFFF"/>
        <w:spacing w:line="276" w:lineRule="auto"/>
        <w:jc w:val="center"/>
        <w:rPr>
          <w:rFonts w:eastAsia="SimSun"/>
          <w:sz w:val="24"/>
        </w:rPr>
      </w:pPr>
    </w:p>
    <w:p w:rsidR="006638FA" w:rsidRPr="00356D38" w:rsidRDefault="006638FA" w:rsidP="006638FA">
      <w:pPr>
        <w:shd w:val="clear" w:color="auto" w:fill="FFFFFF"/>
        <w:spacing w:line="276" w:lineRule="auto"/>
        <w:jc w:val="center"/>
        <w:rPr>
          <w:rFonts w:eastAsia="SimSun"/>
          <w:b/>
          <w:sz w:val="24"/>
        </w:rPr>
      </w:pPr>
      <w:r>
        <w:rPr>
          <w:rFonts w:eastAsia="SimSun"/>
          <w:b/>
          <w:sz w:val="24"/>
        </w:rPr>
        <w:t>ПРАКТИЧЕСКАЯ РАБОТА</w:t>
      </w:r>
      <w:r w:rsidRPr="00D738FD">
        <w:rPr>
          <w:rFonts w:eastAsia="SimSun"/>
          <w:b/>
          <w:sz w:val="24"/>
        </w:rPr>
        <w:t xml:space="preserve"> №</w:t>
      </w:r>
      <w:r>
        <w:rPr>
          <w:rFonts w:eastAsia="SimSun"/>
          <w:b/>
          <w:sz w:val="24"/>
          <w:lang w:val="en-US"/>
        </w:rPr>
        <w:t xml:space="preserve"> </w:t>
      </w:r>
      <w:r w:rsidR="00D161BE">
        <w:rPr>
          <w:rFonts w:eastAsia="SimSun"/>
          <w:b/>
          <w:sz w:val="24"/>
        </w:rPr>
        <w:t>1</w:t>
      </w:r>
      <w:r w:rsidR="00115B51">
        <w:rPr>
          <w:rFonts w:eastAsia="SimSun"/>
          <w:b/>
          <w:sz w:val="24"/>
        </w:rPr>
        <w:t>1</w:t>
      </w:r>
    </w:p>
    <w:p w:rsidR="006638FA" w:rsidRPr="00D738FD" w:rsidRDefault="006638FA" w:rsidP="006638FA">
      <w:pPr>
        <w:shd w:val="clear" w:color="auto" w:fill="FFFFFF"/>
        <w:spacing w:after="0" w:line="240" w:lineRule="auto"/>
        <w:jc w:val="center"/>
        <w:rPr>
          <w:rFonts w:eastAsia="SimSun"/>
          <w:i/>
          <w:sz w:val="24"/>
        </w:rPr>
      </w:pPr>
    </w:p>
    <w:p w:rsidR="006638FA" w:rsidRPr="00D738FD" w:rsidRDefault="006638FA" w:rsidP="006638FA">
      <w:pPr>
        <w:shd w:val="clear" w:color="auto" w:fill="FFFFFF"/>
        <w:spacing w:line="276" w:lineRule="auto"/>
        <w:jc w:val="center"/>
        <w:rPr>
          <w:rFonts w:eastAsia="SimSu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75"/>
      </w:tblGrid>
      <w:tr w:rsidR="006638FA" w:rsidRPr="00D738FD" w:rsidTr="008D3D79">
        <w:tc>
          <w:tcPr>
            <w:tcW w:w="4927" w:type="dxa"/>
          </w:tcPr>
          <w:p w:rsidR="006638FA" w:rsidRPr="00A72DC5" w:rsidRDefault="006638FA" w:rsidP="008D3D79">
            <w:pPr>
              <w:widowControl/>
              <w:spacing w:line="240" w:lineRule="auto"/>
              <w:jc w:val="lef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Выполнил студент группы </w:t>
            </w:r>
            <w:r>
              <w:rPr>
                <w:rFonts w:eastAsia="SimSun"/>
                <w:sz w:val="24"/>
              </w:rPr>
              <w:t>ИКБО-08</w:t>
            </w:r>
            <w:r w:rsidRPr="00A72DC5">
              <w:rPr>
                <w:rFonts w:eastAsia="SimSun"/>
                <w:sz w:val="24"/>
              </w:rPr>
              <w:t>-19</w:t>
            </w:r>
          </w:p>
          <w:p w:rsidR="006638FA" w:rsidRPr="006638FA" w:rsidRDefault="006638FA" w:rsidP="008D3D79">
            <w:pPr>
              <w:widowControl/>
              <w:spacing w:line="240" w:lineRule="auto"/>
              <w:jc w:val="left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Борисов А.В.</w:t>
            </w:r>
          </w:p>
        </w:tc>
        <w:tc>
          <w:tcPr>
            <w:tcW w:w="4927" w:type="dxa"/>
          </w:tcPr>
          <w:p w:rsidR="006638FA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 </w:t>
            </w:r>
          </w:p>
          <w:p w:rsidR="006638FA" w:rsidRPr="00D738FD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(__________)</w:t>
            </w:r>
          </w:p>
          <w:p w:rsidR="006638FA" w:rsidRPr="00D738FD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i/>
                <w:iCs/>
                <w:sz w:val="24"/>
              </w:rPr>
              <w:t xml:space="preserve">подпись    </w:t>
            </w:r>
          </w:p>
        </w:tc>
      </w:tr>
      <w:tr w:rsidR="006638FA" w:rsidRPr="00D738FD" w:rsidTr="008D3D79"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</w:p>
          <w:p w:rsidR="006638FA" w:rsidRDefault="006638FA" w:rsidP="008D3D79">
            <w:pPr>
              <w:widowControl/>
              <w:spacing w:line="276" w:lineRule="auto"/>
              <w:jc w:val="lef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Принял</w:t>
            </w:r>
            <w:r>
              <w:rPr>
                <w:rFonts w:eastAsia="SimSun"/>
                <w:sz w:val="24"/>
              </w:rPr>
              <w:t xml:space="preserve"> </w:t>
            </w:r>
            <w:r w:rsidRPr="00D738FD">
              <w:rPr>
                <w:rFonts w:eastAsia="SimSun"/>
                <w:sz w:val="24"/>
              </w:rPr>
              <w:t>Ассистент</w:t>
            </w:r>
            <w:r>
              <w:rPr>
                <w:rFonts w:eastAsia="SimSun"/>
                <w:sz w:val="24"/>
              </w:rPr>
              <w:t xml:space="preserve"> кафедры ПМ</w:t>
            </w:r>
          </w:p>
          <w:p w:rsidR="006638FA" w:rsidRPr="00F27EA6" w:rsidRDefault="006638FA" w:rsidP="008D3D79">
            <w:pPr>
              <w:widowControl/>
              <w:spacing w:line="276" w:lineRule="auto"/>
              <w:jc w:val="left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Высоцкая А.А.</w:t>
            </w:r>
          </w:p>
        </w:tc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</w:p>
          <w:p w:rsidR="006638FA" w:rsidRDefault="006638FA" w:rsidP="008D3D79">
            <w:pPr>
              <w:widowControl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  </w:t>
            </w:r>
          </w:p>
          <w:p w:rsidR="006638FA" w:rsidRPr="00D738FD" w:rsidRDefault="006638FA" w:rsidP="008D3D79">
            <w:pPr>
              <w:widowControl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(__________)</w:t>
            </w:r>
          </w:p>
          <w:p w:rsidR="006638FA" w:rsidRPr="00D738FD" w:rsidRDefault="006638FA" w:rsidP="008D3D79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i/>
                <w:iCs/>
                <w:sz w:val="24"/>
              </w:rPr>
              <w:t xml:space="preserve">подпись    </w:t>
            </w:r>
          </w:p>
        </w:tc>
      </w:tr>
      <w:tr w:rsidR="006638FA" w:rsidRPr="00D738FD" w:rsidTr="008D3D79"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</w:p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Практическая</w:t>
            </w:r>
            <w:r w:rsidRPr="00D738FD">
              <w:rPr>
                <w:rFonts w:eastAsia="SimSun"/>
                <w:sz w:val="24"/>
              </w:rPr>
              <w:t xml:space="preserve"> работа выполнена  </w:t>
            </w:r>
          </w:p>
        </w:tc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</w:p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 xml:space="preserve"> </w:t>
            </w:r>
            <w:proofErr w:type="gramStart"/>
            <w:r>
              <w:rPr>
                <w:rFonts w:eastAsia="SimSun"/>
                <w:sz w:val="24"/>
              </w:rPr>
              <w:t>«</w:t>
            </w:r>
            <w:r>
              <w:rPr>
                <w:rFonts w:eastAsia="SimSun"/>
                <w:sz w:val="24"/>
                <w:u w:val="single"/>
              </w:rPr>
              <w:t xml:space="preserve">  </w:t>
            </w:r>
            <w:proofErr w:type="gramEnd"/>
            <w:r>
              <w:rPr>
                <w:rFonts w:eastAsia="SimSun"/>
                <w:sz w:val="24"/>
                <w:u w:val="single"/>
              </w:rPr>
              <w:t xml:space="preserve">       </w:t>
            </w:r>
            <w:r w:rsidRPr="00D738FD">
              <w:rPr>
                <w:rFonts w:eastAsia="SimSun"/>
                <w:sz w:val="24"/>
              </w:rPr>
              <w:t>»</w:t>
            </w:r>
            <w:r>
              <w:rPr>
                <w:rFonts w:eastAsia="SimSun"/>
                <w:sz w:val="24"/>
              </w:rPr>
              <w:t xml:space="preserve">    </w:t>
            </w:r>
            <w:r>
              <w:rPr>
                <w:rFonts w:eastAsia="SimSun"/>
                <w:sz w:val="24"/>
                <w:u w:val="single"/>
              </w:rPr>
              <w:t xml:space="preserve">                        </w:t>
            </w:r>
            <w:r w:rsidRPr="00D738FD">
              <w:rPr>
                <w:rFonts w:eastAsia="SimSun"/>
                <w:sz w:val="24"/>
              </w:rPr>
              <w:t>20</w:t>
            </w:r>
            <w:r>
              <w:rPr>
                <w:rFonts w:eastAsia="SimSun"/>
                <w:sz w:val="24"/>
              </w:rPr>
              <w:t>22</w:t>
            </w:r>
            <w:r w:rsidRPr="00D738FD">
              <w:rPr>
                <w:rFonts w:eastAsia="SimSun"/>
                <w:sz w:val="24"/>
              </w:rPr>
              <w:t xml:space="preserve"> г.</w:t>
            </w:r>
          </w:p>
        </w:tc>
      </w:tr>
      <w:tr w:rsidR="006638FA" w:rsidRPr="00D738FD" w:rsidTr="008D3D79"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left"/>
              <w:rPr>
                <w:rFonts w:eastAsia="SimSun"/>
                <w:sz w:val="24"/>
              </w:rPr>
            </w:pPr>
            <w:r w:rsidRPr="00D738FD">
              <w:rPr>
                <w:rFonts w:eastAsia="SimSun"/>
                <w:sz w:val="24"/>
              </w:rPr>
              <w:t>«Зачтено»</w:t>
            </w:r>
            <w:r w:rsidRPr="00D738FD">
              <w:rPr>
                <w:rFonts w:eastAsia="SimSun"/>
                <w:sz w:val="24"/>
              </w:rPr>
              <w:tab/>
              <w:t xml:space="preserve">    </w:t>
            </w:r>
          </w:p>
        </w:tc>
        <w:tc>
          <w:tcPr>
            <w:tcW w:w="4927" w:type="dxa"/>
          </w:tcPr>
          <w:p w:rsidR="006638FA" w:rsidRPr="00D738FD" w:rsidRDefault="006638FA" w:rsidP="008D3D79">
            <w:pPr>
              <w:spacing w:line="276" w:lineRule="auto"/>
              <w:jc w:val="right"/>
              <w:rPr>
                <w:rFonts w:eastAsia="SimSun"/>
                <w:sz w:val="24"/>
              </w:rPr>
            </w:pPr>
            <w:proofErr w:type="gramStart"/>
            <w:r>
              <w:rPr>
                <w:rFonts w:eastAsia="SimSun"/>
                <w:sz w:val="24"/>
              </w:rPr>
              <w:t>«</w:t>
            </w:r>
            <w:r>
              <w:rPr>
                <w:rFonts w:eastAsia="SimSun"/>
                <w:sz w:val="24"/>
                <w:u w:val="single"/>
              </w:rPr>
              <w:t xml:space="preserve">  </w:t>
            </w:r>
            <w:proofErr w:type="gramEnd"/>
            <w:r>
              <w:rPr>
                <w:rFonts w:eastAsia="SimSun"/>
                <w:sz w:val="24"/>
                <w:u w:val="single"/>
              </w:rPr>
              <w:t xml:space="preserve">       </w:t>
            </w:r>
            <w:r w:rsidRPr="00D738FD">
              <w:rPr>
                <w:rFonts w:eastAsia="SimSun"/>
                <w:sz w:val="24"/>
              </w:rPr>
              <w:t>»</w:t>
            </w:r>
            <w:r>
              <w:rPr>
                <w:rFonts w:eastAsia="SimSun"/>
                <w:sz w:val="24"/>
              </w:rPr>
              <w:t xml:space="preserve">    </w:t>
            </w:r>
            <w:r>
              <w:rPr>
                <w:rFonts w:eastAsia="SimSun"/>
                <w:sz w:val="24"/>
                <w:u w:val="single"/>
              </w:rPr>
              <w:t xml:space="preserve">                        </w:t>
            </w:r>
            <w:r w:rsidRPr="00D738FD">
              <w:rPr>
                <w:rFonts w:eastAsia="SimSun"/>
                <w:sz w:val="24"/>
              </w:rPr>
              <w:t>20</w:t>
            </w:r>
            <w:r>
              <w:rPr>
                <w:rFonts w:eastAsia="SimSun"/>
                <w:sz w:val="24"/>
              </w:rPr>
              <w:t>22</w:t>
            </w:r>
            <w:r w:rsidRPr="00D738FD">
              <w:rPr>
                <w:rFonts w:eastAsia="SimSun"/>
                <w:sz w:val="24"/>
              </w:rPr>
              <w:t xml:space="preserve"> г.</w:t>
            </w:r>
          </w:p>
        </w:tc>
      </w:tr>
    </w:tbl>
    <w:p w:rsidR="006638FA" w:rsidRPr="00D738FD" w:rsidRDefault="006638FA" w:rsidP="006638FA">
      <w:pPr>
        <w:shd w:val="clear" w:color="auto" w:fill="FFFFFF"/>
        <w:spacing w:after="0"/>
        <w:rPr>
          <w:rFonts w:eastAsia="SimSun"/>
          <w:sz w:val="24"/>
        </w:rPr>
      </w:pPr>
    </w:p>
    <w:p w:rsidR="006638FA" w:rsidRDefault="006638FA" w:rsidP="006638FA">
      <w:pPr>
        <w:shd w:val="clear" w:color="auto" w:fill="FFFFFF"/>
        <w:spacing w:line="240" w:lineRule="auto"/>
        <w:jc w:val="center"/>
        <w:rPr>
          <w:rFonts w:eastAsia="SimSun"/>
          <w:sz w:val="24"/>
        </w:rPr>
      </w:pPr>
    </w:p>
    <w:p w:rsidR="006638FA" w:rsidRDefault="006638FA" w:rsidP="006638FA">
      <w:pPr>
        <w:shd w:val="clear" w:color="auto" w:fill="FFFFFF"/>
        <w:jc w:val="center"/>
        <w:rPr>
          <w:rFonts w:eastAsia="SimSun"/>
          <w:sz w:val="24"/>
        </w:rPr>
      </w:pPr>
    </w:p>
    <w:p w:rsidR="006638FA" w:rsidRDefault="006638FA" w:rsidP="006638FA">
      <w:pPr>
        <w:shd w:val="clear" w:color="auto" w:fill="FFFFFF"/>
        <w:rPr>
          <w:rFonts w:eastAsia="SimSun"/>
          <w:sz w:val="24"/>
        </w:rPr>
      </w:pPr>
    </w:p>
    <w:p w:rsidR="0038162B" w:rsidRDefault="006638FA" w:rsidP="00A811F3">
      <w:pPr>
        <w:shd w:val="clear" w:color="auto" w:fill="FFFFFF"/>
        <w:jc w:val="center"/>
        <w:rPr>
          <w:rFonts w:eastAsia="SimSun"/>
          <w:sz w:val="24"/>
        </w:rPr>
      </w:pPr>
      <w:r w:rsidRPr="00D738FD">
        <w:rPr>
          <w:rFonts w:eastAsia="SimSun"/>
          <w:sz w:val="24"/>
        </w:rPr>
        <w:t>Москва 20</w:t>
      </w:r>
      <w:r>
        <w:rPr>
          <w:rFonts w:eastAsia="SimSun"/>
          <w:sz w:val="24"/>
        </w:rPr>
        <w:t>22</w:t>
      </w:r>
    </w:p>
    <w:p w:rsidR="00547A8A" w:rsidRDefault="00547A8A" w:rsidP="00547A8A">
      <w:pPr>
        <w:pStyle w:val="a9"/>
        <w:numPr>
          <w:ilvl w:val="0"/>
          <w:numId w:val="20"/>
        </w:numPr>
        <w:spacing w:line="360" w:lineRule="auto"/>
        <w:jc w:val="both"/>
        <w:rPr>
          <w:rFonts w:ascii="TimesNewRomanPSMT" w:hAnsi="TimesNewRomanPSMT"/>
          <w:b/>
          <w:bCs/>
          <w:i/>
          <w:iCs/>
          <w:sz w:val="28"/>
          <w:szCs w:val="28"/>
        </w:rPr>
      </w:pPr>
      <w:r w:rsidRPr="00547A8A">
        <w:rPr>
          <w:rFonts w:ascii="TimesNewRomanPSMT" w:hAnsi="TimesNewRomanPSMT"/>
          <w:b/>
          <w:bCs/>
          <w:i/>
          <w:iCs/>
          <w:sz w:val="28"/>
          <w:szCs w:val="28"/>
        </w:rPr>
        <w:lastRenderedPageBreak/>
        <w:t xml:space="preserve">Найти данные для кластеризации. </w:t>
      </w:r>
    </w:p>
    <w:p w:rsidR="00C50BDB" w:rsidRPr="00B96D1C" w:rsidRDefault="00C50BDB" w:rsidP="00C50BDB">
      <w:pPr>
        <w:pStyle w:val="a9"/>
        <w:spacing w:line="360" w:lineRule="auto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Для кластеризации были выбраны данные о</w:t>
      </w:r>
      <w:r w:rsidR="00903B9F">
        <w:rPr>
          <w:rFonts w:ascii="TimesNewRomanPSMT" w:hAnsi="TimesNewRomanPSMT"/>
          <w:sz w:val="28"/>
          <w:szCs w:val="28"/>
        </w:rPr>
        <w:t xml:space="preserve"> размерах</w:t>
      </w:r>
      <w:r w:rsidRPr="00C50BDB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ирис</w:t>
      </w:r>
      <w:r w:rsidR="00903B9F">
        <w:rPr>
          <w:rFonts w:ascii="TimesNewRomanPSMT" w:hAnsi="TimesNewRomanPSMT"/>
          <w:sz w:val="28"/>
          <w:szCs w:val="28"/>
        </w:rPr>
        <w:t>ов</w:t>
      </w:r>
      <w:r w:rsidR="00B96D1C" w:rsidRPr="00B96D1C">
        <w:rPr>
          <w:rFonts w:ascii="TimesNewRomanPSMT" w:hAnsi="TimesNewRomanPSMT"/>
          <w:sz w:val="28"/>
          <w:szCs w:val="28"/>
        </w:rPr>
        <w:t>:</w:t>
      </w:r>
    </w:p>
    <w:p w:rsidR="00547A8A" w:rsidRPr="00547A8A" w:rsidRDefault="00C50BDB" w:rsidP="00547A8A">
      <w:pPr>
        <w:pStyle w:val="a9"/>
        <w:spacing w:line="360" w:lineRule="auto"/>
        <w:jc w:val="both"/>
        <w:rPr>
          <w:rFonts w:ascii="TimesNewRomanPSMT" w:hAnsi="TimesNewRomanPSMT"/>
          <w:b/>
          <w:bCs/>
          <w:i/>
          <w:iCs/>
          <w:sz w:val="28"/>
          <w:szCs w:val="28"/>
        </w:rPr>
      </w:pPr>
      <w:r w:rsidRPr="00C50BDB">
        <w:rPr>
          <w:rFonts w:ascii="TimesNewRomanPSMT" w:hAnsi="TimesNewRomanPSMT"/>
          <w:b/>
          <w:bCs/>
          <w:i/>
          <w:iCs/>
          <w:noProof/>
          <w:sz w:val="28"/>
          <w:szCs w:val="28"/>
        </w:rPr>
        <w:drawing>
          <wp:inline distT="0" distB="0" distL="0" distR="0" wp14:anchorId="5B97B785" wp14:editId="29623CDC">
            <wp:extent cx="5940425" cy="10502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8A" w:rsidRDefault="00547A8A" w:rsidP="00547A8A">
      <w:pPr>
        <w:pStyle w:val="a9"/>
        <w:numPr>
          <w:ilvl w:val="0"/>
          <w:numId w:val="20"/>
        </w:numPr>
        <w:spacing w:line="360" w:lineRule="auto"/>
        <w:jc w:val="both"/>
        <w:rPr>
          <w:rFonts w:ascii="TimesNewRomanPSMT" w:hAnsi="TimesNewRomanPSMT"/>
          <w:b/>
          <w:bCs/>
          <w:i/>
          <w:iCs/>
          <w:sz w:val="28"/>
          <w:szCs w:val="28"/>
        </w:rPr>
      </w:pPr>
      <w:r w:rsidRPr="00547A8A">
        <w:rPr>
          <w:rFonts w:ascii="TimesNewRomanPSMT" w:hAnsi="TimesNewRomanPSMT"/>
          <w:b/>
          <w:bCs/>
          <w:i/>
          <w:iCs/>
          <w:sz w:val="28"/>
          <w:szCs w:val="28"/>
        </w:rPr>
        <w:t>Провести кластеризацию данных с помощью алгоритма k-</w:t>
      </w:r>
      <w:proofErr w:type="spellStart"/>
      <w:r w:rsidRPr="00547A8A">
        <w:rPr>
          <w:rFonts w:ascii="TimesNewRomanPSMT" w:hAnsi="TimesNewRomanPSMT"/>
          <w:b/>
          <w:bCs/>
          <w:i/>
          <w:iCs/>
          <w:sz w:val="28"/>
          <w:szCs w:val="28"/>
        </w:rPr>
        <w:t>means</w:t>
      </w:r>
      <w:proofErr w:type="spellEnd"/>
      <w:r w:rsidRPr="00547A8A">
        <w:rPr>
          <w:rFonts w:ascii="TimesNewRomanPSMT" w:hAnsi="TimesNewRomanPSMT"/>
          <w:b/>
          <w:bCs/>
          <w:i/>
          <w:iCs/>
          <w:sz w:val="28"/>
          <w:szCs w:val="28"/>
        </w:rPr>
        <w:t xml:space="preserve">. Использовать «правило локтя» и коэффициент силуэта для поиска оптимального количества кластеров. </w:t>
      </w:r>
    </w:p>
    <w:p w:rsidR="00547A8A" w:rsidRDefault="00B96D1C" w:rsidP="00547A8A">
      <w:pPr>
        <w:pStyle w:val="a9"/>
        <w:spacing w:line="360" w:lineRule="auto"/>
        <w:jc w:val="both"/>
        <w:rPr>
          <w:rFonts w:ascii="TimesNewRomanPSMT" w:hAnsi="TimesNewRomanPSMT"/>
          <w:b/>
          <w:bCs/>
          <w:i/>
          <w:iCs/>
          <w:sz w:val="28"/>
          <w:szCs w:val="28"/>
        </w:rPr>
      </w:pPr>
      <w:r w:rsidRPr="00B96D1C">
        <w:rPr>
          <w:rFonts w:ascii="TimesNewRomanPSMT" w:hAnsi="TimesNewRomanPSMT"/>
          <w:b/>
          <w:bCs/>
          <w:i/>
          <w:iCs/>
          <w:noProof/>
          <w:sz w:val="28"/>
          <w:szCs w:val="28"/>
        </w:rPr>
        <w:drawing>
          <wp:inline distT="0" distB="0" distL="0" distR="0" wp14:anchorId="6B19DB77" wp14:editId="01380611">
            <wp:extent cx="5940425" cy="8870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1C" w:rsidRDefault="006D0071" w:rsidP="006D0071">
      <w:pPr>
        <w:pStyle w:val="a9"/>
        <w:spacing w:line="360" w:lineRule="auto"/>
        <w:jc w:val="center"/>
        <w:rPr>
          <w:rFonts w:ascii="TimesNewRomanPSMT" w:hAnsi="TimesNewRomanPSMT"/>
          <w:b/>
          <w:bCs/>
          <w:i/>
          <w:iCs/>
          <w:sz w:val="28"/>
          <w:szCs w:val="28"/>
        </w:rPr>
      </w:pPr>
      <w:r>
        <w:rPr>
          <w:rFonts w:ascii="TimesNewRomanPSMT" w:hAnsi="TimesNewRomanPSMT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5041900" cy="3771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Правило локт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71" w:rsidRPr="0018128E" w:rsidRDefault="0018128E" w:rsidP="00D2250D">
      <w:pPr>
        <w:pStyle w:val="a9"/>
        <w:spacing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Исходя из правила локтя можно сказать, что в данном наборе данных есть 3 отдельных кластера (так оно и есть, класса в нем 3).</w:t>
      </w:r>
    </w:p>
    <w:p w:rsidR="0018128E" w:rsidRDefault="006D0071" w:rsidP="006D0071">
      <w:pPr>
        <w:pStyle w:val="a9"/>
        <w:spacing w:line="360" w:lineRule="auto"/>
        <w:jc w:val="center"/>
        <w:rPr>
          <w:rFonts w:ascii="TimesNewRomanPSMT" w:hAnsi="TimesNewRomanPSMT"/>
          <w:b/>
          <w:bCs/>
          <w:i/>
          <w:iCs/>
          <w:sz w:val="28"/>
          <w:szCs w:val="28"/>
        </w:rPr>
      </w:pPr>
      <w:r>
        <w:rPr>
          <w:rFonts w:ascii="TimesNewRomanPSMT" w:hAnsi="TimesNewRomanPSMT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>
            <wp:extent cx="5080000" cy="3771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оэффициент силуэт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8E" w:rsidRPr="0018128E" w:rsidRDefault="0018128E" w:rsidP="00D2250D">
      <w:pPr>
        <w:pStyle w:val="a9"/>
        <w:spacing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А вот коэффициент силуэта максимален при разделении исходного набора данных на два кластера. Э</w:t>
      </w:r>
      <w:r w:rsidR="00736759">
        <w:rPr>
          <w:rFonts w:ascii="TimesNewRomanPSMT" w:hAnsi="TimesNewRomanPSMT"/>
          <w:sz w:val="28"/>
          <w:szCs w:val="28"/>
        </w:rPr>
        <w:t>то можно объяснить тем, что два класса в данном наборе довольно схожи (это и подтверждает график далее</w:t>
      </w:r>
      <w:r w:rsidR="000324D9">
        <w:rPr>
          <w:rFonts w:ascii="TimesNewRomanPSMT" w:hAnsi="TimesNewRomanPSMT"/>
          <w:sz w:val="28"/>
          <w:szCs w:val="28"/>
        </w:rPr>
        <w:t>, где синий и желтый классы довольно близко друг к другу</w:t>
      </w:r>
      <w:r w:rsidR="00736759">
        <w:rPr>
          <w:rFonts w:ascii="TimesNewRomanPSMT" w:hAnsi="TimesNewRomanPSMT"/>
          <w:sz w:val="28"/>
          <w:szCs w:val="28"/>
        </w:rPr>
        <w:t>)</w:t>
      </w:r>
      <w:r w:rsidR="000324D9">
        <w:rPr>
          <w:rFonts w:ascii="TimesNewRomanPSMT" w:hAnsi="TimesNewRomanPSMT"/>
          <w:sz w:val="28"/>
          <w:szCs w:val="28"/>
        </w:rPr>
        <w:t xml:space="preserve">, однако возьмем число </w:t>
      </w:r>
      <w:r w:rsidR="0058037E">
        <w:rPr>
          <w:rFonts w:ascii="TimesNewRomanPSMT" w:hAnsi="TimesNewRomanPSMT"/>
          <w:sz w:val="28"/>
          <w:szCs w:val="28"/>
        </w:rPr>
        <w:t xml:space="preserve">известное </w:t>
      </w:r>
      <w:r w:rsidR="000324D9">
        <w:rPr>
          <w:rFonts w:ascii="TimesNewRomanPSMT" w:hAnsi="TimesNewRomanPSMT"/>
          <w:sz w:val="28"/>
          <w:szCs w:val="28"/>
        </w:rPr>
        <w:t>классов – 3.</w:t>
      </w:r>
    </w:p>
    <w:p w:rsidR="006D0071" w:rsidRDefault="006D0071" w:rsidP="006D0071">
      <w:pPr>
        <w:pStyle w:val="a9"/>
        <w:spacing w:line="360" w:lineRule="auto"/>
        <w:jc w:val="center"/>
        <w:rPr>
          <w:rFonts w:ascii="TimesNewRomanPSMT" w:hAnsi="TimesNewRomanPSMT"/>
          <w:b/>
          <w:bCs/>
          <w:i/>
          <w:iCs/>
          <w:sz w:val="28"/>
          <w:szCs w:val="28"/>
        </w:rPr>
      </w:pPr>
      <w:r w:rsidRPr="006D0071">
        <w:rPr>
          <w:rFonts w:ascii="TimesNewRomanPSMT" w:hAnsi="TimesNewRomanPSMT"/>
          <w:b/>
          <w:bCs/>
          <w:i/>
          <w:iCs/>
          <w:noProof/>
          <w:sz w:val="28"/>
          <w:szCs w:val="28"/>
        </w:rPr>
        <w:drawing>
          <wp:inline distT="0" distB="0" distL="0" distR="0" wp14:anchorId="2E222362" wp14:editId="722CC1F8">
            <wp:extent cx="5940425" cy="104902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0D" w:rsidRPr="00D231CD" w:rsidRDefault="00D2250D" w:rsidP="00D2250D">
      <w:pPr>
        <w:pStyle w:val="a9"/>
        <w:spacing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После применения алгоритма </w:t>
      </w:r>
      <w:r>
        <w:rPr>
          <w:rFonts w:ascii="TimesNewRomanPSMT" w:hAnsi="TimesNewRomanPSMT"/>
          <w:sz w:val="28"/>
          <w:szCs w:val="28"/>
          <w:lang w:val="en-US"/>
        </w:rPr>
        <w:t>k</w:t>
      </w:r>
      <w:r w:rsidRPr="00D2250D">
        <w:rPr>
          <w:rFonts w:ascii="TimesNewRomanPSMT" w:hAnsi="TimesNewRomanPSMT"/>
          <w:sz w:val="28"/>
          <w:szCs w:val="28"/>
        </w:rPr>
        <w:t>-</w:t>
      </w:r>
      <w:r>
        <w:rPr>
          <w:rFonts w:ascii="TimesNewRomanPSMT" w:hAnsi="TimesNewRomanPSMT"/>
          <w:sz w:val="28"/>
          <w:szCs w:val="28"/>
          <w:lang w:val="en-US"/>
        </w:rPr>
        <w:t>means</w:t>
      </w:r>
      <w:r>
        <w:rPr>
          <w:rFonts w:ascii="TimesNewRomanPSMT" w:hAnsi="TimesNewRomanPSMT"/>
          <w:sz w:val="28"/>
          <w:szCs w:val="28"/>
        </w:rPr>
        <w:t xml:space="preserve"> был построен трехмерный точечный график, который показывает распределение признаков классов по трем осям координат</w:t>
      </w:r>
      <w:r w:rsidR="00D231CD">
        <w:rPr>
          <w:rFonts w:ascii="TimesNewRomanPSMT" w:hAnsi="TimesNewRomanPSMT"/>
          <w:sz w:val="28"/>
          <w:szCs w:val="28"/>
        </w:rPr>
        <w:t xml:space="preserve">, и </w:t>
      </w:r>
      <w:proofErr w:type="gramStart"/>
      <w:r w:rsidR="00D231CD">
        <w:rPr>
          <w:rFonts w:ascii="TimesNewRomanPSMT" w:hAnsi="TimesNewRomanPSMT"/>
          <w:sz w:val="28"/>
          <w:szCs w:val="28"/>
        </w:rPr>
        <w:t>на основе данных</w:t>
      </w:r>
      <w:proofErr w:type="gramEnd"/>
      <w:r w:rsidR="00D231CD">
        <w:rPr>
          <w:rFonts w:ascii="TimesNewRomanPSMT" w:hAnsi="TimesNewRomanPSMT"/>
          <w:sz w:val="28"/>
          <w:szCs w:val="28"/>
        </w:rPr>
        <w:t xml:space="preserve"> полученных в результате работы данного алгоритма на графике были отмечены цветами 3 разных класса.</w:t>
      </w:r>
      <w:r w:rsidR="0002001E">
        <w:rPr>
          <w:rFonts w:ascii="TimesNewRomanPSMT" w:hAnsi="TimesNewRomanPSMT"/>
          <w:sz w:val="28"/>
          <w:szCs w:val="28"/>
        </w:rPr>
        <w:t xml:space="preserve"> Отчетливо видно, что два из трех классов очень схожи по своим признакам, поэтому коэффициент силуэта наибольший при разделении на два кластера.</w:t>
      </w:r>
    </w:p>
    <w:p w:rsidR="006D0071" w:rsidRPr="007A115D" w:rsidRDefault="00B55F6D" w:rsidP="00B55F6D">
      <w:pPr>
        <w:pStyle w:val="a9"/>
        <w:spacing w:line="360" w:lineRule="auto"/>
        <w:jc w:val="center"/>
        <w:rPr>
          <w:rFonts w:ascii="TimesNewRomanPSMT" w:hAnsi="TimesNewRomanPSMT"/>
          <w:b/>
          <w:bCs/>
          <w:i/>
          <w:iCs/>
          <w:sz w:val="28"/>
          <w:szCs w:val="28"/>
        </w:rPr>
      </w:pPr>
      <w:r>
        <w:rPr>
          <w:rFonts w:ascii="TimesNewRomanPSMT" w:hAnsi="TimesNewRomanPSMT"/>
          <w:b/>
          <w:bCs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483416" cy="279566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-mean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6" t="25521" r="23623" b="17254"/>
                    <a:stretch/>
                  </pic:blipFill>
                  <pic:spPr bwMode="auto">
                    <a:xfrm>
                      <a:off x="0" y="0"/>
                      <a:ext cx="3685807" cy="2958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A8A" w:rsidRDefault="00547A8A" w:rsidP="00547A8A">
      <w:pPr>
        <w:pStyle w:val="a9"/>
        <w:numPr>
          <w:ilvl w:val="0"/>
          <w:numId w:val="20"/>
        </w:numPr>
        <w:spacing w:line="360" w:lineRule="auto"/>
        <w:jc w:val="both"/>
        <w:rPr>
          <w:rFonts w:ascii="TimesNewRomanPSMT" w:hAnsi="TimesNewRomanPSMT"/>
          <w:b/>
          <w:bCs/>
          <w:i/>
          <w:iCs/>
          <w:sz w:val="28"/>
          <w:szCs w:val="28"/>
        </w:rPr>
      </w:pPr>
      <w:r w:rsidRPr="00547A8A">
        <w:rPr>
          <w:rFonts w:ascii="TimesNewRomanPSMT" w:hAnsi="TimesNewRomanPSMT"/>
          <w:b/>
          <w:bCs/>
          <w:i/>
          <w:iCs/>
          <w:sz w:val="28"/>
          <w:szCs w:val="28"/>
        </w:rPr>
        <w:t xml:space="preserve">Провести кластеризацию данных с помощью алгоритма иерархической кластеризации. </w:t>
      </w:r>
    </w:p>
    <w:p w:rsidR="006C1F9C" w:rsidRDefault="006C1F9C" w:rsidP="006C1F9C">
      <w:pPr>
        <w:pStyle w:val="a9"/>
        <w:spacing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Для реализации алгоритма иерархической кластеризации тоже было выбрано распределение на три класса</w:t>
      </w:r>
      <w:r w:rsidRPr="006C1F9C">
        <w:rPr>
          <w:rFonts w:ascii="TimesNewRomanPSMT" w:hAnsi="TimesNewRomanPSMT"/>
          <w:sz w:val="28"/>
          <w:szCs w:val="28"/>
        </w:rPr>
        <w:t xml:space="preserve">, </w:t>
      </w:r>
      <w:r>
        <w:rPr>
          <w:rFonts w:ascii="TimesNewRomanPSMT" w:hAnsi="TimesNewRomanPSMT"/>
          <w:sz w:val="28"/>
          <w:szCs w:val="28"/>
        </w:rPr>
        <w:t xml:space="preserve">после </w:t>
      </w:r>
      <w:r w:rsidR="00371516">
        <w:rPr>
          <w:rFonts w:ascii="TimesNewRomanPSMT" w:hAnsi="TimesNewRomanPSMT"/>
          <w:sz w:val="28"/>
          <w:szCs w:val="28"/>
        </w:rPr>
        <w:t xml:space="preserve">был построен трехмерный график и на нем были отмечены </w:t>
      </w:r>
      <w:r w:rsidR="00100CBB">
        <w:rPr>
          <w:rFonts w:ascii="TimesNewRomanPSMT" w:hAnsi="TimesNewRomanPSMT"/>
          <w:sz w:val="28"/>
          <w:szCs w:val="28"/>
        </w:rPr>
        <w:t xml:space="preserve">различными цветами </w:t>
      </w:r>
      <w:r w:rsidR="00371516">
        <w:rPr>
          <w:rFonts w:ascii="TimesNewRomanPSMT" w:hAnsi="TimesNewRomanPSMT"/>
          <w:sz w:val="28"/>
          <w:szCs w:val="28"/>
        </w:rPr>
        <w:t>классы, распр</w:t>
      </w:r>
      <w:r w:rsidR="00100CBB">
        <w:rPr>
          <w:rFonts w:ascii="TimesNewRomanPSMT" w:hAnsi="TimesNewRomanPSMT"/>
          <w:sz w:val="28"/>
          <w:szCs w:val="28"/>
        </w:rPr>
        <w:t>еделение которых мы получили после работы алгоритма.</w:t>
      </w:r>
    </w:p>
    <w:p w:rsidR="0002001E" w:rsidRPr="0002001E" w:rsidRDefault="0002001E" w:rsidP="006C1F9C">
      <w:pPr>
        <w:pStyle w:val="a9"/>
        <w:spacing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 целом, результат работы очень схож на таковой у предыдущего алгоритма</w:t>
      </w:r>
      <w:r w:rsidRPr="0002001E">
        <w:rPr>
          <w:rFonts w:ascii="TimesNewRomanPSMT" w:hAnsi="TimesNewRomanPSMT"/>
          <w:sz w:val="28"/>
          <w:szCs w:val="28"/>
        </w:rPr>
        <w:t xml:space="preserve">: </w:t>
      </w:r>
      <w:r>
        <w:rPr>
          <w:rFonts w:ascii="TimesNewRomanPSMT" w:hAnsi="TimesNewRomanPSMT"/>
          <w:sz w:val="28"/>
          <w:szCs w:val="28"/>
        </w:rPr>
        <w:t xml:space="preserve">тоже два очень близких по параметрам класса </w:t>
      </w:r>
      <w:r w:rsidR="00CD267C">
        <w:rPr>
          <w:rFonts w:ascii="TimesNewRomanPSMT" w:hAnsi="TimesNewRomanPSMT"/>
          <w:sz w:val="28"/>
          <w:szCs w:val="28"/>
        </w:rPr>
        <w:t>трудно отличимы друг от друга.</w:t>
      </w:r>
    </w:p>
    <w:p w:rsidR="00547A8A" w:rsidRDefault="00B55F6D" w:rsidP="00547A8A">
      <w:pPr>
        <w:pStyle w:val="a9"/>
        <w:spacing w:line="360" w:lineRule="auto"/>
        <w:jc w:val="both"/>
        <w:rPr>
          <w:rFonts w:ascii="TimesNewRomanPSMT" w:hAnsi="TimesNewRomanPSMT"/>
          <w:b/>
          <w:bCs/>
          <w:i/>
          <w:iCs/>
          <w:sz w:val="28"/>
          <w:szCs w:val="28"/>
        </w:rPr>
      </w:pPr>
      <w:r w:rsidRPr="00B55F6D">
        <w:rPr>
          <w:rFonts w:ascii="TimesNewRomanPSMT" w:hAnsi="TimesNewRomanPSMT"/>
          <w:b/>
          <w:bCs/>
          <w:i/>
          <w:iCs/>
          <w:noProof/>
          <w:sz w:val="28"/>
          <w:szCs w:val="28"/>
        </w:rPr>
        <w:drawing>
          <wp:inline distT="0" distB="0" distL="0" distR="0" wp14:anchorId="746395FE" wp14:editId="492A3DE8">
            <wp:extent cx="5940425" cy="9671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F6D" w:rsidRPr="00547A8A" w:rsidRDefault="00F03FCA" w:rsidP="00F03FCA">
      <w:pPr>
        <w:pStyle w:val="a9"/>
        <w:spacing w:line="360" w:lineRule="auto"/>
        <w:jc w:val="center"/>
        <w:rPr>
          <w:rFonts w:ascii="TimesNewRomanPSMT" w:hAnsi="TimesNewRomanPSMT"/>
          <w:b/>
          <w:bCs/>
          <w:i/>
          <w:iCs/>
          <w:sz w:val="28"/>
          <w:szCs w:val="28"/>
        </w:rPr>
      </w:pPr>
      <w:r>
        <w:rPr>
          <w:rFonts w:ascii="TimesNewRomanPSMT" w:hAnsi="TimesNewRomanPSMT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>
            <wp:extent cx="3343856" cy="255582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gglomerative hierarchical clustering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5" t="23545" r="21735" b="18549"/>
                    <a:stretch/>
                  </pic:blipFill>
                  <pic:spPr bwMode="auto">
                    <a:xfrm>
                      <a:off x="0" y="0"/>
                      <a:ext cx="3434772" cy="2625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67C" w:rsidRDefault="00547A8A" w:rsidP="00CD267C">
      <w:pPr>
        <w:pStyle w:val="a9"/>
        <w:numPr>
          <w:ilvl w:val="0"/>
          <w:numId w:val="20"/>
        </w:numPr>
        <w:spacing w:line="360" w:lineRule="auto"/>
        <w:jc w:val="both"/>
        <w:rPr>
          <w:rFonts w:ascii="TimesNewRomanPSMT" w:hAnsi="TimesNewRomanPSMT"/>
          <w:b/>
          <w:bCs/>
          <w:i/>
          <w:iCs/>
          <w:sz w:val="28"/>
          <w:szCs w:val="28"/>
        </w:rPr>
      </w:pPr>
      <w:r w:rsidRPr="00547A8A">
        <w:rPr>
          <w:rFonts w:ascii="TimesNewRomanPSMT" w:hAnsi="TimesNewRomanPSMT"/>
          <w:b/>
          <w:bCs/>
          <w:i/>
          <w:iCs/>
          <w:sz w:val="28"/>
          <w:szCs w:val="28"/>
        </w:rPr>
        <w:t xml:space="preserve">Провести кластеризацию данных с помощью алгоритма DBSCAN. </w:t>
      </w:r>
    </w:p>
    <w:p w:rsidR="00CD267C" w:rsidRPr="00CD267C" w:rsidRDefault="00CD267C" w:rsidP="00CD267C">
      <w:pPr>
        <w:pStyle w:val="a9"/>
        <w:spacing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Алгоритм </w:t>
      </w:r>
      <w:r>
        <w:rPr>
          <w:rFonts w:ascii="TimesNewRomanPSMT" w:hAnsi="TimesNewRomanPSMT"/>
          <w:sz w:val="28"/>
          <w:szCs w:val="28"/>
          <w:lang w:val="en-US"/>
        </w:rPr>
        <w:t>DBSCAN</w:t>
      </w:r>
      <w:r w:rsidRPr="00CD267C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отличается от предыдущих тем, что сам находит число предполагаемых кластеров в данных. </w:t>
      </w:r>
      <w:r w:rsidR="00DF52F1">
        <w:rPr>
          <w:rFonts w:ascii="TimesNewRomanPSMT" w:hAnsi="TimesNewRomanPSMT"/>
          <w:sz w:val="28"/>
          <w:szCs w:val="28"/>
        </w:rPr>
        <w:t xml:space="preserve">Эмпирическим путем были подобраны параметры </w:t>
      </w:r>
      <w:r w:rsidR="00DF52F1">
        <w:rPr>
          <w:rFonts w:ascii="TimesNewRomanPSMT" w:hAnsi="TimesNewRomanPSMT"/>
          <w:sz w:val="28"/>
          <w:szCs w:val="28"/>
          <w:lang w:val="en-US"/>
        </w:rPr>
        <w:t>eps</w:t>
      </w:r>
      <w:r w:rsidR="00DF52F1" w:rsidRPr="00DF52F1">
        <w:rPr>
          <w:rFonts w:ascii="TimesNewRomanPSMT" w:hAnsi="TimesNewRomanPSMT"/>
          <w:sz w:val="28"/>
          <w:szCs w:val="28"/>
        </w:rPr>
        <w:t xml:space="preserve"> </w:t>
      </w:r>
      <w:r w:rsidR="00DF52F1">
        <w:rPr>
          <w:rFonts w:ascii="TimesNewRomanPSMT" w:hAnsi="TimesNewRomanPSMT"/>
          <w:sz w:val="28"/>
          <w:szCs w:val="28"/>
        </w:rPr>
        <w:t xml:space="preserve">и </w:t>
      </w:r>
      <w:r w:rsidR="00DF52F1">
        <w:rPr>
          <w:rFonts w:ascii="TimesNewRomanPSMT" w:hAnsi="TimesNewRomanPSMT"/>
          <w:sz w:val="28"/>
          <w:szCs w:val="28"/>
          <w:lang w:val="en-US"/>
        </w:rPr>
        <w:t>min</w:t>
      </w:r>
      <w:r w:rsidR="00DF52F1" w:rsidRPr="00DF52F1">
        <w:rPr>
          <w:rFonts w:ascii="TimesNewRomanPSMT" w:hAnsi="TimesNewRomanPSMT"/>
          <w:sz w:val="28"/>
          <w:szCs w:val="28"/>
        </w:rPr>
        <w:t>_</w:t>
      </w:r>
      <w:r w:rsidR="00DF52F1">
        <w:rPr>
          <w:rFonts w:ascii="TimesNewRomanPSMT" w:hAnsi="TimesNewRomanPSMT"/>
          <w:sz w:val="28"/>
          <w:szCs w:val="28"/>
          <w:lang w:val="en-US"/>
        </w:rPr>
        <w:t>samples</w:t>
      </w:r>
      <w:r w:rsidR="00DF52F1">
        <w:rPr>
          <w:rFonts w:ascii="TimesNewRomanPSMT" w:hAnsi="TimesNewRomanPSMT"/>
          <w:sz w:val="28"/>
          <w:szCs w:val="28"/>
        </w:rPr>
        <w:t xml:space="preserve">, при которых </w:t>
      </w:r>
      <w:r w:rsidR="005B3648">
        <w:rPr>
          <w:rFonts w:ascii="TimesNewRomanPSMT" w:hAnsi="TimesNewRomanPSMT"/>
          <w:sz w:val="28"/>
          <w:szCs w:val="28"/>
        </w:rPr>
        <w:t xml:space="preserve">распределение на кластеры наиболее схоже с предыдущими результатами (будем </w:t>
      </w:r>
      <w:proofErr w:type="gramStart"/>
      <w:r w:rsidR="005B3648">
        <w:rPr>
          <w:rFonts w:ascii="TimesNewRomanPSMT" w:hAnsi="TimesNewRomanPSMT"/>
          <w:sz w:val="28"/>
          <w:szCs w:val="28"/>
        </w:rPr>
        <w:t>считать</w:t>
      </w:r>
      <w:proofErr w:type="gramEnd"/>
      <w:r w:rsidR="005B3648">
        <w:rPr>
          <w:rFonts w:ascii="TimesNewRomanPSMT" w:hAnsi="TimesNewRomanPSMT"/>
          <w:sz w:val="28"/>
          <w:szCs w:val="28"/>
        </w:rPr>
        <w:t xml:space="preserve"> что они заведомо верны, ведь число классов в исходных данных мы знаем, соответственно количество кластеров, на которые делятся эти данные, тоже).</w:t>
      </w:r>
      <w:r w:rsidR="00DF52F1">
        <w:rPr>
          <w:rFonts w:ascii="TimesNewRomanPSMT" w:hAnsi="TimesNewRomanPSMT"/>
          <w:sz w:val="28"/>
          <w:szCs w:val="28"/>
        </w:rPr>
        <w:t xml:space="preserve"> </w:t>
      </w:r>
    </w:p>
    <w:p w:rsidR="00547A8A" w:rsidRDefault="00F03FCA" w:rsidP="00547A8A">
      <w:pPr>
        <w:pStyle w:val="a9"/>
        <w:spacing w:line="360" w:lineRule="auto"/>
        <w:jc w:val="both"/>
        <w:rPr>
          <w:rFonts w:ascii="TimesNewRomanPSMT" w:hAnsi="TimesNewRomanPSMT"/>
          <w:b/>
          <w:bCs/>
          <w:i/>
          <w:iCs/>
          <w:sz w:val="28"/>
          <w:szCs w:val="28"/>
        </w:rPr>
      </w:pPr>
      <w:r w:rsidRPr="00F03FCA">
        <w:rPr>
          <w:rFonts w:ascii="TimesNewRomanPSMT" w:hAnsi="TimesNewRomanPSMT"/>
          <w:b/>
          <w:bCs/>
          <w:i/>
          <w:iCs/>
          <w:noProof/>
          <w:sz w:val="28"/>
          <w:szCs w:val="28"/>
        </w:rPr>
        <w:drawing>
          <wp:inline distT="0" distB="0" distL="0" distR="0" wp14:anchorId="40502970" wp14:editId="6D2EA49C">
            <wp:extent cx="5940425" cy="88519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CA" w:rsidRPr="00547A8A" w:rsidRDefault="001962D8" w:rsidP="001962D8">
      <w:pPr>
        <w:pStyle w:val="a9"/>
        <w:spacing w:line="360" w:lineRule="auto"/>
        <w:jc w:val="center"/>
        <w:rPr>
          <w:rFonts w:ascii="TimesNewRomanPSMT" w:hAnsi="TimesNewRomanPSMT"/>
          <w:b/>
          <w:bCs/>
          <w:i/>
          <w:iCs/>
          <w:sz w:val="28"/>
          <w:szCs w:val="28"/>
        </w:rPr>
      </w:pPr>
      <w:r>
        <w:rPr>
          <w:rFonts w:ascii="TimesNewRomanPSMT" w:hAnsi="TimesNewRomanPSMT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2985352" cy="268323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BSCAN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2" t="24180" r="26136" b="16830"/>
                    <a:stretch/>
                  </pic:blipFill>
                  <pic:spPr bwMode="auto">
                    <a:xfrm>
                      <a:off x="0" y="0"/>
                      <a:ext cx="3012058" cy="270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A8A" w:rsidRDefault="00547A8A" w:rsidP="00547A8A">
      <w:pPr>
        <w:pStyle w:val="a9"/>
        <w:numPr>
          <w:ilvl w:val="0"/>
          <w:numId w:val="20"/>
        </w:numPr>
        <w:spacing w:line="360" w:lineRule="auto"/>
        <w:jc w:val="both"/>
        <w:rPr>
          <w:rFonts w:ascii="TimesNewRomanPSMT" w:hAnsi="TimesNewRomanPSMT"/>
          <w:b/>
          <w:bCs/>
          <w:i/>
          <w:iCs/>
          <w:sz w:val="28"/>
          <w:szCs w:val="28"/>
        </w:rPr>
      </w:pPr>
      <w:r w:rsidRPr="00547A8A">
        <w:rPr>
          <w:rFonts w:ascii="TimesNewRomanPSMT" w:hAnsi="TimesNewRomanPSMT"/>
          <w:b/>
          <w:bCs/>
          <w:i/>
          <w:iCs/>
          <w:sz w:val="28"/>
          <w:szCs w:val="28"/>
        </w:rPr>
        <w:lastRenderedPageBreak/>
        <w:t xml:space="preserve">Сравнить скорость работы алгоритмов. Результаты изобразить в виде таблицы. </w:t>
      </w:r>
    </w:p>
    <w:p w:rsidR="00BE0EE8" w:rsidRPr="00BE0EE8" w:rsidRDefault="0021623A" w:rsidP="00BE0EE8">
      <w:pPr>
        <w:pStyle w:val="a9"/>
        <w:spacing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Д</w:t>
      </w:r>
      <w:r>
        <w:rPr>
          <w:rFonts w:ascii="TimesNewRomanPSMT" w:hAnsi="TimesNewRomanPSMT" w:hint="eastAsia"/>
          <w:sz w:val="28"/>
          <w:szCs w:val="28"/>
        </w:rPr>
        <w:t>л</w:t>
      </w:r>
      <w:r>
        <w:rPr>
          <w:rFonts w:ascii="TimesNewRomanPSMT" w:hAnsi="TimesNewRomanPSMT"/>
          <w:sz w:val="28"/>
          <w:szCs w:val="28"/>
        </w:rPr>
        <w:t xml:space="preserve">я расчета времени работы алгоритмов была применена стандартная библиотека </w:t>
      </w:r>
      <w:r>
        <w:rPr>
          <w:rFonts w:ascii="TimesNewRomanPSMT" w:hAnsi="TimesNewRomanPSMT"/>
          <w:sz w:val="28"/>
          <w:szCs w:val="28"/>
          <w:lang w:val="en-US"/>
        </w:rPr>
        <w:t>time</w:t>
      </w:r>
      <w:r w:rsidRPr="0021623A">
        <w:rPr>
          <w:rFonts w:ascii="TimesNewRomanPSMT" w:hAnsi="TimesNewRomanPSMT"/>
          <w:sz w:val="28"/>
          <w:szCs w:val="28"/>
        </w:rPr>
        <w:t xml:space="preserve">. </w:t>
      </w:r>
      <w:r w:rsidR="00BE0EE8">
        <w:rPr>
          <w:rFonts w:ascii="TimesNewRomanPSMT" w:hAnsi="TimesNewRomanPSMT"/>
          <w:sz w:val="28"/>
          <w:szCs w:val="28"/>
        </w:rPr>
        <w:t>Для сравнения бралось только время работы каждого алгоритма, не учитывая остальные операции, связанные с обработкой данных, полученных при их помощи.</w:t>
      </w:r>
      <w:r w:rsidR="00BE0EE8" w:rsidRPr="00BE0EE8">
        <w:rPr>
          <w:rFonts w:ascii="TimesNewRomanPSMT" w:hAnsi="TimesNewRomanPSMT"/>
          <w:sz w:val="28"/>
          <w:szCs w:val="28"/>
        </w:rPr>
        <w:t xml:space="preserve"> </w:t>
      </w:r>
      <w:r w:rsidR="00BE0EE8">
        <w:rPr>
          <w:rFonts w:ascii="TimesNewRomanPSMT" w:hAnsi="TimesNewRomanPSMT"/>
          <w:sz w:val="28"/>
          <w:szCs w:val="28"/>
        </w:rPr>
        <w:t>Результаты приведены в таблице далее</w:t>
      </w:r>
      <w:r w:rsidR="00BE0EE8" w:rsidRPr="00BE0EE8">
        <w:rPr>
          <w:rFonts w:ascii="TimesNewRomanPSMT" w:hAnsi="TimesNewRomanPSMT"/>
          <w:sz w:val="28"/>
          <w:szCs w:val="28"/>
        </w:rPr>
        <w:t>:</w:t>
      </w:r>
    </w:p>
    <w:p w:rsidR="00B250C7" w:rsidRPr="00547A8A" w:rsidRDefault="0021623A" w:rsidP="001962D8">
      <w:pPr>
        <w:pStyle w:val="a9"/>
        <w:spacing w:line="360" w:lineRule="auto"/>
        <w:jc w:val="center"/>
        <w:rPr>
          <w:rFonts w:ascii="TimesNewRomanPSMT" w:hAnsi="TimesNewRomanPSMT"/>
          <w:b/>
          <w:bCs/>
          <w:i/>
          <w:iCs/>
          <w:sz w:val="28"/>
          <w:szCs w:val="28"/>
        </w:rPr>
      </w:pPr>
      <w:r w:rsidRPr="0021623A">
        <w:rPr>
          <w:rFonts w:ascii="TimesNewRomanPSMT" w:hAnsi="TimesNewRomanPSMT"/>
          <w:b/>
          <w:bCs/>
          <w:i/>
          <w:iCs/>
          <w:sz w:val="28"/>
          <w:szCs w:val="28"/>
        </w:rPr>
        <w:drawing>
          <wp:inline distT="0" distB="0" distL="0" distR="0" wp14:anchorId="318611A2" wp14:editId="02156070">
            <wp:extent cx="2695903" cy="128165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3640" cy="129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E6" w:rsidRPr="00AA2FB6" w:rsidRDefault="00BE0EE8" w:rsidP="00AA2FB6">
      <w:pPr>
        <w:pStyle w:val="a9"/>
        <w:spacing w:line="360" w:lineRule="auto"/>
        <w:jc w:val="both"/>
        <w:rPr>
          <w:rFonts w:ascii="TimesNewRomanPSMT" w:hAnsi="TimesNewRomanPSMT"/>
          <w:sz w:val="28"/>
          <w:szCs w:val="36"/>
        </w:rPr>
      </w:pPr>
      <w:r>
        <w:rPr>
          <w:rFonts w:ascii="TimesNewRomanPSMT" w:hAnsi="TimesNewRomanPSMT"/>
          <w:sz w:val="28"/>
          <w:szCs w:val="36"/>
        </w:rPr>
        <w:tab/>
        <w:t xml:space="preserve">Отчетливо видно, что существенно различается время работы у </w:t>
      </w:r>
      <w:r>
        <w:rPr>
          <w:rFonts w:ascii="TimesNewRomanPSMT" w:hAnsi="TimesNewRomanPSMT"/>
          <w:sz w:val="28"/>
          <w:szCs w:val="36"/>
          <w:lang w:val="en-US"/>
        </w:rPr>
        <w:t>k</w:t>
      </w:r>
      <w:r w:rsidRPr="00BE0EE8">
        <w:rPr>
          <w:rFonts w:ascii="TimesNewRomanPSMT" w:hAnsi="TimesNewRomanPSMT"/>
          <w:sz w:val="28"/>
          <w:szCs w:val="36"/>
        </w:rPr>
        <w:t>-</w:t>
      </w:r>
      <w:r>
        <w:rPr>
          <w:rFonts w:ascii="TimesNewRomanPSMT" w:hAnsi="TimesNewRomanPSMT"/>
          <w:sz w:val="28"/>
          <w:szCs w:val="36"/>
          <w:lang w:val="en-US"/>
        </w:rPr>
        <w:t>means</w:t>
      </w:r>
      <w:r w:rsidRPr="00BE0EE8">
        <w:rPr>
          <w:rFonts w:ascii="TimesNewRomanPSMT" w:hAnsi="TimesNewRomanPSMT"/>
          <w:sz w:val="28"/>
          <w:szCs w:val="36"/>
        </w:rPr>
        <w:t xml:space="preserve"> </w:t>
      </w:r>
      <w:r>
        <w:rPr>
          <w:rFonts w:ascii="TimesNewRomanPSMT" w:hAnsi="TimesNewRomanPSMT"/>
          <w:sz w:val="28"/>
          <w:szCs w:val="36"/>
        </w:rPr>
        <w:t xml:space="preserve">и </w:t>
      </w:r>
      <w:r w:rsidR="00AA2FB6">
        <w:rPr>
          <w:rFonts w:ascii="TimesNewRomanPSMT" w:hAnsi="TimesNewRomanPSMT"/>
          <w:sz w:val="28"/>
          <w:szCs w:val="36"/>
        </w:rPr>
        <w:t xml:space="preserve">остальных алгоритмов. Иерархическая кластеризация и </w:t>
      </w:r>
      <w:r w:rsidR="00AA2FB6">
        <w:rPr>
          <w:rFonts w:ascii="TimesNewRomanPSMT" w:hAnsi="TimesNewRomanPSMT"/>
          <w:sz w:val="28"/>
          <w:szCs w:val="36"/>
          <w:lang w:val="en-US"/>
        </w:rPr>
        <w:t>DBSCAN</w:t>
      </w:r>
      <w:r w:rsidR="00AA2FB6" w:rsidRPr="00AA2FB6">
        <w:rPr>
          <w:rFonts w:ascii="TimesNewRomanPSMT" w:hAnsi="TimesNewRomanPSMT"/>
          <w:sz w:val="28"/>
          <w:szCs w:val="36"/>
        </w:rPr>
        <w:t xml:space="preserve"> </w:t>
      </w:r>
      <w:r w:rsidR="00AA2FB6">
        <w:rPr>
          <w:rFonts w:ascii="TimesNewRomanPSMT" w:hAnsi="TimesNewRomanPSMT"/>
          <w:sz w:val="28"/>
          <w:szCs w:val="36"/>
        </w:rPr>
        <w:t xml:space="preserve">уже не имеют таких больших различий во времени обработки данных (в данном конкретном примере). </w:t>
      </w:r>
    </w:p>
    <w:sectPr w:rsidR="002267E6" w:rsidRPr="00AA2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110C" w:rsidRDefault="0079110C" w:rsidP="00FE0DEF">
      <w:pPr>
        <w:spacing w:after="0" w:line="240" w:lineRule="auto"/>
      </w:pPr>
      <w:r>
        <w:separator/>
      </w:r>
    </w:p>
  </w:endnote>
  <w:endnote w:type="continuationSeparator" w:id="0">
    <w:p w:rsidR="0079110C" w:rsidRDefault="0079110C" w:rsidP="00FE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110C" w:rsidRDefault="0079110C" w:rsidP="00FE0DEF">
      <w:pPr>
        <w:spacing w:after="0" w:line="240" w:lineRule="auto"/>
      </w:pPr>
      <w:r>
        <w:separator/>
      </w:r>
    </w:p>
  </w:footnote>
  <w:footnote w:type="continuationSeparator" w:id="0">
    <w:p w:rsidR="0079110C" w:rsidRDefault="0079110C" w:rsidP="00FE0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2702"/>
    <w:multiLevelType w:val="multilevel"/>
    <w:tmpl w:val="5336B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774EB"/>
    <w:multiLevelType w:val="multilevel"/>
    <w:tmpl w:val="38F8E3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20C92"/>
    <w:multiLevelType w:val="multilevel"/>
    <w:tmpl w:val="EC98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941D5"/>
    <w:multiLevelType w:val="hybridMultilevel"/>
    <w:tmpl w:val="8154D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56EF7"/>
    <w:multiLevelType w:val="hybridMultilevel"/>
    <w:tmpl w:val="8C32C200"/>
    <w:lvl w:ilvl="0" w:tplc="045A59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35242"/>
    <w:multiLevelType w:val="multilevel"/>
    <w:tmpl w:val="EF64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15D96"/>
    <w:multiLevelType w:val="multilevel"/>
    <w:tmpl w:val="FBA48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1728E"/>
    <w:multiLevelType w:val="multilevel"/>
    <w:tmpl w:val="27FEBA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036210"/>
    <w:multiLevelType w:val="multilevel"/>
    <w:tmpl w:val="81F4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B30D1"/>
    <w:multiLevelType w:val="hybridMultilevel"/>
    <w:tmpl w:val="5142C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95C5A"/>
    <w:multiLevelType w:val="multilevel"/>
    <w:tmpl w:val="5F12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111229"/>
    <w:multiLevelType w:val="hybridMultilevel"/>
    <w:tmpl w:val="6B0C3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A1CB8"/>
    <w:multiLevelType w:val="multilevel"/>
    <w:tmpl w:val="C7B6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825185"/>
    <w:multiLevelType w:val="hybridMultilevel"/>
    <w:tmpl w:val="679C2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32DBB"/>
    <w:multiLevelType w:val="hybridMultilevel"/>
    <w:tmpl w:val="A8A42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85C4C"/>
    <w:multiLevelType w:val="multilevel"/>
    <w:tmpl w:val="332A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4313C9"/>
    <w:multiLevelType w:val="multilevel"/>
    <w:tmpl w:val="572EF7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626DFF"/>
    <w:multiLevelType w:val="multilevel"/>
    <w:tmpl w:val="4B08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831BEC"/>
    <w:multiLevelType w:val="multilevel"/>
    <w:tmpl w:val="A3B6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A1701B"/>
    <w:multiLevelType w:val="multilevel"/>
    <w:tmpl w:val="F5FE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7"/>
  </w:num>
  <w:num w:numId="5">
    <w:abstractNumId w:val="0"/>
  </w:num>
  <w:num w:numId="6">
    <w:abstractNumId w:val="18"/>
  </w:num>
  <w:num w:numId="7">
    <w:abstractNumId w:val="15"/>
  </w:num>
  <w:num w:numId="8">
    <w:abstractNumId w:val="19"/>
  </w:num>
  <w:num w:numId="9">
    <w:abstractNumId w:val="10"/>
  </w:num>
  <w:num w:numId="10">
    <w:abstractNumId w:val="14"/>
  </w:num>
  <w:num w:numId="11">
    <w:abstractNumId w:val="11"/>
  </w:num>
  <w:num w:numId="12">
    <w:abstractNumId w:val="16"/>
  </w:num>
  <w:num w:numId="13">
    <w:abstractNumId w:val="9"/>
  </w:num>
  <w:num w:numId="14">
    <w:abstractNumId w:val="3"/>
  </w:num>
  <w:num w:numId="15">
    <w:abstractNumId w:val="5"/>
  </w:num>
  <w:num w:numId="16">
    <w:abstractNumId w:val="7"/>
  </w:num>
  <w:num w:numId="17">
    <w:abstractNumId w:val="1"/>
  </w:num>
  <w:num w:numId="18">
    <w:abstractNumId w:val="13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FA"/>
    <w:rsid w:val="00003C0C"/>
    <w:rsid w:val="0002001E"/>
    <w:rsid w:val="000260D2"/>
    <w:rsid w:val="000324D9"/>
    <w:rsid w:val="00056A72"/>
    <w:rsid w:val="000622F8"/>
    <w:rsid w:val="00072C48"/>
    <w:rsid w:val="00072FEB"/>
    <w:rsid w:val="000960A6"/>
    <w:rsid w:val="000967E0"/>
    <w:rsid w:val="000A05A9"/>
    <w:rsid w:val="000C0DC8"/>
    <w:rsid w:val="000E4ABF"/>
    <w:rsid w:val="000E549E"/>
    <w:rsid w:val="000E660A"/>
    <w:rsid w:val="00100CBB"/>
    <w:rsid w:val="00101F4D"/>
    <w:rsid w:val="00115B51"/>
    <w:rsid w:val="001526E5"/>
    <w:rsid w:val="0017205E"/>
    <w:rsid w:val="0018128E"/>
    <w:rsid w:val="001962D8"/>
    <w:rsid w:val="0021623A"/>
    <w:rsid w:val="002267E6"/>
    <w:rsid w:val="00244908"/>
    <w:rsid w:val="00280CC6"/>
    <w:rsid w:val="0028323C"/>
    <w:rsid w:val="00286768"/>
    <w:rsid w:val="002900AE"/>
    <w:rsid w:val="00292AFC"/>
    <w:rsid w:val="00294A3E"/>
    <w:rsid w:val="002B4AF9"/>
    <w:rsid w:val="002B4B7A"/>
    <w:rsid w:val="002C7FAD"/>
    <w:rsid w:val="003042D5"/>
    <w:rsid w:val="0035618F"/>
    <w:rsid w:val="00356D38"/>
    <w:rsid w:val="00357384"/>
    <w:rsid w:val="003702B5"/>
    <w:rsid w:val="00371516"/>
    <w:rsid w:val="0038162B"/>
    <w:rsid w:val="003A7CA7"/>
    <w:rsid w:val="003B079A"/>
    <w:rsid w:val="003B6806"/>
    <w:rsid w:val="003D1B67"/>
    <w:rsid w:val="003E27FB"/>
    <w:rsid w:val="00406267"/>
    <w:rsid w:val="0042044C"/>
    <w:rsid w:val="00421CEA"/>
    <w:rsid w:val="00447C5F"/>
    <w:rsid w:val="00471F85"/>
    <w:rsid w:val="00492F04"/>
    <w:rsid w:val="004B299F"/>
    <w:rsid w:val="004C18B2"/>
    <w:rsid w:val="004C2598"/>
    <w:rsid w:val="004E698B"/>
    <w:rsid w:val="004F550B"/>
    <w:rsid w:val="004F6649"/>
    <w:rsid w:val="005227BD"/>
    <w:rsid w:val="00547A8A"/>
    <w:rsid w:val="005610AB"/>
    <w:rsid w:val="0057104A"/>
    <w:rsid w:val="0058037E"/>
    <w:rsid w:val="00580E8F"/>
    <w:rsid w:val="005B3648"/>
    <w:rsid w:val="005C6587"/>
    <w:rsid w:val="005D545F"/>
    <w:rsid w:val="005D7522"/>
    <w:rsid w:val="005E006F"/>
    <w:rsid w:val="00627A5E"/>
    <w:rsid w:val="006638FA"/>
    <w:rsid w:val="00695B65"/>
    <w:rsid w:val="006B50CD"/>
    <w:rsid w:val="006B5623"/>
    <w:rsid w:val="006C1F9C"/>
    <w:rsid w:val="006C2BE3"/>
    <w:rsid w:val="006D0071"/>
    <w:rsid w:val="006D26A6"/>
    <w:rsid w:val="006D2D8C"/>
    <w:rsid w:val="006D62D2"/>
    <w:rsid w:val="006D6A20"/>
    <w:rsid w:val="00700D69"/>
    <w:rsid w:val="00721F8C"/>
    <w:rsid w:val="00722D67"/>
    <w:rsid w:val="00736759"/>
    <w:rsid w:val="007432AC"/>
    <w:rsid w:val="00744DE5"/>
    <w:rsid w:val="007476BC"/>
    <w:rsid w:val="00755FE8"/>
    <w:rsid w:val="0079110C"/>
    <w:rsid w:val="007A115D"/>
    <w:rsid w:val="007A4084"/>
    <w:rsid w:val="007B3D0E"/>
    <w:rsid w:val="007B4FFA"/>
    <w:rsid w:val="007D03FF"/>
    <w:rsid w:val="007F718E"/>
    <w:rsid w:val="00806D13"/>
    <w:rsid w:val="008074BA"/>
    <w:rsid w:val="00810184"/>
    <w:rsid w:val="008419D6"/>
    <w:rsid w:val="008419E1"/>
    <w:rsid w:val="00846C0D"/>
    <w:rsid w:val="00870892"/>
    <w:rsid w:val="00876E9B"/>
    <w:rsid w:val="00890D03"/>
    <w:rsid w:val="0089353F"/>
    <w:rsid w:val="008A5560"/>
    <w:rsid w:val="008C18F9"/>
    <w:rsid w:val="008D096E"/>
    <w:rsid w:val="008D3D79"/>
    <w:rsid w:val="00902A16"/>
    <w:rsid w:val="00902AD0"/>
    <w:rsid w:val="00903B9F"/>
    <w:rsid w:val="00911EF0"/>
    <w:rsid w:val="00935305"/>
    <w:rsid w:val="00977E96"/>
    <w:rsid w:val="00983E27"/>
    <w:rsid w:val="00993113"/>
    <w:rsid w:val="009A3C3E"/>
    <w:rsid w:val="009B0598"/>
    <w:rsid w:val="009B2DCC"/>
    <w:rsid w:val="009B3B22"/>
    <w:rsid w:val="009C649C"/>
    <w:rsid w:val="009D54B3"/>
    <w:rsid w:val="009F2B1C"/>
    <w:rsid w:val="00A2686C"/>
    <w:rsid w:val="00A63D67"/>
    <w:rsid w:val="00A70E3D"/>
    <w:rsid w:val="00A811F3"/>
    <w:rsid w:val="00A86484"/>
    <w:rsid w:val="00AA2FB6"/>
    <w:rsid w:val="00AE66F4"/>
    <w:rsid w:val="00B027FA"/>
    <w:rsid w:val="00B115AC"/>
    <w:rsid w:val="00B20FCE"/>
    <w:rsid w:val="00B250C7"/>
    <w:rsid w:val="00B252AC"/>
    <w:rsid w:val="00B313DA"/>
    <w:rsid w:val="00B55F6D"/>
    <w:rsid w:val="00B641BE"/>
    <w:rsid w:val="00B66921"/>
    <w:rsid w:val="00B96D1C"/>
    <w:rsid w:val="00BA44D6"/>
    <w:rsid w:val="00BE0AC3"/>
    <w:rsid w:val="00BE0EE8"/>
    <w:rsid w:val="00BE2586"/>
    <w:rsid w:val="00C12CE7"/>
    <w:rsid w:val="00C34BC7"/>
    <w:rsid w:val="00C35E4C"/>
    <w:rsid w:val="00C5015A"/>
    <w:rsid w:val="00C50BDB"/>
    <w:rsid w:val="00C50FD9"/>
    <w:rsid w:val="00C55B8B"/>
    <w:rsid w:val="00C70115"/>
    <w:rsid w:val="00C93D6E"/>
    <w:rsid w:val="00CB2136"/>
    <w:rsid w:val="00CC0316"/>
    <w:rsid w:val="00CC1863"/>
    <w:rsid w:val="00CC1BB7"/>
    <w:rsid w:val="00CD267C"/>
    <w:rsid w:val="00CE5903"/>
    <w:rsid w:val="00D00F59"/>
    <w:rsid w:val="00D06F4F"/>
    <w:rsid w:val="00D114FB"/>
    <w:rsid w:val="00D161BE"/>
    <w:rsid w:val="00D2250D"/>
    <w:rsid w:val="00D231CD"/>
    <w:rsid w:val="00D3035D"/>
    <w:rsid w:val="00D37986"/>
    <w:rsid w:val="00D64F7A"/>
    <w:rsid w:val="00D72043"/>
    <w:rsid w:val="00DC74A5"/>
    <w:rsid w:val="00DF52F1"/>
    <w:rsid w:val="00E26671"/>
    <w:rsid w:val="00E37B53"/>
    <w:rsid w:val="00E47BF3"/>
    <w:rsid w:val="00E7161F"/>
    <w:rsid w:val="00E75474"/>
    <w:rsid w:val="00E80352"/>
    <w:rsid w:val="00E81DE7"/>
    <w:rsid w:val="00E832A9"/>
    <w:rsid w:val="00E93E09"/>
    <w:rsid w:val="00EA3705"/>
    <w:rsid w:val="00EA4C41"/>
    <w:rsid w:val="00EB74C5"/>
    <w:rsid w:val="00F03FCA"/>
    <w:rsid w:val="00F075CD"/>
    <w:rsid w:val="00F3351F"/>
    <w:rsid w:val="00F5255C"/>
    <w:rsid w:val="00FB139C"/>
    <w:rsid w:val="00FE0DEF"/>
    <w:rsid w:val="00FE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4F37"/>
  <w15:chartTrackingRefBased/>
  <w15:docId w15:val="{7E437930-1B84-A14A-BE0F-E907EBBE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8FA"/>
    <w:pPr>
      <w:spacing w:after="200" w:line="360" w:lineRule="auto"/>
    </w:pPr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38FA"/>
    <w:pPr>
      <w:widowControl w:val="0"/>
      <w:spacing w:after="200" w:line="360" w:lineRule="auto"/>
      <w:jc w:val="both"/>
    </w:pPr>
    <w:rPr>
      <w:rFonts w:ascii="Times New Roman" w:hAnsi="Times New Roman" w:cs="Times New Roman"/>
      <w:sz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38F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E0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0DEF"/>
    <w:rPr>
      <w:rFonts w:ascii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FE0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0DEF"/>
    <w:rPr>
      <w:rFonts w:ascii="Times New Roman" w:hAnsi="Times New Roman" w:cs="Times New Roman"/>
      <w:sz w:val="28"/>
      <w:lang w:eastAsia="ru-RU"/>
    </w:rPr>
  </w:style>
  <w:style w:type="paragraph" w:styleId="a9">
    <w:name w:val="Normal (Web)"/>
    <w:basedOn w:val="a"/>
    <w:uiPriority w:val="99"/>
    <w:unhideWhenUsed/>
    <w:rsid w:val="0042044C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table" w:styleId="3">
    <w:name w:val="Plain Table 3"/>
    <w:basedOn w:val="a1"/>
    <w:uiPriority w:val="43"/>
    <w:rsid w:val="00E7161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E7161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4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5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5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7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9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5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3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0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9CFE56-867A-0C45-AE15-0FC71641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2022-09-27T14:49:00Z</dcterms:created>
  <dcterms:modified xsi:type="dcterms:W3CDTF">2022-11-22T09:42:00Z</dcterms:modified>
</cp:coreProperties>
</file>