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50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638FA" w:rsidRPr="00D738FD" w:rsidTr="008D3D79">
        <w:trPr>
          <w:cantSplit/>
          <w:trHeight w:val="1201"/>
        </w:trPr>
        <w:tc>
          <w:tcPr>
            <w:tcW w:w="9600" w:type="dxa"/>
          </w:tcPr>
          <w:p w:rsidR="006638FA" w:rsidRPr="00D738FD" w:rsidRDefault="006638FA" w:rsidP="008D3D79">
            <w:pPr>
              <w:widowControl w:val="0"/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eastAsia="SimSun"/>
                <w:caps/>
                <w:sz w:val="24"/>
              </w:rPr>
            </w:pPr>
            <w:r w:rsidRPr="00D738FD">
              <w:rPr>
                <w:rFonts w:eastAsia="SimSun"/>
                <w:caps/>
                <w:noProof/>
                <w:sz w:val="24"/>
              </w:rPr>
              <w:drawing>
                <wp:inline distT="0" distB="0" distL="0" distR="0" wp14:anchorId="1F71A874" wp14:editId="66582FBF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8FA" w:rsidRPr="00D738FD" w:rsidTr="008D3D79">
        <w:trPr>
          <w:cantSplit/>
          <w:trHeight w:val="180"/>
        </w:trPr>
        <w:tc>
          <w:tcPr>
            <w:tcW w:w="9600" w:type="dxa"/>
          </w:tcPr>
          <w:p w:rsidR="006638FA" w:rsidRPr="00D738FD" w:rsidRDefault="006638FA" w:rsidP="008D3D7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SimSun"/>
                <w:caps/>
                <w:sz w:val="24"/>
              </w:rPr>
            </w:pPr>
            <w:r w:rsidRPr="00D738FD">
              <w:rPr>
                <w:rFonts w:eastAsia="SimSun"/>
                <w:caps/>
                <w:sz w:val="24"/>
              </w:rPr>
              <w:t>МИНОБРНАУКИ РОССИИ</w:t>
            </w:r>
          </w:p>
        </w:tc>
      </w:tr>
      <w:tr w:rsidR="006638FA" w:rsidRPr="00D738FD" w:rsidTr="008D3D79">
        <w:trPr>
          <w:cantSplit/>
          <w:trHeight w:val="2146"/>
        </w:trPr>
        <w:tc>
          <w:tcPr>
            <w:tcW w:w="9600" w:type="dxa"/>
          </w:tcPr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Cs/>
                <w:sz w:val="24"/>
              </w:rPr>
            </w:pPr>
            <w:r w:rsidRPr="00D738FD">
              <w:rPr>
                <w:rFonts w:eastAsia="SimSun"/>
                <w:bCs/>
                <w:sz w:val="24"/>
              </w:rPr>
              <w:t>Федеральное государственное бюджетное образовательное учреждение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Cs/>
                <w:sz w:val="24"/>
              </w:rPr>
            </w:pPr>
            <w:r w:rsidRPr="00D738FD">
              <w:rPr>
                <w:rFonts w:eastAsia="SimSun"/>
                <w:bCs/>
                <w:sz w:val="24"/>
              </w:rPr>
              <w:t>высшего образования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/>
                <w:bCs/>
                <w:sz w:val="24"/>
              </w:rPr>
            </w:pPr>
            <w:r w:rsidRPr="00D738FD">
              <w:rPr>
                <w:rFonts w:eastAsia="SimSun"/>
                <w:b/>
                <w:bCs/>
                <w:sz w:val="24"/>
              </w:rPr>
              <w:t>«МИРЭА - Московский технологический университет»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/>
                <w:bCs/>
                <w:sz w:val="24"/>
              </w:rPr>
            </w:pPr>
            <w:r w:rsidRPr="00D738FD">
              <w:rPr>
                <w:rFonts w:eastAsia="SimSun"/>
                <w:b/>
                <w:bCs/>
                <w:sz w:val="24"/>
              </w:rPr>
              <w:t>РТУ МИРЭА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noProof/>
                <w:sz w:val="24"/>
              </w:rPr>
              <mc:AlternateContent>
                <mc:Choice Requires="wpc">
                  <w:drawing>
                    <wp:inline distT="0" distB="0" distL="0" distR="0" wp14:anchorId="602CA8C6" wp14:editId="2C538D7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5AC855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dpd3QEAAM0DAAAOAAAAZHJzL2Uyb0RvYy54bWysU02P0zAQvSPxHyzfaT7IlhI13UNXy2WB&#13;&#10;lfi4O7aTWPKXPG7S/nvGTndh4Qbk4Njjlzcz7032t2ejySwDKGc7Wm1KSqTlTig7dvTb1/s3O0og&#13;&#10;MiuYdlZ29CKB3h5ev9ovvpW1m5wWMhAksdAuvqNTjL4tCuCTNAw2zkuLl4MLhkU8hrEQgS3IbnRR&#13;&#10;l+W2WFwQPjguATB6t17SQ+YfBsnj52EAGYnuKNYW8xry2qe1OOxZOwbmJ8WvZbC/qMIwZTHpM9Ud&#13;&#10;i4ycgvqDyigeHLghbrgzhRsGxWXuAbupyt+6OTI7M8jNcFTnqUDc/Ufefkx1W3evtEY1CmRvUyy9&#13;&#10;F/RHYnDx6A74Z5/g3/J/mZiXuS1o+af5MRAlOtpQYpnBGXlQVpImWZPyIuBoH8P1BB7R/fLRCQSy&#13;&#10;U3RZ9fMQDBm08t9xBnMElSXnjtb1btu8p+SC8aop63er4fIcCcfrmy2O0E1FCU+AbVOl64K1iS+p&#13;&#10;4gPED9IZkjYd1VhYZmfzA8QV+gR5ISJrtSVLR9/uqhKnjhuP/Yle54/BaSWS2ukTCGN/1IHMLA1o&#13;&#10;fq41vIAFd7JiTahtNgnaJMUqUe/EJSuE5mWjrjaihbmd63ynofz1nFE//8LDDwAAAP//AwBQSwME&#13;&#10;FAAGAAgAAAAhAOtd44/fAAAACQEAAA8AAABkcnMvZG93bnJldi54bWxMj81OwzAQhO9IvIO1SNyo&#13;&#10;3SqUkMapEAiE6AEokbi68Tax8E8Uu03g6Vm4wGWk0Whn5yvXk7PsiEM0wUuYzwQw9E3QxrcS6rf7&#13;&#10;ixxYTMprZYNHCZ8YYV2dnpSq0GH0r3jcppZRiY+FktCl1Becx6ZDp+Is9Ogp24fBqUR2aLke1Ejl&#13;&#10;zvKFEEvulPH0oVM93nbYfGwPTkK22Nv85WG5+Xqs6/HpPTNX4tlIeX423a1IblbAEk7p7wJ+GGg/&#13;&#10;VDRsFw5eR2YlEE36Vcqu5znZnYTLTACvSv6foPoGAAD//wMAUEsBAi0AFAAGAAgAAAAhALaDOJL+&#13;&#10;AAAA4QEAABMAAAAAAAAAAAAAAAAAAAAAAFtDb250ZW50X1R5cGVzXS54bWxQSwECLQAUAAYACAAA&#13;&#10;ACEAOP0h/9YAAACUAQAACwAAAAAAAAAAAAAAAAAvAQAAX3JlbHMvLnJlbHNQSwECLQAUAAYACAAA&#13;&#10;ACEARrXaXd0BAADNAwAADgAAAAAAAAAAAAAAAAAuAgAAZHJzL2Uyb0RvYy54bWxQSwECLQAUAAYA&#13;&#10;CAAAACEA613jj98AAAAJAQAADwAAAAAAAAAAAAAAAAA3BAAAZHJzL2Rvd25yZXYueG1sUEsFBgAA&#13;&#10;AAAEAAQA8wAAAEMF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Jm7wwAAAN8AAAAPAAAAZHJzL2Rvd25yZXYueG1sRI9Bi8Iw&#13;&#10;FITvC/6H8ARva6rIslSjiCLo0VoUb4/m2RSbl5JErf9+s7Cwl4FhmG+Yxaq3rXiSD41jBZNxBoK4&#13;&#10;crrhWkF52n1+gwgRWWPrmBS8KcBqOfhYYK7di4/0LGItEoRDjgpMjF0uZagMWQxj1xGn7Oa8xZis&#13;&#10;r6X2+Epw28ppln1Jiw2nBYMdbQxV9+JhFbCn7jQ9F/eNKV3ZHw+1uV7WSo2G/XaeZD0HEamP/40/&#13;&#10;xF4rmMHvn/QF5PIHAAD//wMAUEsBAi0AFAAGAAgAAAAhANvh9svuAAAAhQEAABMAAAAAAAAAAAAA&#13;&#10;AAAAAAAAAFtDb250ZW50X1R5cGVzXS54bWxQSwECLQAUAAYACAAAACEAWvQsW78AAAAVAQAACwAA&#13;&#10;AAAAAAAAAAAAAAAfAQAAX3JlbHMvLnJlbHNQSwECLQAUAAYACAAAACEA3vyZu8MAAADfAAAADwAA&#13;&#10;AAAAAAAAAAAAAAAHAgAAZHJzL2Rvd25yZXYueG1sUEsFBgAAAAADAAMAtwAAAPcCAAAAAA==&#13;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6638FA" w:rsidRPr="00D738FD" w:rsidRDefault="006638FA" w:rsidP="006638FA">
      <w:pPr>
        <w:spacing w:after="0" w:line="240" w:lineRule="auto"/>
        <w:jc w:val="center"/>
        <w:rPr>
          <w:rFonts w:eastAsia="SimSun"/>
          <w:sz w:val="24"/>
        </w:rPr>
      </w:pPr>
      <w:r w:rsidRPr="00D738FD">
        <w:rPr>
          <w:rFonts w:eastAsia="SimSun"/>
          <w:sz w:val="24"/>
        </w:rPr>
        <w:t>Институт Информационных Технологий</w:t>
      </w:r>
    </w:p>
    <w:p w:rsidR="006638FA" w:rsidRPr="00D738FD" w:rsidRDefault="006638FA" w:rsidP="006638FA">
      <w:pPr>
        <w:shd w:val="clear" w:color="auto" w:fill="FFFFFF"/>
        <w:spacing w:after="0" w:line="240" w:lineRule="auto"/>
        <w:jc w:val="center"/>
        <w:rPr>
          <w:rFonts w:eastAsia="SimSun"/>
          <w:sz w:val="24"/>
        </w:rPr>
      </w:pPr>
      <w:r w:rsidRPr="00D738FD">
        <w:rPr>
          <w:rFonts w:eastAsia="SimSun"/>
          <w:sz w:val="24"/>
        </w:rPr>
        <w:t xml:space="preserve">Кафедра </w:t>
      </w:r>
      <w:r>
        <w:rPr>
          <w:rFonts w:eastAsia="SimSun"/>
          <w:sz w:val="24"/>
        </w:rPr>
        <w:t>Прикладной Математики</w:t>
      </w:r>
      <w:r w:rsidRPr="00D738FD">
        <w:rPr>
          <w:rFonts w:eastAsia="SimSun"/>
          <w:sz w:val="24"/>
        </w:rPr>
        <w:t xml:space="preserve"> (</w:t>
      </w:r>
      <w:r>
        <w:rPr>
          <w:rFonts w:eastAsia="SimSun"/>
          <w:sz w:val="24"/>
        </w:rPr>
        <w:t>ПМ</w:t>
      </w:r>
      <w:r w:rsidRPr="00D738FD">
        <w:rPr>
          <w:rFonts w:eastAsia="SimSun"/>
          <w:sz w:val="24"/>
        </w:rPr>
        <w:t>)</w:t>
      </w:r>
    </w:p>
    <w:p w:rsidR="006638FA" w:rsidRPr="00D738FD" w:rsidRDefault="006638FA" w:rsidP="006638FA">
      <w:pPr>
        <w:shd w:val="clear" w:color="auto" w:fill="FFFFFF"/>
        <w:spacing w:line="276" w:lineRule="auto"/>
        <w:jc w:val="center"/>
        <w:rPr>
          <w:rFonts w:eastAsia="SimSun"/>
          <w:sz w:val="24"/>
        </w:rPr>
      </w:pPr>
    </w:p>
    <w:p w:rsidR="006638FA" w:rsidRPr="0042044C" w:rsidRDefault="006638FA" w:rsidP="006638FA">
      <w:pPr>
        <w:shd w:val="clear" w:color="auto" w:fill="FFFFFF"/>
        <w:spacing w:line="276" w:lineRule="auto"/>
        <w:jc w:val="center"/>
        <w:rPr>
          <w:rFonts w:eastAsia="SimSun"/>
          <w:b/>
          <w:sz w:val="24"/>
          <w:lang w:val="en-US"/>
        </w:rPr>
      </w:pPr>
      <w:r>
        <w:rPr>
          <w:rFonts w:eastAsia="SimSun"/>
          <w:b/>
          <w:sz w:val="24"/>
        </w:rPr>
        <w:t>ПРАКТИЧЕСКАЯ РАБОТА</w:t>
      </w:r>
      <w:r w:rsidRPr="00D738FD">
        <w:rPr>
          <w:rFonts w:eastAsia="SimSun"/>
          <w:b/>
          <w:sz w:val="24"/>
        </w:rPr>
        <w:t xml:space="preserve"> №</w:t>
      </w:r>
      <w:r>
        <w:rPr>
          <w:rFonts w:eastAsia="SimSun"/>
          <w:b/>
          <w:sz w:val="24"/>
          <w:lang w:val="en-US"/>
        </w:rPr>
        <w:t xml:space="preserve"> </w:t>
      </w:r>
      <w:r w:rsidR="0042044C">
        <w:rPr>
          <w:rFonts w:eastAsia="SimSun"/>
          <w:b/>
          <w:sz w:val="24"/>
          <w:lang w:val="en-US"/>
        </w:rPr>
        <w:t>4</w:t>
      </w:r>
    </w:p>
    <w:p w:rsidR="006638FA" w:rsidRPr="00D738FD" w:rsidRDefault="006638FA" w:rsidP="006638FA">
      <w:pPr>
        <w:shd w:val="clear" w:color="auto" w:fill="FFFFFF"/>
        <w:spacing w:after="0" w:line="240" w:lineRule="auto"/>
        <w:jc w:val="center"/>
        <w:rPr>
          <w:rFonts w:eastAsia="SimSun"/>
          <w:i/>
          <w:sz w:val="24"/>
        </w:rPr>
      </w:pPr>
    </w:p>
    <w:p w:rsidR="006638FA" w:rsidRPr="00D738FD" w:rsidRDefault="006638FA" w:rsidP="006638FA">
      <w:pPr>
        <w:shd w:val="clear" w:color="auto" w:fill="FFFFFF"/>
        <w:spacing w:line="276" w:lineRule="auto"/>
        <w:jc w:val="center"/>
        <w:rPr>
          <w:rFonts w:eastAsia="SimSu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75"/>
      </w:tblGrid>
      <w:tr w:rsidR="006638FA" w:rsidRPr="00D738FD" w:rsidTr="008D3D79">
        <w:tc>
          <w:tcPr>
            <w:tcW w:w="4927" w:type="dxa"/>
          </w:tcPr>
          <w:p w:rsidR="006638FA" w:rsidRPr="00A72DC5" w:rsidRDefault="006638FA" w:rsidP="008D3D79">
            <w:pPr>
              <w:widowControl/>
              <w:spacing w:line="240" w:lineRule="auto"/>
              <w:jc w:val="lef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Выполнил студент группы </w:t>
            </w:r>
            <w:r>
              <w:rPr>
                <w:rFonts w:eastAsia="SimSun"/>
                <w:sz w:val="24"/>
              </w:rPr>
              <w:t>ИКБО-08</w:t>
            </w:r>
            <w:r w:rsidRPr="00A72DC5">
              <w:rPr>
                <w:rFonts w:eastAsia="SimSun"/>
                <w:sz w:val="24"/>
              </w:rPr>
              <w:t>-19</w:t>
            </w:r>
          </w:p>
          <w:p w:rsidR="006638FA" w:rsidRPr="006638FA" w:rsidRDefault="006638FA" w:rsidP="008D3D79">
            <w:pPr>
              <w:widowControl/>
              <w:spacing w:line="240" w:lineRule="auto"/>
              <w:jc w:val="left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Борисов А.В.</w:t>
            </w:r>
          </w:p>
        </w:tc>
        <w:tc>
          <w:tcPr>
            <w:tcW w:w="4927" w:type="dxa"/>
          </w:tcPr>
          <w:p w:rsidR="006638FA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 </w:t>
            </w:r>
          </w:p>
          <w:p w:rsidR="006638FA" w:rsidRPr="00D738FD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(__________)</w:t>
            </w:r>
          </w:p>
          <w:p w:rsidR="006638FA" w:rsidRPr="00D738FD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i/>
                <w:iCs/>
                <w:sz w:val="24"/>
              </w:rPr>
              <w:t xml:space="preserve">подпись    </w:t>
            </w:r>
          </w:p>
        </w:tc>
      </w:tr>
      <w:tr w:rsidR="006638FA" w:rsidRPr="00D738FD" w:rsidTr="008D3D79"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</w:p>
          <w:p w:rsidR="006638FA" w:rsidRDefault="006638FA" w:rsidP="008D3D79">
            <w:pPr>
              <w:widowControl/>
              <w:spacing w:line="276" w:lineRule="auto"/>
              <w:jc w:val="lef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Принял</w:t>
            </w:r>
            <w:r>
              <w:rPr>
                <w:rFonts w:eastAsia="SimSun"/>
                <w:sz w:val="24"/>
              </w:rPr>
              <w:t xml:space="preserve"> </w:t>
            </w:r>
            <w:r w:rsidRPr="00D738FD">
              <w:rPr>
                <w:rFonts w:eastAsia="SimSun"/>
                <w:sz w:val="24"/>
              </w:rPr>
              <w:t>Ассистент</w:t>
            </w:r>
            <w:r>
              <w:rPr>
                <w:rFonts w:eastAsia="SimSun"/>
                <w:sz w:val="24"/>
              </w:rPr>
              <w:t xml:space="preserve"> кафедры ПМ</w:t>
            </w:r>
          </w:p>
          <w:p w:rsidR="006638FA" w:rsidRPr="00F27EA6" w:rsidRDefault="006638FA" w:rsidP="008D3D79">
            <w:pPr>
              <w:widowControl/>
              <w:spacing w:line="276" w:lineRule="auto"/>
              <w:jc w:val="left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Высоцкая А.А.</w:t>
            </w:r>
          </w:p>
        </w:tc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</w:p>
          <w:p w:rsidR="006638FA" w:rsidRDefault="006638FA" w:rsidP="008D3D79">
            <w:pPr>
              <w:widowControl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  </w:t>
            </w:r>
          </w:p>
          <w:p w:rsidR="006638FA" w:rsidRPr="00D738FD" w:rsidRDefault="006638FA" w:rsidP="008D3D79">
            <w:pPr>
              <w:widowControl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(__________)</w:t>
            </w:r>
          </w:p>
          <w:p w:rsidR="006638FA" w:rsidRPr="00D738FD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i/>
                <w:iCs/>
                <w:sz w:val="24"/>
              </w:rPr>
              <w:t xml:space="preserve">подпись    </w:t>
            </w:r>
          </w:p>
        </w:tc>
      </w:tr>
      <w:tr w:rsidR="006638FA" w:rsidRPr="00D738FD" w:rsidTr="008D3D79"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</w:p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Практическая</w:t>
            </w:r>
            <w:r w:rsidRPr="00D738FD">
              <w:rPr>
                <w:rFonts w:eastAsia="SimSun"/>
                <w:sz w:val="24"/>
              </w:rPr>
              <w:t xml:space="preserve"> работа выполнена  </w:t>
            </w:r>
          </w:p>
        </w:tc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</w:p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 </w:t>
            </w:r>
            <w:proofErr w:type="gramStart"/>
            <w:r>
              <w:rPr>
                <w:rFonts w:eastAsia="SimSun"/>
                <w:sz w:val="24"/>
              </w:rPr>
              <w:t>«</w:t>
            </w:r>
            <w:r>
              <w:rPr>
                <w:rFonts w:eastAsia="SimSun"/>
                <w:sz w:val="24"/>
                <w:u w:val="single"/>
              </w:rPr>
              <w:t xml:space="preserve">  </w:t>
            </w:r>
            <w:proofErr w:type="gramEnd"/>
            <w:r>
              <w:rPr>
                <w:rFonts w:eastAsia="SimSun"/>
                <w:sz w:val="24"/>
                <w:u w:val="single"/>
              </w:rPr>
              <w:t xml:space="preserve">       </w:t>
            </w:r>
            <w:r w:rsidRPr="00D738FD">
              <w:rPr>
                <w:rFonts w:eastAsia="SimSun"/>
                <w:sz w:val="24"/>
              </w:rPr>
              <w:t>»</w:t>
            </w:r>
            <w:r>
              <w:rPr>
                <w:rFonts w:eastAsia="SimSun"/>
                <w:sz w:val="24"/>
              </w:rPr>
              <w:t xml:space="preserve">    </w:t>
            </w:r>
            <w:r>
              <w:rPr>
                <w:rFonts w:eastAsia="SimSun"/>
                <w:sz w:val="24"/>
                <w:u w:val="single"/>
              </w:rPr>
              <w:t xml:space="preserve">                        </w:t>
            </w:r>
            <w:r w:rsidRPr="00D738FD">
              <w:rPr>
                <w:rFonts w:eastAsia="SimSun"/>
                <w:sz w:val="24"/>
              </w:rPr>
              <w:t>20</w:t>
            </w:r>
            <w:r>
              <w:rPr>
                <w:rFonts w:eastAsia="SimSun"/>
                <w:sz w:val="24"/>
              </w:rPr>
              <w:t>22</w:t>
            </w:r>
            <w:r w:rsidRPr="00D738FD">
              <w:rPr>
                <w:rFonts w:eastAsia="SimSun"/>
                <w:sz w:val="24"/>
              </w:rPr>
              <w:t xml:space="preserve"> г.</w:t>
            </w:r>
          </w:p>
        </w:tc>
      </w:tr>
      <w:tr w:rsidR="006638FA" w:rsidRPr="00D738FD" w:rsidTr="008D3D79"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«Зачтено»</w:t>
            </w:r>
            <w:r w:rsidRPr="00D738FD">
              <w:rPr>
                <w:rFonts w:eastAsia="SimSun"/>
                <w:sz w:val="24"/>
              </w:rPr>
              <w:tab/>
              <w:t xml:space="preserve">    </w:t>
            </w:r>
          </w:p>
        </w:tc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«</w:t>
            </w:r>
            <w:r>
              <w:rPr>
                <w:rFonts w:eastAsia="SimSun"/>
                <w:sz w:val="24"/>
                <w:u w:val="single"/>
              </w:rPr>
              <w:t xml:space="preserve">  </w:t>
            </w:r>
            <w:proofErr w:type="gramEnd"/>
            <w:r>
              <w:rPr>
                <w:rFonts w:eastAsia="SimSun"/>
                <w:sz w:val="24"/>
                <w:u w:val="single"/>
              </w:rPr>
              <w:t xml:space="preserve">       </w:t>
            </w:r>
            <w:r w:rsidRPr="00D738FD">
              <w:rPr>
                <w:rFonts w:eastAsia="SimSun"/>
                <w:sz w:val="24"/>
              </w:rPr>
              <w:t>»</w:t>
            </w:r>
            <w:r>
              <w:rPr>
                <w:rFonts w:eastAsia="SimSun"/>
                <w:sz w:val="24"/>
              </w:rPr>
              <w:t xml:space="preserve">    </w:t>
            </w:r>
            <w:r>
              <w:rPr>
                <w:rFonts w:eastAsia="SimSun"/>
                <w:sz w:val="24"/>
                <w:u w:val="single"/>
              </w:rPr>
              <w:t xml:space="preserve">                        </w:t>
            </w:r>
            <w:r w:rsidRPr="00D738FD">
              <w:rPr>
                <w:rFonts w:eastAsia="SimSun"/>
                <w:sz w:val="24"/>
              </w:rPr>
              <w:t>20</w:t>
            </w:r>
            <w:r>
              <w:rPr>
                <w:rFonts w:eastAsia="SimSun"/>
                <w:sz w:val="24"/>
              </w:rPr>
              <w:t>22</w:t>
            </w:r>
            <w:r w:rsidRPr="00D738FD">
              <w:rPr>
                <w:rFonts w:eastAsia="SimSun"/>
                <w:sz w:val="24"/>
              </w:rPr>
              <w:t xml:space="preserve"> г.</w:t>
            </w:r>
          </w:p>
        </w:tc>
      </w:tr>
    </w:tbl>
    <w:p w:rsidR="006638FA" w:rsidRPr="00D738FD" w:rsidRDefault="006638FA" w:rsidP="006638FA">
      <w:pPr>
        <w:shd w:val="clear" w:color="auto" w:fill="FFFFFF"/>
        <w:spacing w:after="0"/>
        <w:rPr>
          <w:rFonts w:eastAsia="SimSun"/>
          <w:sz w:val="24"/>
        </w:rPr>
      </w:pPr>
    </w:p>
    <w:p w:rsidR="006638FA" w:rsidRDefault="006638FA" w:rsidP="006638FA">
      <w:pPr>
        <w:shd w:val="clear" w:color="auto" w:fill="FFFFFF"/>
        <w:spacing w:line="240" w:lineRule="auto"/>
        <w:jc w:val="center"/>
        <w:rPr>
          <w:rFonts w:eastAsia="SimSun"/>
          <w:sz w:val="24"/>
        </w:rPr>
      </w:pPr>
    </w:p>
    <w:p w:rsidR="006638FA" w:rsidRDefault="006638FA" w:rsidP="006638FA">
      <w:pPr>
        <w:shd w:val="clear" w:color="auto" w:fill="FFFFFF"/>
        <w:jc w:val="center"/>
        <w:rPr>
          <w:rFonts w:eastAsia="SimSun"/>
          <w:sz w:val="24"/>
        </w:rPr>
      </w:pPr>
    </w:p>
    <w:p w:rsidR="006638FA" w:rsidRDefault="006638FA" w:rsidP="006638FA">
      <w:pPr>
        <w:shd w:val="clear" w:color="auto" w:fill="FFFFFF"/>
        <w:rPr>
          <w:rFonts w:eastAsia="SimSun"/>
          <w:sz w:val="24"/>
        </w:rPr>
      </w:pPr>
    </w:p>
    <w:p w:rsidR="006638FA" w:rsidRPr="00A72DC5" w:rsidRDefault="006638FA" w:rsidP="006638FA">
      <w:pPr>
        <w:shd w:val="clear" w:color="auto" w:fill="FFFFFF"/>
        <w:jc w:val="center"/>
        <w:rPr>
          <w:rFonts w:eastAsia="SimSun"/>
          <w:sz w:val="24"/>
        </w:rPr>
      </w:pPr>
      <w:r w:rsidRPr="00D738FD">
        <w:rPr>
          <w:rFonts w:eastAsia="SimSun"/>
          <w:sz w:val="24"/>
        </w:rPr>
        <w:t>Москва 20</w:t>
      </w:r>
      <w:r>
        <w:rPr>
          <w:rFonts w:eastAsia="SimSun"/>
          <w:sz w:val="24"/>
        </w:rPr>
        <w:t>22</w:t>
      </w:r>
    </w:p>
    <w:p w:rsidR="0042044C" w:rsidRDefault="0042044C" w:rsidP="0042044C">
      <w:pPr>
        <w:pStyle w:val="a9"/>
        <w:numPr>
          <w:ilvl w:val="0"/>
          <w:numId w:val="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Загрузить данные из </w:t>
      </w:r>
      <w:proofErr w:type="spellStart"/>
      <w:r>
        <w:rPr>
          <w:rFonts w:ascii="TimesNewRomanPSMT" w:hAnsi="TimesNewRomanPSMT"/>
          <w:sz w:val="28"/>
          <w:szCs w:val="28"/>
        </w:rPr>
        <w:t>файла</w:t>
      </w:r>
      <w:proofErr w:type="spellEnd"/>
      <w:r>
        <w:rPr>
          <w:rFonts w:ascii="TimesNewRomanPSMT" w:hAnsi="TimesNewRomanPSMT"/>
          <w:sz w:val="28"/>
          <w:szCs w:val="28"/>
        </w:rPr>
        <w:t xml:space="preserve"> “insurance.csv”</w:t>
      </w:r>
    </w:p>
    <w:p w:rsidR="0042044C" w:rsidRPr="0057104A" w:rsidRDefault="0042044C" w:rsidP="0042044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7104A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57104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7104A">
        <w:rPr>
          <w:rFonts w:ascii="Menlo" w:eastAsia="Times New Roman" w:hAnsi="Menlo" w:cs="Menlo"/>
          <w:color w:val="4EC9B0"/>
          <w:sz w:val="18"/>
          <w:szCs w:val="18"/>
          <w:lang w:val="en-US"/>
        </w:rPr>
        <w:t>pandas</w:t>
      </w:r>
      <w:r w:rsidRPr="0057104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7104A">
        <w:rPr>
          <w:rFonts w:ascii="Menlo" w:eastAsia="Times New Roman" w:hAnsi="Menlo" w:cs="Menlo"/>
          <w:color w:val="C586C0"/>
          <w:sz w:val="18"/>
          <w:szCs w:val="18"/>
          <w:lang w:val="en-US"/>
        </w:rPr>
        <w:t>as</w:t>
      </w:r>
      <w:r w:rsidRPr="0057104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7104A">
        <w:rPr>
          <w:rFonts w:ascii="Menlo" w:eastAsia="Times New Roman" w:hAnsi="Menlo" w:cs="Menlo"/>
          <w:color w:val="4EC9B0"/>
          <w:sz w:val="18"/>
          <w:szCs w:val="18"/>
          <w:lang w:val="en-US"/>
        </w:rPr>
        <w:t>pd</w:t>
      </w:r>
    </w:p>
    <w:p w:rsidR="0042044C" w:rsidRPr="0057104A" w:rsidRDefault="0042044C" w:rsidP="0042044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2044C" w:rsidRPr="0042044C" w:rsidRDefault="0042044C" w:rsidP="0042044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2044C">
        <w:rPr>
          <w:rFonts w:ascii="Menlo" w:eastAsia="Times New Roman" w:hAnsi="Menlo" w:cs="Menlo"/>
          <w:color w:val="6A9955"/>
          <w:sz w:val="18"/>
          <w:szCs w:val="18"/>
          <w:lang w:val="en-US"/>
        </w:rPr>
        <w:t>#'</w:t>
      </w:r>
      <w:proofErr w:type="gramStart"/>
      <w:r w:rsidRPr="0042044C">
        <w:rPr>
          <w:rFonts w:ascii="Menlo" w:eastAsia="Times New Roman" w:hAnsi="Menlo" w:cs="Menlo"/>
          <w:color w:val="6A9955"/>
          <w:sz w:val="18"/>
          <w:szCs w:val="18"/>
          <w:lang w:val="en-US"/>
        </w:rPr>
        <w:t>age,sex</w:t>
      </w:r>
      <w:proofErr w:type="gramEnd"/>
      <w:r w:rsidRPr="0042044C">
        <w:rPr>
          <w:rFonts w:ascii="Menlo" w:eastAsia="Times New Roman" w:hAnsi="Menlo" w:cs="Menlo"/>
          <w:color w:val="6A9955"/>
          <w:sz w:val="18"/>
          <w:szCs w:val="18"/>
          <w:lang w:val="en-US"/>
        </w:rPr>
        <w:t>,bmi,children,smoker,region,charges'</w:t>
      </w:r>
    </w:p>
    <w:p w:rsidR="0042044C" w:rsidRPr="0042044C" w:rsidRDefault="0042044C" w:rsidP="0042044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2044C" w:rsidRPr="000C0DC8" w:rsidRDefault="0042044C" w:rsidP="0042044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getData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:rsidR="0042044C" w:rsidRPr="0042044C" w:rsidRDefault="0042044C" w:rsidP="0042044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204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2044C">
        <w:rPr>
          <w:rFonts w:ascii="Menlo" w:eastAsia="Times New Roman" w:hAnsi="Menlo" w:cs="Menlo"/>
          <w:color w:val="9CDCFE"/>
          <w:sz w:val="18"/>
          <w:szCs w:val="18"/>
          <w:lang w:val="en-US"/>
        </w:rPr>
        <w:t>data</w:t>
      </w:r>
      <w:r w:rsidRPr="004204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42044C">
        <w:rPr>
          <w:rFonts w:ascii="Menlo" w:eastAsia="Times New Roman" w:hAnsi="Menlo" w:cs="Menlo"/>
          <w:color w:val="4EC9B0"/>
          <w:sz w:val="18"/>
          <w:szCs w:val="18"/>
          <w:lang w:val="en-US"/>
        </w:rPr>
        <w:t>pd</w:t>
      </w:r>
      <w:r w:rsidRPr="0042044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42044C">
        <w:rPr>
          <w:rFonts w:ascii="Menlo" w:eastAsia="Times New Roman" w:hAnsi="Menlo" w:cs="Menlo"/>
          <w:color w:val="DCDCAA"/>
          <w:sz w:val="18"/>
          <w:szCs w:val="18"/>
          <w:lang w:val="en-US"/>
        </w:rPr>
        <w:t>read</w:t>
      </w:r>
      <w:proofErr w:type="gramEnd"/>
      <w:r w:rsidRPr="0042044C">
        <w:rPr>
          <w:rFonts w:ascii="Menlo" w:eastAsia="Times New Roman" w:hAnsi="Menlo" w:cs="Menlo"/>
          <w:color w:val="DCDCAA"/>
          <w:sz w:val="18"/>
          <w:szCs w:val="18"/>
          <w:lang w:val="en-US"/>
        </w:rPr>
        <w:t>_csv</w:t>
      </w:r>
      <w:proofErr w:type="spellEnd"/>
      <w:r w:rsidRPr="0042044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2044C">
        <w:rPr>
          <w:rFonts w:ascii="Menlo" w:eastAsia="Times New Roman" w:hAnsi="Menlo" w:cs="Menlo"/>
          <w:color w:val="CE9178"/>
          <w:sz w:val="18"/>
          <w:szCs w:val="18"/>
          <w:lang w:val="en-US"/>
        </w:rPr>
        <w:t>"insurance.csv"</w:t>
      </w:r>
      <w:r w:rsidRPr="004204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42044C">
        <w:rPr>
          <w:rFonts w:ascii="Menlo" w:eastAsia="Times New Roman" w:hAnsi="Menlo" w:cs="Menlo"/>
          <w:color w:val="9CDCFE"/>
          <w:sz w:val="18"/>
          <w:szCs w:val="18"/>
          <w:lang w:val="en-US"/>
        </w:rPr>
        <w:t>sep</w:t>
      </w:r>
      <w:proofErr w:type="spellEnd"/>
      <w:r w:rsidRPr="0042044C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2044C">
        <w:rPr>
          <w:rFonts w:ascii="Menlo" w:eastAsia="Times New Roman" w:hAnsi="Menlo" w:cs="Menlo"/>
          <w:color w:val="CE9178"/>
          <w:sz w:val="18"/>
          <w:szCs w:val="18"/>
          <w:lang w:val="en-US"/>
        </w:rPr>
        <w:t>','</w:t>
      </w:r>
      <w:r w:rsidRPr="0042044C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42044C" w:rsidRPr="0042044C" w:rsidRDefault="0042044C" w:rsidP="0042044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2044C" w:rsidRPr="0042044C" w:rsidRDefault="0042044C" w:rsidP="0042044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044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42044C"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spellEnd"/>
      <w:r w:rsidRPr="0042044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2044C"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</w:p>
    <w:p w:rsidR="0042044C" w:rsidRPr="0042044C" w:rsidRDefault="0042044C" w:rsidP="0042044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044C" w:rsidRPr="0042044C" w:rsidRDefault="0042044C" w:rsidP="0042044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2044C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42044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42044C">
        <w:rPr>
          <w:rFonts w:ascii="Menlo" w:eastAsia="Times New Roman" w:hAnsi="Menlo" w:cs="Menlo"/>
          <w:color w:val="DCDCAA"/>
          <w:sz w:val="18"/>
          <w:szCs w:val="18"/>
        </w:rPr>
        <w:t>getData</w:t>
      </w:r>
      <w:proofErr w:type="spellEnd"/>
      <w:r w:rsidRPr="0042044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2044C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6638FA" w:rsidRPr="0042044C" w:rsidRDefault="006638FA" w:rsidP="0042044C">
      <w:pPr>
        <w:pStyle w:val="a9"/>
        <w:jc w:val="right"/>
        <w:rPr>
          <w:rFonts w:ascii="TimesNewRomanPSMT" w:hAnsi="TimesNewRomanPSMT"/>
          <w:sz w:val="28"/>
          <w:szCs w:val="28"/>
        </w:rPr>
      </w:pPr>
      <w:r w:rsidRPr="0042044C">
        <w:rPr>
          <w:i/>
          <w:iCs/>
        </w:rPr>
        <w:t>.</w:t>
      </w:r>
      <w:r w:rsidR="0042044C">
        <w:rPr>
          <w:rFonts w:ascii="TimesNewRomanPSMT" w:hAnsi="TimesNewRomanPSMT"/>
          <w:noProof/>
          <w:sz w:val="28"/>
          <w:szCs w:val="28"/>
        </w:rPr>
        <w:drawing>
          <wp:inline distT="0" distB="0" distL="0" distR="0">
            <wp:extent cx="5489500" cy="197927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2-10-01 в 20.45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58" cy="20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67" w:rsidRDefault="00722D67" w:rsidP="00722D67">
      <w:pPr>
        <w:pStyle w:val="a9"/>
        <w:numPr>
          <w:ilvl w:val="0"/>
          <w:numId w:val="1"/>
        </w:numPr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 помощью метода </w:t>
      </w:r>
      <w:proofErr w:type="spellStart"/>
      <w:proofErr w:type="gramStart"/>
      <w:r>
        <w:rPr>
          <w:rFonts w:ascii="TimesNewRomanPSMT" w:hAnsi="TimesNewRomanPSMT"/>
          <w:sz w:val="28"/>
          <w:szCs w:val="28"/>
        </w:rPr>
        <w:t>describe</w:t>
      </w:r>
      <w:proofErr w:type="spellEnd"/>
      <w:r>
        <w:rPr>
          <w:rFonts w:ascii="TimesNewRomanPSMT" w:hAnsi="TimesNewRomanPSMT"/>
          <w:sz w:val="28"/>
          <w:szCs w:val="28"/>
        </w:rPr>
        <w:t>(</w:t>
      </w:r>
      <w:proofErr w:type="gramEnd"/>
      <w:r>
        <w:rPr>
          <w:rFonts w:ascii="TimesNewRomanPSMT" w:hAnsi="TimesNewRomanPSMT"/>
          <w:sz w:val="28"/>
          <w:szCs w:val="28"/>
        </w:rPr>
        <w:t>) посмотреть статистику по данным.</w:t>
      </w:r>
      <w:r w:rsidRPr="00722D67">
        <w:rPr>
          <w:rFonts w:ascii="TimesNewRomanPSMT" w:hAnsi="TimesNewRomanPSMT"/>
          <w:sz w:val="28"/>
          <w:szCs w:val="28"/>
        </w:rPr>
        <w:t xml:space="preserve"> Сделать выводы. </w:t>
      </w:r>
    </w:p>
    <w:p w:rsidR="00722D67" w:rsidRPr="00722D67" w:rsidRDefault="00722D67" w:rsidP="00722D6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22D67">
        <w:rPr>
          <w:rFonts w:ascii="Menlo" w:eastAsia="Times New Roman" w:hAnsi="Menlo" w:cs="Menlo"/>
          <w:color w:val="C586C0"/>
          <w:sz w:val="18"/>
          <w:szCs w:val="18"/>
        </w:rPr>
        <w:t>from</w:t>
      </w:r>
      <w:proofErr w:type="spellEnd"/>
      <w:r w:rsidRPr="00722D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22D67">
        <w:rPr>
          <w:rFonts w:ascii="Menlo" w:eastAsia="Times New Roman" w:hAnsi="Menlo" w:cs="Menlo"/>
          <w:color w:val="4EC9B0"/>
          <w:sz w:val="18"/>
          <w:szCs w:val="18"/>
        </w:rPr>
        <w:t>firstTask</w:t>
      </w:r>
      <w:proofErr w:type="spellEnd"/>
      <w:r w:rsidRPr="00722D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22D67">
        <w:rPr>
          <w:rFonts w:ascii="Menlo" w:eastAsia="Times New Roman" w:hAnsi="Menlo" w:cs="Menlo"/>
          <w:color w:val="C586C0"/>
          <w:sz w:val="18"/>
          <w:szCs w:val="18"/>
        </w:rPr>
        <w:t>import</w:t>
      </w:r>
      <w:proofErr w:type="spellEnd"/>
      <w:r w:rsidRPr="00722D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22D67">
        <w:rPr>
          <w:rFonts w:ascii="Menlo" w:eastAsia="Times New Roman" w:hAnsi="Menlo" w:cs="Menlo"/>
          <w:color w:val="DCDCAA"/>
          <w:sz w:val="18"/>
          <w:szCs w:val="18"/>
        </w:rPr>
        <w:t>getData</w:t>
      </w:r>
      <w:proofErr w:type="spellEnd"/>
    </w:p>
    <w:p w:rsidR="00722D67" w:rsidRPr="00722D67" w:rsidRDefault="00722D67" w:rsidP="00722D6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722D67" w:rsidRPr="000C0DC8" w:rsidRDefault="00722D67" w:rsidP="00722D6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getData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722D67" w:rsidRPr="000C0DC8" w:rsidRDefault="00722D67" w:rsidP="00722D6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722D67" w:rsidRPr="000C0DC8" w:rsidRDefault="00722D67" w:rsidP="00722D6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gramStart"/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describe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())</w:t>
      </w:r>
    </w:p>
    <w:p w:rsidR="00902A16" w:rsidRPr="000C0DC8" w:rsidRDefault="00902A16" w:rsidP="00722D67">
      <w:pPr>
        <w:rPr>
          <w:sz w:val="24"/>
          <w:szCs w:val="22"/>
          <w:lang w:val="en-US"/>
        </w:rPr>
      </w:pPr>
    </w:p>
    <w:p w:rsidR="00722D67" w:rsidRDefault="00722D67" w:rsidP="00722D67">
      <w:pPr>
        <w:jc w:val="right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>
            <wp:extent cx="5487869" cy="16783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2-10-01 в 20.48.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168" cy="16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5C" w:rsidRPr="009F2B1C" w:rsidRDefault="00F5255C" w:rsidP="00F5255C">
      <w:pPr>
        <w:jc w:val="both"/>
        <w:rPr>
          <w:sz w:val="24"/>
          <w:szCs w:val="22"/>
        </w:rPr>
      </w:pPr>
      <w:r>
        <w:rPr>
          <w:sz w:val="24"/>
          <w:szCs w:val="22"/>
        </w:rPr>
        <w:tab/>
      </w:r>
      <w:r w:rsidRPr="009F2B1C">
        <w:rPr>
          <w:sz w:val="24"/>
          <w:szCs w:val="22"/>
          <w:lang w:val="en-US"/>
        </w:rPr>
        <w:t>count</w:t>
      </w:r>
      <w:r w:rsidRPr="009F2B1C">
        <w:rPr>
          <w:sz w:val="24"/>
          <w:szCs w:val="22"/>
        </w:rPr>
        <w:t xml:space="preserve"> – всего значений</w:t>
      </w:r>
    </w:p>
    <w:p w:rsidR="00F5255C" w:rsidRPr="009F2B1C" w:rsidRDefault="00F5255C" w:rsidP="00F5255C">
      <w:pPr>
        <w:jc w:val="both"/>
        <w:rPr>
          <w:sz w:val="24"/>
          <w:szCs w:val="22"/>
        </w:rPr>
      </w:pPr>
      <w:r w:rsidRPr="009F2B1C">
        <w:rPr>
          <w:sz w:val="24"/>
          <w:szCs w:val="22"/>
        </w:rPr>
        <w:tab/>
      </w:r>
      <w:r w:rsidRPr="009F2B1C">
        <w:rPr>
          <w:sz w:val="24"/>
          <w:szCs w:val="22"/>
          <w:lang w:val="en-US"/>
        </w:rPr>
        <w:t>mean</w:t>
      </w:r>
      <w:r w:rsidRPr="009F2B1C">
        <w:rPr>
          <w:sz w:val="24"/>
          <w:szCs w:val="22"/>
        </w:rPr>
        <w:t xml:space="preserve"> – среднее значение</w:t>
      </w:r>
    </w:p>
    <w:p w:rsidR="00F5255C" w:rsidRPr="009F2B1C" w:rsidRDefault="00F5255C" w:rsidP="00F5255C">
      <w:pPr>
        <w:jc w:val="both"/>
        <w:rPr>
          <w:sz w:val="24"/>
          <w:szCs w:val="22"/>
        </w:rPr>
      </w:pPr>
      <w:r w:rsidRPr="009F2B1C">
        <w:rPr>
          <w:sz w:val="24"/>
          <w:szCs w:val="22"/>
        </w:rPr>
        <w:lastRenderedPageBreak/>
        <w:tab/>
      </w:r>
      <w:r w:rsidRPr="009F2B1C">
        <w:rPr>
          <w:sz w:val="24"/>
          <w:szCs w:val="22"/>
          <w:lang w:val="en-US"/>
        </w:rPr>
        <w:t>std</w:t>
      </w:r>
      <w:r w:rsidRPr="009F2B1C">
        <w:rPr>
          <w:sz w:val="24"/>
          <w:szCs w:val="22"/>
        </w:rPr>
        <w:t xml:space="preserve"> – стандартное отклонение</w:t>
      </w:r>
    </w:p>
    <w:p w:rsidR="00E26671" w:rsidRPr="009F2B1C" w:rsidRDefault="00E26671" w:rsidP="00F5255C">
      <w:pPr>
        <w:jc w:val="both"/>
        <w:rPr>
          <w:sz w:val="24"/>
          <w:szCs w:val="22"/>
        </w:rPr>
      </w:pPr>
      <w:r w:rsidRPr="009F2B1C">
        <w:rPr>
          <w:sz w:val="24"/>
          <w:szCs w:val="22"/>
        </w:rPr>
        <w:tab/>
      </w:r>
      <w:r w:rsidRPr="009F2B1C">
        <w:rPr>
          <w:sz w:val="24"/>
          <w:szCs w:val="22"/>
          <w:lang w:val="en-US"/>
        </w:rPr>
        <w:t>min</w:t>
      </w:r>
      <w:r w:rsidRPr="009F2B1C">
        <w:rPr>
          <w:sz w:val="24"/>
          <w:szCs w:val="22"/>
        </w:rPr>
        <w:t xml:space="preserve"> – минимальное значение </w:t>
      </w:r>
    </w:p>
    <w:p w:rsidR="00E26671" w:rsidRPr="009F2B1C" w:rsidRDefault="00E26671" w:rsidP="00F5255C">
      <w:pPr>
        <w:jc w:val="both"/>
        <w:rPr>
          <w:sz w:val="24"/>
          <w:szCs w:val="22"/>
        </w:rPr>
      </w:pPr>
      <w:r w:rsidRPr="009F2B1C">
        <w:rPr>
          <w:sz w:val="24"/>
          <w:szCs w:val="22"/>
        </w:rPr>
        <w:tab/>
        <w:t xml:space="preserve">25% - </w:t>
      </w:r>
      <w:r w:rsidRPr="009F2B1C">
        <w:rPr>
          <w:sz w:val="24"/>
          <w:szCs w:val="22"/>
          <w:lang w:val="en-US"/>
        </w:rPr>
        <w:t>Q</w:t>
      </w:r>
      <w:r w:rsidRPr="009F2B1C">
        <w:rPr>
          <w:sz w:val="24"/>
          <w:szCs w:val="22"/>
        </w:rPr>
        <w:t>1 (первый квартиль)</w:t>
      </w:r>
    </w:p>
    <w:p w:rsidR="00E26671" w:rsidRPr="009F2B1C" w:rsidRDefault="00E26671" w:rsidP="00F5255C">
      <w:pPr>
        <w:jc w:val="both"/>
        <w:rPr>
          <w:sz w:val="24"/>
          <w:szCs w:val="22"/>
        </w:rPr>
      </w:pPr>
      <w:r w:rsidRPr="009F2B1C">
        <w:rPr>
          <w:sz w:val="24"/>
          <w:szCs w:val="22"/>
        </w:rPr>
        <w:tab/>
        <w:t xml:space="preserve">50% - </w:t>
      </w:r>
      <w:r w:rsidRPr="009F2B1C">
        <w:rPr>
          <w:sz w:val="24"/>
          <w:szCs w:val="22"/>
          <w:lang w:val="en-US"/>
        </w:rPr>
        <w:t>Q</w:t>
      </w:r>
      <w:r w:rsidRPr="009F2B1C">
        <w:rPr>
          <w:sz w:val="24"/>
          <w:szCs w:val="22"/>
        </w:rPr>
        <w:t>2 (второй квартиль)</w:t>
      </w:r>
    </w:p>
    <w:p w:rsidR="00E26671" w:rsidRPr="009F2B1C" w:rsidRDefault="00E26671" w:rsidP="00F5255C">
      <w:pPr>
        <w:jc w:val="both"/>
        <w:rPr>
          <w:sz w:val="24"/>
          <w:szCs w:val="22"/>
        </w:rPr>
      </w:pPr>
      <w:r w:rsidRPr="009F2B1C">
        <w:rPr>
          <w:sz w:val="24"/>
          <w:szCs w:val="22"/>
        </w:rPr>
        <w:tab/>
        <w:t xml:space="preserve">75% - </w:t>
      </w:r>
      <w:r w:rsidRPr="009F2B1C">
        <w:rPr>
          <w:sz w:val="24"/>
          <w:szCs w:val="22"/>
          <w:lang w:val="en-US"/>
        </w:rPr>
        <w:t>Q</w:t>
      </w:r>
      <w:r w:rsidRPr="009F2B1C">
        <w:rPr>
          <w:sz w:val="24"/>
          <w:szCs w:val="22"/>
        </w:rPr>
        <w:t>3 (третий квартиль)</w:t>
      </w:r>
    </w:p>
    <w:p w:rsidR="00E26671" w:rsidRPr="009F2B1C" w:rsidRDefault="00E26671" w:rsidP="00F5255C">
      <w:pPr>
        <w:jc w:val="both"/>
        <w:rPr>
          <w:sz w:val="24"/>
          <w:szCs w:val="22"/>
        </w:rPr>
      </w:pPr>
      <w:r w:rsidRPr="009F2B1C">
        <w:rPr>
          <w:sz w:val="24"/>
          <w:szCs w:val="22"/>
        </w:rPr>
        <w:tab/>
      </w:r>
      <w:r w:rsidRPr="009F2B1C">
        <w:rPr>
          <w:sz w:val="24"/>
          <w:szCs w:val="22"/>
          <w:lang w:val="en-US"/>
        </w:rPr>
        <w:t>max</w:t>
      </w:r>
      <w:r w:rsidRPr="009F2B1C">
        <w:rPr>
          <w:sz w:val="24"/>
          <w:szCs w:val="22"/>
        </w:rPr>
        <w:t xml:space="preserve"> – максимальное значение</w:t>
      </w:r>
    </w:p>
    <w:p w:rsidR="008419E1" w:rsidRDefault="008419E1" w:rsidP="008419E1">
      <w:pPr>
        <w:pStyle w:val="a9"/>
        <w:numPr>
          <w:ilvl w:val="0"/>
          <w:numId w:val="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Построить гистограммы для числовых </w:t>
      </w:r>
      <w:proofErr w:type="spellStart"/>
      <w:r>
        <w:rPr>
          <w:rFonts w:ascii="TimesNewRomanPSMT" w:hAnsi="TimesNewRomanPSMT"/>
          <w:sz w:val="28"/>
          <w:szCs w:val="28"/>
        </w:rPr>
        <w:t>показателеи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̆. Сделать выводы. </w:t>
      </w:r>
    </w:p>
    <w:p w:rsidR="00406267" w:rsidRPr="00406267" w:rsidRDefault="00406267" w:rsidP="0040626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06267">
        <w:rPr>
          <w:rFonts w:ascii="Menlo" w:eastAsia="Times New Roman" w:hAnsi="Menlo" w:cs="Menlo"/>
          <w:color w:val="C586C0"/>
          <w:sz w:val="18"/>
          <w:szCs w:val="18"/>
        </w:rPr>
        <w:t>import</w:t>
      </w:r>
      <w:proofErr w:type="spellEnd"/>
      <w:r w:rsidRPr="004062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6267">
        <w:rPr>
          <w:rFonts w:ascii="Menlo" w:eastAsia="Times New Roman" w:hAnsi="Menlo" w:cs="Menlo"/>
          <w:color w:val="4EC9B0"/>
          <w:sz w:val="18"/>
          <w:szCs w:val="18"/>
        </w:rPr>
        <w:t>seaborn</w:t>
      </w:r>
      <w:proofErr w:type="spellEnd"/>
      <w:r w:rsidRPr="004062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6267">
        <w:rPr>
          <w:rFonts w:ascii="Menlo" w:eastAsia="Times New Roman" w:hAnsi="Menlo" w:cs="Menlo"/>
          <w:color w:val="C586C0"/>
          <w:sz w:val="18"/>
          <w:szCs w:val="18"/>
        </w:rPr>
        <w:t>as</w:t>
      </w:r>
      <w:proofErr w:type="spellEnd"/>
      <w:r w:rsidRPr="0040626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06267">
        <w:rPr>
          <w:rFonts w:ascii="Menlo" w:eastAsia="Times New Roman" w:hAnsi="Menlo" w:cs="Menlo"/>
          <w:color w:val="4EC9B0"/>
          <w:sz w:val="18"/>
          <w:szCs w:val="18"/>
        </w:rPr>
        <w:t>sns</w:t>
      </w:r>
      <w:proofErr w:type="spellEnd"/>
    </w:p>
    <w:p w:rsidR="00406267" w:rsidRPr="00406267" w:rsidRDefault="00406267" w:rsidP="0040626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06267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40626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406267">
        <w:rPr>
          <w:rFonts w:ascii="Menlo" w:eastAsia="Times New Roman" w:hAnsi="Menlo" w:cs="Menlo"/>
          <w:color w:val="4EC9B0"/>
          <w:sz w:val="18"/>
          <w:szCs w:val="18"/>
          <w:lang w:val="en-US"/>
        </w:rPr>
        <w:t>matplotlib</w:t>
      </w:r>
      <w:r w:rsidRPr="00406267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406267">
        <w:rPr>
          <w:rFonts w:ascii="Menlo" w:eastAsia="Times New Roman" w:hAnsi="Menlo" w:cs="Menlo"/>
          <w:color w:val="4EC9B0"/>
          <w:sz w:val="18"/>
          <w:szCs w:val="18"/>
          <w:lang w:val="en-US"/>
        </w:rPr>
        <w:t>pyplot</w:t>
      </w:r>
      <w:proofErr w:type="spellEnd"/>
      <w:proofErr w:type="gramEnd"/>
      <w:r w:rsidRPr="0040626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06267">
        <w:rPr>
          <w:rFonts w:ascii="Menlo" w:eastAsia="Times New Roman" w:hAnsi="Menlo" w:cs="Menlo"/>
          <w:color w:val="C586C0"/>
          <w:sz w:val="18"/>
          <w:szCs w:val="18"/>
          <w:lang w:val="en-US"/>
        </w:rPr>
        <w:t>as</w:t>
      </w:r>
      <w:r w:rsidRPr="0040626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06267">
        <w:rPr>
          <w:rFonts w:ascii="Menlo" w:eastAsia="Times New Roman" w:hAnsi="Menlo" w:cs="Menlo"/>
          <w:color w:val="4EC9B0"/>
          <w:sz w:val="18"/>
          <w:szCs w:val="18"/>
          <w:lang w:val="en-US"/>
        </w:rPr>
        <w:t>plt</w:t>
      </w:r>
      <w:proofErr w:type="spellEnd"/>
    </w:p>
    <w:p w:rsidR="00406267" w:rsidRPr="00406267" w:rsidRDefault="00406267" w:rsidP="0040626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06267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40626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06267">
        <w:rPr>
          <w:rFonts w:ascii="Menlo" w:eastAsia="Times New Roman" w:hAnsi="Menlo" w:cs="Menlo"/>
          <w:color w:val="4EC9B0"/>
          <w:sz w:val="18"/>
          <w:szCs w:val="18"/>
          <w:lang w:val="en-US"/>
        </w:rPr>
        <w:t>firstTask</w:t>
      </w:r>
      <w:proofErr w:type="spellEnd"/>
    </w:p>
    <w:p w:rsidR="00406267" w:rsidRPr="00406267" w:rsidRDefault="00406267" w:rsidP="0040626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06267" w:rsidRPr="00406267" w:rsidRDefault="00406267" w:rsidP="0040626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406267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40626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406267">
        <w:rPr>
          <w:rFonts w:ascii="Menlo" w:eastAsia="Times New Roman" w:hAnsi="Menlo" w:cs="Menlo"/>
          <w:color w:val="4EC9B0"/>
          <w:sz w:val="18"/>
          <w:szCs w:val="18"/>
          <w:lang w:val="en-US"/>
        </w:rPr>
        <w:t>firstTask</w:t>
      </w:r>
      <w:r w:rsidRPr="00406267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406267">
        <w:rPr>
          <w:rFonts w:ascii="Menlo" w:eastAsia="Times New Roman" w:hAnsi="Menlo" w:cs="Menlo"/>
          <w:color w:val="DCDCAA"/>
          <w:sz w:val="18"/>
          <w:szCs w:val="18"/>
          <w:lang w:val="en-US"/>
        </w:rPr>
        <w:t>getData</w:t>
      </w:r>
      <w:proofErr w:type="spellEnd"/>
      <w:r w:rsidRPr="00406267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:rsidR="00406267" w:rsidRPr="00406267" w:rsidRDefault="00406267" w:rsidP="0040626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06267" w:rsidRPr="00406267" w:rsidRDefault="00406267" w:rsidP="0040626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06267">
        <w:rPr>
          <w:rFonts w:ascii="Menlo" w:eastAsia="Times New Roman" w:hAnsi="Menlo" w:cs="Menlo"/>
          <w:color w:val="6A9955"/>
          <w:sz w:val="18"/>
          <w:szCs w:val="18"/>
          <w:lang w:val="en-US"/>
        </w:rPr>
        <w:t>#</w:t>
      </w:r>
      <w:proofErr w:type="gramStart"/>
      <w:r w:rsidRPr="00406267">
        <w:rPr>
          <w:rFonts w:ascii="Menlo" w:eastAsia="Times New Roman" w:hAnsi="Menlo" w:cs="Menlo"/>
          <w:color w:val="6A9955"/>
          <w:sz w:val="18"/>
          <w:szCs w:val="18"/>
          <w:lang w:val="en-US"/>
        </w:rPr>
        <w:t>sns.histplot</w:t>
      </w:r>
      <w:proofErr w:type="gramEnd"/>
      <w:r w:rsidRPr="00406267">
        <w:rPr>
          <w:rFonts w:ascii="Menlo" w:eastAsia="Times New Roman" w:hAnsi="Menlo" w:cs="Menlo"/>
          <w:color w:val="6A9955"/>
          <w:sz w:val="18"/>
          <w:szCs w:val="18"/>
          <w:lang w:val="en-US"/>
        </w:rPr>
        <w:t>(data=inshuranceData['age'])</w:t>
      </w:r>
    </w:p>
    <w:p w:rsidR="00406267" w:rsidRPr="00406267" w:rsidRDefault="00406267" w:rsidP="0040626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06267">
        <w:rPr>
          <w:rFonts w:ascii="Menlo" w:eastAsia="Times New Roman" w:hAnsi="Menlo" w:cs="Menlo"/>
          <w:color w:val="6A9955"/>
          <w:sz w:val="18"/>
          <w:szCs w:val="18"/>
          <w:lang w:val="en-US"/>
        </w:rPr>
        <w:t>#</w:t>
      </w:r>
      <w:proofErr w:type="gramStart"/>
      <w:r w:rsidRPr="00406267">
        <w:rPr>
          <w:rFonts w:ascii="Menlo" w:eastAsia="Times New Roman" w:hAnsi="Menlo" w:cs="Menlo"/>
          <w:color w:val="6A9955"/>
          <w:sz w:val="18"/>
          <w:szCs w:val="18"/>
          <w:lang w:val="en-US"/>
        </w:rPr>
        <w:t>sns.histplot</w:t>
      </w:r>
      <w:proofErr w:type="gramEnd"/>
      <w:r w:rsidRPr="00406267">
        <w:rPr>
          <w:rFonts w:ascii="Menlo" w:eastAsia="Times New Roman" w:hAnsi="Menlo" w:cs="Menlo"/>
          <w:color w:val="6A9955"/>
          <w:sz w:val="18"/>
          <w:szCs w:val="18"/>
          <w:lang w:val="en-US"/>
        </w:rPr>
        <w:t>(data=inshuranceData['bmi'])</w:t>
      </w:r>
    </w:p>
    <w:p w:rsidR="00406267" w:rsidRPr="00406267" w:rsidRDefault="00406267" w:rsidP="0040626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06267">
        <w:rPr>
          <w:rFonts w:ascii="Menlo" w:eastAsia="Times New Roman" w:hAnsi="Menlo" w:cs="Menlo"/>
          <w:color w:val="6A9955"/>
          <w:sz w:val="18"/>
          <w:szCs w:val="18"/>
          <w:lang w:val="en-US"/>
        </w:rPr>
        <w:t>#</w:t>
      </w:r>
      <w:proofErr w:type="gramStart"/>
      <w:r w:rsidRPr="00406267">
        <w:rPr>
          <w:rFonts w:ascii="Menlo" w:eastAsia="Times New Roman" w:hAnsi="Menlo" w:cs="Menlo"/>
          <w:color w:val="6A9955"/>
          <w:sz w:val="18"/>
          <w:szCs w:val="18"/>
          <w:lang w:val="en-US"/>
        </w:rPr>
        <w:t>sns.histplot</w:t>
      </w:r>
      <w:proofErr w:type="gramEnd"/>
      <w:r w:rsidRPr="00406267">
        <w:rPr>
          <w:rFonts w:ascii="Menlo" w:eastAsia="Times New Roman" w:hAnsi="Menlo" w:cs="Menlo"/>
          <w:color w:val="6A9955"/>
          <w:sz w:val="18"/>
          <w:szCs w:val="18"/>
          <w:lang w:val="en-US"/>
        </w:rPr>
        <w:t>(data=inshuranceData['children'])</w:t>
      </w:r>
    </w:p>
    <w:p w:rsidR="00406267" w:rsidRPr="00406267" w:rsidRDefault="00406267" w:rsidP="0040626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406267">
        <w:rPr>
          <w:rFonts w:ascii="Menlo" w:eastAsia="Times New Roman" w:hAnsi="Menlo" w:cs="Menlo"/>
          <w:color w:val="4EC9B0"/>
          <w:sz w:val="18"/>
          <w:szCs w:val="18"/>
          <w:lang w:val="en-US"/>
        </w:rPr>
        <w:t>sns</w:t>
      </w:r>
      <w:r w:rsidRPr="00406267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406267">
        <w:rPr>
          <w:rFonts w:ascii="Menlo" w:eastAsia="Times New Roman" w:hAnsi="Menlo" w:cs="Menlo"/>
          <w:color w:val="DCDCAA"/>
          <w:sz w:val="18"/>
          <w:szCs w:val="18"/>
          <w:lang w:val="en-US"/>
        </w:rPr>
        <w:t>histplot</w:t>
      </w:r>
      <w:proofErr w:type="spellEnd"/>
      <w:proofErr w:type="gramEnd"/>
      <w:r w:rsidRPr="0040626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06267">
        <w:rPr>
          <w:rFonts w:ascii="Menlo" w:eastAsia="Times New Roman" w:hAnsi="Menlo" w:cs="Menlo"/>
          <w:color w:val="9CDCFE"/>
          <w:sz w:val="18"/>
          <w:szCs w:val="18"/>
          <w:lang w:val="en-US"/>
        </w:rPr>
        <w:t>data</w:t>
      </w:r>
      <w:r w:rsidRPr="00406267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proofErr w:type="spellStart"/>
      <w:r w:rsidRPr="00406267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406267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406267">
        <w:rPr>
          <w:rFonts w:ascii="Menlo" w:eastAsia="Times New Roman" w:hAnsi="Menlo" w:cs="Menlo"/>
          <w:color w:val="CE9178"/>
          <w:sz w:val="18"/>
          <w:szCs w:val="18"/>
          <w:lang w:val="en-US"/>
        </w:rPr>
        <w:t>'charges'</w:t>
      </w:r>
      <w:r w:rsidRPr="00406267">
        <w:rPr>
          <w:rFonts w:ascii="Menlo" w:eastAsia="Times New Roman" w:hAnsi="Menlo" w:cs="Menlo"/>
          <w:color w:val="D4D4D4"/>
          <w:sz w:val="18"/>
          <w:szCs w:val="18"/>
          <w:lang w:val="en-US"/>
        </w:rPr>
        <w:t>])</w:t>
      </w:r>
    </w:p>
    <w:p w:rsidR="00406267" w:rsidRPr="00406267" w:rsidRDefault="00406267" w:rsidP="0040626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406267" w:rsidRPr="00406267" w:rsidRDefault="00406267" w:rsidP="0040626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406267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40626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06267">
        <w:rPr>
          <w:rFonts w:ascii="Menlo" w:eastAsia="Times New Roman" w:hAnsi="Menlo" w:cs="Menlo"/>
          <w:color w:val="DCDCAA"/>
          <w:sz w:val="18"/>
          <w:szCs w:val="18"/>
        </w:rPr>
        <w:t>show</w:t>
      </w:r>
      <w:proofErr w:type="spellEnd"/>
      <w:proofErr w:type="gramEnd"/>
      <w:r w:rsidRPr="0040626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8419E1" w:rsidRDefault="00406267" w:rsidP="00406267">
      <w:pPr>
        <w:pStyle w:val="a9"/>
        <w:ind w:left="720"/>
        <w:jc w:val="right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noProof/>
          <w:sz w:val="28"/>
          <w:szCs w:val="28"/>
          <w:lang w:val="en-US"/>
        </w:rPr>
        <w:drawing>
          <wp:inline distT="0" distB="0" distL="0" distR="0">
            <wp:extent cx="5478684" cy="4109013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ist_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139" cy="411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67" w:rsidRPr="008419E1" w:rsidRDefault="00406267" w:rsidP="00406267">
      <w:pPr>
        <w:pStyle w:val="a9"/>
        <w:ind w:left="720"/>
        <w:jc w:val="center"/>
        <w:rPr>
          <w:rFonts w:ascii="TimesNewRomanPSMT" w:hAnsi="TimesNewRomanPSMT"/>
          <w:sz w:val="28"/>
          <w:szCs w:val="28"/>
          <w:lang w:val="en-US"/>
        </w:rPr>
      </w:pPr>
    </w:p>
    <w:p w:rsidR="00E26671" w:rsidRDefault="00406267" w:rsidP="00406267">
      <w:pPr>
        <w:jc w:val="right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>
            <wp:extent cx="5540287" cy="41552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ist_bm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482" cy="41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67" w:rsidRDefault="00406267" w:rsidP="00406267">
      <w:pPr>
        <w:jc w:val="right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>
            <wp:extent cx="5541059" cy="41557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ist_childr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722" cy="41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0A" w:rsidRDefault="000E660A" w:rsidP="00406267">
      <w:pPr>
        <w:jc w:val="right"/>
        <w:rPr>
          <w:sz w:val="24"/>
          <w:szCs w:val="22"/>
        </w:rPr>
      </w:pPr>
      <w:r>
        <w:rPr>
          <w:noProof/>
          <w:sz w:val="24"/>
          <w:szCs w:val="22"/>
        </w:rPr>
        <w:lastRenderedPageBreak/>
        <w:drawing>
          <wp:inline distT="0" distB="0" distL="0" distR="0">
            <wp:extent cx="5517909" cy="4138432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ist_charg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265" cy="415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E7" w:rsidRPr="009F2B1C" w:rsidRDefault="00B20FCE" w:rsidP="00B20FCE">
      <w:pPr>
        <w:ind w:left="708" w:firstLine="708"/>
        <w:jc w:val="both"/>
        <w:rPr>
          <w:sz w:val="24"/>
          <w:szCs w:val="22"/>
        </w:rPr>
      </w:pPr>
      <w:r w:rsidRPr="009F2B1C">
        <w:rPr>
          <w:sz w:val="24"/>
          <w:szCs w:val="22"/>
        </w:rPr>
        <w:t xml:space="preserve">Гистограммы отображают </w:t>
      </w:r>
      <w:r w:rsidR="00E80352" w:rsidRPr="009F2B1C">
        <w:rPr>
          <w:sz w:val="24"/>
          <w:szCs w:val="22"/>
        </w:rPr>
        <w:t>количественные</w:t>
      </w:r>
      <w:r w:rsidRPr="009F2B1C">
        <w:rPr>
          <w:sz w:val="24"/>
          <w:szCs w:val="22"/>
        </w:rPr>
        <w:t xml:space="preserve"> соотношения величин </w:t>
      </w:r>
      <w:r w:rsidRPr="009F2B1C">
        <w:rPr>
          <w:sz w:val="24"/>
          <w:szCs w:val="22"/>
          <w:lang w:val="en-US"/>
        </w:rPr>
        <w:t>age</w:t>
      </w:r>
      <w:r w:rsidRPr="009F2B1C">
        <w:rPr>
          <w:sz w:val="24"/>
          <w:szCs w:val="22"/>
        </w:rPr>
        <w:t xml:space="preserve">, </w:t>
      </w:r>
      <w:proofErr w:type="spellStart"/>
      <w:r w:rsidRPr="009F2B1C">
        <w:rPr>
          <w:sz w:val="24"/>
          <w:szCs w:val="22"/>
          <w:lang w:val="en-US"/>
        </w:rPr>
        <w:t>bmi</w:t>
      </w:r>
      <w:proofErr w:type="spellEnd"/>
      <w:r w:rsidRPr="009F2B1C">
        <w:rPr>
          <w:sz w:val="24"/>
          <w:szCs w:val="22"/>
        </w:rPr>
        <w:t xml:space="preserve">, </w:t>
      </w:r>
      <w:r w:rsidRPr="009F2B1C">
        <w:rPr>
          <w:sz w:val="24"/>
          <w:szCs w:val="22"/>
          <w:lang w:val="en-US"/>
        </w:rPr>
        <w:t>children</w:t>
      </w:r>
      <w:r w:rsidRPr="009F2B1C">
        <w:rPr>
          <w:sz w:val="24"/>
          <w:szCs w:val="22"/>
        </w:rPr>
        <w:t xml:space="preserve"> и </w:t>
      </w:r>
      <w:r w:rsidRPr="009F2B1C">
        <w:rPr>
          <w:sz w:val="24"/>
          <w:szCs w:val="22"/>
          <w:lang w:val="en-US"/>
        </w:rPr>
        <w:t>charge</w:t>
      </w:r>
      <w:r w:rsidR="00E80352" w:rsidRPr="009F2B1C">
        <w:rPr>
          <w:sz w:val="24"/>
          <w:szCs w:val="22"/>
          <w:lang w:val="en-US"/>
        </w:rPr>
        <w:t>s</w:t>
      </w:r>
      <w:r w:rsidR="00E80352" w:rsidRPr="009F2B1C">
        <w:rPr>
          <w:sz w:val="24"/>
          <w:szCs w:val="22"/>
        </w:rPr>
        <w:t xml:space="preserve">. </w:t>
      </w:r>
    </w:p>
    <w:p w:rsidR="00E80352" w:rsidRPr="009F2B1C" w:rsidRDefault="00E80352" w:rsidP="009C649C">
      <w:pPr>
        <w:spacing w:after="0"/>
        <w:ind w:left="708" w:firstLine="708"/>
        <w:rPr>
          <w:rFonts w:eastAsia="Times New Roman"/>
          <w:sz w:val="24"/>
        </w:rPr>
      </w:pPr>
      <w:r w:rsidRPr="009F2B1C">
        <w:rPr>
          <w:b/>
          <w:bCs/>
          <w:sz w:val="24"/>
          <w:szCs w:val="22"/>
          <w:lang w:val="en-US"/>
        </w:rPr>
        <w:t>Ages</w:t>
      </w:r>
      <w:r w:rsidRPr="009F2B1C">
        <w:rPr>
          <w:sz w:val="24"/>
          <w:szCs w:val="22"/>
        </w:rPr>
        <w:t xml:space="preserve">. Из данной диаграммы можно сделать вывод, что в данной выборке </w:t>
      </w:r>
      <w:r w:rsidR="009C649C" w:rsidRPr="009F2B1C">
        <w:rPr>
          <w:sz w:val="24"/>
          <w:szCs w:val="22"/>
        </w:rPr>
        <w:t xml:space="preserve">самая большая группа – это люди </w:t>
      </w:r>
      <w:r w:rsidRPr="009F2B1C">
        <w:rPr>
          <w:rFonts w:eastAsia="Times New Roman"/>
          <w:color w:val="000000"/>
          <w:sz w:val="24"/>
          <w:shd w:val="clear" w:color="auto" w:fill="FFFFFF"/>
        </w:rPr>
        <w:t xml:space="preserve">± </w:t>
      </w:r>
      <w:proofErr w:type="gramStart"/>
      <w:r w:rsidRPr="009F2B1C">
        <w:rPr>
          <w:rFonts w:eastAsia="Times New Roman"/>
          <w:color w:val="000000"/>
          <w:sz w:val="24"/>
          <w:shd w:val="clear" w:color="auto" w:fill="FFFFFF"/>
        </w:rPr>
        <w:t>20 летнего</w:t>
      </w:r>
      <w:proofErr w:type="gramEnd"/>
      <w:r w:rsidRPr="009F2B1C">
        <w:rPr>
          <w:rFonts w:eastAsia="Times New Roman"/>
          <w:color w:val="000000"/>
          <w:sz w:val="24"/>
          <w:shd w:val="clear" w:color="auto" w:fill="FFFFFF"/>
        </w:rPr>
        <w:t xml:space="preserve"> возраста, однако </w:t>
      </w:r>
      <w:r w:rsidR="009C649C" w:rsidRPr="009F2B1C">
        <w:rPr>
          <w:rFonts w:eastAsia="Times New Roman"/>
          <w:color w:val="000000"/>
          <w:sz w:val="24"/>
          <w:shd w:val="clear" w:color="auto" w:fill="FFFFFF"/>
        </w:rPr>
        <w:t xml:space="preserve">основная масса все-равно старше. </w:t>
      </w:r>
    </w:p>
    <w:p w:rsidR="00E80352" w:rsidRPr="009F2B1C" w:rsidRDefault="009C649C" w:rsidP="00BA44D6">
      <w:pPr>
        <w:ind w:left="708" w:firstLine="708"/>
        <w:jc w:val="both"/>
        <w:rPr>
          <w:sz w:val="24"/>
          <w:szCs w:val="22"/>
        </w:rPr>
      </w:pPr>
      <w:proofErr w:type="spellStart"/>
      <w:r w:rsidRPr="009F2B1C">
        <w:rPr>
          <w:b/>
          <w:bCs/>
          <w:sz w:val="24"/>
          <w:szCs w:val="22"/>
          <w:lang w:val="en-US"/>
        </w:rPr>
        <w:t>Bmi</w:t>
      </w:r>
      <w:proofErr w:type="spellEnd"/>
      <w:r w:rsidRPr="009F2B1C">
        <w:rPr>
          <w:sz w:val="24"/>
          <w:szCs w:val="22"/>
        </w:rPr>
        <w:t xml:space="preserve">. Данная гистограмма </w:t>
      </w:r>
      <w:r w:rsidR="00902AD0" w:rsidRPr="009F2B1C">
        <w:rPr>
          <w:sz w:val="24"/>
          <w:szCs w:val="22"/>
        </w:rPr>
        <w:t xml:space="preserve">может быть похожа на график плотности нормального распределения. </w:t>
      </w:r>
      <w:r w:rsidR="003A7CA7" w:rsidRPr="009F2B1C">
        <w:rPr>
          <w:sz w:val="24"/>
          <w:szCs w:val="22"/>
        </w:rPr>
        <w:t xml:space="preserve">Основная масса сосредоточена на показателях от </w:t>
      </w:r>
      <w:r w:rsidR="00BA44D6" w:rsidRPr="009F2B1C">
        <w:rPr>
          <w:rFonts w:eastAsia="Times New Roman"/>
          <w:color w:val="000000"/>
          <w:sz w:val="24"/>
          <w:shd w:val="clear" w:color="auto" w:fill="FFFFFF"/>
        </w:rPr>
        <w:t>±</w:t>
      </w:r>
      <w:r w:rsidR="00BA44D6" w:rsidRPr="009F2B1C">
        <w:rPr>
          <w:sz w:val="24"/>
          <w:szCs w:val="22"/>
        </w:rPr>
        <w:t>26 единиц (</w:t>
      </w:r>
      <w:r w:rsidR="00BA44D6" w:rsidRPr="009F2B1C">
        <w:rPr>
          <w:sz w:val="24"/>
          <w:szCs w:val="22"/>
          <w:lang w:val="en-US"/>
        </w:rPr>
        <w:t>Q</w:t>
      </w:r>
      <w:r w:rsidR="00BA44D6" w:rsidRPr="009F2B1C">
        <w:rPr>
          <w:sz w:val="24"/>
          <w:szCs w:val="22"/>
        </w:rPr>
        <w:t xml:space="preserve">1), что в принципе </w:t>
      </w:r>
      <w:r w:rsidR="00902AD0" w:rsidRPr="009F2B1C">
        <w:rPr>
          <w:sz w:val="24"/>
          <w:szCs w:val="22"/>
        </w:rPr>
        <w:t>гласит, что большая часть людей из данной выборки уже находится практически на начальных стадиях ожирения…</w:t>
      </w:r>
    </w:p>
    <w:p w:rsidR="00BA44D6" w:rsidRPr="009F2B1C" w:rsidRDefault="00BA44D6" w:rsidP="00BA44D6">
      <w:pPr>
        <w:ind w:left="708" w:firstLine="708"/>
        <w:jc w:val="both"/>
        <w:rPr>
          <w:sz w:val="24"/>
          <w:szCs w:val="22"/>
        </w:rPr>
      </w:pPr>
      <w:r w:rsidRPr="009F2B1C">
        <w:rPr>
          <w:b/>
          <w:bCs/>
          <w:sz w:val="24"/>
          <w:szCs w:val="22"/>
          <w:lang w:val="en-US"/>
        </w:rPr>
        <w:t>Children</w:t>
      </w:r>
      <w:r w:rsidRPr="009F2B1C">
        <w:rPr>
          <w:sz w:val="24"/>
          <w:szCs w:val="22"/>
        </w:rPr>
        <w:t>.</w:t>
      </w:r>
      <w:r w:rsidR="00FB139C" w:rsidRPr="009F2B1C">
        <w:rPr>
          <w:sz w:val="24"/>
          <w:szCs w:val="22"/>
        </w:rPr>
        <w:t xml:space="preserve"> Тут все проще, большая часть – не имеют детей, и количество людей, которые имеют более одного ребенка уменьшается с каждым последующим ребенком.</w:t>
      </w:r>
    </w:p>
    <w:p w:rsidR="00FB139C" w:rsidRPr="009F2B1C" w:rsidRDefault="00FB139C" w:rsidP="00BA44D6">
      <w:pPr>
        <w:ind w:left="708" w:firstLine="708"/>
        <w:jc w:val="both"/>
        <w:rPr>
          <w:sz w:val="24"/>
          <w:szCs w:val="22"/>
        </w:rPr>
      </w:pPr>
      <w:r w:rsidRPr="009F2B1C">
        <w:rPr>
          <w:b/>
          <w:bCs/>
          <w:sz w:val="24"/>
          <w:szCs w:val="22"/>
          <w:lang w:val="en-US"/>
        </w:rPr>
        <w:t>Charges</w:t>
      </w:r>
      <w:r w:rsidRPr="009F2B1C">
        <w:rPr>
          <w:sz w:val="24"/>
          <w:szCs w:val="22"/>
        </w:rPr>
        <w:t xml:space="preserve">. Данная гистограмма гласит, что </w:t>
      </w:r>
      <w:r w:rsidR="00890D03" w:rsidRPr="009F2B1C">
        <w:rPr>
          <w:sz w:val="24"/>
          <w:szCs w:val="22"/>
        </w:rPr>
        <w:t>большинство имеют сумму выплат менее 15000, и лишь единицы более 50000.</w:t>
      </w:r>
    </w:p>
    <w:p w:rsidR="00890D03" w:rsidRDefault="00890D03" w:rsidP="00890D03">
      <w:pPr>
        <w:pStyle w:val="a9"/>
        <w:numPr>
          <w:ilvl w:val="0"/>
          <w:numId w:val="1"/>
        </w:numPr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Найти меры центральной̆ тенденции и меры разброса для индекса массы </w:t>
      </w:r>
      <w:r w:rsidRPr="00890D03">
        <w:rPr>
          <w:rFonts w:ascii="TimesNewRomanPSMT" w:hAnsi="TimesNewRomanPSMT"/>
          <w:sz w:val="28"/>
          <w:szCs w:val="28"/>
        </w:rPr>
        <w:t>тела (</w:t>
      </w:r>
      <w:proofErr w:type="spellStart"/>
      <w:r w:rsidRPr="00890D03">
        <w:rPr>
          <w:rFonts w:ascii="TimesNewRomanPSMT" w:hAnsi="TimesNewRomanPSMT"/>
          <w:sz w:val="28"/>
          <w:szCs w:val="28"/>
        </w:rPr>
        <w:t>bmi</w:t>
      </w:r>
      <w:proofErr w:type="spellEnd"/>
      <w:r w:rsidRPr="00890D03">
        <w:rPr>
          <w:rFonts w:ascii="TimesNewRomanPSMT" w:hAnsi="TimesNewRomanPSMT"/>
          <w:sz w:val="28"/>
          <w:szCs w:val="28"/>
        </w:rPr>
        <w:t>) и расходов (</w:t>
      </w:r>
      <w:proofErr w:type="spellStart"/>
      <w:r w:rsidRPr="00890D03">
        <w:rPr>
          <w:rFonts w:ascii="TimesNewRomanPSMT" w:hAnsi="TimesNewRomanPSMT"/>
          <w:sz w:val="28"/>
          <w:szCs w:val="28"/>
        </w:rPr>
        <w:t>charges</w:t>
      </w:r>
      <w:proofErr w:type="spellEnd"/>
      <w:r w:rsidRPr="00890D03">
        <w:rPr>
          <w:rFonts w:ascii="TimesNewRomanPSMT" w:hAnsi="TimesNewRomanPSMT"/>
          <w:sz w:val="28"/>
          <w:szCs w:val="28"/>
        </w:rPr>
        <w:t xml:space="preserve">). Отобразить результаты в виде </w:t>
      </w:r>
      <w:r w:rsidRPr="00890D03">
        <w:rPr>
          <w:rFonts w:ascii="TimesNewRomanPSMT" w:hAnsi="TimesNewRomanPSMT"/>
          <w:sz w:val="28"/>
          <w:szCs w:val="28"/>
        </w:rPr>
        <w:lastRenderedPageBreak/>
        <w:t xml:space="preserve">текста и на гистограммах (3 вертикальные линии). Добавить легенду на графики. Сделать выводы. </w:t>
      </w:r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27A5E">
        <w:rPr>
          <w:rFonts w:ascii="Menlo" w:eastAsia="Times New Roman" w:hAnsi="Menlo" w:cs="Menlo"/>
          <w:color w:val="C586C0"/>
          <w:sz w:val="18"/>
          <w:szCs w:val="18"/>
        </w:rPr>
        <w:t>import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27A5E">
        <w:rPr>
          <w:rFonts w:ascii="Menlo" w:eastAsia="Times New Roman" w:hAnsi="Menlo" w:cs="Menlo"/>
          <w:color w:val="4EC9B0"/>
          <w:sz w:val="18"/>
          <w:szCs w:val="18"/>
        </w:rPr>
        <w:t>matplotlib</w:t>
      </w:r>
      <w:r w:rsidRPr="00627A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27A5E">
        <w:rPr>
          <w:rFonts w:ascii="Menlo" w:eastAsia="Times New Roman" w:hAnsi="Menlo" w:cs="Menlo"/>
          <w:color w:val="4EC9B0"/>
          <w:sz w:val="18"/>
          <w:szCs w:val="18"/>
        </w:rPr>
        <w:t>pyplot</w:t>
      </w:r>
      <w:proofErr w:type="spellEnd"/>
      <w:proofErr w:type="gramEnd"/>
      <w:r w:rsidRPr="00627A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27A5E">
        <w:rPr>
          <w:rFonts w:ascii="Menlo" w:eastAsia="Times New Roman" w:hAnsi="Menlo" w:cs="Menlo"/>
          <w:color w:val="C586C0"/>
          <w:sz w:val="18"/>
          <w:szCs w:val="18"/>
        </w:rPr>
        <w:t>as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27A5E">
        <w:rPr>
          <w:rFonts w:ascii="Menlo" w:eastAsia="Times New Roman" w:hAnsi="Menlo" w:cs="Menlo"/>
          <w:color w:val="4EC9B0"/>
          <w:sz w:val="18"/>
          <w:szCs w:val="18"/>
        </w:rPr>
        <w:t>plt</w:t>
      </w:r>
      <w:proofErr w:type="spellEnd"/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27A5E">
        <w:rPr>
          <w:rFonts w:ascii="Menlo" w:eastAsia="Times New Roman" w:hAnsi="Menlo" w:cs="Menlo"/>
          <w:color w:val="C586C0"/>
          <w:sz w:val="18"/>
          <w:szCs w:val="18"/>
        </w:rPr>
        <w:t>import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27A5E">
        <w:rPr>
          <w:rFonts w:ascii="Menlo" w:eastAsia="Times New Roman" w:hAnsi="Menlo" w:cs="Menlo"/>
          <w:color w:val="4EC9B0"/>
          <w:sz w:val="18"/>
          <w:szCs w:val="18"/>
        </w:rPr>
        <w:t>firstTask</w:t>
      </w:r>
      <w:proofErr w:type="spellEnd"/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7A5E">
        <w:rPr>
          <w:rFonts w:ascii="Menlo" w:eastAsia="Times New Roman" w:hAnsi="Menlo" w:cs="Menlo"/>
          <w:color w:val="6A9955"/>
          <w:sz w:val="18"/>
          <w:szCs w:val="18"/>
          <w:lang w:val="en-US"/>
        </w:rPr>
        <w:t>#'</w:t>
      </w:r>
      <w:proofErr w:type="gramStart"/>
      <w:r w:rsidRPr="00627A5E">
        <w:rPr>
          <w:rFonts w:ascii="Menlo" w:eastAsia="Times New Roman" w:hAnsi="Menlo" w:cs="Menlo"/>
          <w:color w:val="6A9955"/>
          <w:sz w:val="18"/>
          <w:szCs w:val="18"/>
          <w:lang w:val="en-US"/>
        </w:rPr>
        <w:t>age,sex</w:t>
      </w:r>
      <w:proofErr w:type="gramEnd"/>
      <w:r w:rsidRPr="00627A5E">
        <w:rPr>
          <w:rFonts w:ascii="Menlo" w:eastAsia="Times New Roman" w:hAnsi="Menlo" w:cs="Menlo"/>
          <w:color w:val="6A9955"/>
          <w:sz w:val="18"/>
          <w:szCs w:val="18"/>
          <w:lang w:val="en-US"/>
        </w:rPr>
        <w:t>,bmi,children,smoker,region,charges'</w:t>
      </w:r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627A5E">
        <w:rPr>
          <w:rFonts w:ascii="Menlo" w:eastAsia="Times New Roman" w:hAnsi="Menlo" w:cs="Menlo"/>
          <w:color w:val="4EC9B0"/>
          <w:sz w:val="18"/>
          <w:szCs w:val="18"/>
          <w:lang w:val="en-US"/>
        </w:rPr>
        <w:t>firstTask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7A5E">
        <w:rPr>
          <w:rFonts w:ascii="Menlo" w:eastAsia="Times New Roman" w:hAnsi="Menlo" w:cs="Menlo"/>
          <w:color w:val="DCDCAA"/>
          <w:sz w:val="18"/>
          <w:szCs w:val="18"/>
          <w:lang w:val="en-US"/>
        </w:rPr>
        <w:t>getData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7A5E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27A5E">
        <w:rPr>
          <w:rFonts w:ascii="Menlo" w:eastAsia="Times New Roman" w:hAnsi="Menlo" w:cs="Menlo"/>
          <w:color w:val="DCDCAA"/>
          <w:sz w:val="18"/>
          <w:szCs w:val="18"/>
          <w:lang w:val="en-US"/>
        </w:rPr>
        <w:t>bmiInfo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627A5E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"mean, median, mode: "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spellStart"/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bmi</w:t>
      </w:r>
      <w:proofErr w:type="spellEnd"/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].mean(),</w:t>
      </w:r>
      <w:proofErr w:type="spellStart"/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spellStart"/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bmi</w:t>
      </w:r>
      <w:proofErr w:type="spellEnd"/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].median(), </w:t>
      </w:r>
      <w:proofErr w:type="spellStart"/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spellStart"/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bmi</w:t>
      </w:r>
      <w:proofErr w:type="spellEnd"/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].mode()</w:t>
      </w:r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627A5E">
        <w:rPr>
          <w:rFonts w:ascii="Menlo" w:eastAsia="Times New Roman" w:hAnsi="Menlo" w:cs="Menlo"/>
          <w:color w:val="4EC9B0"/>
          <w:sz w:val="18"/>
          <w:szCs w:val="18"/>
          <w:lang w:val="en-US"/>
        </w:rPr>
        <w:t>plt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7A5E">
        <w:rPr>
          <w:rFonts w:ascii="Menlo" w:eastAsia="Times New Roman" w:hAnsi="Menlo" w:cs="Menlo"/>
          <w:color w:val="DCDCAA"/>
          <w:sz w:val="18"/>
          <w:szCs w:val="18"/>
          <w:lang w:val="en-US"/>
        </w:rPr>
        <w:t>bar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627A5E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spellStart"/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bmi</w:t>
      </w:r>
      <w:proofErr w:type="spellEnd"/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].mean(), </w:t>
      </w:r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'red'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'mean'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627A5E">
        <w:rPr>
          <w:rFonts w:ascii="Menlo" w:eastAsia="Times New Roman" w:hAnsi="Menlo" w:cs="Menlo"/>
          <w:color w:val="4EC9B0"/>
          <w:sz w:val="18"/>
          <w:szCs w:val="18"/>
          <w:lang w:val="en-US"/>
        </w:rPr>
        <w:t>plt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7A5E">
        <w:rPr>
          <w:rFonts w:ascii="Menlo" w:eastAsia="Times New Roman" w:hAnsi="Menlo" w:cs="Menlo"/>
          <w:color w:val="DCDCAA"/>
          <w:sz w:val="18"/>
          <w:szCs w:val="18"/>
          <w:lang w:val="en-US"/>
        </w:rPr>
        <w:t>bar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627A5E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spellStart"/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bmi</w:t>
      </w:r>
      <w:proofErr w:type="spellEnd"/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].median(), </w:t>
      </w:r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'blue'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'median'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627A5E">
        <w:rPr>
          <w:rFonts w:ascii="Menlo" w:eastAsia="Times New Roman" w:hAnsi="Menlo" w:cs="Menlo"/>
          <w:color w:val="4EC9B0"/>
          <w:sz w:val="18"/>
          <w:szCs w:val="18"/>
          <w:lang w:val="en-US"/>
        </w:rPr>
        <w:t>plt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7A5E">
        <w:rPr>
          <w:rFonts w:ascii="Menlo" w:eastAsia="Times New Roman" w:hAnsi="Menlo" w:cs="Menlo"/>
          <w:color w:val="DCDCAA"/>
          <w:sz w:val="18"/>
          <w:szCs w:val="18"/>
          <w:lang w:val="en-US"/>
        </w:rPr>
        <w:t>bar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627A5E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spellStart"/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bmi</w:t>
      </w:r>
      <w:proofErr w:type="spellEnd"/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].mode(), </w:t>
      </w:r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'green'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'mode'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7A5E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27A5E">
        <w:rPr>
          <w:rFonts w:ascii="Menlo" w:eastAsia="Times New Roman" w:hAnsi="Menlo" w:cs="Menlo"/>
          <w:color w:val="DCDCAA"/>
          <w:sz w:val="18"/>
          <w:szCs w:val="18"/>
          <w:lang w:val="en-US"/>
        </w:rPr>
        <w:t>chargesInfo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627A5E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"mean, median, mode: "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'charges'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].mean(),</w:t>
      </w:r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'charges'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].median(), </w:t>
      </w:r>
      <w:proofErr w:type="spellStart"/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'charges'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].mode()</w:t>
      </w:r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627A5E">
        <w:rPr>
          <w:rFonts w:ascii="Menlo" w:eastAsia="Times New Roman" w:hAnsi="Menlo" w:cs="Menlo"/>
          <w:color w:val="4EC9B0"/>
          <w:sz w:val="18"/>
          <w:szCs w:val="18"/>
          <w:lang w:val="en-US"/>
        </w:rPr>
        <w:t>plt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7A5E">
        <w:rPr>
          <w:rFonts w:ascii="Menlo" w:eastAsia="Times New Roman" w:hAnsi="Menlo" w:cs="Menlo"/>
          <w:color w:val="DCDCAA"/>
          <w:sz w:val="18"/>
          <w:szCs w:val="18"/>
          <w:lang w:val="en-US"/>
        </w:rPr>
        <w:t>bar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627A5E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'charges'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].mean(), </w:t>
      </w:r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'cyan'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'mean'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627A5E">
        <w:rPr>
          <w:rFonts w:ascii="Menlo" w:eastAsia="Times New Roman" w:hAnsi="Menlo" w:cs="Menlo"/>
          <w:color w:val="4EC9B0"/>
          <w:sz w:val="18"/>
          <w:szCs w:val="18"/>
          <w:lang w:val="en-US"/>
        </w:rPr>
        <w:t>plt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7A5E">
        <w:rPr>
          <w:rFonts w:ascii="Menlo" w:eastAsia="Times New Roman" w:hAnsi="Menlo" w:cs="Menlo"/>
          <w:color w:val="DCDCAA"/>
          <w:sz w:val="18"/>
          <w:szCs w:val="18"/>
          <w:lang w:val="en-US"/>
        </w:rPr>
        <w:t>bar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627A5E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'charges'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].median(),</w:t>
      </w: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spellStart"/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magenta'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'median'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627A5E" w:rsidRPr="00627A5E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627A5E">
        <w:rPr>
          <w:rFonts w:ascii="Menlo" w:eastAsia="Times New Roman" w:hAnsi="Menlo" w:cs="Menlo"/>
          <w:color w:val="4EC9B0"/>
          <w:sz w:val="18"/>
          <w:szCs w:val="18"/>
          <w:lang w:val="en-US"/>
        </w:rPr>
        <w:t>plt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7A5E">
        <w:rPr>
          <w:rFonts w:ascii="Menlo" w:eastAsia="Times New Roman" w:hAnsi="Menlo" w:cs="Menlo"/>
          <w:color w:val="DCDCAA"/>
          <w:sz w:val="18"/>
          <w:szCs w:val="18"/>
          <w:lang w:val="en-US"/>
        </w:rPr>
        <w:t>bar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627A5E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nshuranceData</w:t>
      </w:r>
      <w:proofErr w:type="spellEnd"/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'charges'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].mode(), </w:t>
      </w:r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'yellow'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7A5E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627A5E">
        <w:rPr>
          <w:rFonts w:ascii="Menlo" w:eastAsia="Times New Roman" w:hAnsi="Menlo" w:cs="Menlo"/>
          <w:color w:val="CE9178"/>
          <w:sz w:val="18"/>
          <w:szCs w:val="18"/>
          <w:lang w:val="en-US"/>
        </w:rPr>
        <w:t>'mode'</w:t>
      </w:r>
      <w:r w:rsidRPr="00627A5E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627A5E" w:rsidRPr="00627A5E" w:rsidRDefault="00627A5E" w:rsidP="00627A5E">
      <w:pPr>
        <w:pStyle w:val="a4"/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627A5E" w:rsidRPr="0057104A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57104A">
        <w:rPr>
          <w:rFonts w:ascii="Menlo" w:eastAsia="Times New Roman" w:hAnsi="Menlo" w:cs="Menlo"/>
          <w:color w:val="DCDCAA"/>
          <w:sz w:val="18"/>
          <w:szCs w:val="18"/>
          <w:lang w:val="en-US"/>
        </w:rPr>
        <w:t>bmiInfo</w:t>
      </w:r>
      <w:proofErr w:type="spellEnd"/>
      <w:r w:rsidRPr="0057104A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57104A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57104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627A5E" w:rsidRPr="0057104A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7104A">
        <w:rPr>
          <w:rFonts w:ascii="Menlo" w:eastAsia="Times New Roman" w:hAnsi="Menlo" w:cs="Menlo"/>
          <w:color w:val="6A9955"/>
          <w:sz w:val="18"/>
          <w:szCs w:val="18"/>
          <w:lang w:val="en-US"/>
        </w:rPr>
        <w:t>#chargesInfo(inshuranceData)</w:t>
      </w:r>
    </w:p>
    <w:p w:rsidR="00627A5E" w:rsidRPr="0057104A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627A5E" w:rsidRPr="000C0DC8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0C0DC8">
        <w:rPr>
          <w:rFonts w:ascii="Menlo" w:eastAsia="Times New Roman" w:hAnsi="Menlo" w:cs="Menlo"/>
          <w:color w:val="4EC9B0"/>
          <w:sz w:val="18"/>
          <w:szCs w:val="18"/>
          <w:lang w:val="en-US"/>
        </w:rPr>
        <w:t>plt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legend</w:t>
      </w:r>
      <w:proofErr w:type="spellEnd"/>
      <w:proofErr w:type="gram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:rsidR="00627A5E" w:rsidRPr="0057104A" w:rsidRDefault="00627A5E" w:rsidP="00627A5E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0C0DC8">
        <w:rPr>
          <w:rFonts w:ascii="Menlo" w:eastAsia="Times New Roman" w:hAnsi="Menlo" w:cs="Menlo"/>
          <w:color w:val="4EC9B0"/>
          <w:sz w:val="18"/>
          <w:szCs w:val="18"/>
          <w:lang w:val="en-US"/>
        </w:rPr>
        <w:t>plt</w:t>
      </w:r>
      <w:proofErr w:type="spellEnd"/>
      <w:r w:rsidRPr="0057104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grid</w:t>
      </w:r>
      <w:proofErr w:type="gramEnd"/>
      <w:r w:rsidRPr="0057104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4C2598" w:rsidRPr="0057104A" w:rsidRDefault="00627A5E" w:rsidP="009F2B1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0C0DC8">
        <w:rPr>
          <w:rFonts w:ascii="Menlo" w:eastAsia="Times New Roman" w:hAnsi="Menlo" w:cs="Menlo"/>
          <w:color w:val="4EC9B0"/>
          <w:sz w:val="18"/>
          <w:szCs w:val="18"/>
          <w:lang w:val="en-US"/>
        </w:rPr>
        <w:t>plt</w:t>
      </w:r>
      <w:proofErr w:type="spellEnd"/>
      <w:r w:rsidRPr="0057104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show</w:t>
      </w:r>
      <w:proofErr w:type="gramEnd"/>
      <w:r w:rsidRPr="0057104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9F2B1C" w:rsidRDefault="009F2B1C" w:rsidP="004C2598">
      <w:pPr>
        <w:tabs>
          <w:tab w:val="left" w:pos="6812"/>
        </w:tabs>
      </w:pPr>
    </w:p>
    <w:p w:rsidR="00890D03" w:rsidRPr="000967E0" w:rsidRDefault="004C2598" w:rsidP="004C2598">
      <w:pPr>
        <w:tabs>
          <w:tab w:val="left" w:pos="6812"/>
        </w:tabs>
      </w:pPr>
      <w:r w:rsidRPr="000967E0">
        <w:t>Значения и гистограмма для ‘</w:t>
      </w:r>
      <w:proofErr w:type="spellStart"/>
      <w:r w:rsidRPr="000967E0">
        <w:rPr>
          <w:lang w:val="en-US"/>
        </w:rPr>
        <w:t>bmi</w:t>
      </w:r>
      <w:proofErr w:type="spellEnd"/>
      <w:r w:rsidRPr="000967E0">
        <w:t>’:</w:t>
      </w:r>
    </w:p>
    <w:p w:rsidR="00890D03" w:rsidRDefault="004C2598" w:rsidP="003B079A">
      <w:pPr>
        <w:ind w:left="708" w:firstLine="708"/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>
            <wp:extent cx="3843888" cy="286247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2022-10-02 в 1.05.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992" cy="2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98" w:rsidRDefault="0057104A" w:rsidP="0057104A">
      <w:pPr>
        <w:ind w:firstLine="708"/>
        <w:rPr>
          <w:sz w:val="24"/>
          <w:szCs w:val="22"/>
        </w:rPr>
      </w:pPr>
      <w:r>
        <w:rPr>
          <w:noProof/>
          <w:sz w:val="24"/>
          <w:szCs w:val="22"/>
        </w:rPr>
        <w:lastRenderedPageBreak/>
        <w:drawing>
          <wp:inline distT="0" distB="0" distL="0" distR="0">
            <wp:extent cx="5842000" cy="438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i_hist_with_lin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9A" w:rsidRPr="009F2B1C" w:rsidRDefault="003B079A" w:rsidP="003B079A">
      <w:pPr>
        <w:ind w:left="708" w:firstLine="708"/>
        <w:jc w:val="both"/>
        <w:rPr>
          <w:sz w:val="24"/>
          <w:szCs w:val="22"/>
        </w:rPr>
      </w:pPr>
      <w:r w:rsidRPr="009F2B1C">
        <w:rPr>
          <w:sz w:val="24"/>
          <w:szCs w:val="22"/>
        </w:rPr>
        <w:t xml:space="preserve">Данная гистограмма отражает разницу между средним, медианным и самым распространенным элементом </w:t>
      </w:r>
      <w:proofErr w:type="spellStart"/>
      <w:r w:rsidRPr="009F2B1C">
        <w:rPr>
          <w:sz w:val="24"/>
          <w:szCs w:val="22"/>
        </w:rPr>
        <w:t>датасета</w:t>
      </w:r>
      <w:proofErr w:type="spellEnd"/>
      <w:r w:rsidRPr="009F2B1C">
        <w:rPr>
          <w:sz w:val="24"/>
          <w:szCs w:val="22"/>
        </w:rPr>
        <w:t xml:space="preserve">. Наглядно можно увидеть, что разница между первым и </w:t>
      </w:r>
      <w:r w:rsidR="00CC1863" w:rsidRPr="009F2B1C">
        <w:rPr>
          <w:sz w:val="24"/>
          <w:szCs w:val="22"/>
        </w:rPr>
        <w:t>вторым значением не велика, однако самое распространенное значение все же выше, и ближе отображает общее содержание.</w:t>
      </w:r>
    </w:p>
    <w:p w:rsidR="004C2598" w:rsidRPr="000967E0" w:rsidRDefault="004C2598" w:rsidP="004C2598">
      <w:pPr>
        <w:jc w:val="both"/>
      </w:pPr>
      <w:r w:rsidRPr="000967E0">
        <w:t>Значения и гистограмма для ‘</w:t>
      </w:r>
      <w:r w:rsidRPr="000967E0">
        <w:rPr>
          <w:lang w:val="en-US"/>
        </w:rPr>
        <w:t>charges</w:t>
      </w:r>
      <w:r w:rsidRPr="000967E0">
        <w:t>’:</w:t>
      </w:r>
    </w:p>
    <w:p w:rsidR="004C2598" w:rsidRDefault="004C2598" w:rsidP="003B079A">
      <w:pPr>
        <w:ind w:left="1416" w:firstLine="708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>
            <wp:extent cx="3938042" cy="264891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2022-10-02 в 1.04.5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652" cy="27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98" w:rsidRDefault="0057104A" w:rsidP="0057104A">
      <w:pPr>
        <w:ind w:firstLine="708"/>
        <w:rPr>
          <w:sz w:val="24"/>
          <w:szCs w:val="22"/>
        </w:rPr>
      </w:pPr>
      <w:r>
        <w:rPr>
          <w:noProof/>
          <w:sz w:val="24"/>
          <w:szCs w:val="22"/>
        </w:rPr>
        <w:lastRenderedPageBreak/>
        <w:drawing>
          <wp:inline distT="0" distB="0" distL="0" distR="0">
            <wp:extent cx="5842000" cy="438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rges_hist_with_lin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63" w:rsidRPr="0057104A" w:rsidRDefault="000967E0" w:rsidP="009F2B1C">
      <w:pPr>
        <w:ind w:left="720" w:firstLine="708"/>
        <w:jc w:val="both"/>
        <w:rPr>
          <w:sz w:val="24"/>
          <w:szCs w:val="22"/>
        </w:rPr>
      </w:pPr>
      <w:r w:rsidRPr="009F2B1C">
        <w:rPr>
          <w:sz w:val="24"/>
          <w:szCs w:val="22"/>
        </w:rPr>
        <w:t xml:space="preserve">Данная гистограмма отображает эффект от выбросов, оказываемый на расчет среднего значения. </w:t>
      </w:r>
      <w:r w:rsidR="009F2B1C" w:rsidRPr="009F2B1C">
        <w:rPr>
          <w:sz w:val="24"/>
          <w:szCs w:val="22"/>
        </w:rPr>
        <w:t xml:space="preserve">За счет единичных показателей, выходящих за примерные рамки, в которые входят остальные показатели, существенно завышается среднее значение. Это так же может влиять на медианное значение, но уже в меньшей степени. </w:t>
      </w:r>
    </w:p>
    <w:p w:rsidR="00AE66F4" w:rsidRDefault="00AE66F4" w:rsidP="00B252AC">
      <w:pPr>
        <w:pStyle w:val="a9"/>
        <w:numPr>
          <w:ilvl w:val="0"/>
          <w:numId w:val="1"/>
        </w:numPr>
        <w:spacing w:line="360" w:lineRule="auto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Построить </w:t>
      </w:r>
      <w:proofErr w:type="spellStart"/>
      <w:r>
        <w:rPr>
          <w:rFonts w:ascii="TimesNewRomanPSMT" w:hAnsi="TimesNewRomanPSMT"/>
          <w:sz w:val="28"/>
          <w:szCs w:val="28"/>
        </w:rPr>
        <w:t>box-plot</w:t>
      </w:r>
      <w:proofErr w:type="spellEnd"/>
      <w:r>
        <w:rPr>
          <w:rFonts w:ascii="TimesNewRomanPSMT" w:hAnsi="TimesNewRomanPSMT"/>
          <w:sz w:val="28"/>
          <w:szCs w:val="28"/>
        </w:rPr>
        <w:t xml:space="preserve"> для числовых </w:t>
      </w:r>
      <w:proofErr w:type="spellStart"/>
      <w:r>
        <w:rPr>
          <w:rFonts w:ascii="TimesNewRomanPSMT" w:hAnsi="TimesNewRomanPSMT"/>
          <w:sz w:val="28"/>
          <w:szCs w:val="28"/>
        </w:rPr>
        <w:t>показателеи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̆. Названия графиков должны соответствовать названиям признаков. Сделать выводы. </w:t>
      </w:r>
    </w:p>
    <w:p w:rsidR="00B252AC" w:rsidRPr="00B252AC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252AC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B252A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252AC">
        <w:rPr>
          <w:rFonts w:ascii="Menlo" w:eastAsia="Times New Roman" w:hAnsi="Menlo" w:cs="Menlo"/>
          <w:color w:val="4EC9B0"/>
          <w:sz w:val="18"/>
          <w:szCs w:val="18"/>
          <w:lang w:val="en-US"/>
        </w:rPr>
        <w:t>firstTask</w:t>
      </w:r>
      <w:proofErr w:type="spellEnd"/>
    </w:p>
    <w:p w:rsidR="00B252AC" w:rsidRPr="00B252AC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252AC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B252A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B252AC">
        <w:rPr>
          <w:rFonts w:ascii="Menlo" w:eastAsia="Times New Roman" w:hAnsi="Menlo" w:cs="Menlo"/>
          <w:color w:val="4EC9B0"/>
          <w:sz w:val="18"/>
          <w:szCs w:val="18"/>
          <w:lang w:val="en-US"/>
        </w:rPr>
        <w:t>matplotlib</w:t>
      </w:r>
      <w:r w:rsidRPr="00B252A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B252AC">
        <w:rPr>
          <w:rFonts w:ascii="Menlo" w:eastAsia="Times New Roman" w:hAnsi="Menlo" w:cs="Menlo"/>
          <w:color w:val="4EC9B0"/>
          <w:sz w:val="18"/>
          <w:szCs w:val="18"/>
          <w:lang w:val="en-US"/>
        </w:rPr>
        <w:t>pyplot</w:t>
      </w:r>
      <w:proofErr w:type="spellEnd"/>
      <w:proofErr w:type="gramEnd"/>
      <w:r w:rsidRPr="00B252A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B252AC">
        <w:rPr>
          <w:rFonts w:ascii="Menlo" w:eastAsia="Times New Roman" w:hAnsi="Menlo" w:cs="Menlo"/>
          <w:color w:val="C586C0"/>
          <w:sz w:val="18"/>
          <w:szCs w:val="18"/>
          <w:lang w:val="en-US"/>
        </w:rPr>
        <w:t>as</w:t>
      </w:r>
      <w:r w:rsidRPr="00B252A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252AC">
        <w:rPr>
          <w:rFonts w:ascii="Menlo" w:eastAsia="Times New Roman" w:hAnsi="Menlo" w:cs="Menlo"/>
          <w:color w:val="4EC9B0"/>
          <w:sz w:val="18"/>
          <w:szCs w:val="18"/>
          <w:lang w:val="en-US"/>
        </w:rPr>
        <w:t>plt</w:t>
      </w:r>
      <w:proofErr w:type="spellEnd"/>
    </w:p>
    <w:p w:rsidR="00B252AC" w:rsidRPr="00B252AC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252AC" w:rsidRPr="00B252AC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252AC">
        <w:rPr>
          <w:rFonts w:ascii="Menlo" w:eastAsia="Times New Roman" w:hAnsi="Menlo" w:cs="Menlo"/>
          <w:color w:val="6A9955"/>
          <w:sz w:val="18"/>
          <w:szCs w:val="18"/>
          <w:lang w:val="en-US"/>
        </w:rPr>
        <w:t>#'</w:t>
      </w:r>
      <w:proofErr w:type="gramStart"/>
      <w:r w:rsidRPr="00B252AC">
        <w:rPr>
          <w:rFonts w:ascii="Menlo" w:eastAsia="Times New Roman" w:hAnsi="Menlo" w:cs="Menlo"/>
          <w:color w:val="6A9955"/>
          <w:sz w:val="18"/>
          <w:szCs w:val="18"/>
          <w:lang w:val="en-US"/>
        </w:rPr>
        <w:t>age,sex</w:t>
      </w:r>
      <w:proofErr w:type="gramEnd"/>
      <w:r w:rsidRPr="00B252AC">
        <w:rPr>
          <w:rFonts w:ascii="Menlo" w:eastAsia="Times New Roman" w:hAnsi="Menlo" w:cs="Menlo"/>
          <w:color w:val="6A9955"/>
          <w:sz w:val="18"/>
          <w:szCs w:val="18"/>
          <w:lang w:val="en-US"/>
        </w:rPr>
        <w:t>,bmi,children,smoker,region,charges'</w:t>
      </w:r>
    </w:p>
    <w:p w:rsidR="00B252AC" w:rsidRPr="000C0DC8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0C0DC8">
        <w:rPr>
          <w:rFonts w:ascii="Menlo" w:eastAsia="Times New Roman" w:hAnsi="Menlo" w:cs="Menlo"/>
          <w:color w:val="4EC9B0"/>
          <w:sz w:val="18"/>
          <w:szCs w:val="18"/>
          <w:lang w:val="en-US"/>
        </w:rPr>
        <w:t>firstTask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getData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:rsidR="00B252AC" w:rsidRPr="000C0DC8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252AC" w:rsidRPr="000C0DC8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0C0DC8">
        <w:rPr>
          <w:rFonts w:ascii="Menlo" w:eastAsia="Times New Roman" w:hAnsi="Menlo" w:cs="Menlo"/>
          <w:color w:val="4EC9B0"/>
          <w:sz w:val="18"/>
          <w:szCs w:val="18"/>
          <w:lang w:val="en-US"/>
        </w:rPr>
        <w:t>plt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figure</w:t>
      </w:r>
      <w:proofErr w:type="spellEnd"/>
      <w:proofErr w:type="gram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figsize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=(</w:t>
      </w:r>
      <w:r w:rsidRPr="000C0DC8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C0DC8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:rsidR="00B252AC" w:rsidRPr="000C0DC8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252AC" w:rsidRPr="000C0DC8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6A9955"/>
          <w:sz w:val="18"/>
          <w:szCs w:val="18"/>
          <w:lang w:val="en-US"/>
        </w:rPr>
        <w:t>#inshuranceData.boxplot()</w:t>
      </w:r>
    </w:p>
    <w:p w:rsidR="00B252AC" w:rsidRPr="000C0DC8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252AC" w:rsidRPr="00B252AC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252AC">
        <w:rPr>
          <w:rFonts w:ascii="Menlo" w:eastAsia="Times New Roman" w:hAnsi="Menlo" w:cs="Menlo"/>
          <w:color w:val="6A9955"/>
          <w:sz w:val="18"/>
          <w:szCs w:val="18"/>
          <w:lang w:val="en-US"/>
        </w:rPr>
        <w:t>#</w:t>
      </w:r>
      <w:proofErr w:type="gramStart"/>
      <w:r w:rsidRPr="00B252AC">
        <w:rPr>
          <w:rFonts w:ascii="Menlo" w:eastAsia="Times New Roman" w:hAnsi="Menlo" w:cs="Menlo"/>
          <w:color w:val="6A9955"/>
          <w:sz w:val="18"/>
          <w:szCs w:val="18"/>
          <w:lang w:val="en-US"/>
        </w:rPr>
        <w:t>plt.boxplot</w:t>
      </w:r>
      <w:proofErr w:type="gramEnd"/>
      <w:r w:rsidRPr="00B252AC">
        <w:rPr>
          <w:rFonts w:ascii="Menlo" w:eastAsia="Times New Roman" w:hAnsi="Menlo" w:cs="Menlo"/>
          <w:color w:val="6A9955"/>
          <w:sz w:val="18"/>
          <w:szCs w:val="18"/>
          <w:lang w:val="en-US"/>
        </w:rPr>
        <w:t>(inshuranceData['age'], labels=['age'], vert=True)</w:t>
      </w:r>
    </w:p>
    <w:p w:rsidR="00B252AC" w:rsidRPr="00B252AC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252AC">
        <w:rPr>
          <w:rFonts w:ascii="Menlo" w:eastAsia="Times New Roman" w:hAnsi="Menlo" w:cs="Menlo"/>
          <w:color w:val="6A9955"/>
          <w:sz w:val="18"/>
          <w:szCs w:val="18"/>
          <w:lang w:val="en-US"/>
        </w:rPr>
        <w:t>#</w:t>
      </w:r>
      <w:proofErr w:type="gramStart"/>
      <w:r w:rsidRPr="00B252AC">
        <w:rPr>
          <w:rFonts w:ascii="Menlo" w:eastAsia="Times New Roman" w:hAnsi="Menlo" w:cs="Menlo"/>
          <w:color w:val="6A9955"/>
          <w:sz w:val="18"/>
          <w:szCs w:val="18"/>
          <w:lang w:val="en-US"/>
        </w:rPr>
        <w:t>plt.boxplot</w:t>
      </w:r>
      <w:proofErr w:type="gramEnd"/>
      <w:r w:rsidRPr="00B252AC">
        <w:rPr>
          <w:rFonts w:ascii="Menlo" w:eastAsia="Times New Roman" w:hAnsi="Menlo" w:cs="Menlo"/>
          <w:color w:val="6A9955"/>
          <w:sz w:val="18"/>
          <w:szCs w:val="18"/>
          <w:lang w:val="en-US"/>
        </w:rPr>
        <w:t>(inshuranceData['bmi'], labels=['</w:t>
      </w:r>
      <w:proofErr w:type="spellStart"/>
      <w:r w:rsidRPr="00B252AC">
        <w:rPr>
          <w:rFonts w:ascii="Menlo" w:eastAsia="Times New Roman" w:hAnsi="Menlo" w:cs="Menlo"/>
          <w:color w:val="6A9955"/>
          <w:sz w:val="18"/>
          <w:szCs w:val="18"/>
          <w:lang w:val="en-US"/>
        </w:rPr>
        <w:t>bmi</w:t>
      </w:r>
      <w:proofErr w:type="spellEnd"/>
      <w:r w:rsidRPr="00B252AC">
        <w:rPr>
          <w:rFonts w:ascii="Menlo" w:eastAsia="Times New Roman" w:hAnsi="Menlo" w:cs="Menlo"/>
          <w:color w:val="6A9955"/>
          <w:sz w:val="18"/>
          <w:szCs w:val="18"/>
          <w:lang w:val="en-US"/>
        </w:rPr>
        <w:t>'], vert=True)</w:t>
      </w:r>
    </w:p>
    <w:p w:rsidR="00B252AC" w:rsidRPr="00B252AC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B252AC">
        <w:rPr>
          <w:rFonts w:ascii="Menlo" w:eastAsia="Times New Roman" w:hAnsi="Menlo" w:cs="Menlo"/>
          <w:color w:val="6A9955"/>
          <w:sz w:val="18"/>
          <w:szCs w:val="18"/>
          <w:lang w:val="en-US"/>
        </w:rPr>
        <w:t>#</w:t>
      </w:r>
      <w:proofErr w:type="gramStart"/>
      <w:r w:rsidRPr="00B252AC">
        <w:rPr>
          <w:rFonts w:ascii="Menlo" w:eastAsia="Times New Roman" w:hAnsi="Menlo" w:cs="Menlo"/>
          <w:color w:val="6A9955"/>
          <w:sz w:val="18"/>
          <w:szCs w:val="18"/>
          <w:lang w:val="en-US"/>
        </w:rPr>
        <w:t>plt.boxplot</w:t>
      </w:r>
      <w:proofErr w:type="gramEnd"/>
      <w:r w:rsidRPr="00B252AC">
        <w:rPr>
          <w:rFonts w:ascii="Menlo" w:eastAsia="Times New Roman" w:hAnsi="Menlo" w:cs="Menlo"/>
          <w:color w:val="6A9955"/>
          <w:sz w:val="18"/>
          <w:szCs w:val="18"/>
          <w:lang w:val="en-US"/>
        </w:rPr>
        <w:t>(inshuranceData['children'], labels=['children'], vert=True)</w:t>
      </w:r>
    </w:p>
    <w:p w:rsidR="00B252AC" w:rsidRPr="00B252AC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proofErr w:type="gramStart"/>
      <w:r w:rsidRPr="00B252AC">
        <w:rPr>
          <w:rFonts w:ascii="Menlo" w:eastAsia="Times New Roman" w:hAnsi="Menlo" w:cs="Menlo"/>
          <w:color w:val="4EC9B0"/>
          <w:sz w:val="18"/>
          <w:szCs w:val="18"/>
          <w:lang w:val="en-US"/>
        </w:rPr>
        <w:t>plt</w:t>
      </w:r>
      <w:r w:rsidRPr="00B252AC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B252AC">
        <w:rPr>
          <w:rFonts w:ascii="Menlo" w:eastAsia="Times New Roman" w:hAnsi="Menlo" w:cs="Menlo"/>
          <w:color w:val="DCDCAA"/>
          <w:sz w:val="18"/>
          <w:szCs w:val="18"/>
          <w:lang w:val="en-US"/>
        </w:rPr>
        <w:t>boxplot</w:t>
      </w:r>
      <w:proofErr w:type="spellEnd"/>
      <w:proofErr w:type="gramEnd"/>
      <w:r w:rsidRPr="00B252AC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B252AC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B252AC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B252AC">
        <w:rPr>
          <w:rFonts w:ascii="Menlo" w:eastAsia="Times New Roman" w:hAnsi="Menlo" w:cs="Menlo"/>
          <w:color w:val="CE9178"/>
          <w:sz w:val="18"/>
          <w:szCs w:val="18"/>
          <w:lang w:val="en-US"/>
        </w:rPr>
        <w:t>'charges'</w:t>
      </w:r>
      <w:r w:rsidRPr="00B252A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B252AC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labels</w:t>
      </w:r>
      <w:r w:rsidRPr="00B252AC">
        <w:rPr>
          <w:rFonts w:ascii="Menlo" w:eastAsia="Times New Roman" w:hAnsi="Menlo" w:cs="Menlo"/>
          <w:color w:val="D4D4D4"/>
          <w:sz w:val="18"/>
          <w:szCs w:val="18"/>
          <w:lang w:val="en-US"/>
        </w:rPr>
        <w:t>=[</w:t>
      </w:r>
      <w:r w:rsidRPr="00B252AC">
        <w:rPr>
          <w:rFonts w:ascii="Menlo" w:eastAsia="Times New Roman" w:hAnsi="Menlo" w:cs="Menlo"/>
          <w:color w:val="CE9178"/>
          <w:sz w:val="18"/>
          <w:szCs w:val="18"/>
          <w:lang w:val="en-US"/>
        </w:rPr>
        <w:t>'charges'</w:t>
      </w:r>
      <w:r w:rsidRPr="00B252A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B252AC">
        <w:rPr>
          <w:rFonts w:ascii="Menlo" w:eastAsia="Times New Roman" w:hAnsi="Menlo" w:cs="Menlo"/>
          <w:color w:val="9CDCFE"/>
          <w:sz w:val="18"/>
          <w:szCs w:val="18"/>
          <w:lang w:val="en-US"/>
        </w:rPr>
        <w:t>vert</w:t>
      </w:r>
      <w:r w:rsidRPr="00B252AC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B252AC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B252AC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B252AC" w:rsidRPr="00B252AC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B252AC" w:rsidRPr="00B252AC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B252AC">
        <w:rPr>
          <w:rFonts w:ascii="Menlo" w:eastAsia="Times New Roman" w:hAnsi="Menlo" w:cs="Menlo"/>
          <w:color w:val="4EC9B0"/>
          <w:sz w:val="18"/>
          <w:szCs w:val="18"/>
        </w:rPr>
        <w:lastRenderedPageBreak/>
        <w:t>plt</w:t>
      </w:r>
      <w:r w:rsidRPr="00B252A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252AC">
        <w:rPr>
          <w:rFonts w:ascii="Menlo" w:eastAsia="Times New Roman" w:hAnsi="Menlo" w:cs="Menlo"/>
          <w:color w:val="DCDCAA"/>
          <w:sz w:val="18"/>
          <w:szCs w:val="18"/>
        </w:rPr>
        <w:t>grid</w:t>
      </w:r>
      <w:proofErr w:type="spellEnd"/>
      <w:proofErr w:type="gramEnd"/>
      <w:r w:rsidRPr="00B252A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B252AC" w:rsidRPr="00B252AC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252AC" w:rsidRPr="00B252AC" w:rsidRDefault="00B252AC" w:rsidP="00B252AC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B252AC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B252A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252AC">
        <w:rPr>
          <w:rFonts w:ascii="Menlo" w:eastAsia="Times New Roman" w:hAnsi="Menlo" w:cs="Menlo"/>
          <w:color w:val="DCDCAA"/>
          <w:sz w:val="18"/>
          <w:szCs w:val="18"/>
        </w:rPr>
        <w:t>show</w:t>
      </w:r>
      <w:proofErr w:type="spellEnd"/>
      <w:proofErr w:type="gramEnd"/>
      <w:r w:rsidRPr="00B252A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AE66F4" w:rsidRDefault="00BE0AC3" w:rsidP="00BE0AC3">
      <w:pPr>
        <w:pStyle w:val="a9"/>
        <w:ind w:left="72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</w:rPr>
        <w:drawing>
          <wp:inline distT="0" distB="0" distL="0" distR="0">
            <wp:extent cx="3634882" cy="5088835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oxplot al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503" cy="514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F4" w:rsidRDefault="00BE0AC3" w:rsidP="00BE0AC3">
      <w:pPr>
        <w:ind w:left="708" w:firstLine="708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Поскольку диапазон значений у </w:t>
      </w:r>
      <w:r>
        <w:rPr>
          <w:sz w:val="24"/>
          <w:szCs w:val="22"/>
          <w:lang w:val="en-US"/>
        </w:rPr>
        <w:t>boxplot</w:t>
      </w:r>
      <w:r w:rsidRPr="00BE0AC3">
        <w:rPr>
          <w:sz w:val="24"/>
          <w:szCs w:val="22"/>
        </w:rPr>
        <w:t>’</w:t>
      </w:r>
      <w:proofErr w:type="spellStart"/>
      <w:r>
        <w:rPr>
          <w:sz w:val="24"/>
          <w:szCs w:val="22"/>
        </w:rPr>
        <w:t>ов</w:t>
      </w:r>
      <w:proofErr w:type="spellEnd"/>
      <w:r>
        <w:rPr>
          <w:sz w:val="24"/>
          <w:szCs w:val="22"/>
        </w:rPr>
        <w:t xml:space="preserve"> очень сильно различается, было сделано несколько графиков по отдельности отображающие свои столбцы</w:t>
      </w:r>
      <w:r w:rsidRPr="00BE0AC3">
        <w:rPr>
          <w:sz w:val="24"/>
          <w:szCs w:val="22"/>
        </w:rPr>
        <w:t>: ‘</w:t>
      </w:r>
      <w:r>
        <w:rPr>
          <w:sz w:val="24"/>
          <w:szCs w:val="22"/>
          <w:lang w:val="en-US"/>
        </w:rPr>
        <w:t>age</w:t>
      </w:r>
      <w:r w:rsidRPr="00BE0AC3">
        <w:rPr>
          <w:sz w:val="24"/>
          <w:szCs w:val="22"/>
        </w:rPr>
        <w:t>’, ‘</w:t>
      </w:r>
      <w:proofErr w:type="spellStart"/>
      <w:r>
        <w:rPr>
          <w:sz w:val="24"/>
          <w:szCs w:val="22"/>
          <w:lang w:val="en-US"/>
        </w:rPr>
        <w:t>bmi</w:t>
      </w:r>
      <w:proofErr w:type="spellEnd"/>
      <w:r w:rsidRPr="00BE0AC3">
        <w:rPr>
          <w:sz w:val="24"/>
          <w:szCs w:val="22"/>
        </w:rPr>
        <w:t>’, ‘</w:t>
      </w:r>
      <w:r>
        <w:rPr>
          <w:sz w:val="24"/>
          <w:szCs w:val="22"/>
          <w:lang w:val="en-US"/>
        </w:rPr>
        <w:t>children</w:t>
      </w:r>
      <w:r w:rsidRPr="00BE0AC3">
        <w:rPr>
          <w:sz w:val="24"/>
          <w:szCs w:val="22"/>
        </w:rPr>
        <w:t xml:space="preserve">’ </w:t>
      </w:r>
      <w:r>
        <w:rPr>
          <w:sz w:val="24"/>
          <w:szCs w:val="22"/>
        </w:rPr>
        <w:t xml:space="preserve">и </w:t>
      </w:r>
      <w:r w:rsidRPr="00BE0AC3">
        <w:rPr>
          <w:sz w:val="24"/>
          <w:szCs w:val="22"/>
        </w:rPr>
        <w:t>‘</w:t>
      </w:r>
      <w:r>
        <w:rPr>
          <w:sz w:val="24"/>
          <w:szCs w:val="22"/>
          <w:lang w:val="en-US"/>
        </w:rPr>
        <w:t>charges</w:t>
      </w:r>
      <w:r w:rsidRPr="00BE0AC3">
        <w:rPr>
          <w:sz w:val="24"/>
          <w:szCs w:val="22"/>
        </w:rPr>
        <w:t>’</w:t>
      </w:r>
    </w:p>
    <w:p w:rsidR="00BE0AC3" w:rsidRDefault="00BE0AC3" w:rsidP="00BE0AC3">
      <w:pPr>
        <w:ind w:firstLine="708"/>
        <w:jc w:val="center"/>
        <w:rPr>
          <w:sz w:val="24"/>
          <w:szCs w:val="22"/>
          <w:lang w:val="en-US"/>
        </w:rPr>
      </w:pPr>
      <w:r>
        <w:rPr>
          <w:noProof/>
          <w:sz w:val="24"/>
          <w:szCs w:val="22"/>
          <w:lang w:val="en-US"/>
        </w:rPr>
        <w:lastRenderedPageBreak/>
        <w:drawing>
          <wp:inline distT="0" distB="0" distL="0" distR="0">
            <wp:extent cx="4572000" cy="640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oxplot 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1C" w:rsidRPr="00E37B53" w:rsidRDefault="00E37B53" w:rsidP="00E37B53">
      <w:pPr>
        <w:ind w:left="708" w:firstLine="708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Из данного </w:t>
      </w:r>
      <w:r>
        <w:rPr>
          <w:sz w:val="24"/>
          <w:szCs w:val="22"/>
          <w:lang w:val="en-US"/>
        </w:rPr>
        <w:t>boxplot</w:t>
      </w:r>
      <w:r w:rsidRPr="00E37B53">
        <w:rPr>
          <w:sz w:val="24"/>
          <w:szCs w:val="22"/>
        </w:rPr>
        <w:t>’</w:t>
      </w:r>
      <w:r>
        <w:rPr>
          <w:sz w:val="24"/>
          <w:szCs w:val="22"/>
        </w:rPr>
        <w:t xml:space="preserve">а можно увидеть, что минимальное значение </w:t>
      </w:r>
      <w:r>
        <w:rPr>
          <w:sz w:val="24"/>
          <w:szCs w:val="22"/>
          <w:lang w:val="en-US"/>
        </w:rPr>
        <w:t>age</w:t>
      </w:r>
      <w:r w:rsidRPr="00E37B53">
        <w:rPr>
          <w:sz w:val="24"/>
          <w:szCs w:val="22"/>
        </w:rPr>
        <w:t xml:space="preserve"> </w:t>
      </w:r>
      <w:r>
        <w:rPr>
          <w:sz w:val="24"/>
          <w:szCs w:val="22"/>
        </w:rPr>
        <w:t>чуть менее 20, максимальное 60 с небольшим, медианное около 39, а выборка в 50</w:t>
      </w:r>
      <w:r w:rsidRPr="00E37B53">
        <w:rPr>
          <w:sz w:val="24"/>
          <w:szCs w:val="22"/>
        </w:rPr>
        <w:t>%</w:t>
      </w:r>
      <w:r w:rsidR="00983E27">
        <w:rPr>
          <w:sz w:val="24"/>
          <w:szCs w:val="22"/>
        </w:rPr>
        <w:t xml:space="preserve"> (</w:t>
      </w:r>
      <w:r w:rsidR="00983E27">
        <w:rPr>
          <w:sz w:val="24"/>
          <w:szCs w:val="22"/>
          <w:lang w:val="en-US"/>
        </w:rPr>
        <w:t>Q</w:t>
      </w:r>
      <w:r w:rsidR="00983E27" w:rsidRPr="00983E27">
        <w:rPr>
          <w:sz w:val="24"/>
          <w:szCs w:val="22"/>
        </w:rPr>
        <w:t>1-</w:t>
      </w:r>
      <w:r w:rsidR="00983E27">
        <w:rPr>
          <w:sz w:val="24"/>
          <w:szCs w:val="22"/>
          <w:lang w:val="en-US"/>
        </w:rPr>
        <w:t>Q</w:t>
      </w:r>
      <w:r w:rsidR="00983E27" w:rsidRPr="00983E27">
        <w:rPr>
          <w:sz w:val="24"/>
          <w:szCs w:val="22"/>
        </w:rPr>
        <w:t>3</w:t>
      </w:r>
      <w:r w:rsidR="00983E27">
        <w:rPr>
          <w:sz w:val="24"/>
          <w:szCs w:val="22"/>
        </w:rPr>
        <w:t>)</w:t>
      </w:r>
      <w:r w:rsidRPr="00E37B53">
        <w:rPr>
          <w:sz w:val="24"/>
          <w:szCs w:val="22"/>
        </w:rPr>
        <w:t xml:space="preserve"> </w:t>
      </w:r>
      <w:r>
        <w:rPr>
          <w:sz w:val="24"/>
          <w:szCs w:val="22"/>
        </w:rPr>
        <w:t>от всей группы лежит в диапазоне от примерно 27 до 51.</w:t>
      </w:r>
    </w:p>
    <w:p w:rsidR="00BE0AC3" w:rsidRDefault="00BE0AC3" w:rsidP="00BE0AC3">
      <w:pPr>
        <w:ind w:firstLine="708"/>
        <w:jc w:val="center"/>
        <w:rPr>
          <w:sz w:val="24"/>
          <w:szCs w:val="22"/>
          <w:lang w:val="en-US"/>
        </w:rPr>
      </w:pPr>
      <w:r>
        <w:rPr>
          <w:noProof/>
          <w:sz w:val="24"/>
          <w:szCs w:val="22"/>
          <w:lang w:val="en-US"/>
        </w:rPr>
        <w:lastRenderedPageBreak/>
        <w:drawing>
          <wp:inline distT="0" distB="0" distL="0" distR="0">
            <wp:extent cx="4572000" cy="6400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oxplot bm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53" w:rsidRPr="00983E27" w:rsidRDefault="00E37B53" w:rsidP="006B50CD">
      <w:pPr>
        <w:ind w:left="708" w:firstLine="708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На данном </w:t>
      </w:r>
      <w:r>
        <w:rPr>
          <w:sz w:val="24"/>
          <w:szCs w:val="22"/>
          <w:lang w:val="en-US"/>
        </w:rPr>
        <w:t>boxplot</w:t>
      </w:r>
      <w:r w:rsidRPr="00E37B53">
        <w:rPr>
          <w:sz w:val="24"/>
          <w:szCs w:val="22"/>
        </w:rPr>
        <w:t>’</w:t>
      </w:r>
      <w:r>
        <w:rPr>
          <w:sz w:val="24"/>
          <w:szCs w:val="22"/>
        </w:rPr>
        <w:t xml:space="preserve">е можно увидеть, что </w:t>
      </w:r>
      <w:r w:rsidR="00983E27">
        <w:rPr>
          <w:sz w:val="24"/>
          <w:szCs w:val="22"/>
        </w:rPr>
        <w:t xml:space="preserve">усредненное </w:t>
      </w:r>
      <w:r>
        <w:rPr>
          <w:sz w:val="24"/>
          <w:szCs w:val="22"/>
        </w:rPr>
        <w:t xml:space="preserve">минимальное значение </w:t>
      </w:r>
      <w:proofErr w:type="spellStart"/>
      <w:r>
        <w:rPr>
          <w:sz w:val="24"/>
          <w:szCs w:val="22"/>
          <w:lang w:val="en-US"/>
        </w:rPr>
        <w:t>bmi</w:t>
      </w:r>
      <w:proofErr w:type="spellEnd"/>
      <w:r w:rsidRPr="00E37B53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около </w:t>
      </w:r>
      <w:r w:rsidR="00983E27">
        <w:rPr>
          <w:sz w:val="24"/>
          <w:szCs w:val="22"/>
        </w:rPr>
        <w:t xml:space="preserve">16, максимальное около 47, однако есть единичные случаи (выбросы), когда значение </w:t>
      </w:r>
      <w:proofErr w:type="spellStart"/>
      <w:r w:rsidR="00983E27">
        <w:rPr>
          <w:sz w:val="24"/>
          <w:szCs w:val="22"/>
          <w:lang w:val="en-US"/>
        </w:rPr>
        <w:t>bmi</w:t>
      </w:r>
      <w:proofErr w:type="spellEnd"/>
      <w:r w:rsidR="00983E27" w:rsidRPr="00983E27">
        <w:rPr>
          <w:sz w:val="24"/>
          <w:szCs w:val="22"/>
        </w:rPr>
        <w:t xml:space="preserve"> </w:t>
      </w:r>
      <w:r w:rsidR="00983E27">
        <w:rPr>
          <w:sz w:val="24"/>
          <w:szCs w:val="22"/>
        </w:rPr>
        <w:t xml:space="preserve">превышает 47-48. </w:t>
      </w:r>
      <w:r w:rsidR="00983E27">
        <w:rPr>
          <w:sz w:val="24"/>
          <w:szCs w:val="22"/>
          <w:lang w:val="en-US"/>
        </w:rPr>
        <w:t xml:space="preserve">50% </w:t>
      </w:r>
      <w:r w:rsidR="00983E27">
        <w:rPr>
          <w:sz w:val="24"/>
          <w:szCs w:val="22"/>
        </w:rPr>
        <w:t>выборка (</w:t>
      </w:r>
      <w:r w:rsidR="00983E27">
        <w:rPr>
          <w:sz w:val="24"/>
          <w:szCs w:val="22"/>
          <w:lang w:val="en-US"/>
        </w:rPr>
        <w:t>Q1-Q3</w:t>
      </w:r>
      <w:r w:rsidR="00983E27">
        <w:rPr>
          <w:sz w:val="24"/>
          <w:szCs w:val="22"/>
        </w:rPr>
        <w:t>)</w:t>
      </w:r>
      <w:r w:rsidR="00983E27">
        <w:rPr>
          <w:sz w:val="24"/>
          <w:szCs w:val="22"/>
          <w:lang w:val="en-US"/>
        </w:rPr>
        <w:t xml:space="preserve"> </w:t>
      </w:r>
      <w:r w:rsidR="00983E27">
        <w:rPr>
          <w:sz w:val="24"/>
          <w:szCs w:val="22"/>
        </w:rPr>
        <w:t xml:space="preserve">лежит в диапазоне от примерно </w:t>
      </w:r>
      <w:r w:rsidR="006B50CD">
        <w:rPr>
          <w:sz w:val="24"/>
          <w:szCs w:val="22"/>
        </w:rPr>
        <w:t>26 до 34.</w:t>
      </w:r>
    </w:p>
    <w:p w:rsidR="00BE0AC3" w:rsidRDefault="00BE0AC3" w:rsidP="00BE0AC3">
      <w:pPr>
        <w:ind w:firstLine="708"/>
        <w:jc w:val="center"/>
        <w:rPr>
          <w:sz w:val="24"/>
          <w:szCs w:val="22"/>
          <w:lang w:val="en-US"/>
        </w:rPr>
      </w:pPr>
      <w:r>
        <w:rPr>
          <w:noProof/>
          <w:sz w:val="24"/>
          <w:szCs w:val="22"/>
          <w:lang w:val="en-US"/>
        </w:rPr>
        <w:lastRenderedPageBreak/>
        <w:drawing>
          <wp:inline distT="0" distB="0" distL="0" distR="0">
            <wp:extent cx="4572000" cy="6400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oxplot childre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CD" w:rsidRPr="009B2DCC" w:rsidRDefault="006B50CD" w:rsidP="009B2DCC">
      <w:pPr>
        <w:ind w:left="708" w:firstLine="708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Из данного </w:t>
      </w:r>
      <w:r>
        <w:rPr>
          <w:sz w:val="24"/>
          <w:szCs w:val="22"/>
          <w:lang w:val="en-US"/>
        </w:rPr>
        <w:t>boxplot</w:t>
      </w:r>
      <w:r w:rsidRPr="006B50CD">
        <w:rPr>
          <w:sz w:val="24"/>
          <w:szCs w:val="22"/>
        </w:rPr>
        <w:t>’</w:t>
      </w:r>
      <w:r>
        <w:rPr>
          <w:sz w:val="24"/>
          <w:szCs w:val="22"/>
        </w:rPr>
        <w:t xml:space="preserve">а можно </w:t>
      </w:r>
      <w:proofErr w:type="gramStart"/>
      <w:r>
        <w:rPr>
          <w:sz w:val="24"/>
          <w:szCs w:val="22"/>
        </w:rPr>
        <w:t>увидеть</w:t>
      </w:r>
      <w:proofErr w:type="gramEnd"/>
      <w:r>
        <w:rPr>
          <w:sz w:val="24"/>
          <w:szCs w:val="22"/>
        </w:rPr>
        <w:t xml:space="preserve"> что минимальное количество детей у </w:t>
      </w:r>
      <w:r w:rsidR="009B2DCC">
        <w:rPr>
          <w:sz w:val="24"/>
          <w:szCs w:val="22"/>
        </w:rPr>
        <w:t xml:space="preserve">людей, внесенных в данную выборку – 0 (ожидаемо), а </w:t>
      </w:r>
      <w:r w:rsidR="009B2DCC">
        <w:rPr>
          <w:sz w:val="24"/>
          <w:szCs w:val="22"/>
          <w:lang w:val="en-US"/>
        </w:rPr>
        <w:t>Q</w:t>
      </w:r>
      <w:r w:rsidR="009B2DCC" w:rsidRPr="009B2DCC">
        <w:rPr>
          <w:sz w:val="24"/>
          <w:szCs w:val="22"/>
        </w:rPr>
        <w:t>1-</w:t>
      </w:r>
      <w:r w:rsidR="009B2DCC">
        <w:rPr>
          <w:sz w:val="24"/>
          <w:szCs w:val="22"/>
          <w:lang w:val="en-US"/>
        </w:rPr>
        <w:t>Q</w:t>
      </w:r>
      <w:r w:rsidR="009B2DCC" w:rsidRPr="009B2DCC">
        <w:rPr>
          <w:sz w:val="24"/>
          <w:szCs w:val="22"/>
        </w:rPr>
        <w:t xml:space="preserve">3 </w:t>
      </w:r>
      <w:r w:rsidR="009B2DCC">
        <w:rPr>
          <w:sz w:val="24"/>
          <w:szCs w:val="22"/>
        </w:rPr>
        <w:t xml:space="preserve">ограничивается 2 детьми. Общее максимальное значение – 5. </w:t>
      </w:r>
    </w:p>
    <w:p w:rsidR="00BE0AC3" w:rsidRDefault="00BE0AC3" w:rsidP="00BE0AC3">
      <w:pPr>
        <w:ind w:firstLine="708"/>
        <w:jc w:val="center"/>
        <w:rPr>
          <w:sz w:val="24"/>
          <w:szCs w:val="22"/>
          <w:lang w:val="en-US"/>
        </w:rPr>
      </w:pPr>
      <w:r>
        <w:rPr>
          <w:noProof/>
          <w:sz w:val="24"/>
          <w:szCs w:val="22"/>
          <w:lang w:val="en-US"/>
        </w:rPr>
        <w:lastRenderedPageBreak/>
        <w:drawing>
          <wp:inline distT="0" distB="0" distL="0" distR="0">
            <wp:extent cx="4572000" cy="6400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oxplot charg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06" w:rsidRPr="00D3035D" w:rsidRDefault="009B2DCC" w:rsidP="009B2DCC">
      <w:pPr>
        <w:ind w:firstLine="708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Из данного </w:t>
      </w:r>
      <w:r>
        <w:rPr>
          <w:sz w:val="24"/>
          <w:szCs w:val="22"/>
          <w:lang w:val="en-US"/>
        </w:rPr>
        <w:t>boxplot</w:t>
      </w:r>
      <w:r w:rsidRPr="009B2DCC">
        <w:rPr>
          <w:sz w:val="24"/>
          <w:szCs w:val="22"/>
        </w:rPr>
        <w:t>’</w:t>
      </w:r>
      <w:r>
        <w:rPr>
          <w:sz w:val="24"/>
          <w:szCs w:val="22"/>
        </w:rPr>
        <w:t xml:space="preserve">а следует, что минимальное значение суммы выплат – около </w:t>
      </w:r>
      <w:r w:rsidR="008074BA">
        <w:rPr>
          <w:sz w:val="24"/>
          <w:szCs w:val="22"/>
        </w:rPr>
        <w:t xml:space="preserve">1-2 </w:t>
      </w:r>
      <w:r>
        <w:rPr>
          <w:sz w:val="24"/>
          <w:szCs w:val="22"/>
        </w:rPr>
        <w:t>тысяч</w:t>
      </w:r>
      <w:r w:rsidR="008074BA">
        <w:rPr>
          <w:sz w:val="24"/>
          <w:szCs w:val="22"/>
        </w:rPr>
        <w:t xml:space="preserve">, максимальное, но при этом еще более-менее </w:t>
      </w:r>
      <w:proofErr w:type="spellStart"/>
      <w:r w:rsidR="008074BA">
        <w:rPr>
          <w:sz w:val="24"/>
          <w:szCs w:val="22"/>
        </w:rPr>
        <w:t>частовстречающееся</w:t>
      </w:r>
      <w:proofErr w:type="spellEnd"/>
      <w:r w:rsidR="008074BA">
        <w:rPr>
          <w:sz w:val="24"/>
          <w:szCs w:val="22"/>
        </w:rPr>
        <w:t xml:space="preserve"> – около 35 тыс., однако есть выбросы более этого значения. </w:t>
      </w:r>
      <w:r w:rsidR="00D3035D">
        <w:rPr>
          <w:sz w:val="24"/>
          <w:szCs w:val="22"/>
          <w:lang w:val="en-US"/>
        </w:rPr>
        <w:t xml:space="preserve">Q1-Q3 </w:t>
      </w:r>
      <w:r w:rsidR="00D3035D">
        <w:rPr>
          <w:sz w:val="24"/>
          <w:szCs w:val="22"/>
        </w:rPr>
        <w:t>приходится на 5-17.5 тыс.</w:t>
      </w:r>
    </w:p>
    <w:p w:rsidR="003B6806" w:rsidRPr="009B2DCC" w:rsidRDefault="003B6806" w:rsidP="00BE0AC3">
      <w:pPr>
        <w:ind w:firstLine="708"/>
        <w:jc w:val="center"/>
        <w:rPr>
          <w:sz w:val="24"/>
          <w:szCs w:val="22"/>
        </w:rPr>
      </w:pPr>
    </w:p>
    <w:p w:rsidR="003B6806" w:rsidRPr="009B2DCC" w:rsidRDefault="003B6806" w:rsidP="00BE0AC3">
      <w:pPr>
        <w:ind w:firstLine="708"/>
        <w:jc w:val="center"/>
        <w:rPr>
          <w:sz w:val="24"/>
          <w:szCs w:val="22"/>
        </w:rPr>
      </w:pPr>
    </w:p>
    <w:p w:rsidR="003B6806" w:rsidRPr="009B2DCC" w:rsidRDefault="003B6806" w:rsidP="00BE0AC3">
      <w:pPr>
        <w:ind w:firstLine="708"/>
        <w:jc w:val="center"/>
        <w:rPr>
          <w:sz w:val="24"/>
          <w:szCs w:val="22"/>
        </w:rPr>
      </w:pPr>
    </w:p>
    <w:p w:rsidR="003B6806" w:rsidRPr="009B2DCC" w:rsidRDefault="003B6806" w:rsidP="00D3035D">
      <w:pPr>
        <w:rPr>
          <w:sz w:val="24"/>
          <w:szCs w:val="22"/>
        </w:rPr>
      </w:pPr>
    </w:p>
    <w:p w:rsidR="00B252AC" w:rsidRDefault="00B252AC" w:rsidP="00B252AC">
      <w:pPr>
        <w:pStyle w:val="a9"/>
        <w:numPr>
          <w:ilvl w:val="0"/>
          <w:numId w:val="1"/>
        </w:numPr>
        <w:spacing w:line="360" w:lineRule="auto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Используя признак </w:t>
      </w:r>
      <w:proofErr w:type="spellStart"/>
      <w:r>
        <w:rPr>
          <w:rFonts w:ascii="TimesNewRomanPSMT" w:hAnsi="TimesNewRomanPSMT"/>
          <w:sz w:val="28"/>
          <w:szCs w:val="28"/>
        </w:rPr>
        <w:t>charges</w:t>
      </w:r>
      <w:proofErr w:type="spellEnd"/>
      <w:r>
        <w:rPr>
          <w:rFonts w:ascii="TimesNewRomanPSMT" w:hAnsi="TimesNewRomanPSMT"/>
          <w:sz w:val="28"/>
          <w:szCs w:val="28"/>
        </w:rPr>
        <w:t xml:space="preserve"> или </w:t>
      </w:r>
      <w:proofErr w:type="spellStart"/>
      <w:r w:rsidR="003B6806">
        <w:rPr>
          <w:rFonts w:ascii="TimesNewRomanPSMT" w:hAnsi="TimesNewRomanPSMT"/>
          <w:sz w:val="28"/>
          <w:szCs w:val="28"/>
          <w:lang w:val="en-US"/>
        </w:rPr>
        <w:t>bmi</w:t>
      </w:r>
      <w:proofErr w:type="spellEnd"/>
      <w:r>
        <w:rPr>
          <w:rFonts w:ascii="TimesNewRomanPSMT" w:hAnsi="TimesNewRomanPSMT"/>
          <w:sz w:val="28"/>
          <w:szCs w:val="28"/>
        </w:rPr>
        <w:t xml:space="preserve">, проверить, выполняется ли центральная предельная теорема. Использовать различные длины выборок n. Количество выборок = 300. Вывести результат в виде гистограмм. </w:t>
      </w:r>
      <w:proofErr w:type="spellStart"/>
      <w:r>
        <w:rPr>
          <w:rFonts w:ascii="TimesNewRomanPSMT" w:hAnsi="TimesNewRomanPSMT"/>
          <w:sz w:val="28"/>
          <w:szCs w:val="28"/>
        </w:rPr>
        <w:t>Найти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стандартное отклонение и среднее для полученных</w:t>
      </w:r>
      <w:r w:rsidR="00A70E3D" w:rsidRPr="000C0DC8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распределений. Сделать выводы. 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C0DC8">
        <w:rPr>
          <w:rFonts w:ascii="Menlo" w:eastAsia="Times New Roman" w:hAnsi="Menlo" w:cs="Menlo"/>
          <w:color w:val="4EC9B0"/>
          <w:sz w:val="18"/>
          <w:szCs w:val="18"/>
          <w:lang w:val="en-US"/>
        </w:rPr>
        <w:t>firstTask</w:t>
      </w:r>
      <w:proofErr w:type="spellEnd"/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C0DC8">
        <w:rPr>
          <w:rFonts w:ascii="Menlo" w:eastAsia="Times New Roman" w:hAnsi="Menlo" w:cs="Menlo"/>
          <w:color w:val="4EC9B0"/>
          <w:sz w:val="18"/>
          <w:szCs w:val="18"/>
          <w:lang w:val="en-US"/>
        </w:rPr>
        <w:t>numpy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C0DC8">
        <w:rPr>
          <w:rFonts w:ascii="Menlo" w:eastAsia="Times New Roman" w:hAnsi="Menlo" w:cs="Menlo"/>
          <w:color w:val="C586C0"/>
          <w:sz w:val="18"/>
          <w:szCs w:val="18"/>
          <w:lang w:val="en-US"/>
        </w:rPr>
        <w:t>as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C0DC8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0C0DC8">
        <w:rPr>
          <w:rFonts w:ascii="Menlo" w:eastAsia="Times New Roman" w:hAnsi="Menlo" w:cs="Menlo"/>
          <w:color w:val="4EC9B0"/>
          <w:sz w:val="18"/>
          <w:szCs w:val="18"/>
          <w:lang w:val="en-US"/>
        </w:rPr>
        <w:t>matplotlib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C0DC8">
        <w:rPr>
          <w:rFonts w:ascii="Menlo" w:eastAsia="Times New Roman" w:hAnsi="Menlo" w:cs="Menlo"/>
          <w:color w:val="4EC9B0"/>
          <w:sz w:val="18"/>
          <w:szCs w:val="18"/>
          <w:lang w:val="en-US"/>
        </w:rPr>
        <w:t>pyplot</w:t>
      </w:r>
      <w:proofErr w:type="spellEnd"/>
      <w:proofErr w:type="gram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C0DC8">
        <w:rPr>
          <w:rFonts w:ascii="Menlo" w:eastAsia="Times New Roman" w:hAnsi="Menlo" w:cs="Menlo"/>
          <w:color w:val="C586C0"/>
          <w:sz w:val="18"/>
          <w:szCs w:val="18"/>
          <w:lang w:val="en-US"/>
        </w:rPr>
        <w:t>as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C0DC8">
        <w:rPr>
          <w:rFonts w:ascii="Menlo" w:eastAsia="Times New Roman" w:hAnsi="Menlo" w:cs="Menlo"/>
          <w:color w:val="4EC9B0"/>
          <w:sz w:val="18"/>
          <w:szCs w:val="18"/>
          <w:lang w:val="en-US"/>
        </w:rPr>
        <w:t>plt</w:t>
      </w:r>
      <w:proofErr w:type="spellEnd"/>
    </w:p>
    <w:p w:rsidR="00E81DE7" w:rsidRPr="000C0DC8" w:rsidRDefault="00E81DE7" w:rsidP="00E81DE7">
      <w:pPr>
        <w:pStyle w:val="a4"/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0C0DC8">
        <w:rPr>
          <w:rFonts w:ascii="Menlo" w:eastAsia="Times New Roman" w:hAnsi="Menlo" w:cs="Menlo"/>
          <w:color w:val="4EC9B0"/>
          <w:sz w:val="18"/>
          <w:szCs w:val="18"/>
          <w:lang w:val="en-US"/>
        </w:rPr>
        <w:t>firstTask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getData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bmiData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0C0DC8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spellStart"/>
      <w:r w:rsidRPr="000C0DC8">
        <w:rPr>
          <w:rFonts w:ascii="Menlo" w:eastAsia="Times New Roman" w:hAnsi="Menlo" w:cs="Menlo"/>
          <w:color w:val="CE9178"/>
          <w:sz w:val="18"/>
          <w:szCs w:val="18"/>
          <w:lang w:val="en-US"/>
        </w:rPr>
        <w:t>bmi</w:t>
      </w:r>
      <w:proofErr w:type="spellEnd"/>
      <w:r w:rsidRPr="000C0DC8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]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means32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means128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means512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0C0DC8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0C0DC8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0C0DC8">
        <w:rPr>
          <w:rFonts w:ascii="Menlo" w:eastAsia="Times New Roman" w:hAnsi="Menlo" w:cs="Menlo"/>
          <w:color w:val="B5CEA8"/>
          <w:sz w:val="18"/>
          <w:szCs w:val="18"/>
          <w:lang w:val="en-US"/>
        </w:rPr>
        <w:t>300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sample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bmiData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sample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C0DC8">
        <w:rPr>
          <w:rFonts w:ascii="Menlo" w:eastAsia="Times New Roman" w:hAnsi="Menlo" w:cs="Menlo"/>
          <w:color w:val="B5CEA8"/>
          <w:sz w:val="18"/>
          <w:szCs w:val="18"/>
          <w:lang w:val="en-US"/>
        </w:rPr>
        <w:t>32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means32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sample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mean</w:t>
      </w:r>
      <w:proofErr w:type="spellEnd"/>
      <w:proofErr w:type="gram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())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sample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bmiData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sample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C0DC8">
        <w:rPr>
          <w:rFonts w:ascii="Menlo" w:eastAsia="Times New Roman" w:hAnsi="Menlo" w:cs="Menlo"/>
          <w:color w:val="B5CEA8"/>
          <w:sz w:val="18"/>
          <w:szCs w:val="18"/>
          <w:lang w:val="en-US"/>
        </w:rPr>
        <w:t>128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means128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sample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mean</w:t>
      </w:r>
      <w:proofErr w:type="spellEnd"/>
      <w:proofErr w:type="gram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())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sample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bmiData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sample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C0DC8">
        <w:rPr>
          <w:rFonts w:ascii="Menlo" w:eastAsia="Times New Roman" w:hAnsi="Menlo" w:cs="Menlo"/>
          <w:color w:val="B5CEA8"/>
          <w:sz w:val="18"/>
          <w:szCs w:val="18"/>
          <w:lang w:val="en-US"/>
        </w:rPr>
        <w:t>512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means512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sample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mean</w:t>
      </w:r>
      <w:proofErr w:type="spellEnd"/>
      <w:proofErr w:type="gram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())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fig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ax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0C0DC8">
        <w:rPr>
          <w:rFonts w:ascii="Menlo" w:eastAsia="Times New Roman" w:hAnsi="Menlo" w:cs="Menlo"/>
          <w:color w:val="4EC9B0"/>
          <w:sz w:val="18"/>
          <w:szCs w:val="18"/>
          <w:lang w:val="en-US"/>
        </w:rPr>
        <w:t>plt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subplots</w:t>
      </w:r>
      <w:proofErr w:type="spellEnd"/>
      <w:proofErr w:type="gram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C0DC8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0C0DC8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gramStart"/>
      <w:r w:rsidRPr="00E81DE7">
        <w:rPr>
          <w:rFonts w:ascii="Menlo" w:eastAsia="Times New Roman" w:hAnsi="Menlo" w:cs="Menlo"/>
          <w:color w:val="9CDCFE"/>
          <w:sz w:val="18"/>
          <w:szCs w:val="18"/>
          <w:lang w:val="en-US"/>
        </w:rPr>
        <w:t>ax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E81DE7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].</w:t>
      </w:r>
      <w:r w:rsidRPr="00E81DE7">
        <w:rPr>
          <w:rFonts w:ascii="Menlo" w:eastAsia="Times New Roman" w:hAnsi="Menlo" w:cs="Menlo"/>
          <w:color w:val="DCDCAA"/>
          <w:sz w:val="18"/>
          <w:szCs w:val="18"/>
          <w:lang w:val="en-US"/>
        </w:rPr>
        <w:t>hist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E81DE7">
        <w:rPr>
          <w:rFonts w:ascii="Menlo" w:eastAsia="Times New Roman" w:hAnsi="Menlo" w:cs="Menlo"/>
          <w:color w:val="9CDCFE"/>
          <w:sz w:val="18"/>
          <w:szCs w:val="18"/>
          <w:lang w:val="en-US"/>
        </w:rPr>
        <w:t>means32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E81DE7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>'cyan'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E81DE7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>'32'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ax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0C0DC8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proofErr w:type="gramStart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].</w:t>
      </w:r>
      <w:proofErr w:type="spellStart"/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set</w:t>
      </w:r>
      <w:proofErr w:type="gramEnd"/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_title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C0DC8">
        <w:rPr>
          <w:rFonts w:ascii="Menlo" w:eastAsia="Times New Roman" w:hAnsi="Menlo" w:cs="Menlo"/>
          <w:color w:val="CE9178"/>
          <w:sz w:val="18"/>
          <w:szCs w:val="18"/>
          <w:lang w:val="en-US"/>
        </w:rPr>
        <w:t>'32'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gramStart"/>
      <w:r w:rsidRPr="00E81DE7">
        <w:rPr>
          <w:rFonts w:ascii="Menlo" w:eastAsia="Times New Roman" w:hAnsi="Menlo" w:cs="Menlo"/>
          <w:color w:val="9CDCFE"/>
          <w:sz w:val="18"/>
          <w:szCs w:val="18"/>
          <w:lang w:val="en-US"/>
        </w:rPr>
        <w:t>ax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E81DE7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].</w:t>
      </w:r>
      <w:r w:rsidRPr="00E81DE7">
        <w:rPr>
          <w:rFonts w:ascii="Menlo" w:eastAsia="Times New Roman" w:hAnsi="Menlo" w:cs="Menlo"/>
          <w:color w:val="DCDCAA"/>
          <w:sz w:val="18"/>
          <w:szCs w:val="18"/>
          <w:lang w:val="en-US"/>
        </w:rPr>
        <w:t>hist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E81DE7">
        <w:rPr>
          <w:rFonts w:ascii="Menlo" w:eastAsia="Times New Roman" w:hAnsi="Menlo" w:cs="Menlo"/>
          <w:color w:val="9CDCFE"/>
          <w:sz w:val="18"/>
          <w:szCs w:val="18"/>
          <w:lang w:val="en-US"/>
        </w:rPr>
        <w:t>means128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E81DE7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>'magenta'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E81DE7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>'128'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ax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0C0DC8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proofErr w:type="gramStart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].</w:t>
      </w:r>
      <w:proofErr w:type="spellStart"/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set</w:t>
      </w:r>
      <w:proofErr w:type="gramEnd"/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_title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C0DC8">
        <w:rPr>
          <w:rFonts w:ascii="Menlo" w:eastAsia="Times New Roman" w:hAnsi="Menlo" w:cs="Menlo"/>
          <w:color w:val="CE9178"/>
          <w:sz w:val="18"/>
          <w:szCs w:val="18"/>
          <w:lang w:val="en-US"/>
        </w:rPr>
        <w:t>'128'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gramStart"/>
      <w:r w:rsidRPr="00E81DE7">
        <w:rPr>
          <w:rFonts w:ascii="Menlo" w:eastAsia="Times New Roman" w:hAnsi="Menlo" w:cs="Menlo"/>
          <w:color w:val="9CDCFE"/>
          <w:sz w:val="18"/>
          <w:szCs w:val="18"/>
          <w:lang w:val="en-US"/>
        </w:rPr>
        <w:t>ax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E81DE7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].</w:t>
      </w:r>
      <w:r w:rsidRPr="00E81DE7">
        <w:rPr>
          <w:rFonts w:ascii="Menlo" w:eastAsia="Times New Roman" w:hAnsi="Menlo" w:cs="Menlo"/>
          <w:color w:val="DCDCAA"/>
          <w:sz w:val="18"/>
          <w:szCs w:val="18"/>
          <w:lang w:val="en-US"/>
        </w:rPr>
        <w:t>hist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E81DE7">
        <w:rPr>
          <w:rFonts w:ascii="Menlo" w:eastAsia="Times New Roman" w:hAnsi="Menlo" w:cs="Menlo"/>
          <w:color w:val="9CDCFE"/>
          <w:sz w:val="18"/>
          <w:szCs w:val="18"/>
          <w:lang w:val="en-US"/>
        </w:rPr>
        <w:t>means512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E81DE7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>'yellow'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E81DE7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>'512'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0C0DC8">
        <w:rPr>
          <w:rFonts w:ascii="Menlo" w:eastAsia="Times New Roman" w:hAnsi="Menlo" w:cs="Menlo"/>
          <w:color w:val="9CDCFE"/>
          <w:sz w:val="18"/>
          <w:szCs w:val="18"/>
          <w:lang w:val="en-US"/>
        </w:rPr>
        <w:t>ax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0C0DC8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proofErr w:type="gramStart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].</w:t>
      </w:r>
      <w:proofErr w:type="spellStart"/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set</w:t>
      </w:r>
      <w:proofErr w:type="gramEnd"/>
      <w:r w:rsidRPr="000C0DC8">
        <w:rPr>
          <w:rFonts w:ascii="Menlo" w:eastAsia="Times New Roman" w:hAnsi="Menlo" w:cs="Menlo"/>
          <w:color w:val="DCDCAA"/>
          <w:sz w:val="18"/>
          <w:szCs w:val="18"/>
          <w:lang w:val="en-US"/>
        </w:rPr>
        <w:t>_title</w:t>
      </w:r>
      <w:proofErr w:type="spellEnd"/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0C0DC8">
        <w:rPr>
          <w:rFonts w:ascii="Menlo" w:eastAsia="Times New Roman" w:hAnsi="Menlo" w:cs="Menlo"/>
          <w:color w:val="CE9178"/>
          <w:sz w:val="18"/>
          <w:szCs w:val="18"/>
          <w:lang w:val="en-US"/>
        </w:rPr>
        <w:t>'512'</w:t>
      </w:r>
      <w:r w:rsidRPr="000C0DC8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E81DE7" w:rsidRPr="000C0DC8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E81DE7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E81DE7">
        <w:rPr>
          <w:rFonts w:ascii="Menlo" w:eastAsia="Times New Roman" w:hAnsi="Menlo" w:cs="Menlo"/>
          <w:color w:val="569CD6"/>
          <w:sz w:val="18"/>
          <w:szCs w:val="18"/>
          <w:lang w:val="en-US"/>
        </w:rPr>
        <w:t>f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E81DE7">
        <w:rPr>
          <w:rFonts w:ascii="Menlo" w:eastAsia="Times New Roman" w:hAnsi="Menlo" w:cs="Menlo"/>
          <w:color w:val="CE9178"/>
          <w:sz w:val="18"/>
          <w:szCs w:val="18"/>
        </w:rPr>
        <w:t>среднее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>bmi</w:t>
      </w:r>
      <w:proofErr w:type="spellEnd"/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: </w:t>
      </w:r>
      <w:r w:rsidRPr="00E81DE7">
        <w:rPr>
          <w:rFonts w:ascii="Menlo" w:eastAsia="Times New Roman" w:hAnsi="Menlo" w:cs="Menlo"/>
          <w:color w:val="569CD6"/>
          <w:sz w:val="18"/>
          <w:szCs w:val="18"/>
          <w:lang w:val="en-US"/>
        </w:rPr>
        <w:t>{</w:t>
      </w:r>
      <w:proofErr w:type="spellStart"/>
      <w:r w:rsidRPr="00E81DE7">
        <w:rPr>
          <w:rFonts w:ascii="Menlo" w:eastAsia="Times New Roman" w:hAnsi="Menlo" w:cs="Menlo"/>
          <w:color w:val="9CDCFE"/>
          <w:sz w:val="18"/>
          <w:szCs w:val="18"/>
          <w:lang w:val="en-US"/>
        </w:rPr>
        <w:t>bmiData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E81DE7">
        <w:rPr>
          <w:rFonts w:ascii="Menlo" w:eastAsia="Times New Roman" w:hAnsi="Menlo" w:cs="Menlo"/>
          <w:color w:val="DCDCAA"/>
          <w:sz w:val="18"/>
          <w:szCs w:val="18"/>
          <w:lang w:val="en-US"/>
        </w:rPr>
        <w:t>mean</w:t>
      </w:r>
      <w:proofErr w:type="spellEnd"/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  <w:r w:rsidRPr="00E81DE7">
        <w:rPr>
          <w:rFonts w:ascii="Menlo" w:eastAsia="Times New Roman" w:hAnsi="Menlo" w:cs="Menlo"/>
          <w:color w:val="569CD6"/>
          <w:sz w:val="18"/>
          <w:szCs w:val="18"/>
          <w:lang w:val="en-US"/>
        </w:rPr>
        <w:t>}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1DE7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E81D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1DE7">
        <w:rPr>
          <w:rFonts w:ascii="Menlo" w:eastAsia="Times New Roman" w:hAnsi="Menlo" w:cs="Menlo"/>
          <w:color w:val="CE9178"/>
          <w:sz w:val="18"/>
          <w:szCs w:val="18"/>
        </w:rPr>
        <w:t>"выборка в 32 элементов:"</w:t>
      </w:r>
      <w:r w:rsidRPr="00E81DE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1DE7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E81D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1DE7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E81D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81DE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E81DE7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E81DE7">
        <w:rPr>
          <w:rFonts w:ascii="Menlo" w:eastAsia="Times New Roman" w:hAnsi="Menlo" w:cs="Menlo"/>
          <w:color w:val="CE9178"/>
          <w:sz w:val="18"/>
          <w:szCs w:val="18"/>
        </w:rPr>
        <w:t>стандартное</w:t>
      </w:r>
      <w:proofErr w:type="spellEnd"/>
      <w:r w:rsidRPr="00E81DE7">
        <w:rPr>
          <w:rFonts w:ascii="Menlo" w:eastAsia="Times New Roman" w:hAnsi="Menlo" w:cs="Menlo"/>
          <w:color w:val="CE9178"/>
          <w:sz w:val="18"/>
          <w:szCs w:val="18"/>
        </w:rPr>
        <w:t xml:space="preserve"> отклонение: </w:t>
      </w:r>
      <w:r w:rsidRPr="00E81DE7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81DE7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E81D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81DE7">
        <w:rPr>
          <w:rFonts w:ascii="Menlo" w:eastAsia="Times New Roman" w:hAnsi="Menlo" w:cs="Menlo"/>
          <w:color w:val="DCDCAA"/>
          <w:sz w:val="18"/>
          <w:szCs w:val="18"/>
        </w:rPr>
        <w:t>std</w:t>
      </w:r>
      <w:proofErr w:type="spellEnd"/>
      <w:r w:rsidRPr="00E81D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1DE7">
        <w:rPr>
          <w:rFonts w:ascii="Menlo" w:eastAsia="Times New Roman" w:hAnsi="Menlo" w:cs="Menlo"/>
          <w:color w:val="9CDCFE"/>
          <w:sz w:val="18"/>
          <w:szCs w:val="18"/>
        </w:rPr>
        <w:t>means32</w:t>
      </w:r>
      <w:r w:rsidRPr="00E81DE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81DE7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81D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81DE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E81DE7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E81DE7">
        <w:rPr>
          <w:rFonts w:ascii="Menlo" w:eastAsia="Times New Roman" w:hAnsi="Menlo" w:cs="Menlo"/>
          <w:color w:val="569CD6"/>
          <w:sz w:val="18"/>
          <w:szCs w:val="18"/>
          <w:lang w:val="en-US"/>
        </w:rPr>
        <w:t>f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E81DE7">
        <w:rPr>
          <w:rFonts w:ascii="Menlo" w:eastAsia="Times New Roman" w:hAnsi="Menlo" w:cs="Menlo"/>
          <w:color w:val="D7BA7D"/>
          <w:sz w:val="18"/>
          <w:szCs w:val="18"/>
          <w:lang w:val="en-US"/>
        </w:rPr>
        <w:t>\t</w:t>
      </w:r>
      <w:r w:rsidRPr="00E81DE7">
        <w:rPr>
          <w:rFonts w:ascii="Menlo" w:eastAsia="Times New Roman" w:hAnsi="Menlo" w:cs="Menlo"/>
          <w:color w:val="CE9178"/>
          <w:sz w:val="18"/>
          <w:szCs w:val="18"/>
        </w:rPr>
        <w:t>среднее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: </w:t>
      </w:r>
      <w:r w:rsidRPr="00E81DE7">
        <w:rPr>
          <w:rFonts w:ascii="Menlo" w:eastAsia="Times New Roman" w:hAnsi="Menlo" w:cs="Menlo"/>
          <w:color w:val="569CD6"/>
          <w:sz w:val="18"/>
          <w:szCs w:val="18"/>
          <w:lang w:val="en-US"/>
        </w:rPr>
        <w:t>{</w:t>
      </w:r>
      <w:proofErr w:type="spellStart"/>
      <w:r w:rsidRPr="00E81DE7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E81DE7">
        <w:rPr>
          <w:rFonts w:ascii="Menlo" w:eastAsia="Times New Roman" w:hAnsi="Menlo" w:cs="Menlo"/>
          <w:color w:val="DCDCAA"/>
          <w:sz w:val="18"/>
          <w:szCs w:val="18"/>
          <w:lang w:val="en-US"/>
        </w:rPr>
        <w:t>mean</w:t>
      </w:r>
      <w:proofErr w:type="spellEnd"/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E81DE7">
        <w:rPr>
          <w:rFonts w:ascii="Menlo" w:eastAsia="Times New Roman" w:hAnsi="Menlo" w:cs="Menlo"/>
          <w:color w:val="9CDCFE"/>
          <w:sz w:val="18"/>
          <w:szCs w:val="18"/>
          <w:lang w:val="en-US"/>
        </w:rPr>
        <w:t>means32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  <w:r w:rsidRPr="00E81DE7">
        <w:rPr>
          <w:rFonts w:ascii="Menlo" w:eastAsia="Times New Roman" w:hAnsi="Menlo" w:cs="Menlo"/>
          <w:color w:val="569CD6"/>
          <w:sz w:val="18"/>
          <w:szCs w:val="18"/>
          <w:lang w:val="en-US"/>
        </w:rPr>
        <w:t>}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1DE7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E81D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1DE7">
        <w:rPr>
          <w:rFonts w:ascii="Menlo" w:eastAsia="Times New Roman" w:hAnsi="Menlo" w:cs="Menlo"/>
          <w:color w:val="CE9178"/>
          <w:sz w:val="18"/>
          <w:szCs w:val="18"/>
        </w:rPr>
        <w:t>"выборка в 128 элементов:"</w:t>
      </w:r>
      <w:r w:rsidRPr="00E81DE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1DE7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E81D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1DE7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E81D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81DE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E81DE7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E81DE7">
        <w:rPr>
          <w:rFonts w:ascii="Menlo" w:eastAsia="Times New Roman" w:hAnsi="Menlo" w:cs="Menlo"/>
          <w:color w:val="CE9178"/>
          <w:sz w:val="18"/>
          <w:szCs w:val="18"/>
        </w:rPr>
        <w:t>стандартное</w:t>
      </w:r>
      <w:proofErr w:type="spellEnd"/>
      <w:r w:rsidRPr="00E81DE7">
        <w:rPr>
          <w:rFonts w:ascii="Menlo" w:eastAsia="Times New Roman" w:hAnsi="Menlo" w:cs="Menlo"/>
          <w:color w:val="CE9178"/>
          <w:sz w:val="18"/>
          <w:szCs w:val="18"/>
        </w:rPr>
        <w:t xml:space="preserve"> отклонение: </w:t>
      </w:r>
      <w:r w:rsidRPr="00E81DE7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81DE7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E81D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81DE7">
        <w:rPr>
          <w:rFonts w:ascii="Menlo" w:eastAsia="Times New Roman" w:hAnsi="Menlo" w:cs="Menlo"/>
          <w:color w:val="DCDCAA"/>
          <w:sz w:val="18"/>
          <w:szCs w:val="18"/>
        </w:rPr>
        <w:t>std</w:t>
      </w:r>
      <w:proofErr w:type="spellEnd"/>
      <w:r w:rsidRPr="00E81D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1DE7">
        <w:rPr>
          <w:rFonts w:ascii="Menlo" w:eastAsia="Times New Roman" w:hAnsi="Menlo" w:cs="Menlo"/>
          <w:color w:val="9CDCFE"/>
          <w:sz w:val="18"/>
          <w:szCs w:val="18"/>
        </w:rPr>
        <w:t>means128</w:t>
      </w:r>
      <w:r w:rsidRPr="00E81DE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81DE7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81D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81DE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E81DE7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E81DE7">
        <w:rPr>
          <w:rFonts w:ascii="Menlo" w:eastAsia="Times New Roman" w:hAnsi="Menlo" w:cs="Menlo"/>
          <w:color w:val="569CD6"/>
          <w:sz w:val="18"/>
          <w:szCs w:val="18"/>
          <w:lang w:val="en-US"/>
        </w:rPr>
        <w:t>f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E81DE7">
        <w:rPr>
          <w:rFonts w:ascii="Menlo" w:eastAsia="Times New Roman" w:hAnsi="Menlo" w:cs="Menlo"/>
          <w:color w:val="D7BA7D"/>
          <w:sz w:val="18"/>
          <w:szCs w:val="18"/>
          <w:lang w:val="en-US"/>
        </w:rPr>
        <w:t>\t</w:t>
      </w:r>
      <w:r w:rsidRPr="00E81DE7">
        <w:rPr>
          <w:rFonts w:ascii="Menlo" w:eastAsia="Times New Roman" w:hAnsi="Menlo" w:cs="Menlo"/>
          <w:color w:val="CE9178"/>
          <w:sz w:val="18"/>
          <w:szCs w:val="18"/>
        </w:rPr>
        <w:t>среднее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: </w:t>
      </w:r>
      <w:r w:rsidRPr="00E81DE7">
        <w:rPr>
          <w:rFonts w:ascii="Menlo" w:eastAsia="Times New Roman" w:hAnsi="Menlo" w:cs="Menlo"/>
          <w:color w:val="569CD6"/>
          <w:sz w:val="18"/>
          <w:szCs w:val="18"/>
          <w:lang w:val="en-US"/>
        </w:rPr>
        <w:t>{</w:t>
      </w:r>
      <w:proofErr w:type="spellStart"/>
      <w:r w:rsidRPr="00E81DE7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E81DE7">
        <w:rPr>
          <w:rFonts w:ascii="Menlo" w:eastAsia="Times New Roman" w:hAnsi="Menlo" w:cs="Menlo"/>
          <w:color w:val="DCDCAA"/>
          <w:sz w:val="18"/>
          <w:szCs w:val="18"/>
          <w:lang w:val="en-US"/>
        </w:rPr>
        <w:t>mean</w:t>
      </w:r>
      <w:proofErr w:type="spellEnd"/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E81DE7">
        <w:rPr>
          <w:rFonts w:ascii="Menlo" w:eastAsia="Times New Roman" w:hAnsi="Menlo" w:cs="Menlo"/>
          <w:color w:val="9CDCFE"/>
          <w:sz w:val="18"/>
          <w:szCs w:val="18"/>
          <w:lang w:val="en-US"/>
        </w:rPr>
        <w:t>means128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  <w:r w:rsidRPr="00E81DE7">
        <w:rPr>
          <w:rFonts w:ascii="Menlo" w:eastAsia="Times New Roman" w:hAnsi="Menlo" w:cs="Menlo"/>
          <w:color w:val="569CD6"/>
          <w:sz w:val="18"/>
          <w:szCs w:val="18"/>
          <w:lang w:val="en-US"/>
        </w:rPr>
        <w:t>}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1DE7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E81D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1DE7">
        <w:rPr>
          <w:rFonts w:ascii="Menlo" w:eastAsia="Times New Roman" w:hAnsi="Menlo" w:cs="Menlo"/>
          <w:color w:val="CE9178"/>
          <w:sz w:val="18"/>
          <w:szCs w:val="18"/>
        </w:rPr>
        <w:t>"выборка в 512 элементов:"</w:t>
      </w:r>
      <w:r w:rsidRPr="00E81DE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1DE7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E81D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1DE7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E81D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81DE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E81DE7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E81DE7">
        <w:rPr>
          <w:rFonts w:ascii="Menlo" w:eastAsia="Times New Roman" w:hAnsi="Menlo" w:cs="Menlo"/>
          <w:color w:val="CE9178"/>
          <w:sz w:val="18"/>
          <w:szCs w:val="18"/>
        </w:rPr>
        <w:t>стандартное</w:t>
      </w:r>
      <w:proofErr w:type="spellEnd"/>
      <w:r w:rsidRPr="00E81DE7">
        <w:rPr>
          <w:rFonts w:ascii="Menlo" w:eastAsia="Times New Roman" w:hAnsi="Menlo" w:cs="Menlo"/>
          <w:color w:val="CE9178"/>
          <w:sz w:val="18"/>
          <w:szCs w:val="18"/>
        </w:rPr>
        <w:t xml:space="preserve"> отклонение: </w:t>
      </w:r>
      <w:r w:rsidRPr="00E81DE7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81DE7">
        <w:rPr>
          <w:rFonts w:ascii="Menlo" w:eastAsia="Times New Roman" w:hAnsi="Menlo" w:cs="Menlo"/>
          <w:color w:val="4EC9B0"/>
          <w:sz w:val="18"/>
          <w:szCs w:val="18"/>
        </w:rPr>
        <w:t>np</w:t>
      </w:r>
      <w:r w:rsidRPr="00E81D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81DE7">
        <w:rPr>
          <w:rFonts w:ascii="Menlo" w:eastAsia="Times New Roman" w:hAnsi="Menlo" w:cs="Menlo"/>
          <w:color w:val="DCDCAA"/>
          <w:sz w:val="18"/>
          <w:szCs w:val="18"/>
        </w:rPr>
        <w:t>std</w:t>
      </w:r>
      <w:proofErr w:type="spellEnd"/>
      <w:r w:rsidRPr="00E81D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81DE7">
        <w:rPr>
          <w:rFonts w:ascii="Menlo" w:eastAsia="Times New Roman" w:hAnsi="Menlo" w:cs="Menlo"/>
          <w:color w:val="9CDCFE"/>
          <w:sz w:val="18"/>
          <w:szCs w:val="18"/>
        </w:rPr>
        <w:t>means512</w:t>
      </w:r>
      <w:r w:rsidRPr="00E81DE7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81DE7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81D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81DE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E81DE7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E81DE7">
        <w:rPr>
          <w:rFonts w:ascii="Menlo" w:eastAsia="Times New Roman" w:hAnsi="Menlo" w:cs="Menlo"/>
          <w:color w:val="569CD6"/>
          <w:sz w:val="18"/>
          <w:szCs w:val="18"/>
          <w:lang w:val="en-US"/>
        </w:rPr>
        <w:t>f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E81DE7">
        <w:rPr>
          <w:rFonts w:ascii="Menlo" w:eastAsia="Times New Roman" w:hAnsi="Menlo" w:cs="Menlo"/>
          <w:color w:val="D7BA7D"/>
          <w:sz w:val="18"/>
          <w:szCs w:val="18"/>
          <w:lang w:val="en-US"/>
        </w:rPr>
        <w:t>\t</w:t>
      </w:r>
      <w:r w:rsidRPr="00E81DE7">
        <w:rPr>
          <w:rFonts w:ascii="Menlo" w:eastAsia="Times New Roman" w:hAnsi="Menlo" w:cs="Menlo"/>
          <w:color w:val="CE9178"/>
          <w:sz w:val="18"/>
          <w:szCs w:val="18"/>
        </w:rPr>
        <w:t>среднее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: </w:t>
      </w:r>
      <w:r w:rsidRPr="00E81DE7">
        <w:rPr>
          <w:rFonts w:ascii="Menlo" w:eastAsia="Times New Roman" w:hAnsi="Menlo" w:cs="Menlo"/>
          <w:color w:val="569CD6"/>
          <w:sz w:val="18"/>
          <w:szCs w:val="18"/>
          <w:lang w:val="en-US"/>
        </w:rPr>
        <w:t>{</w:t>
      </w:r>
      <w:proofErr w:type="spellStart"/>
      <w:r w:rsidRPr="00E81DE7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E81DE7">
        <w:rPr>
          <w:rFonts w:ascii="Menlo" w:eastAsia="Times New Roman" w:hAnsi="Menlo" w:cs="Menlo"/>
          <w:color w:val="DCDCAA"/>
          <w:sz w:val="18"/>
          <w:szCs w:val="18"/>
          <w:lang w:val="en-US"/>
        </w:rPr>
        <w:t>mean</w:t>
      </w:r>
      <w:proofErr w:type="spellEnd"/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E81DE7">
        <w:rPr>
          <w:rFonts w:ascii="Menlo" w:eastAsia="Times New Roman" w:hAnsi="Menlo" w:cs="Menlo"/>
          <w:color w:val="9CDCFE"/>
          <w:sz w:val="18"/>
          <w:szCs w:val="18"/>
          <w:lang w:val="en-US"/>
        </w:rPr>
        <w:t>means512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  <w:r w:rsidRPr="00E81DE7">
        <w:rPr>
          <w:rFonts w:ascii="Menlo" w:eastAsia="Times New Roman" w:hAnsi="Menlo" w:cs="Menlo"/>
          <w:color w:val="569CD6"/>
          <w:sz w:val="18"/>
          <w:szCs w:val="18"/>
          <w:lang w:val="en-US"/>
        </w:rPr>
        <w:t>}</w:t>
      </w:r>
      <w:r w:rsidRPr="00E81DE7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E81DE7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E81DE7" w:rsidRPr="00E81DE7" w:rsidRDefault="00E81DE7" w:rsidP="00E81DE7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81DE7">
        <w:rPr>
          <w:rFonts w:ascii="Menlo" w:eastAsia="Times New Roman" w:hAnsi="Menlo" w:cs="Menlo"/>
          <w:color w:val="4EC9B0"/>
          <w:sz w:val="18"/>
          <w:szCs w:val="18"/>
        </w:rPr>
        <w:lastRenderedPageBreak/>
        <w:t>plt</w:t>
      </w:r>
      <w:r w:rsidRPr="00E81DE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81DE7">
        <w:rPr>
          <w:rFonts w:ascii="Menlo" w:eastAsia="Times New Roman" w:hAnsi="Menlo" w:cs="Menlo"/>
          <w:color w:val="DCDCAA"/>
          <w:sz w:val="18"/>
          <w:szCs w:val="18"/>
        </w:rPr>
        <w:t>show</w:t>
      </w:r>
      <w:proofErr w:type="spellEnd"/>
      <w:r w:rsidRPr="00E81DE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CE5903" w:rsidRDefault="00E81DE7" w:rsidP="00CE5903">
      <w:pPr>
        <w:pStyle w:val="a9"/>
        <w:spacing w:line="360" w:lineRule="auto"/>
        <w:ind w:left="720"/>
        <w:jc w:val="both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noProof/>
          <w:sz w:val="28"/>
          <w:szCs w:val="28"/>
          <w:lang w:val="en-US"/>
        </w:rPr>
        <w:drawing>
          <wp:inline distT="0" distB="0" distL="0" distR="0">
            <wp:extent cx="5491700" cy="41187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mi_CL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65" cy="412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E7" w:rsidRDefault="00E81DE7" w:rsidP="00E81DE7">
      <w:pPr>
        <w:pStyle w:val="a9"/>
        <w:spacing w:line="360" w:lineRule="auto"/>
        <w:ind w:left="720" w:firstLine="696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noProof/>
          <w:sz w:val="28"/>
          <w:szCs w:val="28"/>
          <w:lang w:val="en-US"/>
        </w:rPr>
        <w:drawing>
          <wp:inline distT="0" distB="0" distL="0" distR="0">
            <wp:extent cx="4641215" cy="180491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 экрана 2022-10-03 в 13.41.3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65" cy="18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5D" w:rsidRPr="0057104A" w:rsidRDefault="00D3035D" w:rsidP="00D3035D">
      <w:pPr>
        <w:pStyle w:val="a9"/>
        <w:spacing w:line="360" w:lineRule="auto"/>
        <w:ind w:left="720" w:firstLine="696"/>
        <w:jc w:val="both"/>
        <w:rPr>
          <w:rFonts w:ascii="TimesNewRomanPSMT" w:hAnsi="TimesNewRomanPSMT"/>
          <w:sz w:val="26"/>
        </w:rPr>
      </w:pPr>
      <w:r>
        <w:rPr>
          <w:rFonts w:ascii="TimesNewRomanPSMT" w:hAnsi="TimesNewRomanPSMT"/>
          <w:sz w:val="26"/>
        </w:rPr>
        <w:t xml:space="preserve">Выводом из данных расчетом может стать то, что при увеличении количества элементов выборки – уменьшается стандартное отклонение и незначительно растет среднее число. И при всем этом из центральной предельной теоремы следует, что чем больше элементов будет в нашей выборке, тем ближе </w:t>
      </w:r>
      <w:r w:rsidR="00876E9B">
        <w:rPr>
          <w:rFonts w:ascii="TimesNewRomanPSMT" w:hAnsi="TimesNewRomanPSMT"/>
          <w:sz w:val="26"/>
        </w:rPr>
        <w:t>результат будет к нормальному распределению.</w:t>
      </w:r>
    </w:p>
    <w:p w:rsidR="00A70E3D" w:rsidRDefault="00A70E3D" w:rsidP="00A70E3D">
      <w:pPr>
        <w:pStyle w:val="a9"/>
        <w:numPr>
          <w:ilvl w:val="0"/>
          <w:numId w:val="1"/>
        </w:numPr>
        <w:spacing w:line="360" w:lineRule="auto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Построить 95% и 99% </w:t>
      </w:r>
      <w:proofErr w:type="spellStart"/>
      <w:r>
        <w:rPr>
          <w:rFonts w:ascii="TimesNewRomanPSMT" w:hAnsi="TimesNewRomanPSMT"/>
          <w:sz w:val="28"/>
          <w:szCs w:val="28"/>
        </w:rPr>
        <w:t>доверительныи</w:t>
      </w:r>
      <w:proofErr w:type="spellEnd"/>
      <w:r>
        <w:rPr>
          <w:rFonts w:ascii="TimesNewRomanPSMT" w:hAnsi="TimesNewRomanPSMT"/>
          <w:sz w:val="28"/>
          <w:szCs w:val="28"/>
        </w:rPr>
        <w:t>̆ интервал для среднего значения расходов и среднего значения индекса массы тела</w:t>
      </w:r>
      <w:r w:rsidRPr="00A70E3D">
        <w:rPr>
          <w:rFonts w:ascii="TimesNewRomanPSMT" w:hAnsi="TimesNewRomanPSMT"/>
          <w:sz w:val="28"/>
          <w:szCs w:val="28"/>
        </w:rPr>
        <w:t>.</w:t>
      </w:r>
    </w:p>
    <w:p w:rsidR="00A70E3D" w:rsidRPr="00A70E3D" w:rsidRDefault="00A70E3D" w:rsidP="00A70E3D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70E3D">
        <w:rPr>
          <w:rFonts w:ascii="Menlo" w:eastAsia="Times New Roman" w:hAnsi="Menlo" w:cs="Menlo"/>
          <w:color w:val="C586C0"/>
          <w:sz w:val="18"/>
          <w:szCs w:val="18"/>
          <w:lang w:val="en-US"/>
        </w:rPr>
        <w:lastRenderedPageBreak/>
        <w:t>import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firstTask</w:t>
      </w:r>
      <w:proofErr w:type="spellEnd"/>
    </w:p>
    <w:p w:rsidR="00A70E3D" w:rsidRPr="00A70E3D" w:rsidRDefault="00A70E3D" w:rsidP="00A70E3D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70E3D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scipy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stats</w:t>
      </w:r>
      <w:proofErr w:type="spellEnd"/>
      <w:proofErr w:type="gram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70E3D">
        <w:rPr>
          <w:rFonts w:ascii="Menlo" w:eastAsia="Times New Roman" w:hAnsi="Menlo" w:cs="Menlo"/>
          <w:color w:val="C586C0"/>
          <w:sz w:val="18"/>
          <w:szCs w:val="18"/>
          <w:lang w:val="en-US"/>
        </w:rPr>
        <w:t>as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st</w:t>
      </w:r>
      <w:proofErr w:type="spellEnd"/>
    </w:p>
    <w:p w:rsidR="00A70E3D" w:rsidRPr="00A70E3D" w:rsidRDefault="00A70E3D" w:rsidP="00A70E3D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70E3D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numpy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70E3D">
        <w:rPr>
          <w:rFonts w:ascii="Menlo" w:eastAsia="Times New Roman" w:hAnsi="Menlo" w:cs="Menlo"/>
          <w:color w:val="C586C0"/>
          <w:sz w:val="18"/>
          <w:szCs w:val="18"/>
          <w:lang w:val="en-US"/>
        </w:rPr>
        <w:t>as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</w:p>
    <w:p w:rsidR="00A70E3D" w:rsidRPr="00A70E3D" w:rsidRDefault="00A70E3D" w:rsidP="00A70E3D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A70E3D" w:rsidRPr="00A70E3D" w:rsidRDefault="00A70E3D" w:rsidP="00A70E3D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firstTask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DCDCAA"/>
          <w:sz w:val="18"/>
          <w:szCs w:val="18"/>
          <w:lang w:val="en-US"/>
        </w:rPr>
        <w:t>getData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:rsidR="00A70E3D" w:rsidRPr="00A70E3D" w:rsidRDefault="00A70E3D" w:rsidP="00A70E3D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bmi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A70E3D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spellStart"/>
      <w:r w:rsidRPr="00A70E3D">
        <w:rPr>
          <w:rFonts w:ascii="Menlo" w:eastAsia="Times New Roman" w:hAnsi="Menlo" w:cs="Menlo"/>
          <w:color w:val="CE9178"/>
          <w:sz w:val="18"/>
          <w:szCs w:val="18"/>
          <w:lang w:val="en-US"/>
        </w:rPr>
        <w:t>bmi</w:t>
      </w:r>
      <w:proofErr w:type="spellEnd"/>
      <w:r w:rsidRPr="00A70E3D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]</w:t>
      </w:r>
    </w:p>
    <w:p w:rsidR="00A70E3D" w:rsidRPr="00A70E3D" w:rsidRDefault="00A70E3D" w:rsidP="00A70E3D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charges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inshuranceData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A70E3D">
        <w:rPr>
          <w:rFonts w:ascii="Menlo" w:eastAsia="Times New Roman" w:hAnsi="Menlo" w:cs="Menlo"/>
          <w:color w:val="CE9178"/>
          <w:sz w:val="18"/>
          <w:szCs w:val="18"/>
          <w:lang w:val="en-US"/>
        </w:rPr>
        <w:t>'charges'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]</w:t>
      </w:r>
    </w:p>
    <w:p w:rsidR="00A70E3D" w:rsidRPr="00A70E3D" w:rsidRDefault="00A70E3D" w:rsidP="00A70E3D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A70E3D" w:rsidRPr="00A70E3D" w:rsidRDefault="00A70E3D" w:rsidP="00A70E3D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bmi_ci_95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st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norm</w:t>
      </w:r>
      <w:proofErr w:type="gram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DCDCAA"/>
          <w:sz w:val="18"/>
          <w:szCs w:val="18"/>
          <w:lang w:val="en-US"/>
        </w:rPr>
        <w:t>interval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70E3D">
        <w:rPr>
          <w:rFonts w:ascii="Menlo" w:eastAsia="Times New Roman" w:hAnsi="Menlo" w:cs="Menlo"/>
          <w:color w:val="B5CEA8"/>
          <w:sz w:val="18"/>
          <w:szCs w:val="18"/>
          <w:lang w:val="en-US"/>
        </w:rPr>
        <w:t>0.95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loc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proofErr w:type="spell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DCDCAA"/>
          <w:sz w:val="18"/>
          <w:szCs w:val="18"/>
          <w:lang w:val="en-US"/>
        </w:rPr>
        <w:t>mean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bmi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scale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st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DCDCAA"/>
          <w:sz w:val="18"/>
          <w:szCs w:val="18"/>
          <w:lang w:val="en-US"/>
        </w:rPr>
        <w:t>sem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bmi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:rsidR="00A70E3D" w:rsidRPr="00A70E3D" w:rsidRDefault="00A70E3D" w:rsidP="00A70E3D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charges_ci_95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st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norm</w:t>
      </w:r>
      <w:proofErr w:type="gram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DCDCAA"/>
          <w:sz w:val="18"/>
          <w:szCs w:val="18"/>
          <w:lang w:val="en-US"/>
        </w:rPr>
        <w:t>interval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70E3D">
        <w:rPr>
          <w:rFonts w:ascii="Menlo" w:eastAsia="Times New Roman" w:hAnsi="Menlo" w:cs="Menlo"/>
          <w:color w:val="B5CEA8"/>
          <w:sz w:val="18"/>
          <w:szCs w:val="18"/>
          <w:lang w:val="en-US"/>
        </w:rPr>
        <w:t>0.95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loc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proofErr w:type="spell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DCDCAA"/>
          <w:sz w:val="18"/>
          <w:szCs w:val="18"/>
          <w:lang w:val="en-US"/>
        </w:rPr>
        <w:t>mean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charges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scale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st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DCDCAA"/>
          <w:sz w:val="18"/>
          <w:szCs w:val="18"/>
          <w:lang w:val="en-US"/>
        </w:rPr>
        <w:t>sem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charges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:rsidR="00A70E3D" w:rsidRPr="00A70E3D" w:rsidRDefault="00A70E3D" w:rsidP="00A70E3D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A70E3D" w:rsidRPr="00A70E3D" w:rsidRDefault="00A70E3D" w:rsidP="00A70E3D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bmi_ci_99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st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norm</w:t>
      </w:r>
      <w:proofErr w:type="gram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DCDCAA"/>
          <w:sz w:val="18"/>
          <w:szCs w:val="18"/>
          <w:lang w:val="en-US"/>
        </w:rPr>
        <w:t>interval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70E3D">
        <w:rPr>
          <w:rFonts w:ascii="Menlo" w:eastAsia="Times New Roman" w:hAnsi="Menlo" w:cs="Menlo"/>
          <w:color w:val="B5CEA8"/>
          <w:sz w:val="18"/>
          <w:szCs w:val="18"/>
          <w:lang w:val="en-US"/>
        </w:rPr>
        <w:t>0.9</w:t>
      </w: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loc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proofErr w:type="spell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DCDCAA"/>
          <w:sz w:val="18"/>
          <w:szCs w:val="18"/>
          <w:lang w:val="en-US"/>
        </w:rPr>
        <w:t>mean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bmi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scale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st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DCDCAA"/>
          <w:sz w:val="18"/>
          <w:szCs w:val="18"/>
          <w:lang w:val="en-US"/>
        </w:rPr>
        <w:t>sem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bmi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:rsidR="00A70E3D" w:rsidRPr="00A70E3D" w:rsidRDefault="00A70E3D" w:rsidP="00A70E3D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charges_ci_99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st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norm</w:t>
      </w:r>
      <w:proofErr w:type="gram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DCDCAA"/>
          <w:sz w:val="18"/>
          <w:szCs w:val="18"/>
          <w:lang w:val="en-US"/>
        </w:rPr>
        <w:t>interval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70E3D">
        <w:rPr>
          <w:rFonts w:ascii="Menlo" w:eastAsia="Times New Roman" w:hAnsi="Menlo" w:cs="Menlo"/>
          <w:color w:val="B5CEA8"/>
          <w:sz w:val="18"/>
          <w:szCs w:val="18"/>
          <w:lang w:val="en-US"/>
        </w:rPr>
        <w:t>0.99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loc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proofErr w:type="spell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DCDCAA"/>
          <w:sz w:val="18"/>
          <w:szCs w:val="18"/>
          <w:lang w:val="en-US"/>
        </w:rPr>
        <w:t>mean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charges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scale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</w:t>
      </w: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st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DCDCAA"/>
          <w:sz w:val="18"/>
          <w:szCs w:val="18"/>
          <w:lang w:val="en-US"/>
        </w:rPr>
        <w:t>sem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charges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:rsidR="00A70E3D" w:rsidRPr="00A70E3D" w:rsidRDefault="00A70E3D" w:rsidP="00A70E3D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A70E3D" w:rsidRPr="00A70E3D" w:rsidRDefault="00A70E3D" w:rsidP="00A70E3D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gramStart"/>
      <w:r w:rsidRPr="00A70E3D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A70E3D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spellStart"/>
      <w:r w:rsidRPr="00A70E3D">
        <w:rPr>
          <w:rFonts w:ascii="Menlo" w:eastAsia="Times New Roman" w:hAnsi="Menlo" w:cs="Menlo"/>
          <w:color w:val="CE9178"/>
          <w:sz w:val="18"/>
          <w:szCs w:val="18"/>
          <w:lang w:val="en-US"/>
        </w:rPr>
        <w:t>bmi</w:t>
      </w:r>
      <w:proofErr w:type="spellEnd"/>
      <w:r w:rsidRPr="00A70E3D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ci 95%, 99%:'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round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bmi_ci_95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70E3D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proofErr w:type="spell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round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bmi_ci_99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70E3D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:rsidR="00A70E3D" w:rsidRPr="00A70E3D" w:rsidRDefault="00A70E3D" w:rsidP="00A70E3D">
      <w:pPr>
        <w:pStyle w:val="a4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gramStart"/>
      <w:r w:rsidRPr="00A70E3D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A70E3D">
        <w:rPr>
          <w:rFonts w:ascii="Menlo" w:eastAsia="Times New Roman" w:hAnsi="Menlo" w:cs="Menlo"/>
          <w:color w:val="CE9178"/>
          <w:sz w:val="18"/>
          <w:szCs w:val="18"/>
          <w:lang w:val="en-US"/>
        </w:rPr>
        <w:t>'charges ci 95%, 99%: '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round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charges_ci_95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70E3D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proofErr w:type="spellStart"/>
      <w:r w:rsidRPr="00A70E3D">
        <w:rPr>
          <w:rFonts w:ascii="Menlo" w:eastAsia="Times New Roman" w:hAnsi="Menlo" w:cs="Menlo"/>
          <w:color w:val="4EC9B0"/>
          <w:sz w:val="18"/>
          <w:szCs w:val="18"/>
          <w:lang w:val="en-US"/>
        </w:rPr>
        <w:t>np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round</w:t>
      </w:r>
      <w:proofErr w:type="spellEnd"/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A70E3D">
        <w:rPr>
          <w:rFonts w:ascii="Menlo" w:eastAsia="Times New Roman" w:hAnsi="Menlo" w:cs="Menlo"/>
          <w:color w:val="9CDCFE"/>
          <w:sz w:val="18"/>
          <w:szCs w:val="18"/>
          <w:lang w:val="en-US"/>
        </w:rPr>
        <w:t>charges_ci_99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A70E3D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A70E3D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:rsidR="003E27FB" w:rsidRPr="00A70E3D" w:rsidRDefault="003E27FB" w:rsidP="003E27FB">
      <w:pPr>
        <w:pStyle w:val="a9"/>
        <w:spacing w:line="360" w:lineRule="auto"/>
        <w:ind w:left="720"/>
        <w:jc w:val="center"/>
        <w:rPr>
          <w:rFonts w:ascii="TimesNewRomanPSMT" w:hAnsi="TimesNewRomanPSMT"/>
          <w:sz w:val="28"/>
          <w:szCs w:val="28"/>
          <w:lang w:val="en-US"/>
        </w:rPr>
      </w:pPr>
      <w:r w:rsidRPr="003E27FB">
        <w:rPr>
          <w:rFonts w:ascii="TimesNewRomanPSMT" w:hAnsi="TimesNewRomanPSMT"/>
          <w:noProof/>
          <w:sz w:val="28"/>
          <w:szCs w:val="28"/>
          <w:lang w:val="en-US"/>
        </w:rPr>
        <w:drawing>
          <wp:inline distT="0" distB="0" distL="0" distR="0" wp14:anchorId="6E5185C3" wp14:editId="42700363">
            <wp:extent cx="4461199" cy="254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2030" cy="2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FB" w:rsidRDefault="003E27FB" w:rsidP="003E27FB">
      <w:pPr>
        <w:pStyle w:val="a9"/>
        <w:numPr>
          <w:ilvl w:val="0"/>
          <w:numId w:val="1"/>
        </w:numPr>
        <w:spacing w:line="360" w:lineRule="auto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Проверить распределения следующих признаков на нормальность: индекс массы тела, расходы. Сформулировать нулевую и альтернативную гипотезы. Для каждого признака использовать KS-тест и q-q </w:t>
      </w:r>
      <w:proofErr w:type="spellStart"/>
      <w:r>
        <w:rPr>
          <w:rFonts w:ascii="TimesNewRomanPSMT" w:hAnsi="TimesNewRomanPSMT"/>
          <w:sz w:val="28"/>
          <w:szCs w:val="28"/>
        </w:rPr>
        <w:t>plot</w:t>
      </w:r>
      <w:proofErr w:type="spellEnd"/>
      <w:r>
        <w:rPr>
          <w:rFonts w:ascii="TimesNewRomanPSMT" w:hAnsi="TimesNewRomanPSMT"/>
          <w:sz w:val="28"/>
          <w:szCs w:val="28"/>
        </w:rPr>
        <w:t xml:space="preserve">. Сделать выводы на основе полученных p-значений. </w:t>
      </w:r>
    </w:p>
    <w:p w:rsidR="00580E8F" w:rsidRDefault="003E27FB" w:rsidP="003E27FB">
      <w:pPr>
        <w:pStyle w:val="a9"/>
        <w:spacing w:line="360" w:lineRule="auto"/>
        <w:ind w:left="720"/>
        <w:jc w:val="both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>Q</w:t>
      </w:r>
      <w:r w:rsidRPr="003E27FB">
        <w:rPr>
          <w:rFonts w:ascii="TimesNewRomanPSMT" w:hAnsi="TimesNewRomanPSMT"/>
          <w:sz w:val="28"/>
          <w:szCs w:val="28"/>
          <w:lang w:val="en-US"/>
        </w:rPr>
        <w:t>-</w:t>
      </w:r>
      <w:r>
        <w:rPr>
          <w:rFonts w:ascii="TimesNewRomanPSMT" w:hAnsi="TimesNewRomanPSMT"/>
          <w:sz w:val="28"/>
          <w:szCs w:val="28"/>
          <w:lang w:val="en-US"/>
        </w:rPr>
        <w:t>q</w:t>
      </w:r>
      <w:r w:rsidRPr="003E27FB"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>plot</w:t>
      </w:r>
      <w:r w:rsidRPr="003E27FB">
        <w:rPr>
          <w:rFonts w:ascii="TimesNewRomanPSMT" w:hAnsi="TimesNewRomanPSMT"/>
          <w:sz w:val="28"/>
          <w:szCs w:val="28"/>
          <w:lang w:val="en-US"/>
        </w:rPr>
        <w:t>’</w:t>
      </w:r>
      <w:r>
        <w:rPr>
          <w:rFonts w:ascii="TimesNewRomanPSMT" w:hAnsi="TimesNewRomanPSMT"/>
          <w:sz w:val="28"/>
          <w:szCs w:val="28"/>
        </w:rPr>
        <w:t>ы</w:t>
      </w:r>
      <w:r w:rsidRPr="003E27FB"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для</w:t>
      </w:r>
      <w:r w:rsidRPr="003E27FB">
        <w:rPr>
          <w:rFonts w:ascii="TimesNewRomanPSMT" w:hAnsi="TimesNewRomanPSMT"/>
          <w:sz w:val="28"/>
          <w:szCs w:val="28"/>
          <w:lang w:val="en-US"/>
        </w:rPr>
        <w:t xml:space="preserve"> ‘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bmi</w:t>
      </w:r>
      <w:proofErr w:type="spellEnd"/>
      <w:r w:rsidRPr="003E27FB">
        <w:rPr>
          <w:rFonts w:ascii="TimesNewRomanPSMT" w:hAnsi="TimesNewRomanPSMT"/>
          <w:sz w:val="28"/>
          <w:szCs w:val="28"/>
          <w:lang w:val="en-US"/>
        </w:rPr>
        <w:t xml:space="preserve">’ </w:t>
      </w:r>
      <w:r>
        <w:rPr>
          <w:rFonts w:ascii="TimesNewRomanPSMT" w:hAnsi="TimesNewRomanPSMT"/>
          <w:sz w:val="28"/>
          <w:szCs w:val="28"/>
        </w:rPr>
        <w:t>и</w:t>
      </w:r>
      <w:r w:rsidRPr="003E27FB">
        <w:rPr>
          <w:rFonts w:ascii="TimesNewRomanPSMT" w:hAnsi="TimesNewRomanPSMT"/>
          <w:sz w:val="28"/>
          <w:szCs w:val="28"/>
          <w:lang w:val="en-US"/>
        </w:rPr>
        <w:t xml:space="preserve"> ‘</w:t>
      </w:r>
      <w:r>
        <w:rPr>
          <w:rFonts w:ascii="TimesNewRomanPSMT" w:hAnsi="TimesNewRomanPSMT"/>
          <w:sz w:val="28"/>
          <w:szCs w:val="28"/>
          <w:lang w:val="en-US"/>
        </w:rPr>
        <w:t>charges</w:t>
      </w:r>
      <w:r w:rsidRPr="003E27FB">
        <w:rPr>
          <w:rFonts w:ascii="TimesNewRomanPSMT" w:hAnsi="TimesNewRomanPSMT"/>
          <w:sz w:val="28"/>
          <w:szCs w:val="28"/>
          <w:lang w:val="en-US"/>
        </w:rPr>
        <w:t>’</w:t>
      </w:r>
      <w:r>
        <w:rPr>
          <w:rFonts w:ascii="TimesNewRomanPSMT" w:hAnsi="TimesNewRomanPSMT"/>
          <w:sz w:val="28"/>
          <w:szCs w:val="28"/>
          <w:lang w:val="en-US"/>
        </w:rPr>
        <w:t>:</w:t>
      </w:r>
    </w:p>
    <w:p w:rsidR="003E27FB" w:rsidRDefault="003E27FB" w:rsidP="00EA4C41">
      <w:pPr>
        <w:pStyle w:val="a9"/>
        <w:spacing w:line="360" w:lineRule="auto"/>
        <w:ind w:left="720"/>
        <w:jc w:val="center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58247" cy="3643685"/>
            <wp:effectExtent l="0" t="0" r="635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qplot bmi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342" cy="36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C5" w:rsidRPr="00EB74C5" w:rsidRDefault="00EB74C5" w:rsidP="00EA4C41">
      <w:pPr>
        <w:pStyle w:val="a9"/>
        <w:spacing w:line="360" w:lineRule="auto"/>
        <w:ind w:left="720" w:firstLine="696"/>
        <w:jc w:val="both"/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 xml:space="preserve">По </w:t>
      </w:r>
      <w:r>
        <w:rPr>
          <w:rFonts w:ascii="TimesNewRomanPSMT" w:hAnsi="TimesNewRomanPSMT"/>
          <w:szCs w:val="22"/>
          <w:lang w:val="en-US"/>
        </w:rPr>
        <w:t>Q</w:t>
      </w:r>
      <w:r w:rsidRPr="00EB74C5">
        <w:rPr>
          <w:rFonts w:ascii="TimesNewRomanPSMT" w:hAnsi="TimesNewRomanPSMT"/>
          <w:szCs w:val="22"/>
        </w:rPr>
        <w:t>-</w:t>
      </w:r>
      <w:r>
        <w:rPr>
          <w:rFonts w:ascii="TimesNewRomanPSMT" w:hAnsi="TimesNewRomanPSMT"/>
          <w:szCs w:val="22"/>
          <w:lang w:val="en-US"/>
        </w:rPr>
        <w:t>Q</w:t>
      </w:r>
      <w:r w:rsidRPr="00EB74C5">
        <w:rPr>
          <w:rFonts w:ascii="TimesNewRomanPSMT" w:hAnsi="TimesNewRomanPSMT"/>
          <w:szCs w:val="22"/>
        </w:rPr>
        <w:t xml:space="preserve"> </w:t>
      </w:r>
      <w:r>
        <w:rPr>
          <w:rFonts w:ascii="TimesNewRomanPSMT" w:hAnsi="TimesNewRomanPSMT"/>
          <w:szCs w:val="22"/>
          <w:lang w:val="en-US"/>
        </w:rPr>
        <w:t>plot</w:t>
      </w:r>
      <w:r w:rsidRPr="00EB74C5">
        <w:rPr>
          <w:rFonts w:ascii="TimesNewRomanPSMT" w:hAnsi="TimesNewRomanPSMT"/>
          <w:szCs w:val="22"/>
        </w:rPr>
        <w:t>’</w:t>
      </w:r>
      <w:r>
        <w:rPr>
          <w:rFonts w:ascii="TimesNewRomanPSMT" w:hAnsi="TimesNewRomanPSMT"/>
          <w:szCs w:val="22"/>
        </w:rPr>
        <w:t xml:space="preserve">у значения </w:t>
      </w:r>
      <w:proofErr w:type="spellStart"/>
      <w:r>
        <w:rPr>
          <w:rFonts w:ascii="TimesNewRomanPSMT" w:hAnsi="TimesNewRomanPSMT"/>
          <w:szCs w:val="22"/>
          <w:lang w:val="en-US"/>
        </w:rPr>
        <w:t>bmi</w:t>
      </w:r>
      <w:proofErr w:type="spellEnd"/>
      <w:r w:rsidRPr="00EB74C5">
        <w:rPr>
          <w:rFonts w:ascii="TimesNewRomanPSMT" w:hAnsi="TimesNewRomanPSMT"/>
          <w:szCs w:val="22"/>
        </w:rPr>
        <w:t xml:space="preserve"> </w:t>
      </w:r>
      <w:r w:rsidR="00EA4C41">
        <w:rPr>
          <w:rFonts w:ascii="TimesNewRomanPSMT" w:hAnsi="TimesNewRomanPSMT"/>
          <w:szCs w:val="22"/>
        </w:rPr>
        <w:t xml:space="preserve">можно предположить, что данная выборка близка к нормальному распределению. </w:t>
      </w:r>
    </w:p>
    <w:p w:rsidR="00BE0AC3" w:rsidRDefault="003E27FB" w:rsidP="00EA4C41">
      <w:pPr>
        <w:ind w:firstLine="708"/>
        <w:jc w:val="center"/>
        <w:rPr>
          <w:sz w:val="24"/>
          <w:szCs w:val="22"/>
        </w:rPr>
      </w:pPr>
      <w:r>
        <w:rPr>
          <w:noProof/>
          <w:sz w:val="24"/>
          <w:szCs w:val="22"/>
          <w:lang w:val="en-US"/>
        </w:rPr>
        <w:drawing>
          <wp:inline distT="0" distB="0" distL="0" distR="0">
            <wp:extent cx="4968349" cy="372626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qplot charg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97" cy="378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41" w:rsidRPr="00C5015A" w:rsidRDefault="00EA4C41" w:rsidP="00C5015A">
      <w:pPr>
        <w:pStyle w:val="a9"/>
        <w:spacing w:line="360" w:lineRule="auto"/>
        <w:ind w:left="720" w:firstLine="696"/>
        <w:jc w:val="both"/>
        <w:rPr>
          <w:rFonts w:ascii="TimesNewRomanPSMT" w:hAnsi="TimesNewRomanPSMT"/>
          <w:szCs w:val="22"/>
        </w:rPr>
      </w:pPr>
      <w:r>
        <w:rPr>
          <w:rFonts w:ascii="TimesNewRomanPSMT" w:hAnsi="TimesNewRomanPSMT"/>
          <w:szCs w:val="22"/>
        </w:rPr>
        <w:t xml:space="preserve">По </w:t>
      </w:r>
      <w:r>
        <w:rPr>
          <w:rFonts w:ascii="TimesNewRomanPSMT" w:hAnsi="TimesNewRomanPSMT"/>
          <w:szCs w:val="22"/>
          <w:lang w:val="en-US"/>
        </w:rPr>
        <w:t>Q</w:t>
      </w:r>
      <w:r w:rsidRPr="00EB74C5">
        <w:rPr>
          <w:rFonts w:ascii="TimesNewRomanPSMT" w:hAnsi="TimesNewRomanPSMT"/>
          <w:szCs w:val="22"/>
        </w:rPr>
        <w:t>-</w:t>
      </w:r>
      <w:r>
        <w:rPr>
          <w:rFonts w:ascii="TimesNewRomanPSMT" w:hAnsi="TimesNewRomanPSMT"/>
          <w:szCs w:val="22"/>
          <w:lang w:val="en-US"/>
        </w:rPr>
        <w:t>Q</w:t>
      </w:r>
      <w:r w:rsidRPr="00EB74C5">
        <w:rPr>
          <w:rFonts w:ascii="TimesNewRomanPSMT" w:hAnsi="TimesNewRomanPSMT"/>
          <w:szCs w:val="22"/>
        </w:rPr>
        <w:t xml:space="preserve"> </w:t>
      </w:r>
      <w:r>
        <w:rPr>
          <w:rFonts w:ascii="TimesNewRomanPSMT" w:hAnsi="TimesNewRomanPSMT"/>
          <w:szCs w:val="22"/>
          <w:lang w:val="en-US"/>
        </w:rPr>
        <w:t>plot</w:t>
      </w:r>
      <w:r w:rsidRPr="00EB74C5">
        <w:rPr>
          <w:rFonts w:ascii="TimesNewRomanPSMT" w:hAnsi="TimesNewRomanPSMT"/>
          <w:szCs w:val="22"/>
        </w:rPr>
        <w:t>’</w:t>
      </w:r>
      <w:r>
        <w:rPr>
          <w:rFonts w:ascii="TimesNewRomanPSMT" w:hAnsi="TimesNewRomanPSMT"/>
          <w:szCs w:val="22"/>
        </w:rPr>
        <w:t xml:space="preserve">у значения </w:t>
      </w:r>
      <w:r>
        <w:rPr>
          <w:rFonts w:ascii="TimesNewRomanPSMT" w:hAnsi="TimesNewRomanPSMT"/>
          <w:szCs w:val="22"/>
          <w:lang w:val="en-US"/>
        </w:rPr>
        <w:t>charges</w:t>
      </w:r>
      <w:r w:rsidRPr="00EB74C5">
        <w:rPr>
          <w:rFonts w:ascii="TimesNewRomanPSMT" w:hAnsi="TimesNewRomanPSMT"/>
          <w:szCs w:val="22"/>
        </w:rPr>
        <w:t xml:space="preserve"> </w:t>
      </w:r>
      <w:r>
        <w:rPr>
          <w:rFonts w:ascii="TimesNewRomanPSMT" w:hAnsi="TimesNewRomanPSMT"/>
          <w:szCs w:val="22"/>
        </w:rPr>
        <w:t xml:space="preserve">можно предположить, что данная выборка очень далека от нормального распределения. </w:t>
      </w:r>
    </w:p>
    <w:p w:rsidR="000C0DC8" w:rsidRDefault="000C0DC8" w:rsidP="000C0DC8">
      <w:pPr>
        <w:ind w:firstLine="708"/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lastRenderedPageBreak/>
        <w:drawing>
          <wp:inline distT="0" distB="0" distL="0" distR="0">
            <wp:extent cx="5224007" cy="2942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2-10-03 в 14.49.4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51" cy="29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13" w:rsidRDefault="00806D13" w:rsidP="00806D13">
      <w:pPr>
        <w:ind w:firstLine="708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На основе полученных данных можно сформулировать нулевую и альтернативную гипотезу для каждого значения. </w:t>
      </w:r>
    </w:p>
    <w:p w:rsidR="00806D13" w:rsidRDefault="00806D13" w:rsidP="00806D13">
      <w:pPr>
        <w:ind w:firstLine="708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Нулевая </w:t>
      </w:r>
      <w:r w:rsidR="006D6A20">
        <w:rPr>
          <w:sz w:val="24"/>
          <w:szCs w:val="22"/>
        </w:rPr>
        <w:t>гипотеза</w:t>
      </w:r>
      <w:r>
        <w:rPr>
          <w:sz w:val="24"/>
          <w:szCs w:val="22"/>
        </w:rPr>
        <w:t xml:space="preserve"> – между группами </w:t>
      </w:r>
      <w:r w:rsidR="0038162B" w:rsidRPr="0038162B">
        <w:rPr>
          <w:sz w:val="24"/>
          <w:szCs w:val="22"/>
        </w:rPr>
        <w:t>‘</w:t>
      </w:r>
      <w:proofErr w:type="spellStart"/>
      <w:r w:rsidR="006D6A20">
        <w:rPr>
          <w:sz w:val="24"/>
          <w:szCs w:val="22"/>
          <w:lang w:val="en-US"/>
        </w:rPr>
        <w:t>bmi</w:t>
      </w:r>
      <w:proofErr w:type="spellEnd"/>
      <w:r w:rsidR="0038162B" w:rsidRPr="0038162B">
        <w:rPr>
          <w:sz w:val="24"/>
          <w:szCs w:val="22"/>
        </w:rPr>
        <w:t>’</w:t>
      </w:r>
      <w:r w:rsidR="006D6A20">
        <w:rPr>
          <w:sz w:val="24"/>
          <w:szCs w:val="22"/>
        </w:rPr>
        <w:t xml:space="preserve">, </w:t>
      </w:r>
      <w:r w:rsidR="0038162B" w:rsidRPr="0038162B">
        <w:rPr>
          <w:sz w:val="24"/>
          <w:szCs w:val="22"/>
        </w:rPr>
        <w:t>‘</w:t>
      </w:r>
      <w:r w:rsidR="006D6A20">
        <w:rPr>
          <w:sz w:val="24"/>
          <w:szCs w:val="22"/>
          <w:lang w:val="en-US"/>
        </w:rPr>
        <w:t>charges</w:t>
      </w:r>
      <w:r w:rsidR="0038162B" w:rsidRPr="0038162B">
        <w:rPr>
          <w:sz w:val="24"/>
          <w:szCs w:val="22"/>
        </w:rPr>
        <w:t>’</w:t>
      </w:r>
      <w:r w:rsidR="006D6A20" w:rsidRPr="006D6A20">
        <w:rPr>
          <w:sz w:val="24"/>
          <w:szCs w:val="22"/>
        </w:rPr>
        <w:t xml:space="preserve"> </w:t>
      </w:r>
      <w:r w:rsidR="006D6A20">
        <w:rPr>
          <w:sz w:val="24"/>
          <w:szCs w:val="22"/>
        </w:rPr>
        <w:t xml:space="preserve">и </w:t>
      </w:r>
      <w:r w:rsidR="0038162B" w:rsidRPr="0038162B">
        <w:rPr>
          <w:sz w:val="24"/>
          <w:szCs w:val="22"/>
        </w:rPr>
        <w:t>‘</w:t>
      </w:r>
      <w:r w:rsidR="006D6A20">
        <w:rPr>
          <w:sz w:val="24"/>
          <w:szCs w:val="22"/>
          <w:lang w:val="en-US"/>
        </w:rPr>
        <w:t>norm</w:t>
      </w:r>
      <w:r w:rsidR="0038162B" w:rsidRPr="0038162B">
        <w:rPr>
          <w:sz w:val="24"/>
          <w:szCs w:val="22"/>
        </w:rPr>
        <w:t>’</w:t>
      </w:r>
      <w:r w:rsidR="006D6A20" w:rsidRPr="006D6A20">
        <w:rPr>
          <w:sz w:val="24"/>
          <w:szCs w:val="22"/>
        </w:rPr>
        <w:t xml:space="preserve"> </w:t>
      </w:r>
      <w:r w:rsidR="006D6A20">
        <w:rPr>
          <w:sz w:val="24"/>
          <w:szCs w:val="22"/>
        </w:rPr>
        <w:t>нет взаимосвязи, соответственно они не являются нормальным распределением.</w:t>
      </w:r>
    </w:p>
    <w:p w:rsidR="006D6A20" w:rsidRDefault="006D6A20" w:rsidP="00806D13">
      <w:pPr>
        <w:ind w:firstLine="708"/>
        <w:jc w:val="both"/>
        <w:rPr>
          <w:sz w:val="24"/>
          <w:szCs w:val="22"/>
        </w:rPr>
      </w:pPr>
      <w:r>
        <w:rPr>
          <w:sz w:val="24"/>
          <w:szCs w:val="22"/>
        </w:rPr>
        <w:t>Альтернативная гипотеза – эти группы являются нормальным распределением.</w:t>
      </w:r>
    </w:p>
    <w:p w:rsidR="0038162B" w:rsidRPr="00FE4BEB" w:rsidRDefault="0038162B" w:rsidP="0038162B">
      <w:pPr>
        <w:ind w:firstLine="708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Исходя из </w:t>
      </w:r>
      <w:r>
        <w:rPr>
          <w:sz w:val="24"/>
          <w:szCs w:val="22"/>
          <w:lang w:val="en-US"/>
        </w:rPr>
        <w:t>Q</w:t>
      </w:r>
      <w:r w:rsidRPr="0038162B">
        <w:rPr>
          <w:sz w:val="24"/>
          <w:szCs w:val="22"/>
        </w:rPr>
        <w:t>-</w:t>
      </w:r>
      <w:r>
        <w:rPr>
          <w:sz w:val="24"/>
          <w:szCs w:val="22"/>
          <w:lang w:val="en-US"/>
        </w:rPr>
        <w:t>Q</w:t>
      </w:r>
      <w:r w:rsidRPr="0038162B">
        <w:rPr>
          <w:sz w:val="24"/>
          <w:szCs w:val="22"/>
        </w:rPr>
        <w:t xml:space="preserve"> </w:t>
      </w:r>
      <w:r>
        <w:rPr>
          <w:sz w:val="24"/>
          <w:szCs w:val="22"/>
          <w:lang w:val="en-US"/>
        </w:rPr>
        <w:t>plot</w:t>
      </w:r>
      <w:r w:rsidRPr="0038162B">
        <w:rPr>
          <w:sz w:val="24"/>
          <w:szCs w:val="22"/>
        </w:rPr>
        <w:t>’</w:t>
      </w:r>
      <w:proofErr w:type="spellStart"/>
      <w:r>
        <w:rPr>
          <w:sz w:val="24"/>
          <w:szCs w:val="22"/>
        </w:rPr>
        <w:t>ов</w:t>
      </w:r>
      <w:proofErr w:type="spellEnd"/>
      <w:r>
        <w:rPr>
          <w:sz w:val="24"/>
          <w:szCs w:val="22"/>
        </w:rPr>
        <w:t xml:space="preserve"> можно сказать, что </w:t>
      </w:r>
      <w:r w:rsidRPr="0038162B">
        <w:rPr>
          <w:sz w:val="24"/>
          <w:szCs w:val="22"/>
        </w:rPr>
        <w:t>‘</w:t>
      </w:r>
      <w:proofErr w:type="spellStart"/>
      <w:r>
        <w:rPr>
          <w:sz w:val="24"/>
          <w:szCs w:val="22"/>
          <w:lang w:val="en-US"/>
        </w:rPr>
        <w:t>bmi</w:t>
      </w:r>
      <w:proofErr w:type="spellEnd"/>
      <w:r w:rsidRPr="0038162B">
        <w:rPr>
          <w:sz w:val="24"/>
          <w:szCs w:val="22"/>
        </w:rPr>
        <w:t xml:space="preserve">’ </w:t>
      </w:r>
      <w:r>
        <w:rPr>
          <w:sz w:val="24"/>
          <w:szCs w:val="22"/>
        </w:rPr>
        <w:t xml:space="preserve">может быть близок к нормальному распределению, а вот </w:t>
      </w:r>
      <w:r w:rsidRPr="0038162B">
        <w:rPr>
          <w:sz w:val="24"/>
          <w:szCs w:val="22"/>
        </w:rPr>
        <w:t>‘</w:t>
      </w:r>
      <w:r>
        <w:rPr>
          <w:sz w:val="24"/>
          <w:szCs w:val="22"/>
          <w:lang w:val="en-US"/>
        </w:rPr>
        <w:t>charges</w:t>
      </w:r>
      <w:r w:rsidRPr="0038162B">
        <w:rPr>
          <w:sz w:val="24"/>
          <w:szCs w:val="22"/>
        </w:rPr>
        <w:t xml:space="preserve">’ </w:t>
      </w:r>
      <w:r>
        <w:rPr>
          <w:sz w:val="24"/>
          <w:szCs w:val="22"/>
        </w:rPr>
        <w:t xml:space="preserve">уже вряд ли. А если исходить из результатов теста Колмогорова-Смирнова, то поскольку оба </w:t>
      </w:r>
      <w:r>
        <w:rPr>
          <w:sz w:val="24"/>
          <w:szCs w:val="22"/>
          <w:lang w:val="en-US"/>
        </w:rPr>
        <w:t>p</w:t>
      </w:r>
      <w:r w:rsidRPr="0038162B">
        <w:rPr>
          <w:sz w:val="24"/>
          <w:szCs w:val="22"/>
        </w:rPr>
        <w:t>-</w:t>
      </w:r>
      <w:r>
        <w:rPr>
          <w:sz w:val="24"/>
          <w:szCs w:val="22"/>
        </w:rPr>
        <w:t>значения больше 0.0</w:t>
      </w:r>
      <w:r w:rsidR="00FE4BEB" w:rsidRPr="00FE4BEB">
        <w:rPr>
          <w:sz w:val="24"/>
          <w:szCs w:val="22"/>
        </w:rPr>
        <w:t>5</w:t>
      </w:r>
      <w:r w:rsidR="00FE4BEB">
        <w:rPr>
          <w:sz w:val="24"/>
          <w:szCs w:val="22"/>
        </w:rPr>
        <w:t xml:space="preserve">, то обе группы </w:t>
      </w:r>
      <w:r w:rsidR="00FE4BEB" w:rsidRPr="00FE4BEB">
        <w:rPr>
          <w:sz w:val="24"/>
          <w:szCs w:val="22"/>
        </w:rPr>
        <w:t>(</w:t>
      </w:r>
      <w:r w:rsidR="00FE4BEB" w:rsidRPr="0038162B">
        <w:rPr>
          <w:sz w:val="24"/>
          <w:szCs w:val="22"/>
        </w:rPr>
        <w:t>‘</w:t>
      </w:r>
      <w:proofErr w:type="spellStart"/>
      <w:r w:rsidR="00FE4BEB">
        <w:rPr>
          <w:sz w:val="24"/>
          <w:szCs w:val="22"/>
          <w:lang w:val="en-US"/>
        </w:rPr>
        <w:t>bmi</w:t>
      </w:r>
      <w:proofErr w:type="spellEnd"/>
      <w:r w:rsidR="00FE4BEB" w:rsidRPr="0038162B">
        <w:rPr>
          <w:sz w:val="24"/>
          <w:szCs w:val="22"/>
        </w:rPr>
        <w:t>’</w:t>
      </w:r>
      <w:r w:rsidR="00FE4BEB" w:rsidRPr="00FE4BEB">
        <w:rPr>
          <w:sz w:val="24"/>
          <w:szCs w:val="22"/>
        </w:rPr>
        <w:t xml:space="preserve"> </w:t>
      </w:r>
      <w:r w:rsidR="00FE4BEB">
        <w:rPr>
          <w:sz w:val="24"/>
          <w:szCs w:val="22"/>
        </w:rPr>
        <w:t xml:space="preserve">и </w:t>
      </w:r>
      <w:r w:rsidR="00FE4BEB">
        <w:rPr>
          <w:sz w:val="24"/>
          <w:szCs w:val="22"/>
        </w:rPr>
        <w:t xml:space="preserve"> </w:t>
      </w:r>
      <w:r w:rsidR="00FE4BEB" w:rsidRPr="0038162B">
        <w:rPr>
          <w:sz w:val="24"/>
          <w:szCs w:val="22"/>
        </w:rPr>
        <w:t>‘</w:t>
      </w:r>
      <w:r w:rsidR="00FE4BEB">
        <w:rPr>
          <w:sz w:val="24"/>
          <w:szCs w:val="22"/>
          <w:lang w:val="en-US"/>
        </w:rPr>
        <w:t>charges</w:t>
      </w:r>
      <w:r w:rsidR="00FE4BEB" w:rsidRPr="0038162B">
        <w:rPr>
          <w:sz w:val="24"/>
          <w:szCs w:val="22"/>
        </w:rPr>
        <w:t>’</w:t>
      </w:r>
      <w:r w:rsidR="00FE4BEB" w:rsidRPr="00FE4BEB">
        <w:rPr>
          <w:sz w:val="24"/>
          <w:szCs w:val="22"/>
        </w:rPr>
        <w:t>)</w:t>
      </w:r>
      <w:r w:rsidR="00FE4BEB">
        <w:rPr>
          <w:sz w:val="24"/>
          <w:szCs w:val="22"/>
        </w:rPr>
        <w:t xml:space="preserve"> не подходит под модель нормального распределения.</w:t>
      </w:r>
    </w:p>
    <w:sectPr w:rsidR="0038162B" w:rsidRPr="00FE4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1BB7" w:rsidRDefault="00CC1BB7" w:rsidP="00FE0DEF">
      <w:pPr>
        <w:spacing w:after="0" w:line="240" w:lineRule="auto"/>
      </w:pPr>
      <w:r>
        <w:separator/>
      </w:r>
    </w:p>
  </w:endnote>
  <w:endnote w:type="continuationSeparator" w:id="0">
    <w:p w:rsidR="00CC1BB7" w:rsidRDefault="00CC1BB7" w:rsidP="00FE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1BB7" w:rsidRDefault="00CC1BB7" w:rsidP="00FE0DEF">
      <w:pPr>
        <w:spacing w:after="0" w:line="240" w:lineRule="auto"/>
      </w:pPr>
      <w:r>
        <w:separator/>
      </w:r>
    </w:p>
  </w:footnote>
  <w:footnote w:type="continuationSeparator" w:id="0">
    <w:p w:rsidR="00CC1BB7" w:rsidRDefault="00CC1BB7" w:rsidP="00FE0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2702"/>
    <w:multiLevelType w:val="multilevel"/>
    <w:tmpl w:val="5336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56EF7"/>
    <w:multiLevelType w:val="hybridMultilevel"/>
    <w:tmpl w:val="8C32C200"/>
    <w:lvl w:ilvl="0" w:tplc="045A59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36210"/>
    <w:multiLevelType w:val="multilevel"/>
    <w:tmpl w:val="81F4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95C5A"/>
    <w:multiLevelType w:val="multilevel"/>
    <w:tmpl w:val="5F12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A1CB8"/>
    <w:multiLevelType w:val="multilevel"/>
    <w:tmpl w:val="C7B6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85C4C"/>
    <w:multiLevelType w:val="multilevel"/>
    <w:tmpl w:val="332A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626DFF"/>
    <w:multiLevelType w:val="multilevel"/>
    <w:tmpl w:val="4B08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831BEC"/>
    <w:multiLevelType w:val="multilevel"/>
    <w:tmpl w:val="A3B6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A1701B"/>
    <w:multiLevelType w:val="multilevel"/>
    <w:tmpl w:val="F5FE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FA"/>
    <w:rsid w:val="000622F8"/>
    <w:rsid w:val="000967E0"/>
    <w:rsid w:val="000C0DC8"/>
    <w:rsid w:val="000E4ABF"/>
    <w:rsid w:val="000E660A"/>
    <w:rsid w:val="00244908"/>
    <w:rsid w:val="0035618F"/>
    <w:rsid w:val="0038162B"/>
    <w:rsid w:val="003A7CA7"/>
    <w:rsid w:val="003B079A"/>
    <w:rsid w:val="003B6806"/>
    <w:rsid w:val="003E27FB"/>
    <w:rsid w:val="00406267"/>
    <w:rsid w:val="0042044C"/>
    <w:rsid w:val="004C2598"/>
    <w:rsid w:val="005227BD"/>
    <w:rsid w:val="005610AB"/>
    <w:rsid w:val="0057104A"/>
    <w:rsid w:val="00580E8F"/>
    <w:rsid w:val="00627A5E"/>
    <w:rsid w:val="006638FA"/>
    <w:rsid w:val="00695B65"/>
    <w:rsid w:val="006B50CD"/>
    <w:rsid w:val="006D2D8C"/>
    <w:rsid w:val="006D62D2"/>
    <w:rsid w:val="006D6A20"/>
    <w:rsid w:val="00722D67"/>
    <w:rsid w:val="007F718E"/>
    <w:rsid w:val="00806D13"/>
    <w:rsid w:val="008074BA"/>
    <w:rsid w:val="008419E1"/>
    <w:rsid w:val="00876E9B"/>
    <w:rsid w:val="00890D03"/>
    <w:rsid w:val="008D3D79"/>
    <w:rsid w:val="00902A16"/>
    <w:rsid w:val="00902AD0"/>
    <w:rsid w:val="00935305"/>
    <w:rsid w:val="00983E27"/>
    <w:rsid w:val="009B0598"/>
    <w:rsid w:val="009B2DCC"/>
    <w:rsid w:val="009C649C"/>
    <w:rsid w:val="009F2B1C"/>
    <w:rsid w:val="00A63D67"/>
    <w:rsid w:val="00A70E3D"/>
    <w:rsid w:val="00AE66F4"/>
    <w:rsid w:val="00B20FCE"/>
    <w:rsid w:val="00B252AC"/>
    <w:rsid w:val="00BA44D6"/>
    <w:rsid w:val="00BE0AC3"/>
    <w:rsid w:val="00C12CE7"/>
    <w:rsid w:val="00C5015A"/>
    <w:rsid w:val="00CC1863"/>
    <w:rsid w:val="00CC1BB7"/>
    <w:rsid w:val="00CE5903"/>
    <w:rsid w:val="00D3035D"/>
    <w:rsid w:val="00E26671"/>
    <w:rsid w:val="00E37B53"/>
    <w:rsid w:val="00E80352"/>
    <w:rsid w:val="00E81DE7"/>
    <w:rsid w:val="00EA4C41"/>
    <w:rsid w:val="00EB74C5"/>
    <w:rsid w:val="00F5255C"/>
    <w:rsid w:val="00FB139C"/>
    <w:rsid w:val="00FE0DEF"/>
    <w:rsid w:val="00F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DCDC"/>
  <w15:chartTrackingRefBased/>
  <w15:docId w15:val="{7E437930-1B84-A14A-BE0F-E907EBBE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8FA"/>
    <w:pPr>
      <w:spacing w:after="200" w:line="360" w:lineRule="auto"/>
    </w:pPr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38FA"/>
    <w:pPr>
      <w:widowControl w:val="0"/>
      <w:spacing w:after="200" w:line="360" w:lineRule="auto"/>
      <w:jc w:val="both"/>
    </w:pPr>
    <w:rPr>
      <w:rFonts w:ascii="Times New Roman" w:hAnsi="Times New Roman" w:cs="Times New Roman"/>
      <w:sz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38F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E0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0DEF"/>
    <w:rPr>
      <w:rFonts w:ascii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FE0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0DEF"/>
    <w:rPr>
      <w:rFonts w:ascii="Times New Roman" w:hAnsi="Times New Roman" w:cs="Times New Roman"/>
      <w:sz w:val="28"/>
      <w:lang w:eastAsia="ru-RU"/>
    </w:rPr>
  </w:style>
  <w:style w:type="paragraph" w:styleId="a9">
    <w:name w:val="Normal (Web)"/>
    <w:basedOn w:val="a"/>
    <w:uiPriority w:val="99"/>
    <w:unhideWhenUsed/>
    <w:rsid w:val="0042044C"/>
    <w:pPr>
      <w:spacing w:before="100" w:beforeAutospacing="1" w:after="100" w:afterAutospacing="1" w:line="240" w:lineRule="auto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18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2022-09-27T14:49:00Z</dcterms:created>
  <dcterms:modified xsi:type="dcterms:W3CDTF">2022-10-04T13:27:00Z</dcterms:modified>
</cp:coreProperties>
</file>