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36F4213" w14:textId="77777777" w:rsidR="00845DA4" w:rsidRPr="00CE0245" w:rsidRDefault="00845DA4">
      <w:pPr>
        <w:pStyle w:val="CorpoA"/>
        <w:spacing w:after="200" w:line="276" w:lineRule="auto"/>
        <w:rPr>
          <w:lang w:val="pt-PT"/>
        </w:rPr>
      </w:pPr>
    </w:p>
    <w:p w14:paraId="2E468B66" w14:textId="68A13E2E" w:rsidR="00845DA4" w:rsidRPr="00CE0245" w:rsidRDefault="00494DC3">
      <w:pPr>
        <w:pStyle w:val="CorpoA"/>
        <w:spacing w:after="200" w:line="276" w:lineRule="auto"/>
        <w:jc w:val="center"/>
        <w:rPr>
          <w:lang w:val="pt-PT"/>
        </w:rPr>
      </w:pPr>
      <w:r w:rsidRPr="00CE0245">
        <w:rPr>
          <w:noProof/>
          <w:lang w:val="pt-PT"/>
        </w:rPr>
        <mc:AlternateContent>
          <mc:Choice Requires="wps">
            <w:drawing>
              <wp:anchor distT="0" distB="0" distL="0" distR="0" simplePos="0" relativeHeight="251660288" behindDoc="0" locked="0" layoutInCell="1" allowOverlap="1" wp14:anchorId="0D520B39" wp14:editId="1F855443">
                <wp:simplePos x="0" y="0"/>
                <wp:positionH relativeFrom="column">
                  <wp:posOffset>3297554</wp:posOffset>
                </wp:positionH>
                <wp:positionV relativeFrom="line">
                  <wp:posOffset>15240</wp:posOffset>
                </wp:positionV>
                <wp:extent cx="2642236" cy="711509"/>
                <wp:effectExtent l="0" t="0" r="0" b="0"/>
                <wp:wrapNone/>
                <wp:docPr id="1073741825" name="officeArt object" descr="Caixa de texto 6"/>
                <wp:cNvGraphicFramePr/>
                <a:graphic xmlns:a="http://schemas.openxmlformats.org/drawingml/2006/main">
                  <a:graphicData uri="http://schemas.microsoft.com/office/word/2010/wordprocessingShape">
                    <wps:wsp>
                      <wps:cNvSpPr/>
                      <wps:spPr>
                        <a:xfrm>
                          <a:off x="0" y="0"/>
                          <a:ext cx="2642236" cy="711509"/>
                        </a:xfrm>
                        <a:prstGeom prst="rect">
                          <a:avLst/>
                        </a:prstGeom>
                        <a:solidFill>
                          <a:srgbClr val="FFFFFF"/>
                        </a:solidFill>
                        <a:ln w="12700" cap="flat">
                          <a:noFill/>
                          <a:miter lim="400000"/>
                        </a:ln>
                        <a:effectLst/>
                      </wps:spPr>
                      <wps:bodyPr/>
                    </wps:wsp>
                  </a:graphicData>
                </a:graphic>
              </wp:anchor>
            </w:drawing>
          </mc:Choice>
          <mc:Fallback>
            <w:pict>
              <v:rect id="_x0000_s1026" style="visibility:visible;position:absolute;margin-left:259.6pt;margin-top:1.2pt;width:208.1pt;height:56.0pt;z-index:251660288;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sidRPr="00CE0245">
        <w:rPr>
          <w:noProof/>
          <w:lang w:val="pt-PT"/>
        </w:rPr>
        <w:drawing>
          <wp:anchor distT="0" distB="0" distL="0" distR="0" simplePos="0" relativeHeight="251659264" behindDoc="0" locked="0" layoutInCell="1" allowOverlap="1" wp14:anchorId="58FE5DEA" wp14:editId="3165B01A">
            <wp:simplePos x="0" y="0"/>
            <wp:positionH relativeFrom="column">
              <wp:posOffset>48258</wp:posOffset>
            </wp:positionH>
            <wp:positionV relativeFrom="line">
              <wp:posOffset>-149225</wp:posOffset>
            </wp:positionV>
            <wp:extent cx="2209800" cy="872490"/>
            <wp:effectExtent l="0" t="0" r="0" b="0"/>
            <wp:wrapNone/>
            <wp:docPr id="1073741826" name="officeArt object" descr="Resultado de imagem para feup logo"/>
            <wp:cNvGraphicFramePr/>
            <a:graphic xmlns:a="http://schemas.openxmlformats.org/drawingml/2006/main">
              <a:graphicData uri="http://schemas.openxmlformats.org/drawingml/2006/picture">
                <pic:pic xmlns:pic="http://schemas.openxmlformats.org/drawingml/2006/picture">
                  <pic:nvPicPr>
                    <pic:cNvPr id="1073741826" name="Resultado de imagem para feup logo" descr="Resultado de imagem para feup logo"/>
                    <pic:cNvPicPr>
                      <a:picLocks noChangeAspect="1"/>
                    </pic:cNvPicPr>
                  </pic:nvPicPr>
                  <pic:blipFill>
                    <a:blip r:embed="rId7"/>
                    <a:stretch>
                      <a:fillRect/>
                    </a:stretch>
                  </pic:blipFill>
                  <pic:spPr>
                    <a:xfrm>
                      <a:off x="0" y="0"/>
                      <a:ext cx="2209800" cy="872490"/>
                    </a:xfrm>
                    <a:prstGeom prst="rect">
                      <a:avLst/>
                    </a:prstGeom>
                    <a:ln w="12700" cap="flat">
                      <a:noFill/>
                      <a:miter lim="400000"/>
                    </a:ln>
                    <a:effectLst/>
                  </pic:spPr>
                </pic:pic>
              </a:graphicData>
            </a:graphic>
          </wp:anchor>
        </w:drawing>
      </w:r>
      <w:r w:rsidRPr="00CE0245">
        <w:rPr>
          <w:rFonts w:ascii="Bahnschrift" w:eastAsia="Bahnschrift" w:hAnsi="Bahnschrift" w:cs="Bahnschrift"/>
          <w:sz w:val="36"/>
          <w:szCs w:val="36"/>
          <w:lang w:val="pt-PT"/>
        </w:rPr>
        <w:t xml:space="preserve">            </w:t>
      </w:r>
      <w:r w:rsidRPr="00CE0245">
        <w:rPr>
          <w:lang w:val="pt-PT"/>
        </w:rPr>
        <w:t xml:space="preserve"> </w:t>
      </w:r>
    </w:p>
    <w:p w14:paraId="635EA03E" w14:textId="77777777" w:rsidR="00845DA4" w:rsidRPr="00CE0245" w:rsidRDefault="00845DA4">
      <w:pPr>
        <w:pStyle w:val="CorpoA"/>
        <w:spacing w:after="200" w:line="276" w:lineRule="auto"/>
        <w:jc w:val="center"/>
        <w:rPr>
          <w:lang w:val="pt-PT"/>
        </w:rPr>
      </w:pPr>
    </w:p>
    <w:p w14:paraId="403662B5" w14:textId="77777777" w:rsidR="00845DA4" w:rsidRPr="00CE0245" w:rsidRDefault="00845DA4">
      <w:pPr>
        <w:pStyle w:val="CorpoA"/>
        <w:spacing w:after="200" w:line="276" w:lineRule="auto"/>
        <w:jc w:val="center"/>
        <w:rPr>
          <w:lang w:val="pt-PT"/>
        </w:rPr>
      </w:pPr>
    </w:p>
    <w:p w14:paraId="0175A116" w14:textId="77777777" w:rsidR="00845DA4" w:rsidRPr="00CE0245" w:rsidRDefault="00845DA4">
      <w:pPr>
        <w:pStyle w:val="CorpoA"/>
        <w:spacing w:after="200" w:line="276" w:lineRule="auto"/>
        <w:jc w:val="center"/>
        <w:rPr>
          <w:lang w:val="pt-PT"/>
        </w:rPr>
      </w:pPr>
    </w:p>
    <w:p w14:paraId="18B1689D" w14:textId="0CDB4707" w:rsidR="00845DA4" w:rsidRDefault="00845DA4">
      <w:pPr>
        <w:pStyle w:val="CorpoA"/>
        <w:spacing w:after="200" w:line="276" w:lineRule="auto"/>
        <w:jc w:val="center"/>
        <w:rPr>
          <w:lang w:val="pt-PT"/>
        </w:rPr>
      </w:pPr>
    </w:p>
    <w:p w14:paraId="534082A0" w14:textId="77777777" w:rsidR="004F6ECF" w:rsidRPr="00CE0245" w:rsidRDefault="004F6ECF">
      <w:pPr>
        <w:pStyle w:val="CorpoA"/>
        <w:spacing w:after="200" w:line="276" w:lineRule="auto"/>
        <w:jc w:val="center"/>
        <w:rPr>
          <w:lang w:val="pt-PT"/>
        </w:rPr>
      </w:pPr>
    </w:p>
    <w:p w14:paraId="69071B89" w14:textId="77777777" w:rsidR="00845DA4" w:rsidRPr="004F6ECF" w:rsidRDefault="00494DC3">
      <w:pPr>
        <w:pStyle w:val="CorpoA"/>
        <w:spacing w:after="200" w:line="276" w:lineRule="auto"/>
        <w:jc w:val="center"/>
        <w:rPr>
          <w:b/>
          <w:bCs/>
          <w:lang w:val="pt-PT"/>
        </w:rPr>
      </w:pPr>
      <w:r w:rsidRPr="004F6ECF">
        <w:rPr>
          <w:rFonts w:ascii="Arial" w:hAnsi="Arial"/>
          <w:b/>
          <w:bCs/>
          <w:sz w:val="44"/>
          <w:szCs w:val="44"/>
          <w:lang w:val="pt-PT"/>
        </w:rPr>
        <w:t>1º Trabalho Laboratorial</w:t>
      </w:r>
    </w:p>
    <w:p w14:paraId="50B84D91" w14:textId="41C0AB1E" w:rsidR="00845DA4" w:rsidRDefault="00494DC3">
      <w:pPr>
        <w:pStyle w:val="CorpoA"/>
        <w:spacing w:after="200" w:line="276" w:lineRule="auto"/>
        <w:jc w:val="center"/>
        <w:rPr>
          <w:rFonts w:ascii="Arial" w:hAnsi="Arial"/>
          <w:sz w:val="40"/>
          <w:szCs w:val="40"/>
          <w:lang w:val="pt-PT"/>
        </w:rPr>
      </w:pPr>
      <w:r w:rsidRPr="00CE0245">
        <w:rPr>
          <w:rFonts w:ascii="Arial" w:hAnsi="Arial"/>
          <w:sz w:val="40"/>
          <w:szCs w:val="40"/>
          <w:lang w:val="pt-PT"/>
        </w:rPr>
        <w:t>Ligação de Dados</w:t>
      </w:r>
    </w:p>
    <w:p w14:paraId="177173D8" w14:textId="35240A6E" w:rsidR="0093470D" w:rsidRPr="00CE0245" w:rsidRDefault="0093470D">
      <w:pPr>
        <w:pStyle w:val="CorpoA"/>
        <w:spacing w:after="200" w:line="276" w:lineRule="auto"/>
        <w:jc w:val="center"/>
        <w:rPr>
          <w:lang w:val="pt-PT"/>
        </w:rPr>
      </w:pPr>
      <w:r>
        <w:rPr>
          <w:rFonts w:ascii="Arial" w:hAnsi="Arial"/>
          <w:sz w:val="40"/>
          <w:szCs w:val="40"/>
          <w:lang w:val="pt-PT"/>
        </w:rPr>
        <w:t>Grupo 7</w:t>
      </w:r>
    </w:p>
    <w:p w14:paraId="4984A052" w14:textId="50CDDF58" w:rsidR="00845DA4" w:rsidRPr="00CE0245" w:rsidRDefault="00845DA4">
      <w:pPr>
        <w:pStyle w:val="CorpoA"/>
        <w:spacing w:after="200" w:line="276" w:lineRule="auto"/>
        <w:rPr>
          <w:lang w:val="pt-PT"/>
        </w:rPr>
      </w:pPr>
    </w:p>
    <w:p w14:paraId="0007522B" w14:textId="77777777" w:rsidR="00845DA4" w:rsidRPr="00CE0245" w:rsidRDefault="00845DA4">
      <w:pPr>
        <w:pStyle w:val="CorpoA"/>
        <w:spacing w:after="200" w:line="276" w:lineRule="auto"/>
        <w:rPr>
          <w:lang w:val="pt-PT"/>
        </w:rPr>
      </w:pPr>
    </w:p>
    <w:p w14:paraId="33E7F012" w14:textId="77777777" w:rsidR="00845DA4" w:rsidRPr="00CE0245" w:rsidRDefault="00845DA4">
      <w:pPr>
        <w:pStyle w:val="CorpoA"/>
        <w:spacing w:after="200" w:line="276" w:lineRule="auto"/>
        <w:rPr>
          <w:lang w:val="pt-PT"/>
        </w:rPr>
      </w:pPr>
    </w:p>
    <w:p w14:paraId="63F1C212" w14:textId="77777777" w:rsidR="00845DA4" w:rsidRPr="00CE0245" w:rsidRDefault="00845DA4">
      <w:pPr>
        <w:pStyle w:val="CorpoA"/>
        <w:spacing w:after="200" w:line="276" w:lineRule="auto"/>
        <w:rPr>
          <w:lang w:val="pt-PT"/>
        </w:rPr>
      </w:pPr>
    </w:p>
    <w:p w14:paraId="4CAF2AB8" w14:textId="77777777" w:rsidR="00845DA4" w:rsidRPr="00CE0245" w:rsidRDefault="00845DA4">
      <w:pPr>
        <w:pStyle w:val="CorpoA"/>
        <w:spacing w:after="200" w:line="276" w:lineRule="auto"/>
        <w:rPr>
          <w:lang w:val="pt-PT"/>
        </w:rPr>
      </w:pPr>
    </w:p>
    <w:p w14:paraId="7706AA2F" w14:textId="77777777" w:rsidR="00845DA4" w:rsidRPr="00CE0245" w:rsidRDefault="00845DA4">
      <w:pPr>
        <w:pStyle w:val="CorpoA"/>
        <w:spacing w:after="200" w:line="276" w:lineRule="auto"/>
        <w:rPr>
          <w:lang w:val="pt-PT"/>
        </w:rPr>
      </w:pPr>
    </w:p>
    <w:p w14:paraId="55BBC901" w14:textId="77777777" w:rsidR="00845DA4" w:rsidRPr="00CE0245" w:rsidRDefault="00845DA4">
      <w:pPr>
        <w:pStyle w:val="CorpoA"/>
        <w:spacing w:after="200" w:line="276" w:lineRule="auto"/>
        <w:rPr>
          <w:lang w:val="pt-PT"/>
        </w:rPr>
      </w:pPr>
    </w:p>
    <w:p w14:paraId="201B15FD" w14:textId="77777777" w:rsidR="00845DA4" w:rsidRPr="00CE0245" w:rsidRDefault="00845DA4">
      <w:pPr>
        <w:pStyle w:val="CorpoA"/>
        <w:spacing w:after="200" w:line="276" w:lineRule="auto"/>
        <w:rPr>
          <w:lang w:val="pt-PT"/>
        </w:rPr>
      </w:pPr>
    </w:p>
    <w:p w14:paraId="4A275098" w14:textId="77777777" w:rsidR="00845DA4" w:rsidRPr="00CE0245" w:rsidRDefault="00845DA4">
      <w:pPr>
        <w:pStyle w:val="CorpoA"/>
        <w:spacing w:after="200" w:line="276" w:lineRule="auto"/>
        <w:rPr>
          <w:lang w:val="pt-PT"/>
        </w:rPr>
      </w:pPr>
    </w:p>
    <w:p w14:paraId="614BAE35" w14:textId="77777777" w:rsidR="00845DA4" w:rsidRPr="00CE0245" w:rsidRDefault="00845DA4">
      <w:pPr>
        <w:pStyle w:val="CorpoA"/>
        <w:spacing w:after="200"/>
        <w:rPr>
          <w:lang w:val="pt-PT"/>
        </w:rPr>
      </w:pPr>
    </w:p>
    <w:p w14:paraId="2F672309" w14:textId="77777777" w:rsidR="00845DA4" w:rsidRPr="00CE0245" w:rsidRDefault="00845DA4">
      <w:pPr>
        <w:pStyle w:val="CorpoA"/>
        <w:rPr>
          <w:lang w:val="pt-PT"/>
        </w:rPr>
      </w:pPr>
    </w:p>
    <w:p w14:paraId="22B7ECCF" w14:textId="09B49451" w:rsidR="00845DA4" w:rsidRPr="00CE0245" w:rsidRDefault="00CF7B5C">
      <w:pPr>
        <w:pStyle w:val="CorpoA"/>
        <w:jc w:val="center"/>
        <w:rPr>
          <w:lang w:val="pt-PT"/>
        </w:rPr>
      </w:pPr>
      <w:r w:rsidRPr="00CE0245">
        <w:rPr>
          <w:noProof/>
          <w:lang w:val="pt-PT"/>
        </w:rPr>
        <mc:AlternateContent>
          <mc:Choice Requires="wps">
            <w:drawing>
              <wp:anchor distT="0" distB="0" distL="0" distR="0" simplePos="0" relativeHeight="251663360" behindDoc="0" locked="0" layoutInCell="1" allowOverlap="1" wp14:anchorId="4E381F20" wp14:editId="2705C3F7">
                <wp:simplePos x="0" y="0"/>
                <wp:positionH relativeFrom="page">
                  <wp:posOffset>1581150</wp:posOffset>
                </wp:positionH>
                <wp:positionV relativeFrom="line">
                  <wp:posOffset>227330</wp:posOffset>
                </wp:positionV>
                <wp:extent cx="4394200" cy="1962150"/>
                <wp:effectExtent l="0" t="0" r="0" b="0"/>
                <wp:wrapNone/>
                <wp:docPr id="1073741830" name="officeArt object" descr="Frame2"/>
                <wp:cNvGraphicFramePr/>
                <a:graphic xmlns:a="http://schemas.openxmlformats.org/drawingml/2006/main">
                  <a:graphicData uri="http://schemas.microsoft.com/office/word/2010/wordprocessingShape">
                    <wps:wsp>
                      <wps:cNvSpPr txBox="1"/>
                      <wps:spPr>
                        <a:xfrm>
                          <a:off x="0" y="0"/>
                          <a:ext cx="4394200" cy="1962150"/>
                        </a:xfrm>
                        <a:prstGeom prst="rect">
                          <a:avLst/>
                        </a:prstGeom>
                        <a:noFill/>
                        <a:ln w="12700" cap="flat">
                          <a:noFill/>
                          <a:miter lim="400000"/>
                        </a:ln>
                        <a:effectLst/>
                      </wps:spPr>
                      <wps:txbx>
                        <w:txbxContent>
                          <w:p w14:paraId="284B6105" w14:textId="77777777" w:rsidR="00845DA4" w:rsidRDefault="00494DC3">
                            <w:pPr>
                              <w:pStyle w:val="FrameContents"/>
                              <w:jc w:val="center"/>
                            </w:pPr>
                            <w:r>
                              <w:rPr>
                                <w:rFonts w:ascii="Arial" w:hAnsi="Arial"/>
                                <w:b/>
                                <w:bCs/>
                                <w:color w:val="171717"/>
                                <w:u w:color="171717"/>
                              </w:rPr>
                              <w:t>Trabalho realizado por:</w:t>
                            </w:r>
                          </w:p>
                          <w:p w14:paraId="6ED5CAF7" w14:textId="4A7DD52D" w:rsidR="00845DA4" w:rsidRDefault="00CF7B5C">
                            <w:pPr>
                              <w:pStyle w:val="FrameContents"/>
                              <w:jc w:val="center"/>
                              <w:rPr>
                                <w:rFonts w:ascii="Arial" w:hAnsi="Arial"/>
                                <w:color w:val="171717"/>
                                <w:u w:color="171717"/>
                              </w:rPr>
                            </w:pPr>
                            <w:r>
                              <w:rPr>
                                <w:rFonts w:ascii="Arial" w:hAnsi="Arial"/>
                                <w:color w:val="171717"/>
                                <w:u w:color="171717"/>
                              </w:rPr>
                              <w:t>Hugo Gomes – up202004343</w:t>
                            </w:r>
                          </w:p>
                          <w:p w14:paraId="17CB63D1" w14:textId="79083665" w:rsidR="00CF7B5C" w:rsidRDefault="00CF7B5C">
                            <w:pPr>
                              <w:pStyle w:val="FrameContents"/>
                              <w:jc w:val="center"/>
                            </w:pPr>
                            <w:r>
                              <w:rPr>
                                <w:rFonts w:ascii="Arial" w:hAnsi="Arial"/>
                                <w:color w:val="171717"/>
                                <w:u w:color="171717"/>
                              </w:rPr>
                              <w:t>João Moreira – up202005035</w:t>
                            </w:r>
                          </w:p>
                          <w:p w14:paraId="2482AD3D" w14:textId="77777777" w:rsidR="004F6ECF" w:rsidRDefault="00494DC3">
                            <w:pPr>
                              <w:pStyle w:val="FrameContents"/>
                              <w:jc w:val="center"/>
                              <w:rPr>
                                <w:rFonts w:ascii="Arial" w:hAnsi="Arial"/>
                                <w:b/>
                                <w:bCs/>
                                <w:color w:val="171717"/>
                                <w:u w:color="171717"/>
                              </w:rPr>
                            </w:pPr>
                            <w:r>
                              <w:rPr>
                                <w:rFonts w:ascii="Arial" w:hAnsi="Arial"/>
                                <w:b/>
                                <w:bCs/>
                                <w:color w:val="171717"/>
                                <w:u w:color="171717"/>
                              </w:rPr>
                              <w:t xml:space="preserve">Unidade Curricular: </w:t>
                            </w:r>
                          </w:p>
                          <w:p w14:paraId="1AD850E1" w14:textId="04FE229E" w:rsidR="00845DA4" w:rsidRDefault="00494DC3">
                            <w:pPr>
                              <w:pStyle w:val="FrameContents"/>
                              <w:jc w:val="center"/>
                            </w:pPr>
                            <w:r>
                              <w:rPr>
                                <w:rFonts w:ascii="Arial" w:hAnsi="Arial"/>
                                <w:color w:val="171717"/>
                                <w:u w:color="171717"/>
                              </w:rPr>
                              <w:t>R</w:t>
                            </w:r>
                            <w:r w:rsidR="00CF7B5C">
                              <w:rPr>
                                <w:rFonts w:ascii="Arial" w:hAnsi="Arial"/>
                                <w:color w:val="171717"/>
                                <w:u w:color="171717"/>
                              </w:rPr>
                              <w:t>C</w:t>
                            </w:r>
                          </w:p>
                          <w:p w14:paraId="6B815EA5" w14:textId="77777777" w:rsidR="004F6ECF" w:rsidRDefault="00494DC3">
                            <w:pPr>
                              <w:pStyle w:val="FrameContents"/>
                              <w:jc w:val="center"/>
                              <w:rPr>
                                <w:rFonts w:ascii="Arial" w:hAnsi="Arial"/>
                                <w:b/>
                                <w:bCs/>
                                <w:color w:val="171717"/>
                                <w:u w:color="171717"/>
                              </w:rPr>
                            </w:pPr>
                            <w:r>
                              <w:rPr>
                                <w:rFonts w:ascii="Arial" w:hAnsi="Arial"/>
                                <w:b/>
                                <w:bCs/>
                                <w:color w:val="171717"/>
                                <w:u w:color="171717"/>
                              </w:rPr>
                              <w:t xml:space="preserve">Ano Letivo: </w:t>
                            </w:r>
                          </w:p>
                          <w:p w14:paraId="5A0A8CFD" w14:textId="443CCC96" w:rsidR="00845DA4" w:rsidRDefault="00494DC3">
                            <w:pPr>
                              <w:pStyle w:val="FrameContents"/>
                              <w:jc w:val="center"/>
                            </w:pPr>
                            <w:r>
                              <w:rPr>
                                <w:rFonts w:ascii="Arial" w:hAnsi="Arial"/>
                                <w:color w:val="171717"/>
                                <w:u w:color="171717"/>
                              </w:rPr>
                              <w:t>20</w:t>
                            </w:r>
                            <w:r w:rsidR="00CF7B5C">
                              <w:rPr>
                                <w:rFonts w:ascii="Arial" w:hAnsi="Arial"/>
                                <w:color w:val="171717"/>
                                <w:u w:color="171717"/>
                              </w:rPr>
                              <w:t>22</w:t>
                            </w:r>
                            <w:r>
                              <w:rPr>
                                <w:rFonts w:ascii="Arial" w:hAnsi="Arial"/>
                                <w:color w:val="171717"/>
                                <w:u w:color="171717"/>
                              </w:rPr>
                              <w:t>/202</w:t>
                            </w:r>
                            <w:r w:rsidR="00CF7B5C">
                              <w:rPr>
                                <w:rFonts w:ascii="Arial" w:hAnsi="Arial"/>
                                <w:color w:val="171717"/>
                                <w:u w:color="171717"/>
                              </w:rPr>
                              <w:t>3</w:t>
                            </w:r>
                          </w:p>
                          <w:p w14:paraId="61CFBC38" w14:textId="1252890C" w:rsidR="00845DA4" w:rsidRDefault="00845DA4">
                            <w:pPr>
                              <w:pStyle w:val="FrameContents"/>
                              <w:jc w:val="center"/>
                            </w:pPr>
                          </w:p>
                        </w:txbxContent>
                      </wps:txbx>
                      <wps:bodyPr wrap="square" lIns="45718" tIns="45718" rIns="45718" bIns="45718" numCol="1" anchor="t">
                        <a:noAutofit/>
                      </wps:bodyPr>
                    </wps:wsp>
                  </a:graphicData>
                </a:graphic>
                <wp14:sizeRelV relativeFrom="margin">
                  <wp14:pctHeight>0</wp14:pctHeight>
                </wp14:sizeRelV>
              </wp:anchor>
            </w:drawing>
          </mc:Choice>
          <mc:Fallback>
            <w:pict>
              <v:shapetype w14:anchorId="4E381F20" id="_x0000_t202" coordsize="21600,21600" o:spt="202" path="m,l,21600r21600,l21600,xe">
                <v:stroke joinstyle="miter"/>
                <v:path gradientshapeok="t" o:connecttype="rect"/>
              </v:shapetype>
              <v:shape id="officeArt object" o:spid="_x0000_s1026" type="#_x0000_t202" alt="Frame2" style="position:absolute;left:0;text-align:left;margin-left:124.5pt;margin-top:17.9pt;width:346pt;height:154.5pt;z-index:251663360;visibility:visible;mso-wrap-style:square;mso-height-percent:0;mso-wrap-distance-left:0;mso-wrap-distance-top:0;mso-wrap-distance-right:0;mso-wrap-distance-bottom:0;mso-position-horizontal:absolute;mso-position-horizontal-relative:page;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" filled="f" stroked="f" strokeweight="1pt">
                <v:stroke miterlimit="4"/>
                <v:textbox inset="1.2699mm,1.2699mm,1.2699mm,1.2699mm">
                  <w:txbxContent>
                    <w:p w14:paraId="284B6105" w14:textId="77777777" w:rsidR="00845DA4" w:rsidRDefault="00494DC3">
                      <w:pPr>
                        <w:pStyle w:val="FrameContents"/>
                        <w:jc w:val="center"/>
                      </w:pPr>
                      <w:r>
                        <w:rPr>
                          <w:rFonts w:ascii="Arial" w:hAnsi="Arial"/>
                          <w:b/>
                          <w:bCs/>
                          <w:color w:val="171717"/>
                          <w:u w:color="171717"/>
                        </w:rPr>
                        <w:t>Trabalho realizado por:</w:t>
                      </w:r>
                    </w:p>
                    <w:p w14:paraId="6ED5CAF7" w14:textId="4A7DD52D" w:rsidR="00845DA4" w:rsidRDefault="00CF7B5C">
                      <w:pPr>
                        <w:pStyle w:val="FrameContents"/>
                        <w:jc w:val="center"/>
                        <w:rPr>
                          <w:rFonts w:ascii="Arial" w:hAnsi="Arial"/>
                          <w:color w:val="171717"/>
                          <w:u w:color="171717"/>
                        </w:rPr>
                      </w:pPr>
                      <w:r>
                        <w:rPr>
                          <w:rFonts w:ascii="Arial" w:hAnsi="Arial"/>
                          <w:color w:val="171717"/>
                          <w:u w:color="171717"/>
                        </w:rPr>
                        <w:t>Hugo Gomes – up202004343</w:t>
                      </w:r>
                    </w:p>
                    <w:p w14:paraId="17CB63D1" w14:textId="79083665" w:rsidR="00CF7B5C" w:rsidRDefault="00CF7B5C">
                      <w:pPr>
                        <w:pStyle w:val="FrameContents"/>
                        <w:jc w:val="center"/>
                      </w:pPr>
                      <w:r>
                        <w:rPr>
                          <w:rFonts w:ascii="Arial" w:hAnsi="Arial"/>
                          <w:color w:val="171717"/>
                          <w:u w:color="171717"/>
                        </w:rPr>
                        <w:t>João Moreira – up202005035</w:t>
                      </w:r>
                    </w:p>
                    <w:p w14:paraId="2482AD3D" w14:textId="77777777" w:rsidR="004F6ECF" w:rsidRDefault="00494DC3">
                      <w:pPr>
                        <w:pStyle w:val="FrameContents"/>
                        <w:jc w:val="center"/>
                        <w:rPr>
                          <w:rFonts w:ascii="Arial" w:hAnsi="Arial"/>
                          <w:b/>
                          <w:bCs/>
                          <w:color w:val="171717"/>
                          <w:u w:color="171717"/>
                        </w:rPr>
                      </w:pPr>
                      <w:r>
                        <w:rPr>
                          <w:rFonts w:ascii="Arial" w:hAnsi="Arial"/>
                          <w:b/>
                          <w:bCs/>
                          <w:color w:val="171717"/>
                          <w:u w:color="171717"/>
                        </w:rPr>
                        <w:t xml:space="preserve">Unidade Curricular: </w:t>
                      </w:r>
                    </w:p>
                    <w:p w14:paraId="1AD850E1" w14:textId="04FE229E" w:rsidR="00845DA4" w:rsidRDefault="00494DC3">
                      <w:pPr>
                        <w:pStyle w:val="FrameContents"/>
                        <w:jc w:val="center"/>
                      </w:pPr>
                      <w:r>
                        <w:rPr>
                          <w:rFonts w:ascii="Arial" w:hAnsi="Arial"/>
                          <w:color w:val="171717"/>
                          <w:u w:color="171717"/>
                        </w:rPr>
                        <w:t>R</w:t>
                      </w:r>
                      <w:r w:rsidR="00CF7B5C">
                        <w:rPr>
                          <w:rFonts w:ascii="Arial" w:hAnsi="Arial"/>
                          <w:color w:val="171717"/>
                          <w:u w:color="171717"/>
                        </w:rPr>
                        <w:t>C</w:t>
                      </w:r>
                    </w:p>
                    <w:p w14:paraId="6B815EA5" w14:textId="77777777" w:rsidR="004F6ECF" w:rsidRDefault="00494DC3">
                      <w:pPr>
                        <w:pStyle w:val="FrameContents"/>
                        <w:jc w:val="center"/>
                        <w:rPr>
                          <w:rFonts w:ascii="Arial" w:hAnsi="Arial"/>
                          <w:b/>
                          <w:bCs/>
                          <w:color w:val="171717"/>
                          <w:u w:color="171717"/>
                        </w:rPr>
                      </w:pPr>
                      <w:r>
                        <w:rPr>
                          <w:rFonts w:ascii="Arial" w:hAnsi="Arial"/>
                          <w:b/>
                          <w:bCs/>
                          <w:color w:val="171717"/>
                          <w:u w:color="171717"/>
                        </w:rPr>
                        <w:t xml:space="preserve">Ano Letivo: </w:t>
                      </w:r>
                    </w:p>
                    <w:p w14:paraId="5A0A8CFD" w14:textId="443CCC96" w:rsidR="00845DA4" w:rsidRDefault="00494DC3">
                      <w:pPr>
                        <w:pStyle w:val="FrameContents"/>
                        <w:jc w:val="center"/>
                      </w:pPr>
                      <w:r>
                        <w:rPr>
                          <w:rFonts w:ascii="Arial" w:hAnsi="Arial"/>
                          <w:color w:val="171717"/>
                          <w:u w:color="171717"/>
                        </w:rPr>
                        <w:t>20</w:t>
                      </w:r>
                      <w:r w:rsidR="00CF7B5C">
                        <w:rPr>
                          <w:rFonts w:ascii="Arial" w:hAnsi="Arial"/>
                          <w:color w:val="171717"/>
                          <w:u w:color="171717"/>
                        </w:rPr>
                        <w:t>22</w:t>
                      </w:r>
                      <w:r>
                        <w:rPr>
                          <w:rFonts w:ascii="Arial" w:hAnsi="Arial"/>
                          <w:color w:val="171717"/>
                          <w:u w:color="171717"/>
                        </w:rPr>
                        <w:t>/202</w:t>
                      </w:r>
                      <w:r w:rsidR="00CF7B5C">
                        <w:rPr>
                          <w:rFonts w:ascii="Arial" w:hAnsi="Arial"/>
                          <w:color w:val="171717"/>
                          <w:u w:color="171717"/>
                        </w:rPr>
                        <w:t>3</w:t>
                      </w:r>
                    </w:p>
                    <w:p w14:paraId="61CFBC38" w14:textId="1252890C" w:rsidR="00845DA4" w:rsidRDefault="00845DA4">
                      <w:pPr>
                        <w:pStyle w:val="FrameContents"/>
                        <w:jc w:val="center"/>
                      </w:pPr>
                    </w:p>
                  </w:txbxContent>
                </v:textbox>
                <w10:wrap anchorx="page" anchory="line"/>
              </v:shape>
            </w:pict>
          </mc:Fallback>
        </mc:AlternateContent>
      </w:r>
      <w:r w:rsidR="00494DC3" w:rsidRPr="00CE0245">
        <w:rPr>
          <w:noProof/>
          <w:lang w:val="pt-PT"/>
        </w:rPr>
        <mc:AlternateContent>
          <mc:Choice Requires="wps">
            <w:drawing>
              <wp:anchor distT="0" distB="0" distL="0" distR="0" simplePos="0" relativeHeight="251661312" behindDoc="0" locked="0" layoutInCell="1" allowOverlap="1" wp14:anchorId="7B1BBF93" wp14:editId="5DA633FD">
                <wp:simplePos x="0" y="0"/>
                <wp:positionH relativeFrom="page">
                  <wp:posOffset>1583053</wp:posOffset>
                </wp:positionH>
                <wp:positionV relativeFrom="line">
                  <wp:posOffset>226694</wp:posOffset>
                </wp:positionV>
                <wp:extent cx="4394200" cy="2324562"/>
                <wp:effectExtent l="0" t="0" r="0" b="0"/>
                <wp:wrapNone/>
                <wp:docPr id="1073741829" name="officeArt object" descr="Caixa de texto 2"/>
                <wp:cNvGraphicFramePr/>
                <a:graphic xmlns:a="http://schemas.openxmlformats.org/drawingml/2006/main">
                  <a:graphicData uri="http://schemas.microsoft.com/office/word/2010/wordprocessingShape">
                    <wps:wsp>
                      <wps:cNvSpPr/>
                      <wps:spPr>
                        <a:xfrm>
                          <a:off x="0" y="0"/>
                          <a:ext cx="4394200" cy="2324562"/>
                        </a:xfrm>
                        <a:prstGeom prst="rect">
                          <a:avLst/>
                        </a:prstGeom>
                        <a:solidFill>
                          <a:srgbClr val="FFFFFF"/>
                        </a:solidFill>
                        <a:ln w="12700" cap="flat">
                          <a:noFill/>
                          <a:miter lim="400000"/>
                        </a:ln>
                        <a:effectLst/>
                      </wps:spPr>
                      <wps:bodyPr/>
                    </wps:wsp>
                  </a:graphicData>
                </a:graphic>
              </wp:anchor>
            </w:drawing>
          </mc:Choice>
          <mc:Fallback>
            <w:pict>
              <v:rect w14:anchorId="3A54ECA2" id="officeArt object" o:spid="_x0000_s1026" alt="Caixa de texto 2" style="position:absolute;margin-left:124.65pt;margin-top:17.85pt;width:346pt;height:183.05pt;z-index:251661312;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" stroked="f" strokeweight="1pt">
                <v:stroke miterlimit="4"/>
                <w10:wrap anchorx="page" anchory="line"/>
              </v:rect>
            </w:pict>
          </mc:Fallback>
        </mc:AlternateContent>
      </w:r>
    </w:p>
    <w:p w14:paraId="05048131" w14:textId="77777777" w:rsidR="00845DA4" w:rsidRPr="00CE0245" w:rsidRDefault="00845DA4">
      <w:pPr>
        <w:pStyle w:val="CorpoA"/>
        <w:tabs>
          <w:tab w:val="left" w:pos="1880"/>
        </w:tabs>
        <w:rPr>
          <w:rFonts w:ascii="Bahnschrift" w:eastAsia="Bahnschrift" w:hAnsi="Bahnschrift" w:cs="Bahnschrift"/>
          <w:sz w:val="52"/>
          <w:szCs w:val="52"/>
          <w:lang w:val="pt-PT"/>
        </w:rPr>
      </w:pPr>
    </w:p>
    <w:p w14:paraId="18DCECED" w14:textId="77777777" w:rsidR="00845DA4" w:rsidRPr="00CE0245" w:rsidRDefault="00845DA4">
      <w:pPr>
        <w:pStyle w:val="CorpoA"/>
        <w:tabs>
          <w:tab w:val="left" w:pos="1880"/>
        </w:tabs>
        <w:rPr>
          <w:rFonts w:ascii="Bahnschrift" w:eastAsia="Bahnschrift" w:hAnsi="Bahnschrift" w:cs="Bahnschrift"/>
          <w:sz w:val="52"/>
          <w:szCs w:val="52"/>
          <w:lang w:val="pt-PT"/>
        </w:rPr>
      </w:pPr>
    </w:p>
    <w:p w14:paraId="6E79F572" w14:textId="77777777" w:rsidR="00845DA4" w:rsidRPr="00CE0245" w:rsidRDefault="00845DA4">
      <w:pPr>
        <w:pStyle w:val="CorpoA"/>
        <w:tabs>
          <w:tab w:val="left" w:pos="1880"/>
        </w:tabs>
        <w:rPr>
          <w:rFonts w:ascii="Bahnschrift" w:eastAsia="Bahnschrift" w:hAnsi="Bahnschrift" w:cs="Bahnschrift"/>
          <w:sz w:val="52"/>
          <w:szCs w:val="52"/>
          <w:lang w:val="pt-PT"/>
        </w:rPr>
      </w:pPr>
    </w:p>
    <w:p w14:paraId="57C9FCD7" w14:textId="77777777" w:rsidR="00845DA4" w:rsidRPr="00CE0245" w:rsidRDefault="00494DC3">
      <w:pPr>
        <w:pStyle w:val="CorpoA"/>
        <w:spacing w:after="200" w:line="240" w:lineRule="auto"/>
        <w:jc w:val="both"/>
        <w:rPr>
          <w:lang w:val="pt-PT"/>
        </w:rPr>
      </w:pPr>
      <w:r w:rsidRPr="00CE0245">
        <w:rPr>
          <w:lang w:val="pt-PT"/>
        </w:rPr>
        <w:br w:type="page"/>
      </w:r>
    </w:p>
    <w:p w14:paraId="7AF5A9A1" w14:textId="77777777" w:rsidR="00845DA4" w:rsidRPr="00CE0245" w:rsidRDefault="00494DC3">
      <w:pPr>
        <w:pStyle w:val="CorpoA"/>
        <w:jc w:val="both"/>
        <w:rPr>
          <w:rFonts w:ascii="Arial" w:eastAsia="Arial" w:hAnsi="Arial" w:cs="Arial"/>
          <w:b/>
          <w:bCs/>
          <w:sz w:val="40"/>
          <w:szCs w:val="40"/>
          <w:u w:val="single"/>
          <w:lang w:val="pt-PT"/>
        </w:rPr>
      </w:pPr>
      <w:r w:rsidRPr="00CE0245">
        <w:rPr>
          <w:rFonts w:ascii="Arial" w:hAnsi="Arial"/>
          <w:b/>
          <w:bCs/>
          <w:sz w:val="40"/>
          <w:szCs w:val="40"/>
          <w:u w:val="single"/>
          <w:lang w:val="pt-PT"/>
        </w:rPr>
        <w:lastRenderedPageBreak/>
        <w:t>Sumário</w:t>
      </w:r>
    </w:p>
    <w:p w14:paraId="244D8B77" w14:textId="77777777" w:rsidR="00430676" w:rsidRDefault="00494DC3" w:rsidP="00335950">
      <w:pPr>
        <w:pStyle w:val="CorpoA"/>
        <w:jc w:val="both"/>
        <w:rPr>
          <w:rFonts w:ascii="Arial" w:eastAsia="Arial" w:hAnsi="Arial" w:cs="Arial"/>
          <w:lang w:val="pt-PT"/>
        </w:rPr>
      </w:pPr>
      <w:r w:rsidRPr="00CE0245">
        <w:rPr>
          <w:rFonts w:ascii="Arial" w:eastAsia="Arial" w:hAnsi="Arial" w:cs="Arial"/>
          <w:lang w:val="pt-PT"/>
        </w:rPr>
        <w:tab/>
      </w:r>
    </w:p>
    <w:p w14:paraId="5B9833C3" w14:textId="781DA4F0" w:rsidR="00335950" w:rsidRPr="00CE0245" w:rsidRDefault="00335950" w:rsidP="00430676">
      <w:pPr>
        <w:pStyle w:val="CorpoA"/>
        <w:ind w:firstLine="720"/>
        <w:jc w:val="both"/>
        <w:rPr>
          <w:rFonts w:ascii="Arial" w:eastAsia="Arial" w:hAnsi="Arial" w:cs="Arial"/>
          <w:lang w:val="pt-PT"/>
        </w:rPr>
      </w:pPr>
      <w:r w:rsidRPr="00CE0245">
        <w:rPr>
          <w:rFonts w:ascii="Arial" w:eastAsia="Arial" w:hAnsi="Arial" w:cs="Arial"/>
          <w:lang w:val="pt-PT"/>
        </w:rPr>
        <w:t>No âmbito da unidade curricular de Redes de Computadores, foi nos proposto a implementação de um protocolo de ligação de dados, para a transferência de ficheiros de um computador para outro, através de uma porta série.</w:t>
      </w:r>
    </w:p>
    <w:p w14:paraId="7ABFC0F9" w14:textId="68BC6951" w:rsidR="00845DA4" w:rsidRPr="00CE0245" w:rsidRDefault="00335950" w:rsidP="00335950">
      <w:pPr>
        <w:pStyle w:val="CorpoA"/>
        <w:ind w:firstLine="720"/>
        <w:jc w:val="both"/>
        <w:rPr>
          <w:lang w:val="pt-PT"/>
        </w:rPr>
      </w:pPr>
      <w:r w:rsidRPr="00CE0245">
        <w:rPr>
          <w:rFonts w:ascii="Arial" w:eastAsia="Arial" w:hAnsi="Arial" w:cs="Arial"/>
          <w:lang w:val="pt-PT"/>
        </w:rPr>
        <w:t>Assim, podemos afirmar que concluímos todos os objetivos propostos, obtendo uma aplicação robusta capaz de transferir ficheiros sem perda de dados.</w:t>
      </w:r>
    </w:p>
    <w:p w14:paraId="295B00B4" w14:textId="77777777" w:rsidR="00845DA4" w:rsidRPr="00CE0245" w:rsidRDefault="00845DA4">
      <w:pPr>
        <w:pStyle w:val="CorpoA"/>
        <w:ind w:firstLine="708"/>
        <w:jc w:val="both"/>
        <w:rPr>
          <w:rFonts w:ascii="Arial" w:eastAsia="Arial" w:hAnsi="Arial" w:cs="Arial"/>
          <w:lang w:val="pt-PT"/>
        </w:rPr>
      </w:pPr>
    </w:p>
    <w:p w14:paraId="2336B0C4" w14:textId="77777777" w:rsidR="00845DA4" w:rsidRPr="00CE0245" w:rsidRDefault="00494DC3">
      <w:pPr>
        <w:pStyle w:val="CorpoA"/>
        <w:jc w:val="both"/>
        <w:rPr>
          <w:rFonts w:ascii="Arial" w:eastAsia="Arial" w:hAnsi="Arial" w:cs="Arial"/>
          <w:b/>
          <w:bCs/>
          <w:sz w:val="40"/>
          <w:szCs w:val="40"/>
          <w:u w:val="single"/>
          <w:lang w:val="pt-PT"/>
        </w:rPr>
      </w:pPr>
      <w:r w:rsidRPr="00CE0245">
        <w:rPr>
          <w:rFonts w:ascii="Arial" w:hAnsi="Arial"/>
          <w:b/>
          <w:bCs/>
          <w:sz w:val="40"/>
          <w:szCs w:val="40"/>
          <w:u w:val="single"/>
          <w:lang w:val="pt-PT"/>
        </w:rPr>
        <w:t>Introdução</w:t>
      </w:r>
    </w:p>
    <w:p w14:paraId="1C475892" w14:textId="77777777" w:rsidR="00430676" w:rsidRDefault="00494DC3" w:rsidP="00335950">
      <w:pPr>
        <w:pStyle w:val="CorpoA"/>
        <w:jc w:val="both"/>
        <w:rPr>
          <w:rFonts w:ascii="Arial" w:hAnsi="Arial"/>
          <w:lang w:val="pt-PT"/>
        </w:rPr>
      </w:pPr>
      <w:r w:rsidRPr="00CE0245">
        <w:rPr>
          <w:rFonts w:ascii="Arial" w:hAnsi="Arial"/>
          <w:lang w:val="pt-PT"/>
        </w:rPr>
        <w:t xml:space="preserve"> </w:t>
      </w:r>
      <w:r w:rsidRPr="00CE0245">
        <w:rPr>
          <w:rFonts w:ascii="Arial" w:hAnsi="Arial"/>
          <w:lang w:val="pt-PT"/>
        </w:rPr>
        <w:tab/>
      </w:r>
    </w:p>
    <w:p w14:paraId="3C4601DF" w14:textId="1C204016" w:rsidR="00335950" w:rsidRPr="00CE0245" w:rsidRDefault="00335950" w:rsidP="00430676">
      <w:pPr>
        <w:pStyle w:val="CorpoA"/>
        <w:ind w:firstLine="720"/>
        <w:jc w:val="both"/>
        <w:rPr>
          <w:rFonts w:ascii="Arial" w:hAnsi="Arial"/>
          <w:lang w:val="pt-PT"/>
        </w:rPr>
      </w:pPr>
      <w:r w:rsidRPr="00CE0245">
        <w:rPr>
          <w:rFonts w:ascii="Arial" w:hAnsi="Arial"/>
          <w:lang w:val="pt-PT"/>
        </w:rPr>
        <w:t>Este trabalho tem como principal objetivo a implementação de um protocolo de ligação de dados de acordo com as informações descritas no guião.</w:t>
      </w:r>
    </w:p>
    <w:p w14:paraId="1B3DA90F" w14:textId="363D850E" w:rsidR="00335950" w:rsidRPr="00CE0245" w:rsidRDefault="00335950" w:rsidP="00335950">
      <w:pPr>
        <w:pStyle w:val="CorpoA"/>
        <w:ind w:firstLine="720"/>
        <w:jc w:val="both"/>
        <w:rPr>
          <w:rFonts w:ascii="Arial" w:hAnsi="Arial"/>
          <w:lang w:val="pt-PT"/>
        </w:rPr>
      </w:pPr>
      <w:r w:rsidRPr="00CE0245">
        <w:rPr>
          <w:rFonts w:ascii="Arial" w:hAnsi="Arial"/>
          <w:lang w:val="pt-PT"/>
        </w:rPr>
        <w:t>Neste guião, foi nos pedido que a nossa implementação seguisse algumas características especificas, entre as quais: independência entre camadas, isto é, separação total entre a camada de ligação de dados e a camada de aplicação, tendo, esta última, total desconhecimento dos detalhes da camada de ligação, usando-a apenas como um serviço, confirmação e controlo de erros através de uma variante de Stop and Wait, utilização da técnica de byte stuffing entre outros.</w:t>
      </w:r>
    </w:p>
    <w:p w14:paraId="4BC6567B" w14:textId="71263CE1" w:rsidR="00845DA4" w:rsidRPr="00CE0245" w:rsidRDefault="00335950" w:rsidP="00335950">
      <w:pPr>
        <w:pStyle w:val="CorpoA"/>
        <w:ind w:firstLine="720"/>
        <w:jc w:val="both"/>
        <w:rPr>
          <w:lang w:val="pt-PT"/>
        </w:rPr>
      </w:pPr>
      <w:r w:rsidRPr="00CE0245">
        <w:rPr>
          <w:rFonts w:ascii="Arial" w:hAnsi="Arial"/>
          <w:lang w:val="pt-PT"/>
        </w:rPr>
        <w:t>Quanto ao relatório, este tem como objetivo a exposição da componente teórica deste projeto, tendo a seguinte estrutura:</w:t>
      </w:r>
    </w:p>
    <w:p w14:paraId="6ED8C530" w14:textId="77777777" w:rsidR="00577106" w:rsidRPr="00577106" w:rsidRDefault="00577106" w:rsidP="00577106">
      <w:pPr>
        <w:pStyle w:val="ListParagraph"/>
        <w:numPr>
          <w:ilvl w:val="0"/>
          <w:numId w:val="2"/>
        </w:numPr>
        <w:jc w:val="both"/>
        <w:rPr>
          <w:color w:val="000000"/>
          <w:sz w:val="22"/>
          <w:szCs w:val="22"/>
        </w:rPr>
      </w:pPr>
      <w:r w:rsidRPr="000B6EBD">
        <w:rPr>
          <w:rFonts w:ascii="Arial" w:hAnsi="Arial"/>
          <w:color w:val="000000"/>
          <w:sz w:val="22"/>
          <w:szCs w:val="22"/>
          <w:u w:color="000000"/>
        </w:rPr>
        <w:t>Arquitetura</w:t>
      </w:r>
      <w:r w:rsidR="00494DC3" w:rsidRPr="000B6EBD">
        <w:rPr>
          <w:rFonts w:ascii="Arial" w:hAnsi="Arial"/>
          <w:color w:val="000000"/>
          <w:sz w:val="22"/>
          <w:szCs w:val="22"/>
          <w:u w:color="000000"/>
        </w:rPr>
        <w:t xml:space="preserve">- </w:t>
      </w:r>
      <w:r w:rsidRPr="00577106">
        <w:rPr>
          <w:rFonts w:ascii="Arial" w:hAnsi="Arial"/>
          <w:b w:val="0"/>
          <w:bCs w:val="0"/>
          <w:color w:val="000000"/>
          <w:sz w:val="22"/>
          <w:szCs w:val="22"/>
          <w:u w:color="000000"/>
        </w:rPr>
        <w:t>blocos funcionais e interfaces.</w:t>
      </w:r>
    </w:p>
    <w:p w14:paraId="402B51F5" w14:textId="15074C1A" w:rsidR="00845DA4" w:rsidRPr="00CE0245" w:rsidRDefault="00577106">
      <w:pPr>
        <w:pStyle w:val="ListParagraph"/>
        <w:numPr>
          <w:ilvl w:val="0"/>
          <w:numId w:val="2"/>
        </w:numPr>
        <w:jc w:val="both"/>
        <w:rPr>
          <w:color w:val="000000"/>
          <w:sz w:val="22"/>
          <w:szCs w:val="22"/>
        </w:rPr>
      </w:pPr>
      <w:r w:rsidRPr="000B6EBD">
        <w:rPr>
          <w:rFonts w:ascii="Arial" w:hAnsi="Arial"/>
          <w:color w:val="000000"/>
          <w:sz w:val="22"/>
          <w:szCs w:val="22"/>
          <w:u w:color="000000"/>
        </w:rPr>
        <w:t>Estrutura do código</w:t>
      </w:r>
      <w:r>
        <w:rPr>
          <w:rFonts w:ascii="Arial" w:hAnsi="Arial"/>
          <w:b w:val="0"/>
          <w:bCs w:val="0"/>
          <w:color w:val="000000"/>
          <w:sz w:val="22"/>
          <w:szCs w:val="22"/>
          <w:u w:color="000000"/>
        </w:rPr>
        <w:t xml:space="preserve"> </w:t>
      </w:r>
      <w:r w:rsidR="000B6EBD">
        <w:rPr>
          <w:rFonts w:ascii="Arial" w:hAnsi="Arial"/>
          <w:b w:val="0"/>
          <w:bCs w:val="0"/>
          <w:color w:val="000000"/>
          <w:sz w:val="22"/>
          <w:szCs w:val="22"/>
          <w:u w:color="000000"/>
        </w:rPr>
        <w:t>–</w:t>
      </w:r>
      <w:r>
        <w:rPr>
          <w:rFonts w:ascii="Arial" w:hAnsi="Arial"/>
          <w:b w:val="0"/>
          <w:bCs w:val="0"/>
          <w:color w:val="000000"/>
          <w:sz w:val="22"/>
          <w:szCs w:val="22"/>
          <w:u w:color="000000"/>
        </w:rPr>
        <w:t xml:space="preserve"> </w:t>
      </w:r>
      <w:r w:rsidRPr="00577106">
        <w:rPr>
          <w:rFonts w:ascii="Arial" w:hAnsi="Arial"/>
          <w:b w:val="0"/>
          <w:bCs w:val="0"/>
          <w:color w:val="000000"/>
          <w:sz w:val="22"/>
          <w:szCs w:val="22"/>
          <w:u w:color="000000"/>
        </w:rPr>
        <w:t>APIs</w:t>
      </w:r>
      <w:r w:rsidR="000B6EBD">
        <w:rPr>
          <w:rFonts w:ascii="Arial" w:hAnsi="Arial"/>
          <w:b w:val="0"/>
          <w:bCs w:val="0"/>
          <w:color w:val="000000"/>
          <w:sz w:val="22"/>
          <w:szCs w:val="22"/>
          <w:u w:color="000000"/>
        </w:rPr>
        <w:t>,</w:t>
      </w:r>
      <w:r w:rsidRPr="00577106">
        <w:rPr>
          <w:rFonts w:ascii="Arial" w:hAnsi="Arial"/>
          <w:b w:val="0"/>
          <w:bCs w:val="0"/>
          <w:color w:val="000000"/>
          <w:sz w:val="22"/>
          <w:szCs w:val="22"/>
          <w:u w:color="000000"/>
        </w:rPr>
        <w:t xml:space="preserve"> principais estruturas de dados, principais funções e a sua relação com a arquitetura.</w:t>
      </w:r>
    </w:p>
    <w:p w14:paraId="58F3FD9E" w14:textId="516E07FE" w:rsidR="00845DA4" w:rsidRPr="00CE0245" w:rsidRDefault="00577106">
      <w:pPr>
        <w:pStyle w:val="ListParagraph"/>
        <w:numPr>
          <w:ilvl w:val="0"/>
          <w:numId w:val="2"/>
        </w:numPr>
        <w:jc w:val="both"/>
        <w:rPr>
          <w:color w:val="000000"/>
          <w:sz w:val="22"/>
          <w:szCs w:val="22"/>
        </w:rPr>
      </w:pPr>
      <w:r w:rsidRPr="000B6EBD">
        <w:rPr>
          <w:rFonts w:ascii="Arial" w:hAnsi="Arial"/>
          <w:color w:val="000000"/>
          <w:sz w:val="22"/>
          <w:szCs w:val="22"/>
          <w:u w:color="000000"/>
        </w:rPr>
        <w:t>Casos de uso principais</w:t>
      </w:r>
      <w:r>
        <w:rPr>
          <w:rFonts w:ascii="Arial" w:hAnsi="Arial"/>
          <w:b w:val="0"/>
          <w:bCs w:val="0"/>
          <w:color w:val="000000"/>
          <w:sz w:val="22"/>
          <w:szCs w:val="22"/>
          <w:u w:color="000000"/>
        </w:rPr>
        <w:t xml:space="preserve"> </w:t>
      </w:r>
      <w:r w:rsidR="000B6EBD">
        <w:rPr>
          <w:rFonts w:ascii="Arial" w:hAnsi="Arial"/>
          <w:b w:val="0"/>
          <w:bCs w:val="0"/>
          <w:color w:val="000000"/>
          <w:sz w:val="22"/>
          <w:szCs w:val="22"/>
          <w:u w:color="000000"/>
        </w:rPr>
        <w:t>–</w:t>
      </w:r>
      <w:r w:rsidRPr="00577106">
        <w:t xml:space="preserve"> </w:t>
      </w:r>
      <w:r w:rsidRPr="00577106">
        <w:rPr>
          <w:rFonts w:ascii="Arial" w:hAnsi="Arial"/>
          <w:b w:val="0"/>
          <w:bCs w:val="0"/>
          <w:color w:val="000000"/>
          <w:sz w:val="22"/>
          <w:szCs w:val="22"/>
          <w:u w:color="000000"/>
        </w:rPr>
        <w:t>identificação</w:t>
      </w:r>
      <w:r w:rsidR="000B6EBD">
        <w:rPr>
          <w:rFonts w:ascii="Arial" w:hAnsi="Arial"/>
          <w:b w:val="0"/>
          <w:bCs w:val="0"/>
          <w:color w:val="000000"/>
          <w:sz w:val="22"/>
          <w:szCs w:val="22"/>
          <w:u w:color="000000"/>
        </w:rPr>
        <w:t xml:space="preserve"> e</w:t>
      </w:r>
      <w:r w:rsidRPr="00577106">
        <w:rPr>
          <w:rFonts w:ascii="Arial" w:hAnsi="Arial"/>
          <w:b w:val="0"/>
          <w:bCs w:val="0"/>
          <w:color w:val="000000"/>
          <w:sz w:val="22"/>
          <w:szCs w:val="22"/>
          <w:u w:color="000000"/>
        </w:rPr>
        <w:t xml:space="preserve"> sequências de chamada de funções</w:t>
      </w:r>
      <w:r w:rsidR="00494DC3" w:rsidRPr="00CE0245">
        <w:rPr>
          <w:rFonts w:ascii="Arial" w:hAnsi="Arial"/>
          <w:b w:val="0"/>
          <w:bCs w:val="0"/>
          <w:color w:val="000000"/>
          <w:sz w:val="22"/>
          <w:szCs w:val="22"/>
          <w:u w:color="000000"/>
        </w:rPr>
        <w:t>.</w:t>
      </w:r>
    </w:p>
    <w:p w14:paraId="23557988" w14:textId="34718FAA" w:rsidR="00845DA4" w:rsidRPr="00CE0245" w:rsidRDefault="00577106">
      <w:pPr>
        <w:pStyle w:val="ListParagraph"/>
        <w:numPr>
          <w:ilvl w:val="0"/>
          <w:numId w:val="2"/>
        </w:numPr>
        <w:jc w:val="both"/>
        <w:rPr>
          <w:color w:val="000000"/>
          <w:sz w:val="22"/>
          <w:szCs w:val="22"/>
        </w:rPr>
      </w:pPr>
      <w:r w:rsidRPr="000B6EBD">
        <w:rPr>
          <w:rFonts w:ascii="Arial" w:hAnsi="Arial"/>
          <w:color w:val="000000"/>
          <w:sz w:val="22"/>
          <w:szCs w:val="22"/>
          <w:u w:color="000000"/>
        </w:rPr>
        <w:t>Protocolo de ligação lógica</w:t>
      </w:r>
      <w:r>
        <w:rPr>
          <w:rFonts w:ascii="Arial" w:hAnsi="Arial"/>
          <w:b w:val="0"/>
          <w:bCs w:val="0"/>
          <w:color w:val="000000"/>
          <w:sz w:val="22"/>
          <w:szCs w:val="22"/>
          <w:u w:color="000000"/>
        </w:rPr>
        <w:t xml:space="preserve"> </w:t>
      </w:r>
      <w:r w:rsidR="00494DC3" w:rsidRPr="00CE0245">
        <w:rPr>
          <w:rFonts w:ascii="Arial" w:hAnsi="Arial"/>
          <w:b w:val="0"/>
          <w:bCs w:val="0"/>
          <w:color w:val="000000"/>
          <w:sz w:val="22"/>
          <w:szCs w:val="22"/>
          <w:u w:color="000000"/>
        </w:rPr>
        <w:t xml:space="preserve">- </w:t>
      </w:r>
      <w:r w:rsidRPr="00577106">
        <w:rPr>
          <w:rFonts w:ascii="Arial" w:hAnsi="Arial"/>
          <w:b w:val="0"/>
          <w:bCs w:val="0"/>
          <w:color w:val="000000"/>
          <w:sz w:val="22"/>
          <w:szCs w:val="22"/>
          <w:u w:color="000000"/>
        </w:rPr>
        <w:t>identificação dos principais aspetos funcionais</w:t>
      </w:r>
      <w:r w:rsidR="000B6EBD">
        <w:rPr>
          <w:rFonts w:ascii="Arial" w:hAnsi="Arial"/>
          <w:b w:val="0"/>
          <w:bCs w:val="0"/>
          <w:color w:val="000000"/>
          <w:sz w:val="22"/>
          <w:szCs w:val="22"/>
          <w:u w:color="000000"/>
        </w:rPr>
        <w:t xml:space="preserve"> e</w:t>
      </w:r>
      <w:r w:rsidRPr="00577106">
        <w:rPr>
          <w:rFonts w:ascii="Arial" w:hAnsi="Arial"/>
          <w:b w:val="0"/>
          <w:bCs w:val="0"/>
          <w:color w:val="000000"/>
          <w:sz w:val="22"/>
          <w:szCs w:val="22"/>
          <w:u w:color="000000"/>
        </w:rPr>
        <w:t xml:space="preserve"> descrição da estratégia de implementação destes aspetos.</w:t>
      </w:r>
    </w:p>
    <w:p w14:paraId="212415CC" w14:textId="6D88B821" w:rsidR="00845DA4" w:rsidRPr="000B6EBD" w:rsidRDefault="000B6EBD">
      <w:pPr>
        <w:pStyle w:val="ListParagraph"/>
        <w:numPr>
          <w:ilvl w:val="0"/>
          <w:numId w:val="2"/>
        </w:numPr>
        <w:jc w:val="both"/>
        <w:rPr>
          <w:color w:val="000000"/>
          <w:sz w:val="22"/>
          <w:szCs w:val="22"/>
        </w:rPr>
      </w:pPr>
      <w:r w:rsidRPr="000B6EBD">
        <w:rPr>
          <w:rFonts w:ascii="Arial" w:hAnsi="Arial"/>
          <w:color w:val="000000"/>
          <w:sz w:val="22"/>
          <w:szCs w:val="22"/>
          <w:u w:color="000000"/>
        </w:rPr>
        <w:t>Protocolo de aplicação</w:t>
      </w:r>
      <w:r>
        <w:rPr>
          <w:rFonts w:ascii="Arial" w:hAnsi="Arial"/>
          <w:b w:val="0"/>
          <w:bCs w:val="0"/>
          <w:color w:val="000000"/>
          <w:sz w:val="22"/>
          <w:szCs w:val="22"/>
          <w:u w:color="000000"/>
        </w:rPr>
        <w:t xml:space="preserve"> </w:t>
      </w:r>
      <w:r w:rsidRPr="00CE0245">
        <w:rPr>
          <w:rFonts w:ascii="Arial" w:hAnsi="Arial"/>
          <w:b w:val="0"/>
          <w:bCs w:val="0"/>
          <w:color w:val="000000"/>
          <w:sz w:val="22"/>
          <w:szCs w:val="22"/>
          <w:u w:color="000000"/>
        </w:rPr>
        <w:t>-</w:t>
      </w:r>
      <w:r>
        <w:rPr>
          <w:rFonts w:ascii="Arial" w:hAnsi="Arial"/>
          <w:b w:val="0"/>
          <w:bCs w:val="0"/>
          <w:color w:val="000000"/>
          <w:sz w:val="22"/>
          <w:szCs w:val="22"/>
          <w:u w:color="000000"/>
        </w:rPr>
        <w:t xml:space="preserve"> </w:t>
      </w:r>
      <w:r w:rsidRPr="00CE0245">
        <w:rPr>
          <w:rFonts w:ascii="Arial" w:hAnsi="Arial"/>
          <w:b w:val="0"/>
          <w:bCs w:val="0"/>
          <w:color w:val="000000"/>
          <w:sz w:val="22"/>
          <w:szCs w:val="22"/>
          <w:u w:color="000000"/>
        </w:rPr>
        <w:t>identificação</w:t>
      </w:r>
      <w:r w:rsidRPr="000B6EBD">
        <w:rPr>
          <w:rFonts w:ascii="Arial" w:hAnsi="Arial"/>
          <w:b w:val="0"/>
          <w:bCs w:val="0"/>
          <w:color w:val="000000"/>
          <w:sz w:val="22"/>
          <w:szCs w:val="22"/>
          <w:u w:color="000000"/>
        </w:rPr>
        <w:t xml:space="preserve"> dos principais aspetos funcionais</w:t>
      </w:r>
      <w:r>
        <w:rPr>
          <w:rFonts w:ascii="Arial" w:hAnsi="Arial"/>
          <w:b w:val="0"/>
          <w:bCs w:val="0"/>
          <w:color w:val="000000"/>
          <w:sz w:val="22"/>
          <w:szCs w:val="22"/>
          <w:u w:color="000000"/>
        </w:rPr>
        <w:t>,</w:t>
      </w:r>
      <w:r w:rsidRPr="000B6EBD">
        <w:rPr>
          <w:rFonts w:ascii="Arial" w:hAnsi="Arial"/>
          <w:b w:val="0"/>
          <w:bCs w:val="0"/>
          <w:color w:val="000000"/>
          <w:sz w:val="22"/>
          <w:szCs w:val="22"/>
          <w:u w:color="000000"/>
        </w:rPr>
        <w:t xml:space="preserve"> descrição da estratégia de implementação destes aspetos.</w:t>
      </w:r>
    </w:p>
    <w:p w14:paraId="3DCC33E9" w14:textId="5CD0069F" w:rsidR="000B6EBD" w:rsidRDefault="000B6EBD">
      <w:pPr>
        <w:pStyle w:val="ListParagraph"/>
        <w:numPr>
          <w:ilvl w:val="0"/>
          <w:numId w:val="2"/>
        </w:numPr>
        <w:jc w:val="both"/>
        <w:rPr>
          <w:rFonts w:ascii="Arial" w:hAnsi="Arial" w:cs="Arial"/>
          <w:b w:val="0"/>
          <w:bCs w:val="0"/>
          <w:color w:val="000000"/>
          <w:sz w:val="22"/>
          <w:szCs w:val="22"/>
        </w:rPr>
      </w:pPr>
      <w:r w:rsidRPr="000B6EBD">
        <w:rPr>
          <w:rFonts w:ascii="Arial" w:hAnsi="Arial" w:cs="Arial"/>
          <w:color w:val="000000"/>
          <w:sz w:val="22"/>
          <w:szCs w:val="22"/>
        </w:rPr>
        <w:t>Validação</w:t>
      </w:r>
      <w:r>
        <w:rPr>
          <w:rFonts w:ascii="Arial" w:hAnsi="Arial" w:cs="Arial"/>
          <w:b w:val="0"/>
          <w:bCs w:val="0"/>
          <w:color w:val="000000"/>
          <w:sz w:val="22"/>
          <w:szCs w:val="22"/>
        </w:rPr>
        <w:t xml:space="preserve"> - </w:t>
      </w:r>
      <w:r w:rsidRPr="000B6EBD">
        <w:rPr>
          <w:rFonts w:ascii="Arial" w:hAnsi="Arial" w:cs="Arial"/>
          <w:b w:val="0"/>
          <w:bCs w:val="0"/>
          <w:color w:val="000000"/>
          <w:sz w:val="22"/>
          <w:szCs w:val="22"/>
        </w:rPr>
        <w:t>descrição dos testes</w:t>
      </w:r>
      <w:r>
        <w:rPr>
          <w:rFonts w:ascii="Arial" w:hAnsi="Arial" w:cs="Arial"/>
          <w:b w:val="0"/>
          <w:bCs w:val="0"/>
          <w:color w:val="000000"/>
          <w:sz w:val="22"/>
          <w:szCs w:val="22"/>
        </w:rPr>
        <w:t xml:space="preserve"> efetuados</w:t>
      </w:r>
      <w:r w:rsidRPr="000B6EBD">
        <w:rPr>
          <w:rFonts w:ascii="Arial" w:hAnsi="Arial" w:cs="Arial"/>
          <w:b w:val="0"/>
          <w:bCs w:val="0"/>
          <w:color w:val="000000"/>
          <w:sz w:val="22"/>
          <w:szCs w:val="22"/>
        </w:rPr>
        <w:t>.</w:t>
      </w:r>
    </w:p>
    <w:p w14:paraId="3FCEE37C" w14:textId="032AB058" w:rsidR="000B6EBD" w:rsidRPr="000B6EBD" w:rsidRDefault="000B6EBD">
      <w:pPr>
        <w:pStyle w:val="ListParagraph"/>
        <w:numPr>
          <w:ilvl w:val="0"/>
          <w:numId w:val="2"/>
        </w:numPr>
        <w:jc w:val="both"/>
        <w:rPr>
          <w:rFonts w:ascii="Arial" w:hAnsi="Arial" w:cs="Arial"/>
          <w:b w:val="0"/>
          <w:bCs w:val="0"/>
          <w:color w:val="000000"/>
          <w:sz w:val="22"/>
          <w:szCs w:val="22"/>
        </w:rPr>
      </w:pPr>
      <w:r w:rsidRPr="000B6EBD">
        <w:rPr>
          <w:rFonts w:ascii="Arial" w:hAnsi="Arial" w:cs="Arial"/>
          <w:color w:val="000000"/>
          <w:sz w:val="22"/>
          <w:szCs w:val="22"/>
        </w:rPr>
        <w:t>Eficiência do protocolo de ligação de dados</w:t>
      </w:r>
      <w:r>
        <w:rPr>
          <w:rFonts w:ascii="Arial" w:hAnsi="Arial" w:cs="Arial"/>
          <w:b w:val="0"/>
          <w:bCs w:val="0"/>
          <w:color w:val="000000"/>
          <w:sz w:val="22"/>
          <w:szCs w:val="22"/>
        </w:rPr>
        <w:t xml:space="preserve"> - </w:t>
      </w:r>
      <w:r w:rsidRPr="000B6EBD">
        <w:rPr>
          <w:rFonts w:ascii="Arial" w:hAnsi="Arial" w:cs="Arial"/>
          <w:b w:val="0"/>
          <w:bCs w:val="0"/>
          <w:color w:val="000000"/>
          <w:sz w:val="22"/>
          <w:szCs w:val="22"/>
        </w:rPr>
        <w:t>caraterização estatística da eficiência do protocolo, efetuada recorrendo a medidas sobre o código desenvolvido</w:t>
      </w:r>
      <w:r>
        <w:rPr>
          <w:rFonts w:ascii="Arial" w:hAnsi="Arial" w:cs="Arial"/>
          <w:b w:val="0"/>
          <w:bCs w:val="0"/>
          <w:color w:val="000000"/>
          <w:sz w:val="22"/>
          <w:szCs w:val="22"/>
        </w:rPr>
        <w:t>.</w:t>
      </w:r>
    </w:p>
    <w:p w14:paraId="00650037" w14:textId="77777777" w:rsidR="00845DA4" w:rsidRPr="00CE0245" w:rsidRDefault="00494DC3">
      <w:pPr>
        <w:pStyle w:val="ListParagraph"/>
        <w:numPr>
          <w:ilvl w:val="0"/>
          <w:numId w:val="2"/>
        </w:numPr>
        <w:jc w:val="both"/>
        <w:rPr>
          <w:color w:val="000000"/>
          <w:sz w:val="22"/>
          <w:szCs w:val="22"/>
        </w:rPr>
      </w:pPr>
      <w:r w:rsidRPr="000B6EBD">
        <w:rPr>
          <w:rFonts w:ascii="Arial" w:hAnsi="Arial"/>
          <w:color w:val="000000"/>
          <w:sz w:val="22"/>
          <w:szCs w:val="22"/>
          <w:u w:color="000000"/>
        </w:rPr>
        <w:t xml:space="preserve">Conclusões </w:t>
      </w:r>
      <w:r w:rsidRPr="00CE0245">
        <w:rPr>
          <w:rFonts w:ascii="Arial" w:hAnsi="Arial"/>
          <w:b w:val="0"/>
          <w:bCs w:val="0"/>
          <w:color w:val="000000"/>
          <w:sz w:val="22"/>
          <w:szCs w:val="22"/>
          <w:u w:color="000000"/>
        </w:rPr>
        <w:t>- Síntese da informação apresentada nas secções anteriores e reflexão sobre os objetivos de aprendizagem alcançados.</w:t>
      </w:r>
    </w:p>
    <w:p w14:paraId="3DC5EDEF" w14:textId="77777777" w:rsidR="00845DA4" w:rsidRPr="00CE0245" w:rsidRDefault="00845DA4">
      <w:pPr>
        <w:pStyle w:val="CorpoA"/>
        <w:jc w:val="both"/>
        <w:rPr>
          <w:rFonts w:ascii="Arial" w:eastAsia="Arial" w:hAnsi="Arial" w:cs="Arial"/>
          <w:lang w:val="pt-PT"/>
        </w:rPr>
      </w:pPr>
    </w:p>
    <w:p w14:paraId="6D45CD41" w14:textId="77777777" w:rsidR="00845DA4" w:rsidRPr="00CE0245" w:rsidRDefault="00845DA4">
      <w:pPr>
        <w:pStyle w:val="CorpoA"/>
        <w:jc w:val="both"/>
        <w:rPr>
          <w:rFonts w:ascii="Arial" w:eastAsia="Arial" w:hAnsi="Arial" w:cs="Arial"/>
          <w:lang w:val="pt-PT"/>
        </w:rPr>
      </w:pPr>
    </w:p>
    <w:p w14:paraId="29E02044" w14:textId="77777777" w:rsidR="00845DA4" w:rsidRPr="00CE0245" w:rsidRDefault="00845DA4">
      <w:pPr>
        <w:pStyle w:val="CorpoA"/>
        <w:jc w:val="both"/>
        <w:rPr>
          <w:rFonts w:ascii="Arial" w:eastAsia="Arial" w:hAnsi="Arial" w:cs="Arial"/>
          <w:b/>
          <w:bCs/>
          <w:sz w:val="36"/>
          <w:szCs w:val="36"/>
          <w:lang w:val="pt-PT"/>
        </w:rPr>
      </w:pPr>
    </w:p>
    <w:p w14:paraId="164288AD" w14:textId="77777777" w:rsidR="00845DA4" w:rsidRPr="00CE0245" w:rsidRDefault="00494DC3">
      <w:pPr>
        <w:pStyle w:val="CorpoA"/>
        <w:jc w:val="both"/>
        <w:rPr>
          <w:lang w:val="pt-PT"/>
        </w:rPr>
      </w:pPr>
      <w:r w:rsidRPr="00CE0245">
        <w:rPr>
          <w:lang w:val="pt-PT"/>
        </w:rPr>
        <w:br w:type="page"/>
      </w:r>
    </w:p>
    <w:p w14:paraId="118222A0" w14:textId="77777777" w:rsidR="00845DA4" w:rsidRPr="00CE0245" w:rsidRDefault="00494DC3">
      <w:pPr>
        <w:pStyle w:val="CorpoA"/>
        <w:jc w:val="both"/>
        <w:rPr>
          <w:lang w:val="pt-PT"/>
        </w:rPr>
      </w:pPr>
      <w:r w:rsidRPr="00CE0245">
        <w:rPr>
          <w:rFonts w:ascii="Arial" w:hAnsi="Arial"/>
          <w:b/>
          <w:bCs/>
          <w:sz w:val="40"/>
          <w:szCs w:val="40"/>
          <w:u w:val="single"/>
          <w:lang w:val="pt-PT"/>
        </w:rPr>
        <w:lastRenderedPageBreak/>
        <w:t>Arquitetura</w:t>
      </w:r>
    </w:p>
    <w:p w14:paraId="3A103DD1" w14:textId="77777777" w:rsidR="00430676" w:rsidRDefault="00494DC3">
      <w:pPr>
        <w:pStyle w:val="CorpoA"/>
        <w:jc w:val="both"/>
        <w:rPr>
          <w:rFonts w:ascii="Arial" w:eastAsia="Arial" w:hAnsi="Arial" w:cs="Arial"/>
          <w:lang w:val="pt-PT"/>
        </w:rPr>
      </w:pPr>
      <w:r w:rsidRPr="00CE0245">
        <w:rPr>
          <w:rFonts w:ascii="Arial" w:eastAsia="Arial" w:hAnsi="Arial" w:cs="Arial"/>
          <w:lang w:val="pt-PT"/>
        </w:rPr>
        <w:tab/>
      </w:r>
    </w:p>
    <w:p w14:paraId="1C8A8CAB" w14:textId="74C1636D" w:rsidR="00845DA4" w:rsidRPr="00CE0245" w:rsidRDefault="00335950" w:rsidP="00430676">
      <w:pPr>
        <w:pStyle w:val="CorpoA"/>
        <w:ind w:firstLine="720"/>
        <w:jc w:val="both"/>
        <w:rPr>
          <w:rFonts w:ascii="Arial" w:eastAsia="Arial" w:hAnsi="Arial" w:cs="Arial"/>
          <w:lang w:val="pt-PT"/>
        </w:rPr>
      </w:pPr>
      <w:r w:rsidRPr="00CE0245">
        <w:rPr>
          <w:rFonts w:ascii="Arial" w:eastAsia="Arial" w:hAnsi="Arial" w:cs="Arial"/>
          <w:lang w:val="pt-PT"/>
        </w:rPr>
        <w:t>O projeto está organizado em dois blocos funcionais: um associado ao computador que envia o ficheiro (sender) e outro ao computador que recebe o ficheiro (receiver). Os ficheiros receiver.c e receiver.h contêm o código do receiver enquanto os ficheiros sender.c e sender.h o código correspondente ao sender. Em cada um destes blocos funcionais</w:t>
      </w:r>
      <w:r w:rsidR="005045B1" w:rsidRPr="00CE0245">
        <w:rPr>
          <w:rFonts w:ascii="Arial" w:eastAsia="Arial" w:hAnsi="Arial" w:cs="Arial"/>
          <w:lang w:val="pt-PT"/>
        </w:rPr>
        <w:t>,</w:t>
      </w:r>
      <w:r w:rsidRPr="00CE0245">
        <w:rPr>
          <w:rFonts w:ascii="Arial" w:eastAsia="Arial" w:hAnsi="Arial" w:cs="Arial"/>
          <w:lang w:val="pt-PT"/>
        </w:rPr>
        <w:t xml:space="preserve"> existe uma separação clara entre a camada de aplicação e a camada de ligação de dados.</w:t>
      </w:r>
    </w:p>
    <w:p w14:paraId="0E0077E3" w14:textId="6F6AB928" w:rsidR="005045B1" w:rsidRPr="00CE0245" w:rsidRDefault="005045B1" w:rsidP="005045B1">
      <w:pPr>
        <w:pStyle w:val="CorpoA"/>
        <w:ind w:firstLine="720"/>
        <w:jc w:val="both"/>
        <w:rPr>
          <w:rFonts w:ascii="Arial" w:eastAsia="Arial" w:hAnsi="Arial" w:cs="Arial"/>
          <w:lang w:val="pt-PT"/>
        </w:rPr>
      </w:pPr>
      <w:r w:rsidRPr="00CE0245">
        <w:rPr>
          <w:rFonts w:ascii="Arial" w:eastAsia="Arial" w:hAnsi="Arial" w:cs="Arial"/>
          <w:lang w:val="pt-PT"/>
        </w:rPr>
        <w:t>A camada de ligação de dados tem como objetivo fornecer um serviço de comunicação fiável, entre dois sistemas por meio de um canal. Nesta camada, encontramos funções genéricas do protocolo de ligação de dados que fornecem as funcionalidades de sincronismo de tramas (framing), numeração de tramas, controlo de erros, controlo de fluxo e estabelecimento/t</w:t>
      </w:r>
      <w:r w:rsidR="008D5E30">
        <w:rPr>
          <w:rFonts w:ascii="Arial" w:eastAsia="Arial" w:hAnsi="Arial" w:cs="Arial"/>
          <w:lang w:val="pt-PT"/>
        </w:rPr>
        <w:t>é</w:t>
      </w:r>
      <w:r w:rsidRPr="00CE0245">
        <w:rPr>
          <w:rFonts w:ascii="Arial" w:eastAsia="Arial" w:hAnsi="Arial" w:cs="Arial"/>
          <w:lang w:val="pt-PT"/>
        </w:rPr>
        <w:t>rmin</w:t>
      </w:r>
      <w:r w:rsidR="008D5E30">
        <w:rPr>
          <w:rFonts w:ascii="Arial" w:eastAsia="Arial" w:hAnsi="Arial" w:cs="Arial"/>
          <w:lang w:val="pt-PT"/>
        </w:rPr>
        <w:t>o</w:t>
      </w:r>
      <w:r w:rsidRPr="00CE0245">
        <w:rPr>
          <w:rFonts w:ascii="Arial" w:eastAsia="Arial" w:hAnsi="Arial" w:cs="Arial"/>
          <w:lang w:val="pt-PT"/>
        </w:rPr>
        <w:t xml:space="preserve"> da ligação.</w:t>
      </w:r>
    </w:p>
    <w:p w14:paraId="48ADA887" w14:textId="64A4982A" w:rsidR="005045B1" w:rsidRDefault="005045B1" w:rsidP="005045B1">
      <w:pPr>
        <w:pStyle w:val="CorpoA"/>
        <w:ind w:firstLine="720"/>
        <w:jc w:val="both"/>
        <w:rPr>
          <w:rFonts w:ascii="Arial" w:eastAsia="Arial" w:hAnsi="Arial" w:cs="Arial"/>
          <w:lang w:val="pt-PT"/>
        </w:rPr>
      </w:pPr>
      <w:r w:rsidRPr="00CE0245">
        <w:rPr>
          <w:rFonts w:ascii="Arial" w:eastAsia="Arial" w:hAnsi="Arial" w:cs="Arial"/>
          <w:lang w:val="pt-PT"/>
        </w:rPr>
        <w:t>A camada de aplicação utiliza as funções da camada de ligação de dados como um serviço para transferência da informação. Esta é responsavel por enviar o ficheiro, dividindo-o em pacotes de informação que são passados à camada de ligação de dados.</w:t>
      </w:r>
    </w:p>
    <w:p w14:paraId="196E753A" w14:textId="77777777" w:rsidR="00B6181E" w:rsidRPr="00CE0245" w:rsidRDefault="00B6181E" w:rsidP="005045B1">
      <w:pPr>
        <w:pStyle w:val="CorpoA"/>
        <w:ind w:firstLine="720"/>
        <w:jc w:val="both"/>
        <w:rPr>
          <w:rFonts w:ascii="Arial" w:eastAsia="Arial" w:hAnsi="Arial" w:cs="Arial"/>
          <w:lang w:val="pt-PT"/>
        </w:rPr>
      </w:pPr>
    </w:p>
    <w:p w14:paraId="0A433465" w14:textId="556B725C" w:rsidR="00845DA4" w:rsidRPr="00CE0245" w:rsidRDefault="00494DC3">
      <w:pPr>
        <w:pStyle w:val="CorpoA"/>
        <w:jc w:val="both"/>
        <w:rPr>
          <w:lang w:val="pt-PT"/>
        </w:rPr>
      </w:pPr>
      <w:r w:rsidRPr="00CE0245">
        <w:rPr>
          <w:rFonts w:ascii="Arial" w:hAnsi="Arial"/>
          <w:b/>
          <w:bCs/>
          <w:sz w:val="40"/>
          <w:szCs w:val="40"/>
          <w:u w:val="single"/>
          <w:lang w:val="pt-PT"/>
        </w:rPr>
        <w:t>Estrutura d</w:t>
      </w:r>
      <w:r w:rsidR="005045B1" w:rsidRPr="00CE0245">
        <w:rPr>
          <w:rFonts w:ascii="Arial" w:hAnsi="Arial"/>
          <w:b/>
          <w:bCs/>
          <w:sz w:val="40"/>
          <w:szCs w:val="40"/>
          <w:u w:val="single"/>
          <w:lang w:val="pt-PT"/>
        </w:rPr>
        <w:t>o</w:t>
      </w:r>
      <w:r w:rsidRPr="00CE0245">
        <w:rPr>
          <w:rFonts w:ascii="Arial" w:hAnsi="Arial"/>
          <w:b/>
          <w:bCs/>
          <w:sz w:val="40"/>
          <w:szCs w:val="40"/>
          <w:u w:val="single"/>
          <w:lang w:val="pt-PT"/>
        </w:rPr>
        <w:t xml:space="preserve"> código</w:t>
      </w:r>
    </w:p>
    <w:p w14:paraId="743372A0" w14:textId="77777777" w:rsidR="00430676" w:rsidRDefault="00494DC3">
      <w:pPr>
        <w:pStyle w:val="CorpoA"/>
        <w:jc w:val="both"/>
        <w:rPr>
          <w:rFonts w:ascii="Arial" w:eastAsia="Arial" w:hAnsi="Arial" w:cs="Arial"/>
          <w:lang w:val="pt-PT"/>
        </w:rPr>
      </w:pPr>
      <w:r w:rsidRPr="00CE0245">
        <w:rPr>
          <w:rFonts w:ascii="Arial" w:eastAsia="Arial" w:hAnsi="Arial" w:cs="Arial"/>
          <w:lang w:val="pt-PT"/>
        </w:rPr>
        <w:tab/>
      </w:r>
    </w:p>
    <w:p w14:paraId="4F3DC9FA" w14:textId="3E44E5DF" w:rsidR="00845DA4" w:rsidRPr="00CE0245" w:rsidRDefault="00494DC3" w:rsidP="00430676">
      <w:pPr>
        <w:pStyle w:val="CorpoA"/>
        <w:ind w:firstLine="720"/>
        <w:jc w:val="both"/>
        <w:rPr>
          <w:lang w:val="pt-PT"/>
        </w:rPr>
      </w:pPr>
      <w:r w:rsidRPr="00CE0245">
        <w:rPr>
          <w:rFonts w:ascii="Arial" w:eastAsia="Arial" w:hAnsi="Arial" w:cs="Arial"/>
          <w:lang w:val="pt-PT"/>
        </w:rPr>
        <w:t>O c</w:t>
      </w:r>
      <w:r w:rsidRPr="00CE0245">
        <w:rPr>
          <w:rFonts w:ascii="Arial" w:hAnsi="Arial"/>
          <w:lang w:val="pt-PT"/>
        </w:rPr>
        <w:t>ódigo encontra-se dividido em dois ficheiros: o</w:t>
      </w:r>
      <w:r w:rsidR="005045B1" w:rsidRPr="00CE0245">
        <w:rPr>
          <w:rFonts w:ascii="Arial" w:hAnsi="Arial"/>
          <w:lang w:val="pt-PT"/>
        </w:rPr>
        <w:t xml:space="preserve"> sender</w:t>
      </w:r>
      <w:r w:rsidRPr="00CE0245">
        <w:rPr>
          <w:rFonts w:ascii="Arial" w:hAnsi="Arial"/>
          <w:lang w:val="pt-PT"/>
        </w:rPr>
        <w:t>.c que corresponde ao writer</w:t>
      </w:r>
      <w:r w:rsidR="005045B1" w:rsidRPr="00CE0245">
        <w:rPr>
          <w:rFonts w:ascii="Arial" w:hAnsi="Arial"/>
          <w:lang w:val="pt-PT"/>
        </w:rPr>
        <w:t xml:space="preserve"> e o receiver.c </w:t>
      </w:r>
      <w:r w:rsidRPr="00CE0245">
        <w:rPr>
          <w:rFonts w:ascii="Arial" w:hAnsi="Arial"/>
          <w:lang w:val="pt-PT"/>
        </w:rPr>
        <w:t>que corresponde ao reader. Ambos estes ficheiros chamam funções</w:t>
      </w:r>
      <w:r w:rsidR="005D51DF" w:rsidRPr="00CE0245">
        <w:rPr>
          <w:rFonts w:ascii="Arial" w:hAnsi="Arial"/>
          <w:lang w:val="pt-PT"/>
        </w:rPr>
        <w:t xml:space="preserve"> da camada</w:t>
      </w:r>
      <w:r w:rsidRPr="00CE0245">
        <w:rPr>
          <w:rFonts w:ascii="Arial" w:hAnsi="Arial"/>
          <w:lang w:val="pt-PT"/>
        </w:rPr>
        <w:t xml:space="preserve"> d</w:t>
      </w:r>
      <w:r w:rsidR="005D51DF" w:rsidRPr="00CE0245">
        <w:rPr>
          <w:rFonts w:ascii="Arial" w:hAnsi="Arial"/>
          <w:lang w:val="pt-PT"/>
        </w:rPr>
        <w:t>a</w:t>
      </w:r>
      <w:r w:rsidRPr="00CE0245">
        <w:rPr>
          <w:rFonts w:ascii="Arial" w:hAnsi="Arial"/>
          <w:lang w:val="pt-PT"/>
        </w:rPr>
        <w:t xml:space="preserve"> aplicação</w:t>
      </w:r>
      <w:r w:rsidR="005D51DF" w:rsidRPr="00CE0245">
        <w:rPr>
          <w:rFonts w:ascii="Arial" w:hAnsi="Arial"/>
          <w:lang w:val="pt-PT"/>
        </w:rPr>
        <w:t xml:space="preserve"> que, por sua vez,</w:t>
      </w:r>
      <w:r w:rsidRPr="00CE0245">
        <w:rPr>
          <w:rFonts w:ascii="Arial" w:hAnsi="Arial"/>
          <w:lang w:val="pt-PT"/>
        </w:rPr>
        <w:t xml:space="preserve"> chama funções da</w:t>
      </w:r>
      <w:r w:rsidR="005D51DF" w:rsidRPr="00CE0245">
        <w:rPr>
          <w:rFonts w:ascii="Arial" w:hAnsi="Arial"/>
          <w:lang w:val="pt-PT"/>
        </w:rPr>
        <w:t xml:space="preserve"> camada da</w:t>
      </w:r>
      <w:r w:rsidRPr="00CE0245">
        <w:rPr>
          <w:rFonts w:ascii="Arial" w:hAnsi="Arial"/>
          <w:lang w:val="pt-PT"/>
        </w:rPr>
        <w:t xml:space="preserve"> ligação de dados.</w:t>
      </w:r>
    </w:p>
    <w:p w14:paraId="107A5A02" w14:textId="77777777" w:rsidR="00845DA4" w:rsidRPr="00CE0245" w:rsidRDefault="00845DA4">
      <w:pPr>
        <w:pStyle w:val="CorpoA"/>
        <w:jc w:val="both"/>
        <w:rPr>
          <w:rFonts w:ascii="Arial" w:eastAsia="Arial" w:hAnsi="Arial" w:cs="Arial"/>
          <w:lang w:val="pt-PT"/>
        </w:rPr>
      </w:pPr>
    </w:p>
    <w:p w14:paraId="492A9139" w14:textId="059025DB" w:rsidR="00845DA4" w:rsidRPr="00CE0245" w:rsidRDefault="005D51DF">
      <w:pPr>
        <w:pStyle w:val="CorpoA"/>
        <w:jc w:val="both"/>
        <w:rPr>
          <w:u w:val="single"/>
          <w:lang w:val="pt-PT"/>
        </w:rPr>
      </w:pPr>
      <w:r w:rsidRPr="00CE0245">
        <w:rPr>
          <w:rFonts w:ascii="Arial" w:hAnsi="Arial"/>
          <w:b/>
          <w:bCs/>
          <w:sz w:val="30"/>
          <w:szCs w:val="30"/>
          <w:u w:val="single"/>
          <w:lang w:val="pt-PT"/>
        </w:rPr>
        <w:t>Receiver:</w:t>
      </w:r>
    </w:p>
    <w:p w14:paraId="01121BAA" w14:textId="226E3741" w:rsidR="00845DA4" w:rsidRPr="00CE0245" w:rsidRDefault="00494DC3">
      <w:pPr>
        <w:pStyle w:val="CorpoA"/>
        <w:jc w:val="both"/>
        <w:rPr>
          <w:lang w:val="pt-PT"/>
        </w:rPr>
      </w:pPr>
      <w:r w:rsidRPr="00CE0245">
        <w:rPr>
          <w:rFonts w:ascii="Arial" w:hAnsi="Arial"/>
          <w:u w:val="single"/>
          <w:lang w:val="pt-PT"/>
        </w:rPr>
        <w:t>Funções da camada de ligação</w:t>
      </w:r>
      <w:r w:rsidR="005D51DF" w:rsidRPr="00CE0245">
        <w:rPr>
          <w:rFonts w:ascii="Arial" w:hAnsi="Arial"/>
          <w:u w:val="single"/>
          <w:lang w:val="pt-PT"/>
        </w:rPr>
        <w:t>:</w:t>
      </w:r>
    </w:p>
    <w:p w14:paraId="2EBC0813" w14:textId="61E99F54" w:rsidR="00845DA4" w:rsidRPr="00CE0245" w:rsidRDefault="005D51DF">
      <w:pPr>
        <w:pStyle w:val="CorpoA"/>
        <w:numPr>
          <w:ilvl w:val="0"/>
          <w:numId w:val="4"/>
        </w:numPr>
        <w:rPr>
          <w:lang w:val="pt-PT"/>
        </w:rPr>
      </w:pPr>
      <w:r w:rsidRPr="00CE0245">
        <w:rPr>
          <w:rFonts w:ascii="Arial" w:hAnsi="Arial"/>
          <w:b/>
          <w:bCs/>
          <w:lang w:val="pt-PT"/>
        </w:rPr>
        <w:t>LLOPEN</w:t>
      </w:r>
      <w:r w:rsidR="00494DC3" w:rsidRPr="00CE0245">
        <w:rPr>
          <w:rFonts w:ascii="Arial" w:hAnsi="Arial"/>
          <w:b/>
          <w:bCs/>
          <w:lang w:val="pt-PT"/>
        </w:rPr>
        <w:t>()</w:t>
      </w:r>
      <w:r w:rsidR="00494DC3" w:rsidRPr="00CE0245">
        <w:rPr>
          <w:rFonts w:ascii="Arial" w:hAnsi="Arial"/>
          <w:lang w:val="pt-PT"/>
        </w:rPr>
        <w:t xml:space="preserve"> - </w:t>
      </w:r>
      <w:r w:rsidRPr="00CE0245">
        <w:rPr>
          <w:rFonts w:ascii="Arial" w:hAnsi="Arial"/>
          <w:lang w:val="pt-PT"/>
        </w:rPr>
        <w:t>Recebe trama SET e envia trama UA;</w:t>
      </w:r>
    </w:p>
    <w:p w14:paraId="7E8E8708" w14:textId="5A92403E" w:rsidR="00845DA4" w:rsidRPr="00CE0245" w:rsidRDefault="005D51DF">
      <w:pPr>
        <w:pStyle w:val="CorpoA"/>
        <w:numPr>
          <w:ilvl w:val="0"/>
          <w:numId w:val="4"/>
        </w:numPr>
        <w:rPr>
          <w:lang w:val="pt-PT"/>
        </w:rPr>
      </w:pPr>
      <w:r w:rsidRPr="00CE0245">
        <w:rPr>
          <w:rFonts w:ascii="Arial" w:hAnsi="Arial"/>
          <w:b/>
          <w:bCs/>
          <w:lang w:val="pt-PT"/>
        </w:rPr>
        <w:t>LLREAD</w:t>
      </w:r>
      <w:r w:rsidR="00494DC3" w:rsidRPr="00CE0245">
        <w:rPr>
          <w:rFonts w:ascii="Arial" w:hAnsi="Arial"/>
          <w:b/>
          <w:bCs/>
          <w:lang w:val="pt-PT"/>
        </w:rPr>
        <w:t>()</w:t>
      </w:r>
      <w:r w:rsidR="00494DC3" w:rsidRPr="00CE0245">
        <w:rPr>
          <w:rFonts w:ascii="Arial" w:hAnsi="Arial"/>
          <w:lang w:val="pt-PT"/>
        </w:rPr>
        <w:t xml:space="preserve"> - </w:t>
      </w:r>
      <w:r w:rsidRPr="00CE0245">
        <w:rPr>
          <w:rFonts w:ascii="Arial" w:hAnsi="Arial"/>
          <w:lang w:val="pt-PT"/>
        </w:rPr>
        <w:t>Lê trama de informação e realiza destuffing;</w:t>
      </w:r>
    </w:p>
    <w:p w14:paraId="3CDF4A36" w14:textId="37B7657D" w:rsidR="00845DA4" w:rsidRPr="00CE0245" w:rsidRDefault="005D51DF">
      <w:pPr>
        <w:pStyle w:val="CorpoA"/>
        <w:numPr>
          <w:ilvl w:val="0"/>
          <w:numId w:val="4"/>
        </w:numPr>
        <w:rPr>
          <w:lang w:val="pt-PT"/>
        </w:rPr>
      </w:pPr>
      <w:r w:rsidRPr="00CE0245">
        <w:rPr>
          <w:rFonts w:ascii="Arial" w:hAnsi="Arial"/>
          <w:b/>
          <w:bCs/>
          <w:lang w:val="pt-PT"/>
        </w:rPr>
        <w:t>LLCLOSE</w:t>
      </w:r>
      <w:r w:rsidR="00494DC3" w:rsidRPr="00CE0245">
        <w:rPr>
          <w:rFonts w:ascii="Arial" w:hAnsi="Arial"/>
          <w:b/>
          <w:bCs/>
          <w:lang w:val="pt-PT"/>
        </w:rPr>
        <w:t>()</w:t>
      </w:r>
      <w:r w:rsidR="00494DC3" w:rsidRPr="00CE0245">
        <w:rPr>
          <w:rFonts w:ascii="Arial" w:hAnsi="Arial"/>
          <w:lang w:val="pt-PT"/>
        </w:rPr>
        <w:t xml:space="preserve"> - </w:t>
      </w:r>
      <w:r w:rsidRPr="00CE0245">
        <w:rPr>
          <w:rFonts w:ascii="Arial" w:hAnsi="Arial"/>
          <w:lang w:val="pt-PT"/>
        </w:rPr>
        <w:t>Recebe trama DISC e envia trama DISC;</w:t>
      </w:r>
    </w:p>
    <w:p w14:paraId="5D2EC512" w14:textId="77777777" w:rsidR="00845DA4" w:rsidRPr="00CE0245" w:rsidRDefault="00845DA4">
      <w:pPr>
        <w:pStyle w:val="CorpoA"/>
        <w:jc w:val="both"/>
        <w:rPr>
          <w:lang w:val="pt-PT"/>
        </w:rPr>
      </w:pPr>
    </w:p>
    <w:p w14:paraId="664B1A01" w14:textId="794A8C74" w:rsidR="00845DA4" w:rsidRPr="00CE0245" w:rsidRDefault="00494DC3">
      <w:pPr>
        <w:pStyle w:val="CorpoA"/>
        <w:jc w:val="both"/>
        <w:rPr>
          <w:lang w:val="pt-PT"/>
        </w:rPr>
      </w:pPr>
      <w:r w:rsidRPr="00CE0245">
        <w:rPr>
          <w:rFonts w:ascii="Arial" w:hAnsi="Arial"/>
          <w:u w:val="single"/>
          <w:lang w:val="pt-PT"/>
        </w:rPr>
        <w:t>Funções camada de aplicação</w:t>
      </w:r>
    </w:p>
    <w:p w14:paraId="097D9DF5" w14:textId="36FCDC7F" w:rsidR="00845DA4" w:rsidRPr="00CE0245" w:rsidRDefault="005D51DF">
      <w:pPr>
        <w:pStyle w:val="CorpoA"/>
        <w:numPr>
          <w:ilvl w:val="0"/>
          <w:numId w:val="6"/>
        </w:numPr>
        <w:rPr>
          <w:lang w:val="pt-PT"/>
        </w:rPr>
      </w:pPr>
      <w:r w:rsidRPr="00CE0245">
        <w:rPr>
          <w:rFonts w:ascii="Arial" w:hAnsi="Arial"/>
          <w:b/>
          <w:bCs/>
          <w:lang w:val="pt-PT"/>
        </w:rPr>
        <w:t>createFile</w:t>
      </w:r>
      <w:r w:rsidR="00FC54B8" w:rsidRPr="00CE0245">
        <w:rPr>
          <w:rFonts w:ascii="Arial" w:hAnsi="Arial"/>
          <w:b/>
          <w:bCs/>
          <w:lang w:val="pt-PT"/>
        </w:rPr>
        <w:t>()</w:t>
      </w:r>
      <w:r w:rsidRPr="00CE0245">
        <w:rPr>
          <w:rFonts w:ascii="Arial" w:hAnsi="Arial"/>
          <w:b/>
          <w:bCs/>
          <w:lang w:val="pt-PT"/>
        </w:rPr>
        <w:t xml:space="preserve"> - </w:t>
      </w:r>
      <w:r w:rsidRPr="00CE0245">
        <w:rPr>
          <w:rFonts w:ascii="Arial" w:hAnsi="Arial"/>
          <w:lang w:val="pt-PT"/>
        </w:rPr>
        <w:t>Cria o ficheiro através da informação recebida;</w:t>
      </w:r>
    </w:p>
    <w:p w14:paraId="1810D58E" w14:textId="2D2AE3A3" w:rsidR="00FC54B8" w:rsidRPr="00CE0245" w:rsidRDefault="005D51DF">
      <w:pPr>
        <w:pStyle w:val="CorpoA"/>
        <w:numPr>
          <w:ilvl w:val="0"/>
          <w:numId w:val="6"/>
        </w:numPr>
        <w:rPr>
          <w:lang w:val="pt-PT"/>
        </w:rPr>
      </w:pPr>
      <w:r w:rsidRPr="00CE0245">
        <w:rPr>
          <w:rFonts w:ascii="Arial" w:hAnsi="Arial"/>
          <w:b/>
          <w:bCs/>
          <w:lang w:val="pt-PT"/>
        </w:rPr>
        <w:t>isEndPacket</w:t>
      </w:r>
      <w:r w:rsidR="00FC54B8" w:rsidRPr="00CE0245">
        <w:rPr>
          <w:rFonts w:ascii="Arial" w:hAnsi="Arial"/>
          <w:b/>
          <w:bCs/>
          <w:lang w:val="pt-PT"/>
        </w:rPr>
        <w:t>()</w:t>
      </w:r>
      <w:r w:rsidRPr="00CE0245">
        <w:rPr>
          <w:rFonts w:ascii="Arial" w:hAnsi="Arial"/>
          <w:b/>
          <w:bCs/>
          <w:lang w:val="pt-PT"/>
        </w:rPr>
        <w:t xml:space="preserve"> - </w:t>
      </w:r>
      <w:r w:rsidRPr="00CE0245">
        <w:rPr>
          <w:rFonts w:ascii="Arial" w:hAnsi="Arial"/>
          <w:lang w:val="pt-PT"/>
        </w:rPr>
        <w:t>Verifica se o packet recebido é o END packet</w:t>
      </w:r>
      <w:r w:rsidR="00FC54B8" w:rsidRPr="00CE0245">
        <w:rPr>
          <w:rFonts w:ascii="Arial" w:hAnsi="Arial"/>
          <w:lang w:val="pt-PT"/>
        </w:rPr>
        <w:t>;</w:t>
      </w:r>
    </w:p>
    <w:p w14:paraId="73E91FD2" w14:textId="3AAA96DA" w:rsidR="00845DA4" w:rsidRPr="00CE0245" w:rsidRDefault="00FC54B8" w:rsidP="00FC54B8">
      <w:pPr>
        <w:pStyle w:val="CorpoA"/>
        <w:numPr>
          <w:ilvl w:val="0"/>
          <w:numId w:val="6"/>
        </w:numPr>
        <w:rPr>
          <w:lang w:val="pt-PT"/>
        </w:rPr>
      </w:pPr>
      <w:r w:rsidRPr="00CE0245">
        <w:rPr>
          <w:rFonts w:ascii="Arial" w:hAnsi="Arial"/>
          <w:b/>
          <w:bCs/>
          <w:lang w:val="pt-PT"/>
        </w:rPr>
        <w:t xml:space="preserve">removeControlHeader() - </w:t>
      </w:r>
      <w:r w:rsidRPr="00CE0245">
        <w:rPr>
          <w:rFonts w:ascii="Arial" w:hAnsi="Arial"/>
          <w:lang w:val="pt-PT"/>
        </w:rPr>
        <w:t>Remove os bytes associados ao controlo do packet obtendo apenas os dados;</w:t>
      </w:r>
    </w:p>
    <w:p w14:paraId="3D6A0775" w14:textId="14FB5EFE" w:rsidR="00FC54B8" w:rsidRPr="00CE0245" w:rsidRDefault="00FC54B8" w:rsidP="00FC54B8">
      <w:pPr>
        <w:pStyle w:val="CorpoA"/>
        <w:numPr>
          <w:ilvl w:val="0"/>
          <w:numId w:val="6"/>
        </w:numPr>
        <w:rPr>
          <w:rFonts w:ascii="Arial" w:hAnsi="Arial" w:cs="Arial"/>
          <w:lang w:val="pt-PT"/>
        </w:rPr>
      </w:pPr>
      <w:r w:rsidRPr="00CE0245">
        <w:rPr>
          <w:rFonts w:ascii="Arial" w:hAnsi="Arial" w:cs="Arial"/>
          <w:b/>
          <w:bCs/>
          <w:lang w:val="pt-PT"/>
        </w:rPr>
        <w:t xml:space="preserve">main() - </w:t>
      </w:r>
      <w:r w:rsidRPr="00CE0245">
        <w:rPr>
          <w:rFonts w:ascii="Arial" w:hAnsi="Arial" w:cs="Arial"/>
          <w:lang w:val="pt-PT"/>
        </w:rPr>
        <w:t>Função principal da camada de aplicação que utiliza todas as outras funções para abrir a ligação, ler um packet de cada vez até receber o END packet, construir o ficheiro com os packets recebidos e fechar a ligação;</w:t>
      </w:r>
    </w:p>
    <w:p w14:paraId="57BD13D6" w14:textId="0A78003B" w:rsidR="00845DA4" w:rsidRPr="00CE0245" w:rsidRDefault="00494DC3" w:rsidP="00FC54B8">
      <w:pPr>
        <w:pStyle w:val="CorpoA"/>
        <w:rPr>
          <w:lang w:val="pt-PT"/>
        </w:rPr>
      </w:pPr>
      <w:r w:rsidRPr="00CE0245">
        <w:rPr>
          <w:rFonts w:ascii="Arial" w:eastAsia="Arial" w:hAnsi="Arial" w:cs="Arial"/>
          <w:lang w:val="pt-PT"/>
        </w:rPr>
        <w:tab/>
      </w:r>
    </w:p>
    <w:p w14:paraId="0BAEE145" w14:textId="77777777" w:rsidR="00845DA4" w:rsidRPr="00CE0245" w:rsidRDefault="00494DC3">
      <w:pPr>
        <w:pStyle w:val="CorpoA"/>
        <w:jc w:val="both"/>
        <w:rPr>
          <w:lang w:val="pt-PT"/>
        </w:rPr>
      </w:pPr>
      <w:r w:rsidRPr="00CE0245">
        <w:rPr>
          <w:rFonts w:ascii="Arial" w:hAnsi="Arial"/>
          <w:u w:val="single"/>
          <w:lang w:val="pt-PT"/>
        </w:rPr>
        <w:t>Variáveis globais</w:t>
      </w:r>
    </w:p>
    <w:p w14:paraId="4F04D674" w14:textId="47C2C725" w:rsidR="00845DA4" w:rsidRPr="00CE0245" w:rsidRDefault="00FC54B8">
      <w:pPr>
        <w:pStyle w:val="CorpoA"/>
        <w:numPr>
          <w:ilvl w:val="0"/>
          <w:numId w:val="8"/>
        </w:numPr>
        <w:rPr>
          <w:b/>
          <w:bCs/>
          <w:lang w:val="pt-PT"/>
        </w:rPr>
      </w:pPr>
      <w:r w:rsidRPr="00CE0245">
        <w:rPr>
          <w:rFonts w:ascii="Arial" w:hAnsi="Arial"/>
          <w:b/>
          <w:bCs/>
          <w:lang w:val="pt-PT"/>
        </w:rPr>
        <w:t>volatile int STOP</w:t>
      </w:r>
      <w:r w:rsidR="00494DC3" w:rsidRPr="00CE0245">
        <w:rPr>
          <w:rFonts w:ascii="Arial" w:hAnsi="Arial"/>
          <w:b/>
          <w:bCs/>
          <w:lang w:val="pt-PT"/>
        </w:rPr>
        <w:t>;</w:t>
      </w:r>
    </w:p>
    <w:p w14:paraId="07A3F770" w14:textId="414C1186" w:rsidR="00845DA4" w:rsidRPr="00CE0245" w:rsidRDefault="00FC54B8">
      <w:pPr>
        <w:pStyle w:val="CorpoA"/>
        <w:numPr>
          <w:ilvl w:val="0"/>
          <w:numId w:val="8"/>
        </w:numPr>
        <w:rPr>
          <w:b/>
          <w:bCs/>
          <w:lang w:val="pt-PT"/>
        </w:rPr>
      </w:pPr>
      <w:r w:rsidRPr="00CE0245">
        <w:rPr>
          <w:rFonts w:ascii="Arial" w:hAnsi="Arial"/>
          <w:b/>
          <w:bCs/>
          <w:lang w:val="pt-PT"/>
        </w:rPr>
        <w:t>int expectedFrame</w:t>
      </w:r>
      <w:r w:rsidR="00494DC3" w:rsidRPr="00CE0245">
        <w:rPr>
          <w:rFonts w:ascii="Arial" w:hAnsi="Arial"/>
          <w:b/>
          <w:bCs/>
          <w:lang w:val="pt-PT"/>
        </w:rPr>
        <w:t>;</w:t>
      </w:r>
    </w:p>
    <w:p w14:paraId="38582841" w14:textId="0B58DF59" w:rsidR="00845DA4" w:rsidRPr="00CE0245" w:rsidRDefault="00494DC3">
      <w:pPr>
        <w:pStyle w:val="CorpoA"/>
        <w:numPr>
          <w:ilvl w:val="0"/>
          <w:numId w:val="8"/>
        </w:numPr>
        <w:rPr>
          <w:lang w:val="pt-PT"/>
        </w:rPr>
      </w:pPr>
      <w:r w:rsidRPr="00CE0245">
        <w:rPr>
          <w:rFonts w:ascii="Arial" w:hAnsi="Arial"/>
          <w:b/>
          <w:bCs/>
          <w:lang w:val="pt-PT"/>
        </w:rPr>
        <w:t>struct termios oldtio;</w:t>
      </w:r>
    </w:p>
    <w:p w14:paraId="60A9EC69" w14:textId="2CEAB814" w:rsidR="00FC54B8" w:rsidRPr="00CE0245" w:rsidRDefault="00FC54B8" w:rsidP="00FC54B8">
      <w:pPr>
        <w:pStyle w:val="CorpoA"/>
        <w:numPr>
          <w:ilvl w:val="0"/>
          <w:numId w:val="8"/>
        </w:numPr>
        <w:rPr>
          <w:lang w:val="pt-PT"/>
        </w:rPr>
      </w:pPr>
      <w:r w:rsidRPr="00CE0245">
        <w:rPr>
          <w:rFonts w:ascii="Arial" w:hAnsi="Arial"/>
          <w:b/>
          <w:bCs/>
          <w:lang w:val="pt-PT"/>
        </w:rPr>
        <w:lastRenderedPageBreak/>
        <w:t>struct termios newtio;</w:t>
      </w:r>
    </w:p>
    <w:p w14:paraId="290D11AB" w14:textId="43A4A411" w:rsidR="00845DA4" w:rsidRPr="00CE0245" w:rsidRDefault="00845DA4">
      <w:pPr>
        <w:pStyle w:val="CorpoA"/>
        <w:jc w:val="both"/>
        <w:rPr>
          <w:lang w:val="pt-PT"/>
        </w:rPr>
      </w:pPr>
    </w:p>
    <w:p w14:paraId="1E3700FC" w14:textId="77777777" w:rsidR="00FC54B8" w:rsidRPr="00CE0245" w:rsidRDefault="00FC54B8">
      <w:pPr>
        <w:pStyle w:val="CorpoA"/>
        <w:jc w:val="both"/>
        <w:rPr>
          <w:lang w:val="pt-PT"/>
        </w:rPr>
      </w:pPr>
    </w:p>
    <w:p w14:paraId="756B8E9B" w14:textId="77777777" w:rsidR="00845DA4" w:rsidRPr="00CE0245" w:rsidRDefault="00494DC3">
      <w:pPr>
        <w:pStyle w:val="CorpoA"/>
        <w:jc w:val="both"/>
        <w:rPr>
          <w:lang w:val="pt-PT"/>
        </w:rPr>
      </w:pPr>
      <w:r w:rsidRPr="00CE0245">
        <w:rPr>
          <w:rFonts w:ascii="Arial" w:hAnsi="Arial"/>
          <w:u w:val="single"/>
          <w:lang w:val="pt-PT"/>
        </w:rPr>
        <w:t>Macros pertinentes:</w:t>
      </w:r>
    </w:p>
    <w:p w14:paraId="12CA847D" w14:textId="23BC4E8B" w:rsidR="00845DA4" w:rsidRPr="00CE0245" w:rsidRDefault="00FC54B8" w:rsidP="005E4DCC">
      <w:pPr>
        <w:pStyle w:val="CorpoA"/>
        <w:numPr>
          <w:ilvl w:val="0"/>
          <w:numId w:val="10"/>
        </w:numPr>
        <w:rPr>
          <w:lang w:val="pt-PT"/>
        </w:rPr>
      </w:pPr>
      <w:r w:rsidRPr="00CE0245">
        <w:rPr>
          <w:rFonts w:ascii="Arial" w:hAnsi="Arial"/>
          <w:b/>
          <w:bCs/>
          <w:u w:val="single"/>
          <w:lang w:val="pt-PT"/>
        </w:rPr>
        <w:t>BAUDRATE</w:t>
      </w:r>
    </w:p>
    <w:p w14:paraId="0A1DE1F2" w14:textId="77777777" w:rsidR="005E4DCC" w:rsidRPr="00CE0245" w:rsidRDefault="005E4DCC" w:rsidP="005E4DCC">
      <w:pPr>
        <w:pStyle w:val="CorpoA"/>
        <w:ind w:left="360"/>
        <w:rPr>
          <w:lang w:val="pt-PT"/>
        </w:rPr>
      </w:pPr>
    </w:p>
    <w:p w14:paraId="7E4958FE" w14:textId="0239596F" w:rsidR="00845DA4" w:rsidRPr="00CE0245" w:rsidRDefault="005E4DCC">
      <w:pPr>
        <w:pStyle w:val="CorpoA"/>
        <w:jc w:val="both"/>
        <w:rPr>
          <w:u w:val="single"/>
          <w:lang w:val="pt-PT"/>
        </w:rPr>
      </w:pPr>
      <w:r w:rsidRPr="00CE0245">
        <w:rPr>
          <w:rFonts w:ascii="Arial" w:hAnsi="Arial"/>
          <w:b/>
          <w:bCs/>
          <w:sz w:val="30"/>
          <w:szCs w:val="30"/>
          <w:u w:val="single"/>
          <w:lang w:val="pt-PT"/>
        </w:rPr>
        <w:t>Sender:</w:t>
      </w:r>
    </w:p>
    <w:p w14:paraId="5EE80135" w14:textId="154E9FAD" w:rsidR="00845DA4" w:rsidRPr="00CE0245" w:rsidRDefault="00494DC3">
      <w:pPr>
        <w:pStyle w:val="CorpoA"/>
        <w:jc w:val="both"/>
        <w:rPr>
          <w:lang w:val="pt-PT"/>
        </w:rPr>
      </w:pPr>
      <w:r w:rsidRPr="00CE0245">
        <w:rPr>
          <w:rFonts w:ascii="Arial" w:hAnsi="Arial"/>
          <w:u w:val="single"/>
          <w:lang w:val="pt-PT"/>
        </w:rPr>
        <w:t>Funções da camada de ligação</w:t>
      </w:r>
      <w:r w:rsidR="00B842FE" w:rsidRPr="00CE0245">
        <w:rPr>
          <w:rFonts w:ascii="Arial" w:hAnsi="Arial"/>
          <w:u w:val="single"/>
          <w:lang w:val="pt-PT"/>
        </w:rPr>
        <w:t xml:space="preserve"> de dados:</w:t>
      </w:r>
    </w:p>
    <w:p w14:paraId="05832EB1" w14:textId="38C806D5" w:rsidR="00845DA4" w:rsidRPr="00CE0245" w:rsidRDefault="00B842FE">
      <w:pPr>
        <w:pStyle w:val="CorpoA"/>
        <w:numPr>
          <w:ilvl w:val="0"/>
          <w:numId w:val="12"/>
        </w:numPr>
        <w:rPr>
          <w:b/>
          <w:bCs/>
          <w:lang w:val="pt-PT"/>
        </w:rPr>
      </w:pPr>
      <w:r w:rsidRPr="00CE0245">
        <w:rPr>
          <w:rFonts w:ascii="Arial" w:hAnsi="Arial"/>
          <w:b/>
          <w:bCs/>
          <w:lang w:val="pt-PT"/>
        </w:rPr>
        <w:t>LLOPEN</w:t>
      </w:r>
      <w:r w:rsidR="00494DC3" w:rsidRPr="00CE0245">
        <w:rPr>
          <w:rFonts w:ascii="Arial" w:hAnsi="Arial"/>
          <w:b/>
          <w:bCs/>
          <w:lang w:val="pt-PT"/>
        </w:rPr>
        <w:t>()</w:t>
      </w:r>
      <w:r w:rsidR="00494DC3" w:rsidRPr="00CE0245">
        <w:rPr>
          <w:rFonts w:ascii="Arial" w:hAnsi="Arial"/>
          <w:lang w:val="pt-PT"/>
        </w:rPr>
        <w:t xml:space="preserve"> - </w:t>
      </w:r>
      <w:r w:rsidRPr="00CE0245">
        <w:rPr>
          <w:rFonts w:ascii="Arial" w:hAnsi="Arial"/>
          <w:lang w:val="pt-PT"/>
        </w:rPr>
        <w:t>Envia trama SET e recebe trama UA;</w:t>
      </w:r>
    </w:p>
    <w:p w14:paraId="14A2E703" w14:textId="1AA900C9" w:rsidR="00845DA4" w:rsidRPr="00CE0245" w:rsidRDefault="00B842FE">
      <w:pPr>
        <w:pStyle w:val="CorpoA"/>
        <w:numPr>
          <w:ilvl w:val="0"/>
          <w:numId w:val="12"/>
        </w:numPr>
        <w:rPr>
          <w:b/>
          <w:bCs/>
          <w:lang w:val="pt-PT"/>
        </w:rPr>
      </w:pPr>
      <w:r w:rsidRPr="00CE0245">
        <w:rPr>
          <w:rFonts w:ascii="Arial" w:hAnsi="Arial"/>
          <w:b/>
          <w:bCs/>
          <w:lang w:val="pt-PT"/>
        </w:rPr>
        <w:t>LLWRITE</w:t>
      </w:r>
      <w:r w:rsidR="00494DC3" w:rsidRPr="00CE0245">
        <w:rPr>
          <w:rFonts w:ascii="Arial" w:hAnsi="Arial"/>
          <w:b/>
          <w:bCs/>
          <w:lang w:val="pt-PT"/>
        </w:rPr>
        <w:t>()</w:t>
      </w:r>
      <w:r w:rsidR="00494DC3" w:rsidRPr="00CE0245">
        <w:rPr>
          <w:rFonts w:ascii="Arial" w:hAnsi="Arial"/>
          <w:lang w:val="pt-PT"/>
        </w:rPr>
        <w:t xml:space="preserve"> - </w:t>
      </w:r>
      <w:r w:rsidRPr="00CE0245">
        <w:rPr>
          <w:rFonts w:ascii="Arial" w:hAnsi="Arial"/>
          <w:lang w:val="pt-PT"/>
        </w:rPr>
        <w:t>Constrói uma trama de informação com os dados recebidos como argumento, realiza byte stuffing e tenta enviar esta mesma trama;</w:t>
      </w:r>
    </w:p>
    <w:p w14:paraId="48852619" w14:textId="42ABBDA5" w:rsidR="00845DA4" w:rsidRPr="00CE0245" w:rsidRDefault="00B842FE">
      <w:pPr>
        <w:pStyle w:val="CorpoA"/>
        <w:numPr>
          <w:ilvl w:val="0"/>
          <w:numId w:val="12"/>
        </w:numPr>
        <w:rPr>
          <w:lang w:val="pt-PT"/>
        </w:rPr>
      </w:pPr>
      <w:r w:rsidRPr="00CE0245">
        <w:rPr>
          <w:rFonts w:ascii="Arial" w:hAnsi="Arial"/>
          <w:b/>
          <w:bCs/>
          <w:lang w:val="pt-PT"/>
        </w:rPr>
        <w:t>LLCLOSE</w:t>
      </w:r>
      <w:r w:rsidR="00494DC3" w:rsidRPr="00CE0245">
        <w:rPr>
          <w:rFonts w:ascii="Arial" w:hAnsi="Arial"/>
          <w:b/>
          <w:bCs/>
          <w:lang w:val="pt-PT"/>
        </w:rPr>
        <w:t>()</w:t>
      </w:r>
      <w:r w:rsidR="00494DC3" w:rsidRPr="00CE0245">
        <w:rPr>
          <w:rFonts w:ascii="Arial" w:hAnsi="Arial"/>
          <w:lang w:val="pt-PT"/>
        </w:rPr>
        <w:t xml:space="preserve"> - </w:t>
      </w:r>
      <w:r w:rsidRPr="00CE0245">
        <w:rPr>
          <w:rFonts w:ascii="Arial" w:hAnsi="Arial"/>
          <w:lang w:val="pt-PT"/>
        </w:rPr>
        <w:t>Envia trama DISC, recebe trama DISC e envia trama UA;</w:t>
      </w:r>
    </w:p>
    <w:p w14:paraId="371355EA" w14:textId="77777777" w:rsidR="00845DA4" w:rsidRPr="00CE0245" w:rsidRDefault="00845DA4">
      <w:pPr>
        <w:pStyle w:val="CorpoA"/>
        <w:jc w:val="both"/>
        <w:rPr>
          <w:lang w:val="pt-PT"/>
        </w:rPr>
      </w:pPr>
    </w:p>
    <w:p w14:paraId="7BD3BAC3" w14:textId="34033F4F" w:rsidR="00845DA4" w:rsidRPr="00CE0245" w:rsidRDefault="00494DC3">
      <w:pPr>
        <w:pStyle w:val="CorpoA"/>
        <w:jc w:val="both"/>
        <w:rPr>
          <w:lang w:val="pt-PT"/>
        </w:rPr>
      </w:pPr>
      <w:r w:rsidRPr="00CE0245">
        <w:rPr>
          <w:rFonts w:ascii="Arial" w:hAnsi="Arial"/>
          <w:u w:val="single"/>
          <w:lang w:val="pt-PT"/>
        </w:rPr>
        <w:t>Funções da camada de aplicação</w:t>
      </w:r>
      <w:r w:rsidR="00B842FE" w:rsidRPr="00CE0245">
        <w:rPr>
          <w:rFonts w:ascii="Arial" w:hAnsi="Arial"/>
          <w:u w:val="single"/>
          <w:lang w:val="pt-PT"/>
        </w:rPr>
        <w:t>:</w:t>
      </w:r>
    </w:p>
    <w:p w14:paraId="04B0B2FE" w14:textId="180619ED" w:rsidR="00845DA4" w:rsidRPr="00CE0245" w:rsidRDefault="00B842FE">
      <w:pPr>
        <w:pStyle w:val="CorpoA"/>
        <w:numPr>
          <w:ilvl w:val="0"/>
          <w:numId w:val="14"/>
        </w:numPr>
        <w:rPr>
          <w:lang w:val="pt-PT"/>
        </w:rPr>
      </w:pPr>
      <w:r w:rsidRPr="00CE0245">
        <w:rPr>
          <w:rFonts w:ascii="Arial" w:hAnsi="Arial"/>
          <w:b/>
          <w:bCs/>
          <w:lang w:val="pt-PT"/>
        </w:rPr>
        <w:t>openFile</w:t>
      </w:r>
      <w:r w:rsidR="00494DC3" w:rsidRPr="00CE0245">
        <w:rPr>
          <w:rFonts w:ascii="Arial" w:hAnsi="Arial"/>
          <w:b/>
          <w:bCs/>
          <w:lang w:val="pt-PT"/>
        </w:rPr>
        <w:t>()</w:t>
      </w:r>
      <w:r w:rsidR="00494DC3" w:rsidRPr="00CE0245">
        <w:rPr>
          <w:rFonts w:ascii="Arial" w:hAnsi="Arial"/>
          <w:lang w:val="pt-PT"/>
        </w:rPr>
        <w:t xml:space="preserve"> </w:t>
      </w:r>
      <w:r w:rsidRPr="00CE0245">
        <w:rPr>
          <w:rFonts w:ascii="Arial" w:hAnsi="Arial"/>
          <w:lang w:val="pt-PT"/>
        </w:rPr>
        <w:t>- Abre o ficheiro, calcula o tamanho do ficheiro e lê todos os bytes do mesmo para um buffer;</w:t>
      </w:r>
    </w:p>
    <w:p w14:paraId="09CF8056" w14:textId="7BFDFA79" w:rsidR="00845DA4" w:rsidRPr="00CE0245" w:rsidRDefault="00B842FE">
      <w:pPr>
        <w:pStyle w:val="CorpoA"/>
        <w:numPr>
          <w:ilvl w:val="0"/>
          <w:numId w:val="14"/>
        </w:numPr>
        <w:rPr>
          <w:b/>
          <w:bCs/>
          <w:lang w:val="pt-PT"/>
        </w:rPr>
      </w:pPr>
      <w:r w:rsidRPr="004F6ECF">
        <w:rPr>
          <w:rFonts w:ascii="Arial" w:hAnsi="Arial"/>
          <w:b/>
          <w:bCs/>
          <w:lang w:val="en-US"/>
        </w:rPr>
        <w:t>createControlPacket</w:t>
      </w:r>
      <w:r w:rsidR="00494DC3" w:rsidRPr="004F6ECF">
        <w:rPr>
          <w:rFonts w:ascii="Arial" w:hAnsi="Arial"/>
          <w:b/>
          <w:bCs/>
          <w:lang w:val="en-US"/>
        </w:rPr>
        <w:t>()</w:t>
      </w:r>
      <w:r w:rsidR="00494DC3" w:rsidRPr="004F6ECF">
        <w:rPr>
          <w:rFonts w:ascii="Arial" w:hAnsi="Arial"/>
          <w:lang w:val="en-US"/>
        </w:rPr>
        <w:t xml:space="preserve"> - </w:t>
      </w:r>
      <w:r w:rsidRPr="004F6ECF">
        <w:rPr>
          <w:rFonts w:ascii="Arial" w:hAnsi="Arial"/>
          <w:lang w:val="en-US"/>
        </w:rPr>
        <w:t xml:space="preserve">Cria START packet, caso start = True. </w:t>
      </w:r>
      <w:r w:rsidRPr="00CE0245">
        <w:rPr>
          <w:rFonts w:ascii="Arial" w:hAnsi="Arial"/>
          <w:lang w:val="pt-PT"/>
        </w:rPr>
        <w:t>Caso contrário, criar END packet;</w:t>
      </w:r>
    </w:p>
    <w:p w14:paraId="787B1059" w14:textId="5FA7881C" w:rsidR="00845DA4" w:rsidRPr="00CE0245" w:rsidRDefault="00B842FE">
      <w:pPr>
        <w:pStyle w:val="CorpoA"/>
        <w:numPr>
          <w:ilvl w:val="0"/>
          <w:numId w:val="14"/>
        </w:numPr>
        <w:rPr>
          <w:b/>
          <w:bCs/>
          <w:lang w:val="pt-PT"/>
        </w:rPr>
      </w:pPr>
      <w:r w:rsidRPr="00CE0245">
        <w:rPr>
          <w:rFonts w:ascii="Arial" w:hAnsi="Arial"/>
          <w:b/>
          <w:bCs/>
          <w:lang w:val="pt-PT"/>
        </w:rPr>
        <w:t>createPacket</w:t>
      </w:r>
      <w:r w:rsidR="00494DC3" w:rsidRPr="00CE0245">
        <w:rPr>
          <w:rFonts w:ascii="Arial" w:hAnsi="Arial"/>
          <w:b/>
          <w:bCs/>
          <w:lang w:val="pt-PT"/>
        </w:rPr>
        <w:t>()</w:t>
      </w:r>
      <w:r w:rsidR="00494DC3" w:rsidRPr="00CE0245">
        <w:rPr>
          <w:rFonts w:ascii="Arial" w:hAnsi="Arial"/>
          <w:lang w:val="pt-PT"/>
        </w:rPr>
        <w:t xml:space="preserve"> - </w:t>
      </w:r>
      <w:r w:rsidRPr="00CE0245">
        <w:rPr>
          <w:rFonts w:ascii="Arial" w:hAnsi="Arial"/>
          <w:lang w:val="pt-PT"/>
        </w:rPr>
        <w:t>Cria packet de informação, através do buffer de bytes do ficheiro;</w:t>
      </w:r>
      <w:r w:rsidR="00494DC3" w:rsidRPr="00CE0245">
        <w:rPr>
          <w:rFonts w:ascii="Arial" w:hAnsi="Arial"/>
          <w:lang w:val="pt-PT"/>
        </w:rPr>
        <w:t xml:space="preserve"> </w:t>
      </w:r>
    </w:p>
    <w:p w14:paraId="68BA9AF4" w14:textId="59D77C8C" w:rsidR="00B842FE" w:rsidRPr="00CE0245" w:rsidRDefault="00B842FE" w:rsidP="00B842FE">
      <w:pPr>
        <w:pStyle w:val="CorpoA"/>
        <w:numPr>
          <w:ilvl w:val="0"/>
          <w:numId w:val="14"/>
        </w:numPr>
        <w:rPr>
          <w:lang w:val="pt-PT"/>
        </w:rPr>
      </w:pPr>
      <w:r w:rsidRPr="00CE0245">
        <w:rPr>
          <w:rFonts w:ascii="Arial" w:hAnsi="Arial"/>
          <w:b/>
          <w:bCs/>
          <w:lang w:val="pt-PT"/>
        </w:rPr>
        <w:t>addHeaderPacket</w:t>
      </w:r>
      <w:r w:rsidR="00494DC3" w:rsidRPr="00CE0245">
        <w:rPr>
          <w:rFonts w:ascii="Arial" w:hAnsi="Arial"/>
          <w:b/>
          <w:bCs/>
          <w:lang w:val="pt-PT"/>
        </w:rPr>
        <w:t>()</w:t>
      </w:r>
      <w:r w:rsidR="00494DC3" w:rsidRPr="00CE0245">
        <w:rPr>
          <w:rFonts w:ascii="Arial" w:hAnsi="Arial"/>
          <w:lang w:val="pt-PT"/>
        </w:rPr>
        <w:t xml:space="preserve"> - </w:t>
      </w:r>
      <w:r w:rsidRPr="00CE0245">
        <w:rPr>
          <w:rFonts w:ascii="Arial" w:hAnsi="Arial"/>
          <w:lang w:val="pt-PT"/>
        </w:rPr>
        <w:t>Adiciona header com campo de controlo, número de sequência, número de octetos a enviar ao packet de dados</w:t>
      </w:r>
      <w:r w:rsidRPr="00CE0245">
        <w:rPr>
          <w:lang w:val="pt-PT"/>
        </w:rPr>
        <w:t>;</w:t>
      </w:r>
    </w:p>
    <w:p w14:paraId="30D4CA72" w14:textId="796E3757" w:rsidR="00845DA4" w:rsidRPr="00CE0245" w:rsidRDefault="00B842FE" w:rsidP="00B842FE">
      <w:pPr>
        <w:pStyle w:val="CorpoA"/>
        <w:numPr>
          <w:ilvl w:val="0"/>
          <w:numId w:val="14"/>
        </w:numPr>
        <w:rPr>
          <w:lang w:val="pt-PT"/>
        </w:rPr>
      </w:pPr>
      <w:r w:rsidRPr="00CE0245">
        <w:rPr>
          <w:rFonts w:ascii="Arial" w:hAnsi="Arial"/>
          <w:b/>
          <w:bCs/>
          <w:lang w:val="pt-PT"/>
        </w:rPr>
        <w:t>main</w:t>
      </w:r>
      <w:r w:rsidR="00494DC3" w:rsidRPr="00CE0245">
        <w:rPr>
          <w:rFonts w:ascii="Arial" w:hAnsi="Arial"/>
          <w:b/>
          <w:bCs/>
          <w:lang w:val="pt-PT"/>
        </w:rPr>
        <w:t>()</w:t>
      </w:r>
      <w:r w:rsidR="00494DC3" w:rsidRPr="00CE0245">
        <w:rPr>
          <w:rFonts w:ascii="Arial" w:hAnsi="Arial"/>
          <w:lang w:val="pt-PT"/>
        </w:rPr>
        <w:t xml:space="preserve"> - </w:t>
      </w:r>
      <w:r w:rsidRPr="00CE0245">
        <w:rPr>
          <w:rFonts w:ascii="Arial" w:hAnsi="Arial"/>
          <w:lang w:val="pt-PT"/>
        </w:rPr>
        <w:t>Função principal da camada de aplicação que utiliza todas as outras funções para abrir a ligação, abrir o ficheiro, construir os packets de controlo/informação, enviá-los através da camada de ligação de dados e fechar a ligação;</w:t>
      </w:r>
    </w:p>
    <w:p w14:paraId="5A80F7F9" w14:textId="77777777" w:rsidR="00845DA4" w:rsidRPr="00CE0245" w:rsidRDefault="00845DA4">
      <w:pPr>
        <w:pStyle w:val="CorpoA"/>
        <w:jc w:val="both"/>
        <w:rPr>
          <w:lang w:val="pt-PT"/>
        </w:rPr>
      </w:pPr>
    </w:p>
    <w:p w14:paraId="20B5E4D9" w14:textId="77777777" w:rsidR="00845DA4" w:rsidRPr="00CE0245" w:rsidRDefault="00494DC3">
      <w:pPr>
        <w:pStyle w:val="CorpoA"/>
        <w:jc w:val="both"/>
        <w:rPr>
          <w:rFonts w:ascii="Arial" w:eastAsia="Arial" w:hAnsi="Arial" w:cs="Arial"/>
          <w:u w:val="single"/>
          <w:lang w:val="pt-PT"/>
        </w:rPr>
      </w:pPr>
      <w:r w:rsidRPr="00CE0245">
        <w:rPr>
          <w:rFonts w:ascii="Arial" w:hAnsi="Arial"/>
          <w:u w:val="single"/>
          <w:lang w:val="pt-PT"/>
        </w:rPr>
        <w:t>Variáveis globais</w:t>
      </w:r>
    </w:p>
    <w:p w14:paraId="7D19270E" w14:textId="74A005C3" w:rsidR="00845DA4" w:rsidRPr="00CE0245" w:rsidRDefault="005E4DCC">
      <w:pPr>
        <w:pStyle w:val="CorpoA"/>
        <w:numPr>
          <w:ilvl w:val="0"/>
          <w:numId w:val="16"/>
        </w:numPr>
        <w:rPr>
          <w:lang w:val="pt-PT"/>
        </w:rPr>
      </w:pPr>
      <w:r w:rsidRPr="00CE0245">
        <w:rPr>
          <w:rFonts w:ascii="Arial" w:hAnsi="Arial"/>
          <w:b/>
          <w:bCs/>
          <w:lang w:val="pt-PT"/>
        </w:rPr>
        <w:t>int alarmEnabled</w:t>
      </w:r>
      <w:r w:rsidR="00494DC3" w:rsidRPr="00CE0245">
        <w:rPr>
          <w:rFonts w:ascii="Arial" w:hAnsi="Arial"/>
          <w:b/>
          <w:bCs/>
          <w:lang w:val="pt-PT"/>
        </w:rPr>
        <w:t>;</w:t>
      </w:r>
    </w:p>
    <w:p w14:paraId="48FC3634" w14:textId="570BC6E0" w:rsidR="00845DA4" w:rsidRPr="00CE0245" w:rsidRDefault="005E4DCC">
      <w:pPr>
        <w:pStyle w:val="CorpoA"/>
        <w:numPr>
          <w:ilvl w:val="0"/>
          <w:numId w:val="16"/>
        </w:numPr>
        <w:rPr>
          <w:b/>
          <w:bCs/>
          <w:lang w:val="pt-PT"/>
        </w:rPr>
      </w:pPr>
      <w:r w:rsidRPr="00CE0245">
        <w:rPr>
          <w:rFonts w:ascii="Arial" w:hAnsi="Arial"/>
          <w:b/>
          <w:bCs/>
          <w:lang w:val="pt-PT"/>
        </w:rPr>
        <w:t>int alarmCount</w:t>
      </w:r>
      <w:r w:rsidR="00494DC3" w:rsidRPr="00CE0245">
        <w:rPr>
          <w:rFonts w:ascii="Arial" w:hAnsi="Arial"/>
          <w:b/>
          <w:bCs/>
          <w:lang w:val="pt-PT"/>
        </w:rPr>
        <w:t>;</w:t>
      </w:r>
    </w:p>
    <w:p w14:paraId="79D95371" w14:textId="25C46459" w:rsidR="005E4DCC" w:rsidRPr="00CE0245" w:rsidRDefault="005E4DCC">
      <w:pPr>
        <w:pStyle w:val="CorpoA"/>
        <w:numPr>
          <w:ilvl w:val="0"/>
          <w:numId w:val="16"/>
        </w:numPr>
        <w:rPr>
          <w:b/>
          <w:bCs/>
          <w:lang w:val="pt-PT"/>
        </w:rPr>
      </w:pPr>
      <w:r w:rsidRPr="00CE0245">
        <w:rPr>
          <w:rFonts w:ascii="Arial" w:hAnsi="Arial"/>
          <w:b/>
          <w:bCs/>
          <w:lang w:val="pt-PT"/>
        </w:rPr>
        <w:t>int UAreceived;</w:t>
      </w:r>
    </w:p>
    <w:p w14:paraId="7A4A794E" w14:textId="2B80BD1F" w:rsidR="005E4DCC" w:rsidRPr="00CE0245" w:rsidRDefault="005E4DCC">
      <w:pPr>
        <w:pStyle w:val="CorpoA"/>
        <w:numPr>
          <w:ilvl w:val="0"/>
          <w:numId w:val="16"/>
        </w:numPr>
        <w:rPr>
          <w:b/>
          <w:bCs/>
          <w:lang w:val="pt-PT"/>
        </w:rPr>
      </w:pPr>
      <w:r w:rsidRPr="00CE0245">
        <w:rPr>
          <w:rFonts w:ascii="Arial" w:hAnsi="Arial"/>
          <w:b/>
          <w:bCs/>
          <w:lang w:val="pt-PT"/>
        </w:rPr>
        <w:t>int currentFrame;</w:t>
      </w:r>
    </w:p>
    <w:p w14:paraId="0EB834F2" w14:textId="4446257F" w:rsidR="00845DA4" w:rsidRPr="00CE0245" w:rsidRDefault="00494DC3">
      <w:pPr>
        <w:pStyle w:val="CorpoA"/>
        <w:numPr>
          <w:ilvl w:val="0"/>
          <w:numId w:val="16"/>
        </w:numPr>
        <w:rPr>
          <w:b/>
          <w:bCs/>
          <w:lang w:val="pt-PT"/>
        </w:rPr>
      </w:pPr>
      <w:r w:rsidRPr="00CE0245">
        <w:rPr>
          <w:rFonts w:ascii="Arial" w:hAnsi="Arial"/>
          <w:b/>
          <w:bCs/>
          <w:lang w:val="pt-PT"/>
        </w:rPr>
        <w:t>struct termios oldtio;</w:t>
      </w:r>
    </w:p>
    <w:p w14:paraId="521942CA" w14:textId="39F99144" w:rsidR="005E4DCC" w:rsidRPr="00CE0245" w:rsidRDefault="005E4DCC" w:rsidP="005E4DCC">
      <w:pPr>
        <w:pStyle w:val="CorpoA"/>
        <w:numPr>
          <w:ilvl w:val="0"/>
          <w:numId w:val="16"/>
        </w:numPr>
        <w:rPr>
          <w:b/>
          <w:bCs/>
          <w:lang w:val="pt-PT"/>
        </w:rPr>
      </w:pPr>
      <w:r w:rsidRPr="00CE0245">
        <w:rPr>
          <w:rFonts w:ascii="Arial" w:hAnsi="Arial"/>
          <w:b/>
          <w:bCs/>
          <w:lang w:val="pt-PT"/>
        </w:rPr>
        <w:t>struct termios newtio;</w:t>
      </w:r>
    </w:p>
    <w:p w14:paraId="4BD3E967" w14:textId="77777777" w:rsidR="00845DA4" w:rsidRPr="00CE0245" w:rsidRDefault="00845DA4">
      <w:pPr>
        <w:pStyle w:val="CorpoA"/>
        <w:jc w:val="both"/>
        <w:rPr>
          <w:lang w:val="pt-PT"/>
        </w:rPr>
      </w:pPr>
    </w:p>
    <w:p w14:paraId="1BADE4D2" w14:textId="77777777" w:rsidR="00845DA4" w:rsidRPr="00CE0245" w:rsidRDefault="00494DC3">
      <w:pPr>
        <w:pStyle w:val="CorpoA"/>
        <w:jc w:val="both"/>
        <w:rPr>
          <w:lang w:val="pt-PT"/>
        </w:rPr>
      </w:pPr>
      <w:r w:rsidRPr="00CE0245">
        <w:rPr>
          <w:rFonts w:ascii="Arial" w:hAnsi="Arial"/>
          <w:u w:val="single"/>
          <w:lang w:val="pt-PT"/>
        </w:rPr>
        <w:t>Macros pertinentes</w:t>
      </w:r>
    </w:p>
    <w:p w14:paraId="792FFBF1" w14:textId="34DCFF82" w:rsidR="00845DA4" w:rsidRPr="00CE0245" w:rsidRDefault="005E4DCC">
      <w:pPr>
        <w:pStyle w:val="CorpoA"/>
        <w:numPr>
          <w:ilvl w:val="0"/>
          <w:numId w:val="18"/>
        </w:numPr>
        <w:rPr>
          <w:b/>
          <w:bCs/>
          <w:lang w:val="pt-PT"/>
        </w:rPr>
      </w:pPr>
      <w:r w:rsidRPr="00CE0245">
        <w:rPr>
          <w:rFonts w:ascii="Arial" w:hAnsi="Arial"/>
          <w:b/>
          <w:bCs/>
          <w:u w:val="single"/>
          <w:lang w:val="pt-PT"/>
        </w:rPr>
        <w:t>BAUDRATE</w:t>
      </w:r>
    </w:p>
    <w:p w14:paraId="40E13A79" w14:textId="65C5876E" w:rsidR="00845DA4" w:rsidRPr="00CE0245" w:rsidRDefault="005E4DCC">
      <w:pPr>
        <w:pStyle w:val="CorpoA"/>
        <w:numPr>
          <w:ilvl w:val="0"/>
          <w:numId w:val="18"/>
        </w:numPr>
        <w:rPr>
          <w:b/>
          <w:bCs/>
          <w:lang w:val="pt-PT"/>
        </w:rPr>
      </w:pPr>
      <w:r w:rsidRPr="00CE0245">
        <w:rPr>
          <w:rFonts w:ascii="Arial" w:hAnsi="Arial"/>
          <w:b/>
          <w:bCs/>
          <w:u w:val="single"/>
          <w:lang w:val="pt-PT"/>
        </w:rPr>
        <w:t>TIMEOUT</w:t>
      </w:r>
    </w:p>
    <w:p w14:paraId="13A4D1E2" w14:textId="1314F5A2" w:rsidR="00845DA4" w:rsidRPr="00CE0245" w:rsidRDefault="005E4DCC" w:rsidP="005E4DCC">
      <w:pPr>
        <w:pStyle w:val="CorpoA"/>
        <w:numPr>
          <w:ilvl w:val="0"/>
          <w:numId w:val="18"/>
        </w:numPr>
        <w:rPr>
          <w:b/>
          <w:bCs/>
          <w:lang w:val="pt-PT"/>
        </w:rPr>
      </w:pPr>
      <w:r w:rsidRPr="00CE0245">
        <w:rPr>
          <w:rFonts w:ascii="Arial" w:hAnsi="Arial"/>
          <w:b/>
          <w:bCs/>
          <w:u w:val="single"/>
          <w:lang w:val="pt-PT"/>
        </w:rPr>
        <w:t>MAX_SENDS</w:t>
      </w:r>
      <w:r w:rsidR="00494DC3" w:rsidRPr="00CE0245">
        <w:rPr>
          <w:lang w:val="pt-PT"/>
        </w:rPr>
        <w:br w:type="page"/>
      </w:r>
    </w:p>
    <w:p w14:paraId="7BADC6F0" w14:textId="54B5CD7D" w:rsidR="00430676" w:rsidRPr="00CE0245" w:rsidRDefault="00494DC3">
      <w:pPr>
        <w:pStyle w:val="CorpoA"/>
        <w:spacing w:after="200" w:line="240" w:lineRule="auto"/>
        <w:jc w:val="both"/>
        <w:rPr>
          <w:rFonts w:ascii="Arial" w:hAnsi="Arial"/>
          <w:b/>
          <w:bCs/>
          <w:sz w:val="40"/>
          <w:szCs w:val="40"/>
          <w:u w:val="single"/>
          <w:lang w:val="pt-PT"/>
        </w:rPr>
      </w:pPr>
      <w:r w:rsidRPr="00CE0245">
        <w:rPr>
          <w:rFonts w:ascii="Arial" w:hAnsi="Arial"/>
          <w:b/>
          <w:bCs/>
          <w:sz w:val="40"/>
          <w:szCs w:val="40"/>
          <w:u w:val="single"/>
          <w:lang w:val="pt-PT"/>
        </w:rPr>
        <w:lastRenderedPageBreak/>
        <w:t>Casos de Uso Principais</w:t>
      </w:r>
    </w:p>
    <w:p w14:paraId="52DE8944" w14:textId="77777777" w:rsidR="00430676" w:rsidRDefault="005014F1" w:rsidP="005014F1">
      <w:pPr>
        <w:pStyle w:val="CorpoA"/>
        <w:spacing w:after="200"/>
        <w:ind w:firstLine="720"/>
        <w:jc w:val="both"/>
        <w:rPr>
          <w:rFonts w:ascii="Arial" w:eastAsia="Arial" w:hAnsi="Arial" w:cs="Arial"/>
          <w:lang w:val="pt-PT"/>
        </w:rPr>
      </w:pPr>
      <w:r w:rsidRPr="00CE0245">
        <w:rPr>
          <w:rFonts w:ascii="Arial" w:eastAsia="Arial" w:hAnsi="Arial" w:cs="Arial"/>
          <w:lang w:val="pt-PT"/>
        </w:rPr>
        <w:t xml:space="preserve"> </w:t>
      </w:r>
    </w:p>
    <w:p w14:paraId="589014B5" w14:textId="5D990841" w:rsidR="005014F1" w:rsidRPr="00CE0245" w:rsidRDefault="005014F1" w:rsidP="005014F1">
      <w:pPr>
        <w:pStyle w:val="CorpoA"/>
        <w:spacing w:after="200"/>
        <w:ind w:firstLine="720"/>
        <w:jc w:val="both"/>
        <w:rPr>
          <w:rFonts w:ascii="Arial" w:eastAsia="Arial" w:hAnsi="Arial" w:cs="Arial"/>
          <w:lang w:val="pt-PT"/>
        </w:rPr>
      </w:pPr>
      <w:r w:rsidRPr="00CE0245">
        <w:rPr>
          <w:rFonts w:ascii="Arial" w:eastAsia="Arial" w:hAnsi="Arial" w:cs="Arial"/>
          <w:lang w:val="pt-PT"/>
        </w:rPr>
        <w:t>A nossa aplicação permite ao utilizador transmitir um ficheiro de um computador para outro, através de uma porta série. Em primeiro lugar, o utilizador precisa de compilar a aplicação a partir de um Makefile. De seguida, o computador que pretende enviar o ficheiro (sender) pode executar o programa da seguinte forma: ./sender [porta-série] [nome ficheiro] Ex: ./sender /dev/ttyS10 pinguin.gif. Por outro lado, o computador que pretende receber o ficheiro (receiver) pode executar o programa da seguinte forma: ./receiver [porta-sérire] Ex:/dev/ttyS10.</w:t>
      </w:r>
    </w:p>
    <w:p w14:paraId="2A774C35" w14:textId="55D44D63" w:rsidR="005014F1" w:rsidRPr="00CE0245" w:rsidRDefault="005014F1" w:rsidP="005014F1">
      <w:pPr>
        <w:pStyle w:val="CorpoA"/>
        <w:spacing w:after="200"/>
        <w:ind w:firstLine="720"/>
        <w:jc w:val="both"/>
        <w:rPr>
          <w:rFonts w:ascii="Arial" w:eastAsia="Arial" w:hAnsi="Arial" w:cs="Arial"/>
          <w:lang w:val="pt-PT"/>
        </w:rPr>
      </w:pPr>
      <w:r w:rsidRPr="00CE0245">
        <w:rPr>
          <w:rFonts w:ascii="Arial" w:eastAsia="Arial" w:hAnsi="Arial" w:cs="Arial"/>
          <w:lang w:val="pt-PT"/>
        </w:rPr>
        <w:t xml:space="preserve">O computador receiver deverá ser o primeiro a ser executado para esperar que o transmiter envie as tramas de estabelecimento de ligação. Caso contrário, o transmiter iniciará as tentativas de envio das tramas e terminará </w:t>
      </w:r>
      <w:r w:rsidR="00384B37" w:rsidRPr="00CE0245">
        <w:rPr>
          <w:rFonts w:ascii="Arial" w:eastAsia="Arial" w:hAnsi="Arial" w:cs="Arial"/>
          <w:lang w:val="pt-PT"/>
        </w:rPr>
        <w:t>quando</w:t>
      </w:r>
      <w:r w:rsidRPr="00CE0245">
        <w:rPr>
          <w:rFonts w:ascii="Arial" w:eastAsia="Arial" w:hAnsi="Arial" w:cs="Arial"/>
          <w:lang w:val="pt-PT"/>
        </w:rPr>
        <w:t xml:space="preserve"> o número de tentativas for excedido.</w:t>
      </w:r>
    </w:p>
    <w:p w14:paraId="3DB348AC" w14:textId="19A98227" w:rsidR="005014F1" w:rsidRPr="00CE0245" w:rsidRDefault="005014F1" w:rsidP="00384B37">
      <w:pPr>
        <w:pStyle w:val="CorpoA"/>
        <w:spacing w:after="200"/>
        <w:ind w:firstLine="720"/>
        <w:jc w:val="both"/>
        <w:rPr>
          <w:rFonts w:ascii="Arial" w:eastAsia="Arial" w:hAnsi="Arial" w:cs="Arial"/>
          <w:lang w:val="pt-PT"/>
        </w:rPr>
      </w:pPr>
      <w:r w:rsidRPr="00CE0245">
        <w:rPr>
          <w:rFonts w:ascii="Arial" w:eastAsia="Arial" w:hAnsi="Arial" w:cs="Arial"/>
          <w:lang w:val="pt-PT"/>
        </w:rPr>
        <w:t>Após a ligação ser estabelecida, por cada packet enviado, uma mensagem de envio ou receção surge na consola. Caso ocorram erros</w:t>
      </w:r>
      <w:r w:rsidR="00384B37" w:rsidRPr="00CE0245">
        <w:rPr>
          <w:rFonts w:ascii="Arial" w:eastAsia="Arial" w:hAnsi="Arial" w:cs="Arial"/>
          <w:lang w:val="pt-PT"/>
        </w:rPr>
        <w:t xml:space="preserve">, </w:t>
      </w:r>
      <w:r w:rsidRPr="00CE0245">
        <w:rPr>
          <w:rFonts w:ascii="Arial" w:eastAsia="Arial" w:hAnsi="Arial" w:cs="Arial"/>
          <w:lang w:val="pt-PT"/>
        </w:rPr>
        <w:t>as seguintes mensagens surgem na consola:</w:t>
      </w:r>
    </w:p>
    <w:p w14:paraId="21F7C9E6" w14:textId="624BF9D5" w:rsidR="005014F1" w:rsidRPr="00CE0245" w:rsidRDefault="005014F1" w:rsidP="00384B37">
      <w:pPr>
        <w:pStyle w:val="CorpoA"/>
        <w:numPr>
          <w:ilvl w:val="2"/>
          <w:numId w:val="27"/>
        </w:numPr>
        <w:spacing w:after="200"/>
        <w:jc w:val="both"/>
        <w:rPr>
          <w:rFonts w:ascii="Arial" w:eastAsia="Arial" w:hAnsi="Arial" w:cs="Arial"/>
          <w:lang w:val="pt-PT"/>
        </w:rPr>
      </w:pPr>
      <w:r w:rsidRPr="00CE0245">
        <w:rPr>
          <w:rFonts w:ascii="Arial" w:eastAsia="Arial" w:hAnsi="Arial" w:cs="Arial"/>
          <w:lang w:val="pt-PT"/>
        </w:rPr>
        <w:t>Erro de BCC1 -&gt; Error in the protocol</w:t>
      </w:r>
      <w:r w:rsidR="00384B37" w:rsidRPr="00CE0245">
        <w:rPr>
          <w:rFonts w:ascii="Arial" w:eastAsia="Arial" w:hAnsi="Arial" w:cs="Arial"/>
          <w:lang w:val="pt-PT"/>
        </w:rPr>
        <w:t>;</w:t>
      </w:r>
    </w:p>
    <w:p w14:paraId="3A09471C" w14:textId="17BC5B30" w:rsidR="005014F1" w:rsidRPr="004F6ECF" w:rsidRDefault="005014F1" w:rsidP="00384B37">
      <w:pPr>
        <w:pStyle w:val="CorpoA"/>
        <w:numPr>
          <w:ilvl w:val="2"/>
          <w:numId w:val="27"/>
        </w:numPr>
        <w:spacing w:after="200"/>
        <w:jc w:val="both"/>
        <w:rPr>
          <w:rFonts w:ascii="Arial" w:eastAsia="Arial" w:hAnsi="Arial" w:cs="Arial"/>
          <w:lang w:val="en-US"/>
        </w:rPr>
      </w:pPr>
      <w:r w:rsidRPr="004F6ECF">
        <w:rPr>
          <w:rFonts w:ascii="Arial" w:eastAsia="Arial" w:hAnsi="Arial" w:cs="Arial"/>
          <w:lang w:val="en-US"/>
        </w:rPr>
        <w:t>Erro de BCC2 -&gt; Error in the data</w:t>
      </w:r>
      <w:r w:rsidR="00384B37" w:rsidRPr="004F6ECF">
        <w:rPr>
          <w:rFonts w:ascii="Arial" w:eastAsia="Arial" w:hAnsi="Arial" w:cs="Arial"/>
          <w:lang w:val="en-US"/>
        </w:rPr>
        <w:t>;</w:t>
      </w:r>
    </w:p>
    <w:p w14:paraId="10F9CCC0" w14:textId="30030F1D" w:rsidR="005014F1" w:rsidRPr="00CE0245" w:rsidRDefault="005014F1" w:rsidP="00384B37">
      <w:pPr>
        <w:pStyle w:val="CorpoA"/>
        <w:numPr>
          <w:ilvl w:val="2"/>
          <w:numId w:val="27"/>
        </w:numPr>
        <w:spacing w:after="200"/>
        <w:jc w:val="both"/>
        <w:rPr>
          <w:rFonts w:ascii="Arial" w:eastAsia="Arial" w:hAnsi="Arial" w:cs="Arial"/>
          <w:lang w:val="pt-PT"/>
        </w:rPr>
      </w:pPr>
      <w:r w:rsidRPr="00CE0245">
        <w:rPr>
          <w:rFonts w:ascii="Arial" w:eastAsia="Arial" w:hAnsi="Arial" w:cs="Arial"/>
          <w:lang w:val="pt-PT"/>
        </w:rPr>
        <w:t>Frame duplicado -&gt; Duplicate Frame</w:t>
      </w:r>
      <w:r w:rsidR="00384B37" w:rsidRPr="00CE0245">
        <w:rPr>
          <w:rFonts w:ascii="Arial" w:eastAsia="Arial" w:hAnsi="Arial" w:cs="Arial"/>
          <w:lang w:val="pt-PT"/>
        </w:rPr>
        <w:t>;</w:t>
      </w:r>
    </w:p>
    <w:p w14:paraId="4870F2E2" w14:textId="00679ABD" w:rsidR="005014F1" w:rsidRPr="00CE0245" w:rsidRDefault="005014F1" w:rsidP="00384B37">
      <w:pPr>
        <w:pStyle w:val="CorpoA"/>
        <w:numPr>
          <w:ilvl w:val="2"/>
          <w:numId w:val="27"/>
        </w:numPr>
        <w:spacing w:after="200" w:line="240" w:lineRule="auto"/>
        <w:jc w:val="both"/>
        <w:rPr>
          <w:rFonts w:ascii="Arial" w:eastAsia="Arial" w:hAnsi="Arial" w:cs="Arial"/>
          <w:lang w:val="pt-PT"/>
        </w:rPr>
      </w:pPr>
      <w:r w:rsidRPr="00CE0245">
        <w:rPr>
          <w:rFonts w:ascii="Arial" w:eastAsia="Arial" w:hAnsi="Arial" w:cs="Arial"/>
          <w:lang w:val="pt-PT"/>
        </w:rPr>
        <w:t>Reject recebido -&gt; REJ received</w:t>
      </w:r>
      <w:r w:rsidR="00384B37" w:rsidRPr="00CE0245">
        <w:rPr>
          <w:rFonts w:ascii="Arial" w:eastAsia="Arial" w:hAnsi="Arial" w:cs="Arial"/>
          <w:lang w:val="pt-PT"/>
        </w:rPr>
        <w:t>;</w:t>
      </w:r>
    </w:p>
    <w:p w14:paraId="6CBF02A7" w14:textId="77777777" w:rsidR="00845DA4" w:rsidRPr="00CE0245" w:rsidRDefault="00845DA4">
      <w:pPr>
        <w:pStyle w:val="CorpoA"/>
        <w:spacing w:after="200" w:line="240" w:lineRule="auto"/>
        <w:jc w:val="both"/>
        <w:rPr>
          <w:rFonts w:ascii="Arial" w:eastAsia="Arial" w:hAnsi="Arial" w:cs="Arial"/>
          <w:lang w:val="pt-PT"/>
        </w:rPr>
      </w:pPr>
    </w:p>
    <w:p w14:paraId="50F98CD3" w14:textId="773729A1" w:rsidR="00845DA4" w:rsidRPr="004F6ECF" w:rsidRDefault="00A06CD2">
      <w:pPr>
        <w:pStyle w:val="ListParagraph"/>
        <w:spacing w:line="240" w:lineRule="auto"/>
        <w:ind w:left="0"/>
        <w:rPr>
          <w:rFonts w:ascii="Arial" w:hAnsi="Arial" w:cs="Arial"/>
          <w:b w:val="0"/>
          <w:bCs w:val="0"/>
          <w:color w:val="auto"/>
          <w:sz w:val="40"/>
          <w:szCs w:val="40"/>
          <w:u w:val="single"/>
        </w:rPr>
      </w:pPr>
      <w:r w:rsidRPr="004F6ECF">
        <w:rPr>
          <w:rStyle w:val="Strong"/>
          <w:rFonts w:ascii="Arial" w:hAnsi="Arial" w:cs="Arial"/>
          <w:b/>
          <w:bCs/>
          <w:color w:val="auto"/>
          <w:sz w:val="40"/>
          <w:szCs w:val="40"/>
          <w:u w:val="single"/>
        </w:rPr>
        <w:t>Protocolo de ligação lógica</w:t>
      </w:r>
    </w:p>
    <w:p w14:paraId="109C4AC1" w14:textId="24A4F06A" w:rsidR="00845DA4" w:rsidRPr="00CE0245" w:rsidRDefault="00845DA4">
      <w:pPr>
        <w:pStyle w:val="ListParagraph"/>
        <w:spacing w:line="240" w:lineRule="auto"/>
        <w:ind w:left="0"/>
        <w:rPr>
          <w:rFonts w:ascii="Arial" w:eastAsia="Arial" w:hAnsi="Arial" w:cs="Arial"/>
          <w:color w:val="000000"/>
          <w:sz w:val="30"/>
          <w:szCs w:val="30"/>
          <w:u w:color="000000"/>
        </w:rPr>
      </w:pPr>
    </w:p>
    <w:p w14:paraId="66A7E06E" w14:textId="33015454" w:rsidR="00CB6913" w:rsidRPr="004F6ECF" w:rsidRDefault="00CB6913">
      <w:pPr>
        <w:pStyle w:val="ListParagraph"/>
        <w:spacing w:line="240" w:lineRule="auto"/>
        <w:ind w:left="0"/>
        <w:rPr>
          <w:rFonts w:ascii="Arial" w:eastAsia="Arial" w:hAnsi="Arial" w:cs="Arial"/>
          <w:color w:val="000000"/>
          <w:sz w:val="22"/>
          <w:szCs w:val="22"/>
          <w:u w:val="single"/>
        </w:rPr>
      </w:pPr>
      <w:r w:rsidRPr="004F6ECF">
        <w:rPr>
          <w:rFonts w:ascii="Arial" w:eastAsia="Arial" w:hAnsi="Arial" w:cs="Arial"/>
          <w:color w:val="000000"/>
          <w:sz w:val="22"/>
          <w:szCs w:val="22"/>
          <w:u w:val="single"/>
        </w:rPr>
        <w:t>Máquinas de Estado:</w:t>
      </w:r>
    </w:p>
    <w:p w14:paraId="1C0C7303" w14:textId="77777777" w:rsidR="00CB6913" w:rsidRPr="00CE0245" w:rsidRDefault="00CB6913" w:rsidP="00A06CD2">
      <w:pPr>
        <w:spacing w:line="288" w:lineRule="auto"/>
        <w:ind w:firstLine="720"/>
        <w:rPr>
          <w:rFonts w:ascii="Arial" w:eastAsia="Arial" w:hAnsi="Arial" w:cs="Arial"/>
          <w:color w:val="000000"/>
          <w:sz w:val="22"/>
          <w:szCs w:val="22"/>
          <w:u w:color="000000"/>
          <w:lang w:val="pt-PT"/>
        </w:rPr>
      </w:pPr>
    </w:p>
    <w:p w14:paraId="66DBDC27" w14:textId="0A83169A" w:rsidR="00A06CD2" w:rsidRPr="00CE0245" w:rsidRDefault="00A06CD2" w:rsidP="00CB6913">
      <w:pPr>
        <w:spacing w:line="288" w:lineRule="auto"/>
        <w:ind w:firstLine="720"/>
        <w:rPr>
          <w:rFonts w:ascii="Arial" w:eastAsia="Arial" w:hAnsi="Arial" w:cs="Arial"/>
          <w:color w:val="000000"/>
          <w:sz w:val="22"/>
          <w:szCs w:val="22"/>
          <w:u w:color="000000"/>
          <w:lang w:val="pt-PT"/>
        </w:rPr>
      </w:pPr>
      <w:r w:rsidRPr="00CE0245">
        <w:rPr>
          <w:rFonts w:ascii="Arial" w:eastAsia="Arial" w:hAnsi="Arial" w:cs="Arial"/>
          <w:color w:val="000000"/>
          <w:sz w:val="22"/>
          <w:szCs w:val="22"/>
          <w:u w:color="000000"/>
          <w:lang w:val="pt-PT"/>
        </w:rPr>
        <w:t xml:space="preserve">Antes de abordamos a nossa implementação das funções principais é necessário explicar como implementamos as máquinas de </w:t>
      </w:r>
      <w:r w:rsidR="00CB6913" w:rsidRPr="00CE0245">
        <w:rPr>
          <w:rFonts w:ascii="Arial" w:eastAsia="Arial" w:hAnsi="Arial" w:cs="Arial"/>
          <w:color w:val="000000"/>
          <w:sz w:val="22"/>
          <w:szCs w:val="22"/>
          <w:u w:color="000000"/>
          <w:lang w:val="pt-PT"/>
        </w:rPr>
        <w:t>estado. /</w:t>
      </w:r>
      <w:r w:rsidRPr="00CE0245">
        <w:rPr>
          <w:rFonts w:ascii="Arial" w:eastAsia="Arial" w:hAnsi="Arial" w:cs="Arial"/>
          <w:color w:val="000000"/>
          <w:sz w:val="22"/>
          <w:szCs w:val="22"/>
          <w:u w:color="000000"/>
          <w:lang w:val="pt-PT"/>
        </w:rPr>
        <w:t>//TALVEZ METER FOTO DAS MAQUINAS DE ESTADOS:</w:t>
      </w:r>
    </w:p>
    <w:p w14:paraId="3BA66925" w14:textId="5871E881" w:rsidR="00A06CD2" w:rsidRPr="00CE0245" w:rsidRDefault="00A06CD2" w:rsidP="004664F0">
      <w:pPr>
        <w:spacing w:line="288" w:lineRule="auto"/>
        <w:ind w:firstLine="720"/>
        <w:jc w:val="both"/>
        <w:rPr>
          <w:rFonts w:ascii="Arial" w:eastAsia="Arial" w:hAnsi="Arial" w:cs="Arial"/>
          <w:color w:val="000000"/>
          <w:sz w:val="22"/>
          <w:szCs w:val="22"/>
          <w:u w:color="000000"/>
          <w:lang w:val="pt-PT"/>
        </w:rPr>
      </w:pPr>
      <w:r w:rsidRPr="00CE0245">
        <w:rPr>
          <w:rFonts w:ascii="Arial" w:eastAsia="Arial" w:hAnsi="Arial" w:cs="Arial"/>
          <w:color w:val="000000"/>
          <w:sz w:val="22"/>
          <w:szCs w:val="22"/>
          <w:u w:color="000000"/>
          <w:lang w:val="pt-PT"/>
        </w:rPr>
        <w:t>No recetor, criamos uma máquina de estados geral que é capaz de receber uma trama UA ou uma trama DISC. A função receiveControlWord recebe o file descriptor da porta série e um unsigned char que representa quais das tramas de supervisão estamos a tentar ler UA ou DISC.</w:t>
      </w:r>
    </w:p>
    <w:p w14:paraId="7A1C87E1" w14:textId="511E5215" w:rsidR="00A06CD2" w:rsidRPr="00CE0245" w:rsidRDefault="00A06CD2" w:rsidP="004664F0">
      <w:pPr>
        <w:spacing w:line="288" w:lineRule="auto"/>
        <w:ind w:firstLine="720"/>
        <w:jc w:val="both"/>
        <w:rPr>
          <w:rFonts w:ascii="Arial" w:eastAsia="Arial" w:hAnsi="Arial" w:cs="Arial"/>
          <w:color w:val="000000"/>
          <w:sz w:val="22"/>
          <w:szCs w:val="22"/>
          <w:u w:color="000000"/>
          <w:lang w:val="pt-PT"/>
        </w:rPr>
      </w:pPr>
      <w:r w:rsidRPr="00CE0245">
        <w:rPr>
          <w:rFonts w:ascii="Arial" w:eastAsia="Arial" w:hAnsi="Arial" w:cs="Arial"/>
          <w:color w:val="000000"/>
          <w:sz w:val="22"/>
          <w:szCs w:val="22"/>
          <w:u w:color="000000"/>
          <w:lang w:val="pt-PT"/>
        </w:rPr>
        <w:t>No emissor, criamos uma máquina de estados geral que é capaz de receber uma trama UA</w:t>
      </w:r>
      <w:r w:rsidR="004664F0" w:rsidRPr="00CE0245">
        <w:rPr>
          <w:rFonts w:ascii="Arial" w:eastAsia="Arial" w:hAnsi="Arial" w:cs="Arial"/>
          <w:color w:val="000000"/>
          <w:sz w:val="22"/>
          <w:szCs w:val="22"/>
          <w:u w:color="000000"/>
          <w:lang w:val="pt-PT"/>
        </w:rPr>
        <w:t>,</w:t>
      </w:r>
      <w:r w:rsidRPr="00CE0245">
        <w:rPr>
          <w:rFonts w:ascii="Arial" w:eastAsia="Arial" w:hAnsi="Arial" w:cs="Arial"/>
          <w:color w:val="000000"/>
          <w:sz w:val="22"/>
          <w:szCs w:val="22"/>
          <w:u w:color="000000"/>
          <w:lang w:val="pt-PT"/>
        </w:rPr>
        <w:t xml:space="preserve"> REJ</w:t>
      </w:r>
      <w:r w:rsidR="004664F0" w:rsidRPr="00CE0245">
        <w:rPr>
          <w:rFonts w:ascii="Arial" w:eastAsia="Arial" w:hAnsi="Arial" w:cs="Arial"/>
          <w:color w:val="000000"/>
          <w:sz w:val="22"/>
          <w:szCs w:val="22"/>
          <w:u w:color="000000"/>
          <w:lang w:val="pt-PT"/>
        </w:rPr>
        <w:t>,</w:t>
      </w:r>
      <w:r w:rsidRPr="00CE0245">
        <w:rPr>
          <w:rFonts w:ascii="Arial" w:eastAsia="Arial" w:hAnsi="Arial" w:cs="Arial"/>
          <w:color w:val="000000"/>
          <w:sz w:val="22"/>
          <w:szCs w:val="22"/>
          <w:u w:color="000000"/>
          <w:lang w:val="pt-PT"/>
        </w:rPr>
        <w:t xml:space="preserve"> RR ou DISC. A função receiveControlWord recebe o file descriptor da porta série e um apontador para um unsigned char onde será devolvido o tipo de trama recebido. </w:t>
      </w:r>
    </w:p>
    <w:p w14:paraId="1C80185E" w14:textId="667E1638" w:rsidR="004664F0" w:rsidRPr="00CE0245" w:rsidRDefault="004664F0" w:rsidP="00CB6913">
      <w:pPr>
        <w:pStyle w:val="ListParagraph"/>
        <w:spacing w:line="288" w:lineRule="auto"/>
        <w:jc w:val="both"/>
        <w:rPr>
          <w:rFonts w:ascii="Arial" w:eastAsia="Arial" w:hAnsi="Arial" w:cs="Arial"/>
          <w:b w:val="0"/>
          <w:bCs w:val="0"/>
          <w:color w:val="000000"/>
          <w:sz w:val="22"/>
          <w:szCs w:val="22"/>
          <w:u w:color="000000"/>
        </w:rPr>
      </w:pPr>
    </w:p>
    <w:p w14:paraId="0E274F11" w14:textId="77777777" w:rsidR="004664F0" w:rsidRPr="00CE0245" w:rsidRDefault="004664F0" w:rsidP="00CB6913">
      <w:pPr>
        <w:pStyle w:val="ListParagraph"/>
        <w:spacing w:line="288" w:lineRule="auto"/>
        <w:jc w:val="both"/>
        <w:rPr>
          <w:rFonts w:ascii="Arial" w:eastAsia="Arial" w:hAnsi="Arial" w:cs="Arial"/>
          <w:b w:val="0"/>
          <w:bCs w:val="0"/>
          <w:color w:val="000000"/>
          <w:sz w:val="22"/>
          <w:szCs w:val="22"/>
          <w:u w:color="000000"/>
        </w:rPr>
      </w:pPr>
    </w:p>
    <w:p w14:paraId="133F0B0F" w14:textId="121904A5" w:rsidR="00A06CD2" w:rsidRPr="004F6ECF" w:rsidRDefault="00A06CD2" w:rsidP="00CB6913">
      <w:pPr>
        <w:spacing w:line="288" w:lineRule="auto"/>
        <w:jc w:val="both"/>
        <w:rPr>
          <w:rFonts w:ascii="Arial" w:eastAsia="Arial" w:hAnsi="Arial" w:cs="Arial"/>
          <w:b/>
          <w:bCs/>
          <w:color w:val="000000"/>
          <w:sz w:val="22"/>
          <w:szCs w:val="22"/>
          <w:u w:val="single"/>
        </w:rPr>
      </w:pPr>
      <w:r w:rsidRPr="004F6ECF">
        <w:rPr>
          <w:rFonts w:ascii="Arial" w:eastAsia="Arial" w:hAnsi="Arial" w:cs="Arial"/>
          <w:b/>
          <w:bCs/>
          <w:color w:val="000000"/>
          <w:sz w:val="22"/>
          <w:szCs w:val="22"/>
          <w:u w:val="single"/>
        </w:rPr>
        <w:t>LLOPEN</w:t>
      </w:r>
    </w:p>
    <w:p w14:paraId="64D3E610" w14:textId="77777777" w:rsidR="004664F0" w:rsidRPr="004F6ECF" w:rsidRDefault="004664F0" w:rsidP="00CB6913">
      <w:pPr>
        <w:spacing w:line="288" w:lineRule="auto"/>
        <w:jc w:val="both"/>
        <w:rPr>
          <w:rFonts w:ascii="Arial" w:eastAsia="Arial" w:hAnsi="Arial" w:cs="Arial"/>
          <w:b/>
          <w:bCs/>
          <w:color w:val="000000"/>
          <w:sz w:val="22"/>
          <w:szCs w:val="22"/>
          <w:u w:val="single"/>
        </w:rPr>
      </w:pPr>
    </w:p>
    <w:p w14:paraId="2966EFA1" w14:textId="6BF1A667" w:rsidR="004664F0" w:rsidRPr="004F6ECF" w:rsidRDefault="004664F0" w:rsidP="004664F0">
      <w:pPr>
        <w:spacing w:line="288" w:lineRule="auto"/>
        <w:jc w:val="both"/>
        <w:rPr>
          <w:rFonts w:ascii="Arial" w:eastAsia="Arial" w:hAnsi="Arial" w:cs="Arial"/>
          <w:color w:val="000000"/>
          <w:sz w:val="22"/>
          <w:szCs w:val="22"/>
          <w:u w:color="000000"/>
        </w:rPr>
      </w:pPr>
      <w:r w:rsidRPr="004F6ECF">
        <w:rPr>
          <w:rFonts w:ascii="Arial" w:eastAsia="Arial" w:hAnsi="Arial" w:cs="Arial"/>
          <w:color w:val="7030A0"/>
          <w:sz w:val="22"/>
          <w:szCs w:val="22"/>
          <w:u w:color="000000"/>
        </w:rPr>
        <w:t xml:space="preserve">int </w:t>
      </w:r>
      <w:r w:rsidRPr="004F6ECF">
        <w:rPr>
          <w:rFonts w:ascii="Arial" w:eastAsia="Arial" w:hAnsi="Arial" w:cs="Arial"/>
          <w:color w:val="000000"/>
          <w:sz w:val="22"/>
          <w:szCs w:val="22"/>
          <w:u w:color="000000"/>
        </w:rPr>
        <w:t>LLOPEN (</w:t>
      </w:r>
      <w:r w:rsidRPr="004F6ECF">
        <w:rPr>
          <w:rFonts w:ascii="Arial" w:eastAsia="Arial" w:hAnsi="Arial" w:cs="Arial"/>
          <w:color w:val="7030A0"/>
          <w:sz w:val="22"/>
          <w:szCs w:val="22"/>
          <w:u w:color="000000"/>
        </w:rPr>
        <w:t xml:space="preserve">int </w:t>
      </w:r>
      <w:r w:rsidRPr="004F6ECF">
        <w:rPr>
          <w:rFonts w:ascii="Arial" w:eastAsia="Arial" w:hAnsi="Arial" w:cs="Arial"/>
          <w:color w:val="000000"/>
          <w:sz w:val="22"/>
          <w:szCs w:val="22"/>
          <w:u w:color="000000"/>
        </w:rPr>
        <w:t>fd);</w:t>
      </w:r>
    </w:p>
    <w:p w14:paraId="569177EC" w14:textId="77777777" w:rsidR="004664F0" w:rsidRPr="004F6ECF" w:rsidRDefault="004664F0" w:rsidP="00CB6913">
      <w:pPr>
        <w:spacing w:line="288" w:lineRule="auto"/>
        <w:jc w:val="both"/>
        <w:rPr>
          <w:rFonts w:ascii="Arial" w:eastAsia="Arial" w:hAnsi="Arial" w:cs="Arial"/>
          <w:color w:val="000000"/>
          <w:sz w:val="22"/>
          <w:szCs w:val="22"/>
          <w:u w:color="000000"/>
        </w:rPr>
      </w:pPr>
    </w:p>
    <w:p w14:paraId="2B0B92F2" w14:textId="2361E0A7" w:rsidR="00A06CD2" w:rsidRPr="00CE0245" w:rsidRDefault="00A06CD2" w:rsidP="004664F0">
      <w:pPr>
        <w:spacing w:line="288" w:lineRule="auto"/>
        <w:ind w:firstLine="720"/>
        <w:jc w:val="both"/>
        <w:rPr>
          <w:rFonts w:ascii="Arial" w:eastAsia="Arial" w:hAnsi="Arial" w:cs="Arial"/>
          <w:color w:val="000000"/>
          <w:sz w:val="22"/>
          <w:szCs w:val="22"/>
          <w:u w:color="000000"/>
          <w:lang w:val="pt-PT"/>
        </w:rPr>
      </w:pPr>
      <w:r w:rsidRPr="00CE0245">
        <w:rPr>
          <w:rFonts w:ascii="Arial" w:eastAsia="Arial" w:hAnsi="Arial" w:cs="Arial"/>
          <w:color w:val="000000"/>
          <w:sz w:val="22"/>
          <w:szCs w:val="22"/>
          <w:u w:color="000000"/>
          <w:lang w:val="pt-PT"/>
        </w:rPr>
        <w:t xml:space="preserve">Esta função é </w:t>
      </w:r>
      <w:r w:rsidR="004664F0" w:rsidRPr="00CE0245">
        <w:rPr>
          <w:rFonts w:ascii="Arial" w:eastAsia="Arial" w:hAnsi="Arial" w:cs="Arial"/>
          <w:color w:val="000000"/>
          <w:sz w:val="22"/>
          <w:szCs w:val="22"/>
          <w:u w:color="000000"/>
          <w:lang w:val="pt-PT"/>
        </w:rPr>
        <w:t>responsável</w:t>
      </w:r>
      <w:r w:rsidRPr="00CE0245">
        <w:rPr>
          <w:rFonts w:ascii="Arial" w:eastAsia="Arial" w:hAnsi="Arial" w:cs="Arial"/>
          <w:color w:val="000000"/>
          <w:sz w:val="22"/>
          <w:szCs w:val="22"/>
          <w:u w:color="000000"/>
          <w:lang w:val="pt-PT"/>
        </w:rPr>
        <w:t xml:space="preserve"> pela fase de estabelecimento da ligação.</w:t>
      </w:r>
      <w:r w:rsidR="004664F0" w:rsidRPr="00CE0245">
        <w:rPr>
          <w:rFonts w:ascii="Arial" w:eastAsia="Arial" w:hAnsi="Arial" w:cs="Arial"/>
          <w:color w:val="000000"/>
          <w:sz w:val="22"/>
          <w:szCs w:val="22"/>
          <w:u w:color="000000"/>
          <w:lang w:val="pt-PT"/>
        </w:rPr>
        <w:t xml:space="preserve"> </w:t>
      </w:r>
      <w:r w:rsidRPr="00CE0245">
        <w:rPr>
          <w:rFonts w:ascii="Arial" w:eastAsia="Arial" w:hAnsi="Arial" w:cs="Arial"/>
          <w:color w:val="000000"/>
          <w:sz w:val="22"/>
          <w:szCs w:val="22"/>
          <w:u w:color="000000"/>
          <w:lang w:val="pt-PT"/>
        </w:rPr>
        <w:t xml:space="preserve">No </w:t>
      </w:r>
      <w:r w:rsidR="004664F0" w:rsidRPr="00CE0245">
        <w:rPr>
          <w:rFonts w:ascii="Arial" w:eastAsia="Arial" w:hAnsi="Arial" w:cs="Arial"/>
          <w:color w:val="000000"/>
          <w:sz w:val="22"/>
          <w:szCs w:val="22"/>
          <w:u w:color="000000"/>
          <w:lang w:val="pt-PT"/>
        </w:rPr>
        <w:t>recetor</w:t>
      </w:r>
      <w:r w:rsidRPr="00CE0245">
        <w:rPr>
          <w:rFonts w:ascii="Arial" w:eastAsia="Arial" w:hAnsi="Arial" w:cs="Arial"/>
          <w:color w:val="000000"/>
          <w:sz w:val="22"/>
          <w:szCs w:val="22"/>
          <w:u w:color="000000"/>
          <w:lang w:val="pt-PT"/>
        </w:rPr>
        <w:t>, utilizando a função receiveControlWord tentamos ler a trama SET</w:t>
      </w:r>
      <w:r w:rsidR="004664F0" w:rsidRPr="00CE0245">
        <w:rPr>
          <w:rFonts w:ascii="Arial" w:eastAsia="Arial" w:hAnsi="Arial" w:cs="Arial"/>
          <w:color w:val="000000"/>
          <w:sz w:val="22"/>
          <w:szCs w:val="22"/>
          <w:u w:color="000000"/>
          <w:lang w:val="pt-PT"/>
        </w:rPr>
        <w:t>. D</w:t>
      </w:r>
      <w:r w:rsidRPr="00CE0245">
        <w:rPr>
          <w:rFonts w:ascii="Arial" w:eastAsia="Arial" w:hAnsi="Arial" w:cs="Arial"/>
          <w:color w:val="000000"/>
          <w:sz w:val="22"/>
          <w:szCs w:val="22"/>
          <w:u w:color="000000"/>
          <w:lang w:val="pt-PT"/>
        </w:rPr>
        <w:t>e seguida, caso a receção seja confirmada</w:t>
      </w:r>
      <w:r w:rsidR="004664F0" w:rsidRPr="00CE0245">
        <w:rPr>
          <w:rFonts w:ascii="Arial" w:eastAsia="Arial" w:hAnsi="Arial" w:cs="Arial"/>
          <w:color w:val="000000"/>
          <w:sz w:val="22"/>
          <w:szCs w:val="22"/>
          <w:u w:color="000000"/>
          <w:lang w:val="pt-PT"/>
        </w:rPr>
        <w:t>,</w:t>
      </w:r>
      <w:r w:rsidRPr="00CE0245">
        <w:rPr>
          <w:rFonts w:ascii="Arial" w:eastAsia="Arial" w:hAnsi="Arial" w:cs="Arial"/>
          <w:color w:val="000000"/>
          <w:sz w:val="22"/>
          <w:szCs w:val="22"/>
          <w:u w:color="000000"/>
          <w:lang w:val="pt-PT"/>
        </w:rPr>
        <w:t xml:space="preserve"> enviamos a trama UA.</w:t>
      </w:r>
    </w:p>
    <w:p w14:paraId="4B342404" w14:textId="04BE7B6F" w:rsidR="00845DA4" w:rsidRPr="00CE0245" w:rsidRDefault="00A06CD2" w:rsidP="004664F0">
      <w:pPr>
        <w:pStyle w:val="ListParagraph"/>
        <w:spacing w:line="288" w:lineRule="auto"/>
        <w:ind w:left="0" w:firstLine="720"/>
        <w:jc w:val="both"/>
        <w:rPr>
          <w:rFonts w:ascii="Arial" w:eastAsia="Arial" w:hAnsi="Arial" w:cs="Arial"/>
          <w:b w:val="0"/>
          <w:bCs w:val="0"/>
          <w:color w:val="000000"/>
          <w:sz w:val="22"/>
          <w:szCs w:val="22"/>
          <w:u w:color="000000"/>
        </w:rPr>
      </w:pPr>
      <w:r w:rsidRPr="00CE0245">
        <w:rPr>
          <w:rFonts w:ascii="Arial" w:eastAsia="Arial" w:hAnsi="Arial" w:cs="Arial"/>
          <w:b w:val="0"/>
          <w:bCs w:val="0"/>
          <w:color w:val="000000"/>
          <w:sz w:val="22"/>
          <w:szCs w:val="22"/>
          <w:u w:color="000000"/>
        </w:rPr>
        <w:t>No emissor, a trama SET é enviada e um temporizador é ativado. Caso o temporizador dispare</w:t>
      </w:r>
      <w:r w:rsidR="004664F0" w:rsidRPr="00CE0245">
        <w:rPr>
          <w:rFonts w:ascii="Arial" w:eastAsia="Arial" w:hAnsi="Arial" w:cs="Arial"/>
          <w:b w:val="0"/>
          <w:bCs w:val="0"/>
          <w:color w:val="000000"/>
          <w:sz w:val="22"/>
          <w:szCs w:val="22"/>
          <w:u w:color="000000"/>
        </w:rPr>
        <w:t>,</w:t>
      </w:r>
      <w:r w:rsidRPr="00CE0245">
        <w:rPr>
          <w:rFonts w:ascii="Arial" w:eastAsia="Arial" w:hAnsi="Arial" w:cs="Arial"/>
          <w:b w:val="0"/>
          <w:bCs w:val="0"/>
          <w:color w:val="000000"/>
          <w:sz w:val="22"/>
          <w:szCs w:val="22"/>
          <w:u w:color="000000"/>
        </w:rPr>
        <w:t xml:space="preserve"> um reenvio da trama SET é executado. As tentativas de reenvio terminam após um </w:t>
      </w:r>
      <w:r w:rsidR="004664F0" w:rsidRPr="00CE0245">
        <w:rPr>
          <w:rFonts w:ascii="Arial" w:eastAsia="Arial" w:hAnsi="Arial" w:cs="Arial"/>
          <w:b w:val="0"/>
          <w:bCs w:val="0"/>
          <w:color w:val="000000"/>
          <w:sz w:val="22"/>
          <w:szCs w:val="22"/>
          <w:u w:color="000000"/>
        </w:rPr>
        <w:t>número</w:t>
      </w:r>
      <w:r w:rsidRPr="00CE0245">
        <w:rPr>
          <w:rFonts w:ascii="Arial" w:eastAsia="Arial" w:hAnsi="Arial" w:cs="Arial"/>
          <w:b w:val="0"/>
          <w:bCs w:val="0"/>
          <w:color w:val="000000"/>
          <w:sz w:val="22"/>
          <w:szCs w:val="22"/>
          <w:u w:color="000000"/>
        </w:rPr>
        <w:t xml:space="preserve"> </w:t>
      </w:r>
      <w:r w:rsidR="004664F0" w:rsidRPr="00CE0245">
        <w:rPr>
          <w:rFonts w:ascii="Arial" w:eastAsia="Arial" w:hAnsi="Arial" w:cs="Arial"/>
          <w:b w:val="0"/>
          <w:bCs w:val="0"/>
          <w:color w:val="000000"/>
          <w:sz w:val="22"/>
          <w:szCs w:val="22"/>
          <w:u w:color="000000"/>
        </w:rPr>
        <w:t xml:space="preserve">pré-definido </w:t>
      </w:r>
      <w:r w:rsidRPr="00CE0245">
        <w:rPr>
          <w:rFonts w:ascii="Arial" w:eastAsia="Arial" w:hAnsi="Arial" w:cs="Arial"/>
          <w:b w:val="0"/>
          <w:bCs w:val="0"/>
          <w:color w:val="000000"/>
          <w:sz w:val="22"/>
          <w:szCs w:val="22"/>
          <w:u w:color="000000"/>
        </w:rPr>
        <w:t xml:space="preserve">de tentativas ser excedido ou a trama UA ser recebida. Caso este ciclo termine pelo </w:t>
      </w:r>
      <w:r w:rsidR="004664F0" w:rsidRPr="00CE0245">
        <w:rPr>
          <w:rFonts w:ascii="Arial" w:eastAsia="Arial" w:hAnsi="Arial" w:cs="Arial"/>
          <w:b w:val="0"/>
          <w:bCs w:val="0"/>
          <w:color w:val="000000"/>
          <w:sz w:val="22"/>
          <w:szCs w:val="22"/>
          <w:u w:color="000000"/>
        </w:rPr>
        <w:t>número</w:t>
      </w:r>
      <w:r w:rsidRPr="00CE0245">
        <w:rPr>
          <w:rFonts w:ascii="Arial" w:eastAsia="Arial" w:hAnsi="Arial" w:cs="Arial"/>
          <w:b w:val="0"/>
          <w:bCs w:val="0"/>
          <w:color w:val="000000"/>
          <w:sz w:val="22"/>
          <w:szCs w:val="22"/>
          <w:u w:color="000000"/>
        </w:rPr>
        <w:t xml:space="preserve"> </w:t>
      </w:r>
      <w:r w:rsidR="004664F0" w:rsidRPr="00CE0245">
        <w:rPr>
          <w:rFonts w:ascii="Arial" w:eastAsia="Arial" w:hAnsi="Arial" w:cs="Arial"/>
          <w:b w:val="0"/>
          <w:bCs w:val="0"/>
          <w:color w:val="000000"/>
          <w:sz w:val="22"/>
          <w:szCs w:val="22"/>
          <w:u w:color="000000"/>
        </w:rPr>
        <w:t>máximo</w:t>
      </w:r>
      <w:r w:rsidRPr="00CE0245">
        <w:rPr>
          <w:rFonts w:ascii="Arial" w:eastAsia="Arial" w:hAnsi="Arial" w:cs="Arial"/>
          <w:b w:val="0"/>
          <w:bCs w:val="0"/>
          <w:color w:val="000000"/>
          <w:sz w:val="22"/>
          <w:szCs w:val="22"/>
          <w:u w:color="000000"/>
        </w:rPr>
        <w:t xml:space="preserve"> de tentativas</w:t>
      </w:r>
      <w:r w:rsidR="004664F0" w:rsidRPr="00CE0245">
        <w:rPr>
          <w:rFonts w:ascii="Arial" w:eastAsia="Arial" w:hAnsi="Arial" w:cs="Arial"/>
          <w:b w:val="0"/>
          <w:bCs w:val="0"/>
          <w:color w:val="000000"/>
          <w:sz w:val="22"/>
          <w:szCs w:val="22"/>
          <w:u w:color="000000"/>
        </w:rPr>
        <w:t>,</w:t>
      </w:r>
      <w:r w:rsidRPr="00CE0245">
        <w:rPr>
          <w:rFonts w:ascii="Arial" w:eastAsia="Arial" w:hAnsi="Arial" w:cs="Arial"/>
          <w:b w:val="0"/>
          <w:bCs w:val="0"/>
          <w:color w:val="000000"/>
          <w:sz w:val="22"/>
          <w:szCs w:val="22"/>
          <w:u w:color="000000"/>
        </w:rPr>
        <w:t xml:space="preserve"> a função retorna FALSE</w:t>
      </w:r>
      <w:r w:rsidR="004664F0" w:rsidRPr="00CE0245">
        <w:rPr>
          <w:rFonts w:ascii="Arial" w:eastAsia="Arial" w:hAnsi="Arial" w:cs="Arial"/>
          <w:b w:val="0"/>
          <w:bCs w:val="0"/>
          <w:color w:val="000000"/>
          <w:sz w:val="22"/>
          <w:szCs w:val="22"/>
          <w:u w:color="000000"/>
        </w:rPr>
        <w:t xml:space="preserve">, </w:t>
      </w:r>
      <w:r w:rsidRPr="00CE0245">
        <w:rPr>
          <w:rFonts w:ascii="Arial" w:eastAsia="Arial" w:hAnsi="Arial" w:cs="Arial"/>
          <w:b w:val="0"/>
          <w:bCs w:val="0"/>
          <w:color w:val="000000"/>
          <w:sz w:val="22"/>
          <w:szCs w:val="22"/>
          <w:u w:color="000000"/>
        </w:rPr>
        <w:t>caso contrário retorna T</w:t>
      </w:r>
      <w:r w:rsidR="004664F0" w:rsidRPr="00CE0245">
        <w:rPr>
          <w:rFonts w:ascii="Arial" w:eastAsia="Arial" w:hAnsi="Arial" w:cs="Arial"/>
          <w:b w:val="0"/>
          <w:bCs w:val="0"/>
          <w:color w:val="000000"/>
          <w:sz w:val="22"/>
          <w:szCs w:val="22"/>
          <w:u w:color="000000"/>
        </w:rPr>
        <w:t>RUE</w:t>
      </w:r>
      <w:r w:rsidRPr="00CE0245">
        <w:rPr>
          <w:rFonts w:ascii="Arial" w:eastAsia="Arial" w:hAnsi="Arial" w:cs="Arial"/>
          <w:b w:val="0"/>
          <w:bCs w:val="0"/>
          <w:color w:val="000000"/>
          <w:sz w:val="22"/>
          <w:szCs w:val="22"/>
          <w:u w:color="000000"/>
        </w:rPr>
        <w:t>.</w:t>
      </w:r>
    </w:p>
    <w:p w14:paraId="1A9206E7" w14:textId="6F1F7A85" w:rsidR="00124BA7" w:rsidRPr="00CE0245" w:rsidRDefault="00124BA7" w:rsidP="004664F0">
      <w:pPr>
        <w:pStyle w:val="ListParagraph"/>
        <w:spacing w:line="288" w:lineRule="auto"/>
        <w:ind w:left="0" w:firstLine="720"/>
        <w:jc w:val="both"/>
        <w:rPr>
          <w:rFonts w:ascii="Arial" w:eastAsia="Arial" w:hAnsi="Arial" w:cs="Arial"/>
          <w:b w:val="0"/>
          <w:bCs w:val="0"/>
          <w:color w:val="000000"/>
          <w:sz w:val="22"/>
          <w:szCs w:val="22"/>
          <w:u w:color="000000"/>
        </w:rPr>
      </w:pPr>
    </w:p>
    <w:p w14:paraId="3F0C32A1" w14:textId="77777777" w:rsidR="00124BA7" w:rsidRPr="00CE0245" w:rsidRDefault="00124BA7" w:rsidP="00124BA7">
      <w:pPr>
        <w:spacing w:line="288" w:lineRule="auto"/>
        <w:jc w:val="both"/>
        <w:rPr>
          <w:rFonts w:ascii="Arial" w:eastAsia="Arial" w:hAnsi="Arial" w:cs="Arial"/>
          <w:color w:val="000000"/>
          <w:sz w:val="22"/>
          <w:szCs w:val="22"/>
          <w:u w:color="000000"/>
          <w:lang w:val="pt-PT"/>
        </w:rPr>
      </w:pPr>
    </w:p>
    <w:p w14:paraId="4543CF20" w14:textId="60E4EDE9" w:rsidR="00124BA7" w:rsidRPr="00CE0245" w:rsidRDefault="00124BA7" w:rsidP="00124BA7">
      <w:pPr>
        <w:spacing w:line="288" w:lineRule="auto"/>
        <w:jc w:val="both"/>
        <w:rPr>
          <w:rFonts w:ascii="Arial" w:eastAsia="Arial" w:hAnsi="Arial" w:cs="Arial"/>
          <w:b/>
          <w:bCs/>
          <w:color w:val="000000"/>
          <w:sz w:val="22"/>
          <w:szCs w:val="22"/>
          <w:u w:val="single"/>
          <w:lang w:val="pt-PT"/>
        </w:rPr>
      </w:pPr>
      <w:r w:rsidRPr="00CE0245">
        <w:rPr>
          <w:rFonts w:ascii="Arial" w:eastAsia="Arial" w:hAnsi="Arial" w:cs="Arial"/>
          <w:b/>
          <w:bCs/>
          <w:color w:val="000000"/>
          <w:sz w:val="22"/>
          <w:szCs w:val="22"/>
          <w:u w:val="single"/>
          <w:lang w:val="pt-PT"/>
        </w:rPr>
        <w:t>LLREAD</w:t>
      </w:r>
    </w:p>
    <w:p w14:paraId="72E235B8" w14:textId="77777777" w:rsidR="00124BA7" w:rsidRPr="00CE0245" w:rsidRDefault="00124BA7" w:rsidP="00124BA7">
      <w:pPr>
        <w:spacing w:line="288" w:lineRule="auto"/>
        <w:jc w:val="both"/>
        <w:rPr>
          <w:rFonts w:ascii="Arial" w:eastAsia="Arial" w:hAnsi="Arial" w:cs="Arial"/>
          <w:color w:val="000000"/>
          <w:sz w:val="22"/>
          <w:szCs w:val="22"/>
          <w:u w:color="000000"/>
          <w:lang w:val="pt-PT"/>
        </w:rPr>
      </w:pPr>
    </w:p>
    <w:p w14:paraId="75998053" w14:textId="51FF2BE5" w:rsidR="00124BA7" w:rsidRPr="004F6ECF" w:rsidRDefault="00124BA7" w:rsidP="00124BA7">
      <w:pPr>
        <w:spacing w:line="288" w:lineRule="auto"/>
        <w:jc w:val="both"/>
        <w:rPr>
          <w:rFonts w:ascii="Arial" w:eastAsia="Arial" w:hAnsi="Arial" w:cs="Arial"/>
          <w:color w:val="000000"/>
          <w:sz w:val="22"/>
          <w:szCs w:val="22"/>
          <w:u w:color="000000"/>
        </w:rPr>
      </w:pPr>
      <w:r w:rsidRPr="004F6ECF">
        <w:rPr>
          <w:rFonts w:ascii="Arial" w:eastAsia="Arial" w:hAnsi="Arial" w:cs="Arial"/>
          <w:color w:val="7030A0"/>
          <w:sz w:val="22"/>
          <w:szCs w:val="22"/>
          <w:u w:color="000000"/>
        </w:rPr>
        <w:t xml:space="preserve">int </w:t>
      </w:r>
      <w:r w:rsidRPr="004F6ECF">
        <w:rPr>
          <w:rFonts w:ascii="Arial" w:eastAsia="Arial" w:hAnsi="Arial" w:cs="Arial"/>
          <w:color w:val="000000"/>
          <w:sz w:val="22"/>
          <w:szCs w:val="22"/>
          <w:u w:color="000000"/>
        </w:rPr>
        <w:t>LLREAD(</w:t>
      </w:r>
      <w:r w:rsidRPr="004F6ECF">
        <w:rPr>
          <w:rFonts w:ascii="Arial" w:eastAsia="Arial" w:hAnsi="Arial" w:cs="Arial"/>
          <w:color w:val="7030A0"/>
          <w:sz w:val="22"/>
          <w:szCs w:val="22"/>
          <w:u w:color="000000"/>
        </w:rPr>
        <w:t xml:space="preserve">int </w:t>
      </w:r>
      <w:r w:rsidRPr="004F6ECF">
        <w:rPr>
          <w:rFonts w:ascii="Arial" w:eastAsia="Arial" w:hAnsi="Arial" w:cs="Arial"/>
          <w:color w:val="000000"/>
          <w:sz w:val="22"/>
          <w:szCs w:val="22"/>
          <w:u w:color="000000"/>
        </w:rPr>
        <w:t xml:space="preserve">fd, </w:t>
      </w:r>
      <w:r w:rsidRPr="004F6ECF">
        <w:rPr>
          <w:rFonts w:ascii="Arial" w:eastAsia="Arial" w:hAnsi="Arial" w:cs="Arial"/>
          <w:color w:val="7030A0"/>
          <w:sz w:val="22"/>
          <w:szCs w:val="22"/>
          <w:u w:color="000000"/>
        </w:rPr>
        <w:t>unsigned char</w:t>
      </w:r>
      <w:r w:rsidRPr="004F6ECF">
        <w:rPr>
          <w:rFonts w:ascii="Arial" w:eastAsia="Arial" w:hAnsi="Arial" w:cs="Arial"/>
          <w:color w:val="000000"/>
          <w:sz w:val="22"/>
          <w:szCs w:val="22"/>
          <w:u w:color="000000"/>
        </w:rPr>
        <w:t xml:space="preserve"> * messageReceived);</w:t>
      </w:r>
    </w:p>
    <w:p w14:paraId="1CDCE92A" w14:textId="77777777" w:rsidR="00124BA7" w:rsidRPr="004F6ECF" w:rsidRDefault="00124BA7" w:rsidP="00124BA7">
      <w:pPr>
        <w:pStyle w:val="ListParagraph"/>
        <w:spacing w:line="288" w:lineRule="auto"/>
        <w:ind w:firstLine="720"/>
        <w:jc w:val="both"/>
        <w:rPr>
          <w:rFonts w:ascii="Arial" w:eastAsia="Arial" w:hAnsi="Arial" w:cs="Arial"/>
          <w:b w:val="0"/>
          <w:bCs w:val="0"/>
          <w:color w:val="000000"/>
          <w:sz w:val="22"/>
          <w:szCs w:val="22"/>
          <w:u w:color="000000"/>
          <w:lang w:val="en-US"/>
        </w:rPr>
      </w:pPr>
      <w:r w:rsidRPr="004F6ECF">
        <w:rPr>
          <w:rFonts w:ascii="Arial" w:eastAsia="Arial" w:hAnsi="Arial" w:cs="Arial"/>
          <w:b w:val="0"/>
          <w:bCs w:val="0"/>
          <w:color w:val="000000"/>
          <w:sz w:val="22"/>
          <w:szCs w:val="22"/>
          <w:u w:color="000000"/>
          <w:lang w:val="en-US"/>
        </w:rPr>
        <w:tab/>
      </w:r>
    </w:p>
    <w:p w14:paraId="02B9CFB1" w14:textId="6C0EF4C7" w:rsidR="00124BA7" w:rsidRPr="00CE0245" w:rsidRDefault="00124BA7" w:rsidP="00124BA7">
      <w:pPr>
        <w:spacing w:line="288" w:lineRule="auto"/>
        <w:ind w:firstLine="720"/>
        <w:jc w:val="both"/>
        <w:rPr>
          <w:rFonts w:ascii="Arial" w:eastAsia="Arial" w:hAnsi="Arial" w:cs="Arial"/>
          <w:color w:val="000000"/>
          <w:sz w:val="22"/>
          <w:szCs w:val="22"/>
          <w:u w:color="000000"/>
          <w:lang w:val="pt-PT"/>
        </w:rPr>
      </w:pPr>
      <w:r w:rsidRPr="00CE0245">
        <w:rPr>
          <w:rFonts w:ascii="Arial" w:eastAsia="Arial" w:hAnsi="Arial" w:cs="Arial"/>
          <w:color w:val="000000"/>
          <w:sz w:val="22"/>
          <w:szCs w:val="22"/>
          <w:u w:color="000000"/>
          <w:lang w:val="pt-PT"/>
        </w:rPr>
        <w:t>Esta função, apenas, está presente no recetor e é responsável por fazer a leitura de uma trama e o destuffing da mesma. De modo a fazer a leitura caracter a caracter, criamos uma maquina de estados. //FOTO MAQUINA DE ESTADOS??</w:t>
      </w:r>
    </w:p>
    <w:p w14:paraId="12EE5BCE" w14:textId="68046AA9" w:rsidR="00124BA7" w:rsidRPr="00CE0245" w:rsidRDefault="00124BA7" w:rsidP="00124BA7">
      <w:pPr>
        <w:spacing w:line="288" w:lineRule="auto"/>
        <w:ind w:firstLine="720"/>
        <w:jc w:val="both"/>
        <w:rPr>
          <w:rFonts w:ascii="Arial" w:eastAsia="Arial" w:hAnsi="Arial" w:cs="Arial"/>
          <w:color w:val="000000"/>
          <w:sz w:val="22"/>
          <w:szCs w:val="22"/>
          <w:u w:color="000000"/>
          <w:lang w:val="pt-PT"/>
        </w:rPr>
      </w:pPr>
      <w:r w:rsidRPr="00CE0245">
        <w:rPr>
          <w:rFonts w:ascii="Arial" w:eastAsia="Arial" w:hAnsi="Arial" w:cs="Arial"/>
          <w:color w:val="000000"/>
          <w:sz w:val="22"/>
          <w:szCs w:val="22"/>
          <w:u w:color="000000"/>
          <w:lang w:val="pt-PT"/>
        </w:rPr>
        <w:t xml:space="preserve">Esta máquina de estados inicia no estado 0. Neste estado, verificamos a receção da FLAG. Caso se verifique, passamos para o estado </w:t>
      </w:r>
      <w:r w:rsidR="002372E4" w:rsidRPr="00CE0245">
        <w:rPr>
          <w:rFonts w:ascii="Arial" w:eastAsia="Arial" w:hAnsi="Arial" w:cs="Arial"/>
          <w:color w:val="000000"/>
          <w:sz w:val="22"/>
          <w:szCs w:val="22"/>
          <w:u w:color="000000"/>
          <w:lang w:val="pt-PT"/>
        </w:rPr>
        <w:t>um</w:t>
      </w:r>
      <w:r w:rsidRPr="00CE0245">
        <w:rPr>
          <w:rFonts w:ascii="Arial" w:eastAsia="Arial" w:hAnsi="Arial" w:cs="Arial"/>
          <w:color w:val="000000"/>
          <w:sz w:val="22"/>
          <w:szCs w:val="22"/>
          <w:u w:color="000000"/>
          <w:lang w:val="pt-PT"/>
        </w:rPr>
        <w:t xml:space="preserve"> onde confirmamos a receção do A e, </w:t>
      </w:r>
      <w:r w:rsidR="002372E4" w:rsidRPr="00CE0245">
        <w:rPr>
          <w:rFonts w:ascii="Arial" w:eastAsia="Arial" w:hAnsi="Arial" w:cs="Arial"/>
          <w:color w:val="000000"/>
          <w:sz w:val="22"/>
          <w:szCs w:val="22"/>
          <w:u w:color="000000"/>
          <w:lang w:val="pt-PT"/>
        </w:rPr>
        <w:t>consequentemente, saltamos</w:t>
      </w:r>
      <w:r w:rsidRPr="00CE0245">
        <w:rPr>
          <w:rFonts w:ascii="Arial" w:eastAsia="Arial" w:hAnsi="Arial" w:cs="Arial"/>
          <w:color w:val="000000"/>
          <w:sz w:val="22"/>
          <w:szCs w:val="22"/>
          <w:u w:color="000000"/>
          <w:lang w:val="pt-PT"/>
        </w:rPr>
        <w:t xml:space="preserve"> para o estado </w:t>
      </w:r>
      <w:r w:rsidR="002372E4" w:rsidRPr="00CE0245">
        <w:rPr>
          <w:rFonts w:ascii="Arial" w:eastAsia="Arial" w:hAnsi="Arial" w:cs="Arial"/>
          <w:color w:val="000000"/>
          <w:sz w:val="22"/>
          <w:szCs w:val="22"/>
          <w:u w:color="000000"/>
          <w:lang w:val="pt-PT"/>
        </w:rPr>
        <w:t>dois</w:t>
      </w:r>
      <w:r w:rsidRPr="00CE0245">
        <w:rPr>
          <w:rFonts w:ascii="Arial" w:eastAsia="Arial" w:hAnsi="Arial" w:cs="Arial"/>
          <w:color w:val="000000"/>
          <w:sz w:val="22"/>
          <w:szCs w:val="22"/>
          <w:u w:color="000000"/>
          <w:lang w:val="pt-PT"/>
        </w:rPr>
        <w:t xml:space="preserve">. No estado </w:t>
      </w:r>
      <w:r w:rsidR="002372E4" w:rsidRPr="00CE0245">
        <w:rPr>
          <w:rFonts w:ascii="Arial" w:eastAsia="Arial" w:hAnsi="Arial" w:cs="Arial"/>
          <w:color w:val="000000"/>
          <w:sz w:val="22"/>
          <w:szCs w:val="22"/>
          <w:u w:color="000000"/>
          <w:lang w:val="pt-PT"/>
        </w:rPr>
        <w:t>dois</w:t>
      </w:r>
      <w:r w:rsidRPr="00CE0245">
        <w:rPr>
          <w:rFonts w:ascii="Arial" w:eastAsia="Arial" w:hAnsi="Arial" w:cs="Arial"/>
          <w:color w:val="000000"/>
          <w:sz w:val="22"/>
          <w:szCs w:val="22"/>
          <w:u w:color="000000"/>
          <w:lang w:val="pt-PT"/>
        </w:rPr>
        <w:t>, verificamos o campo de controlo C e guardamos este para</w:t>
      </w:r>
      <w:r w:rsidR="002372E4" w:rsidRPr="00CE0245">
        <w:rPr>
          <w:rFonts w:ascii="Arial" w:eastAsia="Arial" w:hAnsi="Arial" w:cs="Arial"/>
          <w:color w:val="000000"/>
          <w:sz w:val="22"/>
          <w:szCs w:val="22"/>
          <w:u w:color="000000"/>
          <w:lang w:val="pt-PT"/>
        </w:rPr>
        <w:t xml:space="preserve">, mais tarde, no estado três, fazermos a </w:t>
      </w:r>
      <w:r w:rsidRPr="00CE0245">
        <w:rPr>
          <w:rFonts w:ascii="Arial" w:eastAsia="Arial" w:hAnsi="Arial" w:cs="Arial"/>
          <w:color w:val="000000"/>
          <w:sz w:val="22"/>
          <w:szCs w:val="22"/>
          <w:u w:color="000000"/>
          <w:lang w:val="pt-PT"/>
        </w:rPr>
        <w:t>verificação</w:t>
      </w:r>
      <w:r w:rsidR="002372E4" w:rsidRPr="00CE0245">
        <w:rPr>
          <w:rFonts w:ascii="Arial" w:eastAsia="Arial" w:hAnsi="Arial" w:cs="Arial"/>
          <w:color w:val="000000"/>
          <w:sz w:val="22"/>
          <w:szCs w:val="22"/>
          <w:u w:color="000000"/>
          <w:lang w:val="pt-PT"/>
        </w:rPr>
        <w:t xml:space="preserve"> </w:t>
      </w:r>
      <w:r w:rsidRPr="00CE0245">
        <w:rPr>
          <w:rFonts w:ascii="Arial" w:eastAsia="Arial" w:hAnsi="Arial" w:cs="Arial"/>
          <w:color w:val="000000"/>
          <w:sz w:val="22"/>
          <w:szCs w:val="22"/>
          <w:u w:color="000000"/>
          <w:lang w:val="pt-PT"/>
        </w:rPr>
        <w:t>do BCC1. Caso o BCC1 esteja correto</w:t>
      </w:r>
      <w:r w:rsidR="002372E4" w:rsidRPr="00CE0245">
        <w:rPr>
          <w:rFonts w:ascii="Arial" w:eastAsia="Arial" w:hAnsi="Arial" w:cs="Arial"/>
          <w:color w:val="000000"/>
          <w:sz w:val="22"/>
          <w:szCs w:val="22"/>
          <w:u w:color="000000"/>
          <w:lang w:val="pt-PT"/>
        </w:rPr>
        <w:t>,</w:t>
      </w:r>
      <w:r w:rsidRPr="00CE0245">
        <w:rPr>
          <w:rFonts w:ascii="Arial" w:eastAsia="Arial" w:hAnsi="Arial" w:cs="Arial"/>
          <w:color w:val="000000"/>
          <w:sz w:val="22"/>
          <w:szCs w:val="22"/>
          <w:u w:color="000000"/>
          <w:lang w:val="pt-PT"/>
        </w:rPr>
        <w:t xml:space="preserve"> passamos ao estado 4 onde vamos começar a receber os dados. Se o caracter recebido for uma flag</w:t>
      </w:r>
      <w:r w:rsidR="002372E4" w:rsidRPr="00CE0245">
        <w:rPr>
          <w:rFonts w:ascii="Arial" w:eastAsia="Arial" w:hAnsi="Arial" w:cs="Arial"/>
          <w:color w:val="000000"/>
          <w:sz w:val="22"/>
          <w:szCs w:val="22"/>
          <w:u w:color="000000"/>
          <w:lang w:val="pt-PT"/>
        </w:rPr>
        <w:t>,</w:t>
      </w:r>
      <w:r w:rsidRPr="00CE0245">
        <w:rPr>
          <w:rFonts w:ascii="Arial" w:eastAsia="Arial" w:hAnsi="Arial" w:cs="Arial"/>
          <w:color w:val="000000"/>
          <w:sz w:val="22"/>
          <w:szCs w:val="22"/>
          <w:u w:color="000000"/>
          <w:lang w:val="pt-PT"/>
        </w:rPr>
        <w:t xml:space="preserve"> significa que a trama chegou ao fim e saltamos para o estado 6, caso o caracter seja um </w:t>
      </w:r>
      <w:r w:rsidR="002372E4" w:rsidRPr="00CE0245">
        <w:rPr>
          <w:rFonts w:ascii="Arial" w:eastAsia="Arial" w:hAnsi="Arial" w:cs="Arial"/>
          <w:color w:val="000000"/>
          <w:sz w:val="22"/>
          <w:szCs w:val="22"/>
          <w:u w:color="000000"/>
          <w:lang w:val="pt-PT"/>
        </w:rPr>
        <w:t xml:space="preserve">ESC </w:t>
      </w:r>
      <w:r w:rsidRPr="00CE0245">
        <w:rPr>
          <w:rFonts w:ascii="Arial" w:eastAsia="Arial" w:hAnsi="Arial" w:cs="Arial"/>
          <w:color w:val="000000"/>
          <w:sz w:val="22"/>
          <w:szCs w:val="22"/>
          <w:u w:color="000000"/>
          <w:lang w:val="pt-PT"/>
        </w:rPr>
        <w:t>teremos que realizar o destuffing, executado no estado 5</w:t>
      </w:r>
      <w:r w:rsidR="002372E4" w:rsidRPr="00CE0245">
        <w:rPr>
          <w:rFonts w:ascii="Arial" w:eastAsia="Arial" w:hAnsi="Arial" w:cs="Arial"/>
          <w:color w:val="000000"/>
          <w:sz w:val="22"/>
          <w:szCs w:val="22"/>
          <w:u w:color="000000"/>
          <w:lang w:val="pt-PT"/>
        </w:rPr>
        <w:t>. C</w:t>
      </w:r>
      <w:r w:rsidRPr="00CE0245">
        <w:rPr>
          <w:rFonts w:ascii="Arial" w:eastAsia="Arial" w:hAnsi="Arial" w:cs="Arial"/>
          <w:color w:val="000000"/>
          <w:sz w:val="22"/>
          <w:szCs w:val="22"/>
          <w:u w:color="000000"/>
          <w:lang w:val="pt-PT"/>
        </w:rPr>
        <w:t>aso contrário</w:t>
      </w:r>
      <w:r w:rsidR="002372E4" w:rsidRPr="00CE0245">
        <w:rPr>
          <w:rFonts w:ascii="Arial" w:eastAsia="Arial" w:hAnsi="Arial" w:cs="Arial"/>
          <w:color w:val="000000"/>
          <w:sz w:val="22"/>
          <w:szCs w:val="22"/>
          <w:u w:color="000000"/>
          <w:lang w:val="pt-PT"/>
        </w:rPr>
        <w:t>,</w:t>
      </w:r>
      <w:r w:rsidRPr="00CE0245">
        <w:rPr>
          <w:rFonts w:ascii="Arial" w:eastAsia="Arial" w:hAnsi="Arial" w:cs="Arial"/>
          <w:color w:val="000000"/>
          <w:sz w:val="22"/>
          <w:szCs w:val="22"/>
          <w:u w:color="000000"/>
          <w:lang w:val="pt-PT"/>
        </w:rPr>
        <w:t xml:space="preserve"> adicionamos o caracter recebido ao buffer onde guardamos a mensagem recebida. Por fim, no estado 6</w:t>
      </w:r>
      <w:r w:rsidR="002372E4" w:rsidRPr="00CE0245">
        <w:rPr>
          <w:rFonts w:ascii="Arial" w:eastAsia="Arial" w:hAnsi="Arial" w:cs="Arial"/>
          <w:color w:val="000000"/>
          <w:sz w:val="22"/>
          <w:szCs w:val="22"/>
          <w:u w:color="000000"/>
          <w:lang w:val="pt-PT"/>
        </w:rPr>
        <w:t>,</w:t>
      </w:r>
      <w:r w:rsidRPr="00CE0245">
        <w:rPr>
          <w:rFonts w:ascii="Arial" w:eastAsia="Arial" w:hAnsi="Arial" w:cs="Arial"/>
          <w:color w:val="000000"/>
          <w:sz w:val="22"/>
          <w:szCs w:val="22"/>
          <w:u w:color="000000"/>
          <w:lang w:val="pt-PT"/>
        </w:rPr>
        <w:t xml:space="preserve"> é calculado o BCC2 para os dados que recebemos e comparado com o caracter recebido antes da FLAG. Caso este se confirme</w:t>
      </w:r>
      <w:r w:rsidR="002372E4" w:rsidRPr="00CE0245">
        <w:rPr>
          <w:rFonts w:ascii="Arial" w:eastAsia="Arial" w:hAnsi="Arial" w:cs="Arial"/>
          <w:color w:val="000000"/>
          <w:sz w:val="22"/>
          <w:szCs w:val="22"/>
          <w:u w:color="000000"/>
          <w:lang w:val="pt-PT"/>
        </w:rPr>
        <w:t>,</w:t>
      </w:r>
      <w:r w:rsidRPr="00CE0245">
        <w:rPr>
          <w:rFonts w:ascii="Arial" w:eastAsia="Arial" w:hAnsi="Arial" w:cs="Arial"/>
          <w:color w:val="000000"/>
          <w:sz w:val="22"/>
          <w:szCs w:val="22"/>
          <w:u w:color="000000"/>
          <w:lang w:val="pt-PT"/>
        </w:rPr>
        <w:t xml:space="preserve"> enviamos um received ready</w:t>
      </w:r>
      <w:r w:rsidR="002372E4" w:rsidRPr="00CE0245">
        <w:rPr>
          <w:rFonts w:ascii="Arial" w:eastAsia="Arial" w:hAnsi="Arial" w:cs="Arial"/>
          <w:color w:val="000000"/>
          <w:sz w:val="22"/>
          <w:szCs w:val="22"/>
          <w:u w:color="000000"/>
          <w:lang w:val="pt-PT"/>
        </w:rPr>
        <w:t xml:space="preserve">, </w:t>
      </w:r>
      <w:r w:rsidRPr="00CE0245">
        <w:rPr>
          <w:rFonts w:ascii="Arial" w:eastAsia="Arial" w:hAnsi="Arial" w:cs="Arial"/>
          <w:color w:val="000000"/>
          <w:sz w:val="22"/>
          <w:szCs w:val="22"/>
          <w:u w:color="000000"/>
          <w:lang w:val="pt-PT"/>
        </w:rPr>
        <w:t>caso contrário</w:t>
      </w:r>
      <w:r w:rsidR="002372E4" w:rsidRPr="00CE0245">
        <w:rPr>
          <w:rFonts w:ascii="Arial" w:eastAsia="Arial" w:hAnsi="Arial" w:cs="Arial"/>
          <w:color w:val="000000"/>
          <w:sz w:val="22"/>
          <w:szCs w:val="22"/>
          <w:u w:color="000000"/>
          <w:lang w:val="pt-PT"/>
        </w:rPr>
        <w:t>,</w:t>
      </w:r>
      <w:r w:rsidRPr="00CE0245">
        <w:rPr>
          <w:rFonts w:ascii="Arial" w:eastAsia="Arial" w:hAnsi="Arial" w:cs="Arial"/>
          <w:color w:val="000000"/>
          <w:sz w:val="22"/>
          <w:szCs w:val="22"/>
          <w:u w:color="000000"/>
          <w:lang w:val="pt-PT"/>
        </w:rPr>
        <w:t xml:space="preserve"> enviamos um reject.</w:t>
      </w:r>
    </w:p>
    <w:p w14:paraId="2F8B0D9A" w14:textId="747F9167" w:rsidR="00124BA7" w:rsidRPr="00CE0245" w:rsidRDefault="00124BA7" w:rsidP="002372E4">
      <w:pPr>
        <w:spacing w:line="288" w:lineRule="auto"/>
        <w:ind w:firstLine="720"/>
        <w:jc w:val="both"/>
        <w:rPr>
          <w:rFonts w:ascii="Arial" w:eastAsia="Arial" w:hAnsi="Arial" w:cs="Arial"/>
          <w:color w:val="000000"/>
          <w:sz w:val="22"/>
          <w:szCs w:val="22"/>
          <w:u w:color="000000"/>
          <w:lang w:val="pt-PT"/>
        </w:rPr>
      </w:pPr>
      <w:r w:rsidRPr="00CE0245">
        <w:rPr>
          <w:rFonts w:ascii="Arial" w:eastAsia="Arial" w:hAnsi="Arial" w:cs="Arial"/>
          <w:color w:val="000000"/>
          <w:sz w:val="22"/>
          <w:szCs w:val="22"/>
          <w:u w:color="000000"/>
          <w:lang w:val="pt-PT"/>
        </w:rPr>
        <w:t>Esta função retorna o tamanho da mensagem recebido</w:t>
      </w:r>
      <w:r w:rsidR="002372E4" w:rsidRPr="00CE0245">
        <w:rPr>
          <w:rFonts w:ascii="Arial" w:eastAsia="Arial" w:hAnsi="Arial" w:cs="Arial"/>
          <w:color w:val="000000"/>
          <w:sz w:val="22"/>
          <w:szCs w:val="22"/>
          <w:u w:color="000000"/>
          <w:lang w:val="pt-PT"/>
        </w:rPr>
        <w:t>, c</w:t>
      </w:r>
      <w:r w:rsidRPr="00CE0245">
        <w:rPr>
          <w:rFonts w:ascii="Arial" w:eastAsia="Arial" w:hAnsi="Arial" w:cs="Arial"/>
          <w:color w:val="000000"/>
          <w:sz w:val="22"/>
          <w:szCs w:val="22"/>
          <w:u w:color="000000"/>
          <w:lang w:val="pt-PT"/>
        </w:rPr>
        <w:t>aso todas as condições estejam corretas. Caso alguma falhe</w:t>
      </w:r>
      <w:r w:rsidR="002372E4" w:rsidRPr="00CE0245">
        <w:rPr>
          <w:rFonts w:ascii="Arial" w:eastAsia="Arial" w:hAnsi="Arial" w:cs="Arial"/>
          <w:color w:val="000000"/>
          <w:sz w:val="22"/>
          <w:szCs w:val="22"/>
          <w:u w:color="000000"/>
          <w:lang w:val="pt-PT"/>
        </w:rPr>
        <w:t>,</w:t>
      </w:r>
      <w:r w:rsidRPr="00CE0245">
        <w:rPr>
          <w:rFonts w:ascii="Arial" w:eastAsia="Arial" w:hAnsi="Arial" w:cs="Arial"/>
          <w:color w:val="000000"/>
          <w:sz w:val="22"/>
          <w:szCs w:val="22"/>
          <w:u w:color="000000"/>
          <w:lang w:val="pt-PT"/>
        </w:rPr>
        <w:t xml:space="preserve"> retorna -1. O apontador para o buffer de dados é retornado no </w:t>
      </w:r>
      <w:r w:rsidR="00CE0245" w:rsidRPr="00CE0245">
        <w:rPr>
          <w:rFonts w:ascii="Arial" w:eastAsia="Arial" w:hAnsi="Arial" w:cs="Arial"/>
          <w:color w:val="000000"/>
          <w:sz w:val="22"/>
          <w:szCs w:val="22"/>
          <w:u w:color="000000"/>
          <w:lang w:val="pt-PT"/>
        </w:rPr>
        <w:t>parâmetro</w:t>
      </w:r>
      <w:r w:rsidRPr="00CE0245">
        <w:rPr>
          <w:rFonts w:ascii="Arial" w:eastAsia="Arial" w:hAnsi="Arial" w:cs="Arial"/>
          <w:color w:val="000000"/>
          <w:sz w:val="22"/>
          <w:szCs w:val="22"/>
          <w:u w:color="000000"/>
          <w:lang w:val="pt-PT"/>
        </w:rPr>
        <w:t xml:space="preserve"> messageReceived.</w:t>
      </w:r>
    </w:p>
    <w:p w14:paraId="599B3E19" w14:textId="77777777" w:rsidR="00CE0245" w:rsidRDefault="00CE0245" w:rsidP="00124BA7">
      <w:pPr>
        <w:pStyle w:val="ListParagraph"/>
        <w:spacing w:line="288" w:lineRule="auto"/>
        <w:ind w:firstLine="720"/>
        <w:jc w:val="both"/>
        <w:rPr>
          <w:rFonts w:ascii="Arial" w:eastAsia="Arial" w:hAnsi="Arial" w:cs="Arial"/>
          <w:b w:val="0"/>
          <w:bCs w:val="0"/>
          <w:color w:val="000000"/>
          <w:sz w:val="22"/>
          <w:szCs w:val="22"/>
          <w:u w:color="000000"/>
        </w:rPr>
      </w:pPr>
    </w:p>
    <w:p w14:paraId="4004F3D5" w14:textId="33AA3001" w:rsidR="00CE0245" w:rsidRPr="004F6ECF" w:rsidRDefault="00CE0245" w:rsidP="00CE0245">
      <w:pPr>
        <w:spacing w:line="288" w:lineRule="auto"/>
        <w:jc w:val="both"/>
        <w:rPr>
          <w:rFonts w:ascii="Arial" w:eastAsia="Arial" w:hAnsi="Arial" w:cs="Arial"/>
          <w:color w:val="000000"/>
          <w:sz w:val="22"/>
          <w:szCs w:val="22"/>
          <w:u w:color="000000"/>
          <w:lang w:val="pt-PT"/>
        </w:rPr>
      </w:pPr>
    </w:p>
    <w:p w14:paraId="64055F3D" w14:textId="4F7EFDB2" w:rsidR="00CE0245" w:rsidRPr="00CE0245" w:rsidRDefault="00CE0245" w:rsidP="00CE0245">
      <w:pPr>
        <w:spacing w:line="288" w:lineRule="auto"/>
        <w:jc w:val="both"/>
        <w:rPr>
          <w:rFonts w:ascii="Arial" w:eastAsia="Arial" w:hAnsi="Arial" w:cs="Arial"/>
          <w:b/>
          <w:bCs/>
          <w:color w:val="000000"/>
          <w:sz w:val="22"/>
          <w:szCs w:val="22"/>
          <w:u w:val="single"/>
          <w:lang w:val="pt-PT"/>
        </w:rPr>
      </w:pPr>
      <w:r w:rsidRPr="00CE0245">
        <w:rPr>
          <w:rFonts w:ascii="Arial" w:eastAsia="Arial" w:hAnsi="Arial" w:cs="Arial"/>
          <w:b/>
          <w:bCs/>
          <w:color w:val="000000"/>
          <w:sz w:val="22"/>
          <w:szCs w:val="22"/>
          <w:u w:val="single"/>
          <w:lang w:val="pt-PT"/>
        </w:rPr>
        <w:t>LL</w:t>
      </w:r>
      <w:r>
        <w:rPr>
          <w:rFonts w:ascii="Arial" w:eastAsia="Arial" w:hAnsi="Arial" w:cs="Arial"/>
          <w:b/>
          <w:bCs/>
          <w:color w:val="000000"/>
          <w:sz w:val="22"/>
          <w:szCs w:val="22"/>
          <w:u w:val="single"/>
          <w:lang w:val="pt-PT"/>
        </w:rPr>
        <w:t>WRITE</w:t>
      </w:r>
    </w:p>
    <w:p w14:paraId="230077EC" w14:textId="77777777" w:rsidR="00CE0245" w:rsidRDefault="00CE0245" w:rsidP="00CE0245">
      <w:pPr>
        <w:spacing w:line="288" w:lineRule="auto"/>
        <w:jc w:val="both"/>
        <w:rPr>
          <w:rFonts w:ascii="Arial" w:eastAsia="Arial" w:hAnsi="Arial" w:cs="Arial"/>
          <w:color w:val="000000"/>
          <w:sz w:val="22"/>
          <w:szCs w:val="22"/>
          <w:u w:color="000000"/>
        </w:rPr>
      </w:pPr>
    </w:p>
    <w:p w14:paraId="7BEFE167" w14:textId="20F124E8" w:rsidR="00124BA7" w:rsidRPr="00CE0245" w:rsidRDefault="00124BA7" w:rsidP="00CE0245">
      <w:pPr>
        <w:spacing w:line="288" w:lineRule="auto"/>
        <w:jc w:val="both"/>
        <w:rPr>
          <w:rFonts w:ascii="Arial" w:eastAsia="Arial" w:hAnsi="Arial" w:cs="Arial"/>
          <w:color w:val="000000"/>
          <w:sz w:val="22"/>
          <w:szCs w:val="22"/>
          <w:u w:color="000000"/>
        </w:rPr>
      </w:pPr>
      <w:r w:rsidRPr="00CE0245">
        <w:rPr>
          <w:rFonts w:ascii="Arial" w:eastAsia="Arial" w:hAnsi="Arial" w:cs="Arial"/>
          <w:color w:val="7030A0"/>
          <w:sz w:val="22"/>
          <w:szCs w:val="22"/>
          <w:u w:color="000000"/>
        </w:rPr>
        <w:t xml:space="preserve">int </w:t>
      </w:r>
      <w:r w:rsidR="004F6ECF" w:rsidRPr="00CE0245">
        <w:rPr>
          <w:rFonts w:ascii="Arial" w:eastAsia="Arial" w:hAnsi="Arial" w:cs="Arial"/>
          <w:color w:val="000000"/>
          <w:sz w:val="22"/>
          <w:szCs w:val="22"/>
          <w:u w:color="000000"/>
        </w:rPr>
        <w:t>LLWRITE (</w:t>
      </w:r>
      <w:r w:rsidRPr="00CE0245">
        <w:rPr>
          <w:rFonts w:ascii="Arial" w:eastAsia="Arial" w:hAnsi="Arial" w:cs="Arial"/>
          <w:color w:val="7030A0"/>
          <w:sz w:val="22"/>
          <w:szCs w:val="22"/>
          <w:u w:color="000000"/>
        </w:rPr>
        <w:t>int</w:t>
      </w:r>
      <w:r w:rsidRPr="00CE0245">
        <w:rPr>
          <w:rFonts w:ascii="Arial" w:eastAsia="Arial" w:hAnsi="Arial" w:cs="Arial"/>
          <w:color w:val="000000"/>
          <w:sz w:val="22"/>
          <w:szCs w:val="22"/>
          <w:u w:color="000000"/>
        </w:rPr>
        <w:t xml:space="preserve"> fd, </w:t>
      </w:r>
      <w:r w:rsidRPr="00CE0245">
        <w:rPr>
          <w:rFonts w:ascii="Arial" w:eastAsia="Arial" w:hAnsi="Arial" w:cs="Arial"/>
          <w:color w:val="7030A0"/>
          <w:sz w:val="22"/>
          <w:szCs w:val="22"/>
          <w:u w:color="000000"/>
        </w:rPr>
        <w:t>unsigned char</w:t>
      </w:r>
      <w:r w:rsidRPr="00CE0245">
        <w:rPr>
          <w:rFonts w:ascii="Arial" w:eastAsia="Arial" w:hAnsi="Arial" w:cs="Arial"/>
          <w:color w:val="000000"/>
          <w:sz w:val="22"/>
          <w:szCs w:val="22"/>
          <w:u w:color="000000"/>
        </w:rPr>
        <w:t xml:space="preserve">* msg, </w:t>
      </w:r>
      <w:r w:rsidRPr="00CE0245">
        <w:rPr>
          <w:rFonts w:ascii="Arial" w:eastAsia="Arial" w:hAnsi="Arial" w:cs="Arial"/>
          <w:color w:val="7030A0"/>
          <w:sz w:val="22"/>
          <w:szCs w:val="22"/>
          <w:u w:color="000000"/>
        </w:rPr>
        <w:t xml:space="preserve">int </w:t>
      </w:r>
      <w:r w:rsidRPr="00CE0245">
        <w:rPr>
          <w:rFonts w:ascii="Arial" w:eastAsia="Arial" w:hAnsi="Arial" w:cs="Arial"/>
          <w:color w:val="000000"/>
          <w:sz w:val="22"/>
          <w:szCs w:val="22"/>
          <w:u w:color="000000"/>
        </w:rPr>
        <w:t>size);</w:t>
      </w:r>
    </w:p>
    <w:p w14:paraId="3CA735FD" w14:textId="77777777" w:rsidR="00124BA7" w:rsidRPr="004F6ECF" w:rsidRDefault="00124BA7" w:rsidP="00124BA7">
      <w:pPr>
        <w:pStyle w:val="ListParagraph"/>
        <w:spacing w:line="288" w:lineRule="auto"/>
        <w:ind w:firstLine="720"/>
        <w:jc w:val="both"/>
        <w:rPr>
          <w:rFonts w:ascii="Arial" w:eastAsia="Arial" w:hAnsi="Arial" w:cs="Arial"/>
          <w:b w:val="0"/>
          <w:bCs w:val="0"/>
          <w:color w:val="000000"/>
          <w:sz w:val="22"/>
          <w:szCs w:val="22"/>
          <w:u w:color="000000"/>
          <w:lang w:val="en-US"/>
        </w:rPr>
      </w:pPr>
    </w:p>
    <w:p w14:paraId="75CEF144" w14:textId="146E692C" w:rsidR="00124BA7" w:rsidRPr="00CE0245" w:rsidRDefault="00124BA7" w:rsidP="00CE0245">
      <w:pPr>
        <w:spacing w:line="288" w:lineRule="auto"/>
        <w:ind w:firstLine="720"/>
        <w:jc w:val="both"/>
        <w:rPr>
          <w:rFonts w:ascii="Arial" w:eastAsia="Arial" w:hAnsi="Arial" w:cs="Arial"/>
          <w:color w:val="000000"/>
          <w:sz w:val="22"/>
          <w:szCs w:val="22"/>
          <w:u w:color="000000"/>
          <w:lang w:val="pt-PT"/>
        </w:rPr>
      </w:pPr>
      <w:r w:rsidRPr="00CE0245">
        <w:rPr>
          <w:rFonts w:ascii="Arial" w:eastAsia="Arial" w:hAnsi="Arial" w:cs="Arial"/>
          <w:color w:val="000000"/>
          <w:sz w:val="22"/>
          <w:szCs w:val="22"/>
          <w:u w:color="000000"/>
          <w:lang w:val="pt-PT"/>
        </w:rPr>
        <w:t xml:space="preserve">Esta função apenas está presente no emissor e é </w:t>
      </w:r>
      <w:r w:rsidR="00CE0245" w:rsidRPr="00CE0245">
        <w:rPr>
          <w:rFonts w:ascii="Arial" w:eastAsia="Arial" w:hAnsi="Arial" w:cs="Arial"/>
          <w:color w:val="000000"/>
          <w:sz w:val="22"/>
          <w:szCs w:val="22"/>
          <w:u w:color="000000"/>
          <w:lang w:val="pt-PT"/>
        </w:rPr>
        <w:t>responsável</w:t>
      </w:r>
      <w:r w:rsidRPr="00CE0245">
        <w:rPr>
          <w:rFonts w:ascii="Arial" w:eastAsia="Arial" w:hAnsi="Arial" w:cs="Arial"/>
          <w:color w:val="000000"/>
          <w:sz w:val="22"/>
          <w:szCs w:val="22"/>
          <w:u w:color="000000"/>
          <w:lang w:val="pt-PT"/>
        </w:rPr>
        <w:t xml:space="preserve"> por construir uma trama com a mensagem recebida, fazer o stuffing da mesma e enviá-la.</w:t>
      </w:r>
    </w:p>
    <w:p w14:paraId="779D7C33" w14:textId="6AC56BE3" w:rsidR="00124BA7" w:rsidRPr="00CE0245" w:rsidRDefault="00124BA7" w:rsidP="00CE0245">
      <w:pPr>
        <w:spacing w:line="288" w:lineRule="auto"/>
        <w:ind w:firstLine="720"/>
        <w:jc w:val="both"/>
        <w:rPr>
          <w:rFonts w:ascii="Arial" w:eastAsia="Arial" w:hAnsi="Arial" w:cs="Arial"/>
          <w:color w:val="000000"/>
          <w:sz w:val="22"/>
          <w:szCs w:val="22"/>
          <w:u w:color="000000"/>
          <w:lang w:val="pt-PT"/>
        </w:rPr>
      </w:pPr>
      <w:r w:rsidRPr="00CE0245">
        <w:rPr>
          <w:rFonts w:ascii="Arial" w:eastAsia="Arial" w:hAnsi="Arial" w:cs="Arial"/>
          <w:color w:val="000000"/>
          <w:sz w:val="22"/>
          <w:szCs w:val="22"/>
          <w:u w:color="000000"/>
          <w:lang w:val="pt-PT"/>
        </w:rPr>
        <w:t>Primeiro</w:t>
      </w:r>
      <w:r w:rsidR="00CE0245">
        <w:rPr>
          <w:rFonts w:ascii="Arial" w:eastAsia="Arial" w:hAnsi="Arial" w:cs="Arial"/>
          <w:color w:val="000000"/>
          <w:sz w:val="22"/>
          <w:szCs w:val="22"/>
          <w:u w:color="000000"/>
          <w:lang w:val="pt-PT"/>
        </w:rPr>
        <w:t>,</w:t>
      </w:r>
      <w:r w:rsidRPr="00CE0245">
        <w:rPr>
          <w:rFonts w:ascii="Arial" w:eastAsia="Arial" w:hAnsi="Arial" w:cs="Arial"/>
          <w:color w:val="000000"/>
          <w:sz w:val="22"/>
          <w:szCs w:val="22"/>
          <w:u w:color="000000"/>
          <w:lang w:val="pt-PT"/>
        </w:rPr>
        <w:t xml:space="preserve"> é criado um buffer com o tamanho da mensagem mais 6 bytes. Estes 6 bytes são utilizados para os campos de controlo do protocolo de ligação de dados (FLAG,A,C,BCC1). De seguida, realizamos stuffing nos dados, calculamos o BCC2 dos dados sem stuffing e fazemos stuffing do BCC2. Por fim, adicionamos a FLAG final e finalizamos a criação da trama.</w:t>
      </w:r>
    </w:p>
    <w:p w14:paraId="6FB29E5F" w14:textId="457E9AA7" w:rsidR="00124BA7" w:rsidRPr="00CE0245" w:rsidRDefault="00124BA7" w:rsidP="00CE0245">
      <w:pPr>
        <w:spacing w:line="288" w:lineRule="auto"/>
        <w:ind w:firstLine="720"/>
        <w:jc w:val="both"/>
        <w:rPr>
          <w:rFonts w:ascii="Arial" w:eastAsia="Arial" w:hAnsi="Arial" w:cs="Arial"/>
          <w:color w:val="000000"/>
          <w:sz w:val="22"/>
          <w:szCs w:val="22"/>
          <w:u w:color="000000"/>
          <w:lang w:val="pt-PT"/>
        </w:rPr>
      </w:pPr>
      <w:r w:rsidRPr="00CE0245">
        <w:rPr>
          <w:rFonts w:ascii="Arial" w:eastAsia="Arial" w:hAnsi="Arial" w:cs="Arial"/>
          <w:color w:val="000000"/>
          <w:sz w:val="22"/>
          <w:szCs w:val="22"/>
          <w:u w:color="000000"/>
          <w:lang w:val="pt-PT"/>
        </w:rPr>
        <w:t>Deste modo, o passo seguinte é enviar a trama. O envio da trama de informação é semelhante ao envio da trama de supervisão</w:t>
      </w:r>
      <w:r w:rsidR="00CE0245">
        <w:rPr>
          <w:rFonts w:ascii="Arial" w:eastAsia="Arial" w:hAnsi="Arial" w:cs="Arial"/>
          <w:color w:val="000000"/>
          <w:sz w:val="22"/>
          <w:szCs w:val="22"/>
          <w:u w:color="000000"/>
          <w:lang w:val="pt-PT"/>
        </w:rPr>
        <w:t>,</w:t>
      </w:r>
      <w:r w:rsidRPr="00CE0245">
        <w:rPr>
          <w:rFonts w:ascii="Arial" w:eastAsia="Arial" w:hAnsi="Arial" w:cs="Arial"/>
          <w:color w:val="000000"/>
          <w:sz w:val="22"/>
          <w:szCs w:val="22"/>
          <w:u w:color="000000"/>
          <w:lang w:val="pt-PT"/>
        </w:rPr>
        <w:t xml:space="preserve"> isto é, tentamos enviar a trama, iniciamos um temporizador e iniciamos a state machine de leitura. Caso a palavra de controlo recebida seja um Received Ready</w:t>
      </w:r>
      <w:r w:rsidR="00CE0245">
        <w:rPr>
          <w:rFonts w:ascii="Arial" w:eastAsia="Arial" w:hAnsi="Arial" w:cs="Arial"/>
          <w:color w:val="000000"/>
          <w:sz w:val="22"/>
          <w:szCs w:val="22"/>
          <w:u w:color="000000"/>
          <w:lang w:val="pt-PT"/>
        </w:rPr>
        <w:t>,</w:t>
      </w:r>
      <w:r w:rsidRPr="00CE0245">
        <w:rPr>
          <w:rFonts w:ascii="Arial" w:eastAsia="Arial" w:hAnsi="Arial" w:cs="Arial"/>
          <w:color w:val="000000"/>
          <w:sz w:val="22"/>
          <w:szCs w:val="22"/>
          <w:u w:color="000000"/>
          <w:lang w:val="pt-PT"/>
        </w:rPr>
        <w:t xml:space="preserve"> a função termina e retorna o tamanho da mensagem enviada. Caso seja um Reject, se este foi provocado p</w:t>
      </w:r>
      <w:r w:rsidR="00CE0245">
        <w:rPr>
          <w:rFonts w:ascii="Arial" w:eastAsia="Arial" w:hAnsi="Arial" w:cs="Arial"/>
          <w:color w:val="000000"/>
          <w:sz w:val="22"/>
          <w:szCs w:val="22"/>
          <w:u w:color="000000"/>
          <w:lang w:val="pt-PT"/>
        </w:rPr>
        <w:t>elo</w:t>
      </w:r>
      <w:r w:rsidRPr="00CE0245">
        <w:rPr>
          <w:rFonts w:ascii="Arial" w:eastAsia="Arial" w:hAnsi="Arial" w:cs="Arial"/>
          <w:color w:val="000000"/>
          <w:sz w:val="22"/>
          <w:szCs w:val="22"/>
          <w:u w:color="000000"/>
          <w:lang w:val="pt-PT"/>
        </w:rPr>
        <w:t xml:space="preserve"> envio de um frame duplicado</w:t>
      </w:r>
      <w:r w:rsidR="00CE0245">
        <w:rPr>
          <w:rFonts w:ascii="Arial" w:eastAsia="Arial" w:hAnsi="Arial" w:cs="Arial"/>
          <w:color w:val="000000"/>
          <w:sz w:val="22"/>
          <w:szCs w:val="22"/>
          <w:u w:color="000000"/>
          <w:lang w:val="pt-PT"/>
        </w:rPr>
        <w:t>,</w:t>
      </w:r>
      <w:r w:rsidRPr="00CE0245">
        <w:rPr>
          <w:rFonts w:ascii="Arial" w:eastAsia="Arial" w:hAnsi="Arial" w:cs="Arial"/>
          <w:color w:val="000000"/>
          <w:sz w:val="22"/>
          <w:szCs w:val="22"/>
          <w:u w:color="000000"/>
          <w:lang w:val="pt-PT"/>
        </w:rPr>
        <w:t xml:space="preserve"> a função termina alterando o número da trama a enviar</w:t>
      </w:r>
      <w:r w:rsidR="00CE0245">
        <w:rPr>
          <w:rFonts w:ascii="Arial" w:eastAsia="Arial" w:hAnsi="Arial" w:cs="Arial"/>
          <w:color w:val="000000"/>
          <w:sz w:val="22"/>
          <w:szCs w:val="22"/>
          <w:u w:color="000000"/>
          <w:lang w:val="pt-PT"/>
        </w:rPr>
        <w:t>. C</w:t>
      </w:r>
      <w:r w:rsidRPr="00CE0245">
        <w:rPr>
          <w:rFonts w:ascii="Arial" w:eastAsia="Arial" w:hAnsi="Arial" w:cs="Arial"/>
          <w:color w:val="000000"/>
          <w:sz w:val="22"/>
          <w:szCs w:val="22"/>
          <w:u w:color="000000"/>
          <w:lang w:val="pt-PT"/>
        </w:rPr>
        <w:t xml:space="preserve">aso contrário, o temporizador é reiniciado, o número de tentativas de envio volta a zero e uma nova tentativa de envio é efetuada. As tentativas de envio terminam após um </w:t>
      </w:r>
      <w:r w:rsidR="00CE0245" w:rsidRPr="00CE0245">
        <w:rPr>
          <w:rFonts w:ascii="Arial" w:eastAsia="Arial" w:hAnsi="Arial" w:cs="Arial"/>
          <w:color w:val="000000"/>
          <w:sz w:val="22"/>
          <w:szCs w:val="22"/>
          <w:u w:color="000000"/>
          <w:lang w:val="pt-PT"/>
        </w:rPr>
        <w:t>número</w:t>
      </w:r>
      <w:r w:rsidRPr="00CE0245">
        <w:rPr>
          <w:rFonts w:ascii="Arial" w:eastAsia="Arial" w:hAnsi="Arial" w:cs="Arial"/>
          <w:color w:val="000000"/>
          <w:sz w:val="22"/>
          <w:szCs w:val="22"/>
          <w:u w:color="000000"/>
          <w:lang w:val="pt-PT"/>
        </w:rPr>
        <w:t xml:space="preserve"> de tentativas máximo ser excedido ou um Received Ready ser recebido.</w:t>
      </w:r>
    </w:p>
    <w:p w14:paraId="32728771" w14:textId="77777777" w:rsidR="00124BA7" w:rsidRPr="00CE0245" w:rsidRDefault="00124BA7" w:rsidP="00124BA7">
      <w:pPr>
        <w:pStyle w:val="ListParagraph"/>
        <w:spacing w:line="288" w:lineRule="auto"/>
        <w:ind w:firstLine="720"/>
        <w:jc w:val="both"/>
        <w:rPr>
          <w:rFonts w:ascii="Arial" w:eastAsia="Arial" w:hAnsi="Arial" w:cs="Arial"/>
          <w:b w:val="0"/>
          <w:bCs w:val="0"/>
          <w:color w:val="000000"/>
          <w:sz w:val="22"/>
          <w:szCs w:val="22"/>
          <w:u w:color="000000"/>
        </w:rPr>
      </w:pPr>
    </w:p>
    <w:p w14:paraId="40D425C7" w14:textId="50864CC1" w:rsidR="00CE0245" w:rsidRPr="00CE0245" w:rsidRDefault="00CE0245" w:rsidP="00CE0245">
      <w:pPr>
        <w:spacing w:line="288" w:lineRule="auto"/>
        <w:jc w:val="both"/>
        <w:rPr>
          <w:rFonts w:ascii="Arial" w:eastAsia="Arial" w:hAnsi="Arial" w:cs="Arial"/>
          <w:b/>
          <w:bCs/>
          <w:color w:val="000000"/>
          <w:sz w:val="22"/>
          <w:szCs w:val="22"/>
          <w:u w:val="single"/>
          <w:lang w:val="pt-PT"/>
        </w:rPr>
      </w:pPr>
      <w:r w:rsidRPr="00CE0245">
        <w:rPr>
          <w:rFonts w:ascii="Arial" w:eastAsia="Arial" w:hAnsi="Arial" w:cs="Arial"/>
          <w:b/>
          <w:bCs/>
          <w:color w:val="000000"/>
          <w:sz w:val="22"/>
          <w:szCs w:val="22"/>
          <w:u w:val="single"/>
          <w:lang w:val="pt-PT"/>
        </w:rPr>
        <w:t>LL</w:t>
      </w:r>
      <w:r>
        <w:rPr>
          <w:rFonts w:ascii="Arial" w:eastAsia="Arial" w:hAnsi="Arial" w:cs="Arial"/>
          <w:b/>
          <w:bCs/>
          <w:color w:val="000000"/>
          <w:sz w:val="22"/>
          <w:szCs w:val="22"/>
          <w:u w:val="single"/>
          <w:lang w:val="pt-PT"/>
        </w:rPr>
        <w:t>CLOSE</w:t>
      </w:r>
    </w:p>
    <w:p w14:paraId="41554F22" w14:textId="77777777" w:rsidR="00CE0245" w:rsidRPr="004F6ECF" w:rsidRDefault="00CE0245" w:rsidP="00CE0245">
      <w:pPr>
        <w:spacing w:line="288" w:lineRule="auto"/>
        <w:jc w:val="both"/>
        <w:rPr>
          <w:rFonts w:ascii="Arial" w:eastAsia="Arial" w:hAnsi="Arial" w:cs="Arial"/>
          <w:color w:val="000000"/>
          <w:sz w:val="22"/>
          <w:szCs w:val="22"/>
          <w:u w:color="000000"/>
          <w:lang w:val="pt-PT"/>
        </w:rPr>
      </w:pPr>
    </w:p>
    <w:p w14:paraId="4164B93A" w14:textId="5582BEB5" w:rsidR="00124BA7" w:rsidRPr="004F6ECF" w:rsidRDefault="00124BA7" w:rsidP="00CE0245">
      <w:pPr>
        <w:spacing w:line="288" w:lineRule="auto"/>
        <w:jc w:val="both"/>
        <w:rPr>
          <w:rFonts w:ascii="Arial" w:eastAsia="Arial" w:hAnsi="Arial" w:cs="Arial"/>
          <w:color w:val="000000"/>
          <w:sz w:val="22"/>
          <w:szCs w:val="22"/>
          <w:u w:color="000000"/>
          <w:lang w:val="pt-PT"/>
        </w:rPr>
      </w:pPr>
      <w:r w:rsidRPr="004F6ECF">
        <w:rPr>
          <w:rFonts w:ascii="Arial" w:eastAsia="Arial" w:hAnsi="Arial" w:cs="Arial"/>
          <w:color w:val="7030A0"/>
          <w:sz w:val="22"/>
          <w:szCs w:val="22"/>
          <w:u w:color="000000"/>
          <w:lang w:val="pt-PT"/>
        </w:rPr>
        <w:t xml:space="preserve">int </w:t>
      </w:r>
      <w:r w:rsidR="004F6ECF" w:rsidRPr="004F6ECF">
        <w:rPr>
          <w:rFonts w:ascii="Arial" w:eastAsia="Arial" w:hAnsi="Arial" w:cs="Arial"/>
          <w:color w:val="000000"/>
          <w:sz w:val="22"/>
          <w:szCs w:val="22"/>
          <w:u w:color="000000"/>
          <w:lang w:val="pt-PT"/>
        </w:rPr>
        <w:t>LLCLOSE (</w:t>
      </w:r>
      <w:r w:rsidRPr="004F6ECF">
        <w:rPr>
          <w:rFonts w:ascii="Arial" w:eastAsia="Arial" w:hAnsi="Arial" w:cs="Arial"/>
          <w:color w:val="7030A0"/>
          <w:sz w:val="22"/>
          <w:szCs w:val="22"/>
          <w:u w:color="000000"/>
          <w:lang w:val="pt-PT"/>
        </w:rPr>
        <w:t xml:space="preserve">int </w:t>
      </w:r>
      <w:r w:rsidRPr="004F6ECF">
        <w:rPr>
          <w:rFonts w:ascii="Arial" w:eastAsia="Arial" w:hAnsi="Arial" w:cs="Arial"/>
          <w:color w:val="000000"/>
          <w:sz w:val="22"/>
          <w:szCs w:val="22"/>
          <w:u w:color="000000"/>
          <w:lang w:val="pt-PT"/>
        </w:rPr>
        <w:t>fd)</w:t>
      </w:r>
      <w:r w:rsidR="00CE0245" w:rsidRPr="004F6ECF">
        <w:rPr>
          <w:rFonts w:ascii="Arial" w:eastAsia="Arial" w:hAnsi="Arial" w:cs="Arial"/>
          <w:color w:val="000000"/>
          <w:sz w:val="22"/>
          <w:szCs w:val="22"/>
          <w:u w:color="000000"/>
          <w:lang w:val="pt-PT"/>
        </w:rPr>
        <w:t>;</w:t>
      </w:r>
    </w:p>
    <w:p w14:paraId="5022C168" w14:textId="77777777" w:rsidR="00124BA7" w:rsidRPr="00CE0245" w:rsidRDefault="00124BA7" w:rsidP="00124BA7">
      <w:pPr>
        <w:pStyle w:val="ListParagraph"/>
        <w:spacing w:line="288" w:lineRule="auto"/>
        <w:ind w:firstLine="720"/>
        <w:jc w:val="both"/>
        <w:rPr>
          <w:rFonts w:ascii="Arial" w:eastAsia="Arial" w:hAnsi="Arial" w:cs="Arial"/>
          <w:b w:val="0"/>
          <w:bCs w:val="0"/>
          <w:color w:val="000000"/>
          <w:sz w:val="22"/>
          <w:szCs w:val="22"/>
          <w:u w:color="000000"/>
        </w:rPr>
      </w:pPr>
    </w:p>
    <w:p w14:paraId="67CA4734" w14:textId="12350FBB" w:rsidR="00124BA7" w:rsidRPr="00CE0245" w:rsidRDefault="00124BA7" w:rsidP="00CE0245">
      <w:pPr>
        <w:spacing w:line="288" w:lineRule="auto"/>
        <w:ind w:firstLine="720"/>
        <w:jc w:val="both"/>
        <w:rPr>
          <w:rFonts w:ascii="Arial" w:eastAsia="Arial" w:hAnsi="Arial" w:cs="Arial"/>
          <w:color w:val="000000"/>
          <w:sz w:val="22"/>
          <w:szCs w:val="22"/>
          <w:u w:color="000000"/>
          <w:lang w:val="pt-PT"/>
        </w:rPr>
      </w:pPr>
      <w:r w:rsidRPr="00CE0245">
        <w:rPr>
          <w:rFonts w:ascii="Arial" w:eastAsia="Arial" w:hAnsi="Arial" w:cs="Arial"/>
          <w:color w:val="000000"/>
          <w:sz w:val="22"/>
          <w:szCs w:val="22"/>
          <w:u w:color="000000"/>
          <w:lang w:val="pt-PT"/>
        </w:rPr>
        <w:t xml:space="preserve">Esta função é </w:t>
      </w:r>
      <w:r w:rsidR="00CE0245" w:rsidRPr="00CE0245">
        <w:rPr>
          <w:rFonts w:ascii="Arial" w:eastAsia="Arial" w:hAnsi="Arial" w:cs="Arial"/>
          <w:color w:val="000000"/>
          <w:sz w:val="22"/>
          <w:szCs w:val="22"/>
          <w:u w:color="000000"/>
          <w:lang w:val="pt-PT"/>
        </w:rPr>
        <w:t>responsável</w:t>
      </w:r>
      <w:r w:rsidRPr="00CE0245">
        <w:rPr>
          <w:rFonts w:ascii="Arial" w:eastAsia="Arial" w:hAnsi="Arial" w:cs="Arial"/>
          <w:color w:val="000000"/>
          <w:sz w:val="22"/>
          <w:szCs w:val="22"/>
          <w:u w:color="000000"/>
          <w:lang w:val="pt-PT"/>
        </w:rPr>
        <w:t xml:space="preserve"> pela fase de terminação da ligação.</w:t>
      </w:r>
      <w:r w:rsidR="00CE0245" w:rsidRPr="00CE0245">
        <w:rPr>
          <w:rFonts w:ascii="Arial" w:eastAsia="Arial" w:hAnsi="Arial" w:cs="Arial"/>
          <w:color w:val="000000"/>
          <w:sz w:val="22"/>
          <w:szCs w:val="22"/>
          <w:u w:color="000000"/>
          <w:lang w:val="pt-PT"/>
        </w:rPr>
        <w:t xml:space="preserve"> </w:t>
      </w:r>
      <w:r w:rsidRPr="00CE0245">
        <w:rPr>
          <w:rFonts w:ascii="Arial" w:eastAsia="Arial" w:hAnsi="Arial" w:cs="Arial"/>
          <w:color w:val="000000"/>
          <w:sz w:val="22"/>
          <w:szCs w:val="22"/>
          <w:u w:color="000000"/>
          <w:lang w:val="pt-PT"/>
        </w:rPr>
        <w:t xml:space="preserve">No </w:t>
      </w:r>
      <w:r w:rsidR="00CE0245" w:rsidRPr="00CE0245">
        <w:rPr>
          <w:rFonts w:ascii="Arial" w:eastAsia="Arial" w:hAnsi="Arial" w:cs="Arial"/>
          <w:color w:val="000000"/>
          <w:sz w:val="22"/>
          <w:szCs w:val="22"/>
          <w:u w:color="000000"/>
          <w:lang w:val="pt-PT"/>
        </w:rPr>
        <w:t>recetor,</w:t>
      </w:r>
      <w:r w:rsidRPr="00CE0245">
        <w:rPr>
          <w:rFonts w:ascii="Arial" w:eastAsia="Arial" w:hAnsi="Arial" w:cs="Arial"/>
          <w:color w:val="000000"/>
          <w:sz w:val="22"/>
          <w:szCs w:val="22"/>
          <w:u w:color="000000"/>
          <w:lang w:val="pt-PT"/>
        </w:rPr>
        <w:t xml:space="preserve"> utilizando a função receiveControlWord</w:t>
      </w:r>
      <w:r w:rsidR="00CE0245" w:rsidRPr="00CE0245">
        <w:rPr>
          <w:rFonts w:ascii="Arial" w:eastAsia="Arial" w:hAnsi="Arial" w:cs="Arial"/>
          <w:color w:val="000000"/>
          <w:sz w:val="22"/>
          <w:szCs w:val="22"/>
          <w:u w:color="000000"/>
          <w:lang w:val="pt-PT"/>
        </w:rPr>
        <w:t>,</w:t>
      </w:r>
      <w:r w:rsidRPr="00CE0245">
        <w:rPr>
          <w:rFonts w:ascii="Arial" w:eastAsia="Arial" w:hAnsi="Arial" w:cs="Arial"/>
          <w:color w:val="000000"/>
          <w:sz w:val="22"/>
          <w:szCs w:val="22"/>
          <w:u w:color="000000"/>
          <w:lang w:val="pt-PT"/>
        </w:rPr>
        <w:t xml:space="preserve"> tentamos ler a trama DISC</w:t>
      </w:r>
      <w:r w:rsidR="00CE0245" w:rsidRPr="00CE0245">
        <w:rPr>
          <w:rFonts w:ascii="Arial" w:eastAsia="Arial" w:hAnsi="Arial" w:cs="Arial"/>
          <w:color w:val="000000"/>
          <w:sz w:val="22"/>
          <w:szCs w:val="22"/>
          <w:u w:color="000000"/>
          <w:lang w:val="pt-PT"/>
        </w:rPr>
        <w:t>. D</w:t>
      </w:r>
      <w:r w:rsidRPr="00CE0245">
        <w:rPr>
          <w:rFonts w:ascii="Arial" w:eastAsia="Arial" w:hAnsi="Arial" w:cs="Arial"/>
          <w:color w:val="000000"/>
          <w:sz w:val="22"/>
          <w:szCs w:val="22"/>
          <w:u w:color="000000"/>
          <w:lang w:val="pt-PT"/>
        </w:rPr>
        <w:t>e seguida, caso a receção seja confirmada</w:t>
      </w:r>
      <w:r w:rsidR="00CE0245">
        <w:rPr>
          <w:rFonts w:ascii="Arial" w:eastAsia="Arial" w:hAnsi="Arial" w:cs="Arial"/>
          <w:color w:val="000000"/>
          <w:sz w:val="22"/>
          <w:szCs w:val="22"/>
          <w:u w:color="000000"/>
          <w:lang w:val="pt-PT"/>
        </w:rPr>
        <w:t>,</w:t>
      </w:r>
      <w:r w:rsidRPr="00CE0245">
        <w:rPr>
          <w:rFonts w:ascii="Arial" w:eastAsia="Arial" w:hAnsi="Arial" w:cs="Arial"/>
          <w:color w:val="000000"/>
          <w:sz w:val="22"/>
          <w:szCs w:val="22"/>
          <w:u w:color="000000"/>
          <w:lang w:val="pt-PT"/>
        </w:rPr>
        <w:t xml:space="preserve"> enviamos a trama DISC.</w:t>
      </w:r>
    </w:p>
    <w:p w14:paraId="561A8E4D" w14:textId="77777777" w:rsidR="00124BA7" w:rsidRPr="00AA387D" w:rsidRDefault="00124BA7" w:rsidP="00124BA7">
      <w:pPr>
        <w:pStyle w:val="ListParagraph"/>
        <w:spacing w:line="288" w:lineRule="auto"/>
        <w:ind w:firstLine="720"/>
        <w:jc w:val="both"/>
        <w:rPr>
          <w:rFonts w:ascii="Arial" w:eastAsia="Arial" w:hAnsi="Arial" w:cs="Arial"/>
          <w:color w:val="000000"/>
          <w:sz w:val="22"/>
          <w:szCs w:val="22"/>
          <w:u w:color="000000"/>
        </w:rPr>
      </w:pPr>
    </w:p>
    <w:p w14:paraId="38D11917" w14:textId="3A093F23" w:rsidR="00124BA7" w:rsidRPr="00BB50C5" w:rsidRDefault="00124BA7" w:rsidP="00BB50C5">
      <w:pPr>
        <w:spacing w:line="288" w:lineRule="auto"/>
        <w:ind w:firstLine="720"/>
        <w:jc w:val="both"/>
        <w:rPr>
          <w:rFonts w:ascii="Arial" w:eastAsia="Arial" w:hAnsi="Arial" w:cs="Arial"/>
          <w:color w:val="000000"/>
          <w:sz w:val="22"/>
          <w:szCs w:val="22"/>
          <w:u w:color="000000"/>
          <w:lang w:val="pt-PT"/>
        </w:rPr>
      </w:pPr>
      <w:r w:rsidRPr="00BB50C5">
        <w:rPr>
          <w:rFonts w:ascii="Arial" w:eastAsia="Arial" w:hAnsi="Arial" w:cs="Arial"/>
          <w:color w:val="000000"/>
          <w:sz w:val="22"/>
          <w:szCs w:val="22"/>
          <w:u w:color="000000"/>
          <w:lang w:val="pt-PT"/>
        </w:rPr>
        <w:lastRenderedPageBreak/>
        <w:t>No emissor, a trama DISC é enviada e um temporizador é ativado. Caso o temporizador dispare</w:t>
      </w:r>
      <w:r w:rsidR="00BB50C5" w:rsidRPr="00BB50C5">
        <w:rPr>
          <w:rFonts w:ascii="Arial" w:eastAsia="Arial" w:hAnsi="Arial" w:cs="Arial"/>
          <w:color w:val="000000"/>
          <w:sz w:val="22"/>
          <w:szCs w:val="22"/>
          <w:u w:color="000000"/>
          <w:lang w:val="pt-PT"/>
        </w:rPr>
        <w:t>,</w:t>
      </w:r>
      <w:r w:rsidRPr="00BB50C5">
        <w:rPr>
          <w:rFonts w:ascii="Arial" w:eastAsia="Arial" w:hAnsi="Arial" w:cs="Arial"/>
          <w:color w:val="000000"/>
          <w:sz w:val="22"/>
          <w:szCs w:val="22"/>
          <w:u w:color="000000"/>
          <w:lang w:val="pt-PT"/>
        </w:rPr>
        <w:t xml:space="preserve"> um reenvio da trama DISC é executado. As tentativas de reenvio terminam após um n</w:t>
      </w:r>
      <w:r w:rsidR="00BB50C5" w:rsidRPr="00BB50C5">
        <w:rPr>
          <w:rFonts w:ascii="Arial" w:eastAsia="Arial" w:hAnsi="Arial" w:cs="Arial"/>
          <w:color w:val="000000"/>
          <w:sz w:val="22"/>
          <w:szCs w:val="22"/>
          <w:u w:color="000000"/>
          <w:lang w:val="pt-PT"/>
        </w:rPr>
        <w:t>ú</w:t>
      </w:r>
      <w:r w:rsidRPr="00BB50C5">
        <w:rPr>
          <w:rFonts w:ascii="Arial" w:eastAsia="Arial" w:hAnsi="Arial" w:cs="Arial"/>
          <w:color w:val="000000"/>
          <w:sz w:val="22"/>
          <w:szCs w:val="22"/>
          <w:u w:color="000000"/>
          <w:lang w:val="pt-PT"/>
        </w:rPr>
        <w:t xml:space="preserve">mero de tentativas ser excedido ou a trama DISC ser recebida. Após a receção do disc ou o </w:t>
      </w:r>
      <w:r w:rsidR="00494DC3" w:rsidRPr="00BB50C5">
        <w:rPr>
          <w:rFonts w:ascii="Arial" w:eastAsia="Arial" w:hAnsi="Arial" w:cs="Arial"/>
          <w:color w:val="000000"/>
          <w:sz w:val="22"/>
          <w:szCs w:val="22"/>
          <w:u w:color="000000"/>
          <w:lang w:val="pt-PT"/>
        </w:rPr>
        <w:t>número</w:t>
      </w:r>
      <w:r w:rsidRPr="00BB50C5">
        <w:rPr>
          <w:rFonts w:ascii="Arial" w:eastAsia="Arial" w:hAnsi="Arial" w:cs="Arial"/>
          <w:color w:val="000000"/>
          <w:sz w:val="22"/>
          <w:szCs w:val="22"/>
          <w:u w:color="000000"/>
          <w:lang w:val="pt-PT"/>
        </w:rPr>
        <w:t xml:space="preserve"> de tentativas de reenvio ser atingido</w:t>
      </w:r>
      <w:r w:rsidR="00BB50C5" w:rsidRPr="00BB50C5">
        <w:rPr>
          <w:rFonts w:ascii="Arial" w:eastAsia="Arial" w:hAnsi="Arial" w:cs="Arial"/>
          <w:color w:val="000000"/>
          <w:sz w:val="22"/>
          <w:szCs w:val="22"/>
          <w:u w:color="000000"/>
          <w:lang w:val="pt-PT"/>
        </w:rPr>
        <w:t>,</w:t>
      </w:r>
      <w:r w:rsidRPr="00BB50C5">
        <w:rPr>
          <w:rFonts w:ascii="Arial" w:eastAsia="Arial" w:hAnsi="Arial" w:cs="Arial"/>
          <w:color w:val="000000"/>
          <w:sz w:val="22"/>
          <w:szCs w:val="22"/>
          <w:u w:color="000000"/>
          <w:lang w:val="pt-PT"/>
        </w:rPr>
        <w:t xml:space="preserve"> um UA é enviado.</w:t>
      </w:r>
    </w:p>
    <w:p w14:paraId="48BC54FB" w14:textId="0F4AE5E2" w:rsidR="00124BA7" w:rsidRPr="00BB50C5" w:rsidRDefault="00124BA7" w:rsidP="00BB50C5">
      <w:pPr>
        <w:spacing w:line="288" w:lineRule="auto"/>
        <w:ind w:firstLine="720"/>
        <w:jc w:val="both"/>
        <w:rPr>
          <w:rFonts w:ascii="Arial" w:eastAsia="Arial" w:hAnsi="Arial" w:cs="Arial"/>
          <w:color w:val="000000"/>
          <w:sz w:val="22"/>
          <w:szCs w:val="22"/>
          <w:u w:color="000000"/>
          <w:lang w:val="pt-PT"/>
        </w:rPr>
      </w:pPr>
      <w:r w:rsidRPr="00BB50C5">
        <w:rPr>
          <w:rFonts w:ascii="Arial" w:eastAsia="Arial" w:hAnsi="Arial" w:cs="Arial"/>
          <w:color w:val="000000"/>
          <w:sz w:val="22"/>
          <w:szCs w:val="22"/>
          <w:u w:color="000000"/>
          <w:lang w:val="pt-PT"/>
        </w:rPr>
        <w:t>Em ambos os programas</w:t>
      </w:r>
      <w:r w:rsidR="00BB50C5" w:rsidRPr="00BB50C5">
        <w:rPr>
          <w:rFonts w:ascii="Arial" w:eastAsia="Arial" w:hAnsi="Arial" w:cs="Arial"/>
          <w:color w:val="000000"/>
          <w:sz w:val="22"/>
          <w:szCs w:val="22"/>
          <w:u w:color="000000"/>
          <w:lang w:val="pt-PT"/>
        </w:rPr>
        <w:t>,</w:t>
      </w:r>
      <w:r w:rsidRPr="00BB50C5">
        <w:rPr>
          <w:rFonts w:ascii="Arial" w:eastAsia="Arial" w:hAnsi="Arial" w:cs="Arial"/>
          <w:color w:val="000000"/>
          <w:sz w:val="22"/>
          <w:szCs w:val="22"/>
          <w:u w:color="000000"/>
          <w:lang w:val="pt-PT"/>
        </w:rPr>
        <w:t xml:space="preserve"> é reposta a configuração in</w:t>
      </w:r>
      <w:r w:rsidR="00BB50C5" w:rsidRPr="00BB50C5">
        <w:rPr>
          <w:rFonts w:ascii="Arial" w:eastAsia="Arial" w:hAnsi="Arial" w:cs="Arial"/>
          <w:color w:val="000000"/>
          <w:sz w:val="22"/>
          <w:szCs w:val="22"/>
          <w:u w:color="000000"/>
          <w:lang w:val="pt-PT"/>
        </w:rPr>
        <w:t>i</w:t>
      </w:r>
      <w:r w:rsidRPr="00BB50C5">
        <w:rPr>
          <w:rFonts w:ascii="Arial" w:eastAsia="Arial" w:hAnsi="Arial" w:cs="Arial"/>
          <w:color w:val="000000"/>
          <w:sz w:val="22"/>
          <w:szCs w:val="22"/>
          <w:u w:color="000000"/>
          <w:lang w:val="pt-PT"/>
        </w:rPr>
        <w:t>cial da porta série, restaurando os valores iniciais alterados no LLOPEN.</w:t>
      </w:r>
    </w:p>
    <w:p w14:paraId="7C1501EA" w14:textId="77777777" w:rsidR="00124BA7" w:rsidRPr="00CE0245" w:rsidRDefault="00124BA7" w:rsidP="00124BA7">
      <w:pPr>
        <w:pStyle w:val="ListParagraph"/>
        <w:spacing w:line="288" w:lineRule="auto"/>
        <w:ind w:firstLine="720"/>
        <w:jc w:val="both"/>
        <w:rPr>
          <w:rFonts w:ascii="Arial" w:eastAsia="Arial" w:hAnsi="Arial" w:cs="Arial"/>
          <w:b w:val="0"/>
          <w:bCs w:val="0"/>
          <w:color w:val="000000"/>
          <w:sz w:val="22"/>
          <w:szCs w:val="22"/>
          <w:u w:color="000000"/>
        </w:rPr>
      </w:pPr>
    </w:p>
    <w:p w14:paraId="03332345" w14:textId="77777777" w:rsidR="00124BA7" w:rsidRPr="00A06CD2" w:rsidRDefault="00124BA7" w:rsidP="004664F0">
      <w:pPr>
        <w:pStyle w:val="ListParagraph"/>
        <w:spacing w:line="288" w:lineRule="auto"/>
        <w:ind w:left="0" w:firstLine="720"/>
        <w:jc w:val="both"/>
        <w:rPr>
          <w:rFonts w:ascii="Arial" w:eastAsia="Arial" w:hAnsi="Arial" w:cs="Arial"/>
          <w:b w:val="0"/>
          <w:bCs w:val="0"/>
          <w:color w:val="000000"/>
          <w:sz w:val="22"/>
          <w:szCs w:val="22"/>
          <w:u w:color="000000"/>
        </w:rPr>
      </w:pPr>
    </w:p>
    <w:p w14:paraId="67D10B0A" w14:textId="7F1F5D78" w:rsidR="00A06CD2" w:rsidRDefault="00494DC3" w:rsidP="00A06CD2">
      <w:pPr>
        <w:pStyle w:val="ListParagraph"/>
        <w:spacing w:line="288" w:lineRule="auto"/>
        <w:ind w:left="0"/>
        <w:rPr>
          <w:rFonts w:ascii="Arial" w:eastAsia="Arial" w:hAnsi="Arial" w:cs="Arial"/>
          <w:b w:val="0"/>
          <w:bCs w:val="0"/>
          <w:sz w:val="40"/>
          <w:szCs w:val="40"/>
          <w:u w:val="single"/>
          <w:lang w:val="it-IT"/>
        </w:rPr>
      </w:pPr>
      <w:r>
        <w:rPr>
          <w:b w:val="0"/>
          <w:bCs w:val="0"/>
          <w:color w:val="000000"/>
          <w:sz w:val="24"/>
          <w:szCs w:val="24"/>
          <w:u w:color="000000"/>
        </w:rPr>
        <w:tab/>
      </w:r>
    </w:p>
    <w:p w14:paraId="28D24414" w14:textId="1886CEF9" w:rsidR="00B6181E" w:rsidRPr="004F6ECF" w:rsidRDefault="00B6181E" w:rsidP="00B6181E">
      <w:pPr>
        <w:pStyle w:val="ListParagraph"/>
        <w:spacing w:line="240" w:lineRule="auto"/>
        <w:ind w:left="0"/>
        <w:rPr>
          <w:rFonts w:ascii="Arial" w:hAnsi="Arial" w:cs="Arial"/>
          <w:b w:val="0"/>
          <w:bCs w:val="0"/>
          <w:color w:val="auto"/>
          <w:sz w:val="40"/>
          <w:szCs w:val="40"/>
          <w:u w:val="single"/>
        </w:rPr>
      </w:pPr>
      <w:r w:rsidRPr="004F6ECF">
        <w:rPr>
          <w:rStyle w:val="Strong"/>
          <w:rFonts w:ascii="Arial" w:hAnsi="Arial" w:cs="Arial"/>
          <w:b/>
          <w:bCs/>
          <w:color w:val="auto"/>
          <w:sz w:val="40"/>
          <w:szCs w:val="40"/>
          <w:u w:val="single"/>
        </w:rPr>
        <w:t xml:space="preserve">Protocolo de </w:t>
      </w:r>
      <w:r w:rsidR="00AA387D" w:rsidRPr="004F6ECF">
        <w:rPr>
          <w:rStyle w:val="Strong"/>
          <w:rFonts w:ascii="Arial" w:hAnsi="Arial" w:cs="Arial"/>
          <w:b/>
          <w:bCs/>
          <w:color w:val="auto"/>
          <w:sz w:val="40"/>
          <w:szCs w:val="40"/>
          <w:u w:val="single"/>
        </w:rPr>
        <w:t>aplicação</w:t>
      </w:r>
    </w:p>
    <w:p w14:paraId="25F83A6B" w14:textId="7B36AC21" w:rsidR="00AA387D" w:rsidRDefault="00AA387D">
      <w:pPr>
        <w:pStyle w:val="CorpoA"/>
        <w:spacing w:after="200" w:line="240" w:lineRule="auto"/>
        <w:jc w:val="both"/>
        <w:rPr>
          <w:rFonts w:ascii="Arial" w:hAnsi="Arial" w:cs="Arial"/>
        </w:rPr>
      </w:pPr>
    </w:p>
    <w:p w14:paraId="41094088" w14:textId="20046541" w:rsidR="00881189" w:rsidRPr="00881189" w:rsidRDefault="00881189" w:rsidP="00881189">
      <w:pPr>
        <w:pStyle w:val="CorpoA"/>
        <w:spacing w:after="200"/>
        <w:ind w:firstLine="720"/>
        <w:rPr>
          <w:rFonts w:ascii="Arial" w:hAnsi="Arial" w:cs="Arial"/>
          <w:lang w:val="pt-PT"/>
        </w:rPr>
      </w:pPr>
      <w:r w:rsidRPr="00881189">
        <w:rPr>
          <w:rFonts w:ascii="Arial" w:hAnsi="Arial" w:cs="Arial"/>
          <w:lang w:val="pt-PT"/>
        </w:rPr>
        <w:t>Em ambas as máquinas</w:t>
      </w:r>
      <w:r>
        <w:rPr>
          <w:rFonts w:ascii="Arial" w:hAnsi="Arial" w:cs="Arial"/>
          <w:lang w:val="pt-PT"/>
        </w:rPr>
        <w:t>,</w:t>
      </w:r>
      <w:r w:rsidRPr="00881189">
        <w:rPr>
          <w:rFonts w:ascii="Arial" w:hAnsi="Arial" w:cs="Arial"/>
          <w:lang w:val="pt-PT"/>
        </w:rPr>
        <w:t xml:space="preserve"> no início da função main, é feit</w:t>
      </w:r>
      <w:r>
        <w:rPr>
          <w:rFonts w:ascii="Arial" w:hAnsi="Arial" w:cs="Arial"/>
          <w:lang w:val="pt-PT"/>
        </w:rPr>
        <w:t>a</w:t>
      </w:r>
      <w:r w:rsidRPr="00881189">
        <w:rPr>
          <w:rFonts w:ascii="Arial" w:hAnsi="Arial" w:cs="Arial"/>
          <w:lang w:val="pt-PT"/>
        </w:rPr>
        <w:t xml:space="preserve"> uma verificação dos argumentos recebidos pelo utilizador.</w:t>
      </w:r>
      <w:r>
        <w:rPr>
          <w:rFonts w:ascii="Arial" w:hAnsi="Arial" w:cs="Arial"/>
          <w:lang w:val="pt-PT"/>
        </w:rPr>
        <w:t xml:space="preserve"> </w:t>
      </w:r>
      <w:r w:rsidRPr="00881189">
        <w:rPr>
          <w:rFonts w:ascii="Arial" w:hAnsi="Arial" w:cs="Arial"/>
          <w:lang w:val="pt-PT"/>
        </w:rPr>
        <w:t>Caso haja algum erro</w:t>
      </w:r>
      <w:r w:rsidR="00E34CC6">
        <w:rPr>
          <w:rFonts w:ascii="Arial" w:hAnsi="Arial" w:cs="Arial"/>
          <w:lang w:val="pt-PT"/>
        </w:rPr>
        <w:t>,</w:t>
      </w:r>
      <w:r w:rsidRPr="00881189">
        <w:rPr>
          <w:rFonts w:ascii="Arial" w:hAnsi="Arial" w:cs="Arial"/>
          <w:lang w:val="pt-PT"/>
        </w:rPr>
        <w:t xml:space="preserve"> uma mensagem com um exemplo de utilização é apresentada.</w:t>
      </w:r>
    </w:p>
    <w:p w14:paraId="06549542" w14:textId="2B328717" w:rsidR="00881189" w:rsidRPr="00881189" w:rsidRDefault="00881189" w:rsidP="00881189">
      <w:pPr>
        <w:pStyle w:val="CorpoA"/>
        <w:spacing w:after="200"/>
        <w:rPr>
          <w:rFonts w:ascii="Arial" w:hAnsi="Arial" w:cs="Arial"/>
          <w:lang w:val="pt-PT"/>
        </w:rPr>
      </w:pPr>
      <w:r w:rsidRPr="00881189">
        <w:rPr>
          <w:rFonts w:ascii="Arial" w:hAnsi="Arial" w:cs="Arial"/>
          <w:lang w:val="pt-PT"/>
        </w:rPr>
        <w:tab/>
        <w:t xml:space="preserve">No emissor, o programa começa por abrir o ficheiro para envio, calcula o tamanho do mesmo e lê todos os seus bytes. A execução continua com a chamada da função LLOPEN para </w:t>
      </w:r>
      <w:r w:rsidR="00267A17">
        <w:rPr>
          <w:rFonts w:ascii="Arial" w:hAnsi="Arial" w:cs="Arial"/>
          <w:lang w:val="pt-PT"/>
        </w:rPr>
        <w:t xml:space="preserve">estabelecer </w:t>
      </w:r>
      <w:r w:rsidRPr="00881189">
        <w:rPr>
          <w:rFonts w:ascii="Arial" w:hAnsi="Arial" w:cs="Arial"/>
          <w:lang w:val="pt-PT"/>
        </w:rPr>
        <w:t xml:space="preserve">a ligação. </w:t>
      </w:r>
      <w:r w:rsidR="00267A17">
        <w:rPr>
          <w:rFonts w:ascii="Arial" w:hAnsi="Arial" w:cs="Arial"/>
          <w:lang w:val="pt-PT"/>
        </w:rPr>
        <w:t>De seguida,</w:t>
      </w:r>
      <w:r w:rsidRPr="00881189">
        <w:rPr>
          <w:rFonts w:ascii="Arial" w:hAnsi="Arial" w:cs="Arial"/>
          <w:lang w:val="pt-PT"/>
        </w:rPr>
        <w:t xml:space="preserve"> é necessário criar o START PACKET</w:t>
      </w:r>
      <w:r w:rsidR="00267A17">
        <w:rPr>
          <w:rFonts w:ascii="Arial" w:hAnsi="Arial" w:cs="Arial"/>
          <w:lang w:val="pt-PT"/>
        </w:rPr>
        <w:t>. E</w:t>
      </w:r>
      <w:r w:rsidRPr="00881189">
        <w:rPr>
          <w:rFonts w:ascii="Arial" w:hAnsi="Arial" w:cs="Arial"/>
          <w:lang w:val="pt-PT"/>
        </w:rPr>
        <w:t xml:space="preserve">sta ação é realizada pela função createControlPacket com o </w:t>
      </w:r>
      <w:r w:rsidR="00267A17" w:rsidRPr="00881189">
        <w:rPr>
          <w:rFonts w:ascii="Arial" w:hAnsi="Arial" w:cs="Arial"/>
          <w:lang w:val="pt-PT"/>
        </w:rPr>
        <w:t>parâmetro</w:t>
      </w:r>
      <w:r w:rsidRPr="00881189">
        <w:rPr>
          <w:rFonts w:ascii="Arial" w:hAnsi="Arial" w:cs="Arial"/>
          <w:lang w:val="pt-PT"/>
        </w:rPr>
        <w:t xml:space="preserve"> start a T</w:t>
      </w:r>
      <w:r w:rsidR="00267A17">
        <w:rPr>
          <w:rFonts w:ascii="Arial" w:hAnsi="Arial" w:cs="Arial"/>
          <w:lang w:val="pt-PT"/>
        </w:rPr>
        <w:t>RUE</w:t>
      </w:r>
      <w:r w:rsidRPr="00881189">
        <w:rPr>
          <w:rFonts w:ascii="Arial" w:hAnsi="Arial" w:cs="Arial"/>
          <w:lang w:val="pt-PT"/>
        </w:rPr>
        <w:t>. O retorno desta função é passado à função LLWRITE.</w:t>
      </w:r>
      <w:r w:rsidR="00AB4A6A">
        <w:rPr>
          <w:rFonts w:ascii="Arial" w:hAnsi="Arial" w:cs="Arial"/>
          <w:lang w:val="pt-PT"/>
        </w:rPr>
        <w:t xml:space="preserve"> E</w:t>
      </w:r>
      <w:r w:rsidRPr="00881189">
        <w:rPr>
          <w:rFonts w:ascii="Arial" w:hAnsi="Arial" w:cs="Arial"/>
          <w:lang w:val="pt-PT"/>
        </w:rPr>
        <w:t>nquanto o ficheiro não terminar, a função createPacket é chamada para criar um packet com uma parte do mesmo. Através da função addHeaderPacket</w:t>
      </w:r>
      <w:r w:rsidR="00AB4A6A">
        <w:rPr>
          <w:rFonts w:ascii="Arial" w:hAnsi="Arial" w:cs="Arial"/>
          <w:lang w:val="pt-PT"/>
        </w:rPr>
        <w:t>,</w:t>
      </w:r>
      <w:r w:rsidRPr="00881189">
        <w:rPr>
          <w:rFonts w:ascii="Arial" w:hAnsi="Arial" w:cs="Arial"/>
          <w:lang w:val="pt-PT"/>
        </w:rPr>
        <w:t xml:space="preserve"> o header da camada de aplicação é concatenado ao packet de dados anterior e este é passado à função LLWRITE para envio. Por fim, novamente utilizando a função createControlPacket</w:t>
      </w:r>
      <w:r w:rsidR="007B61A9">
        <w:rPr>
          <w:rFonts w:ascii="Arial" w:hAnsi="Arial" w:cs="Arial"/>
          <w:lang w:val="pt-PT"/>
        </w:rPr>
        <w:t>,</w:t>
      </w:r>
      <w:r w:rsidRPr="00881189">
        <w:rPr>
          <w:rFonts w:ascii="Arial" w:hAnsi="Arial" w:cs="Arial"/>
          <w:lang w:val="pt-PT"/>
        </w:rPr>
        <w:t xml:space="preserve"> mas com o paramentro start a F</w:t>
      </w:r>
      <w:r w:rsidR="007B61A9">
        <w:rPr>
          <w:rFonts w:ascii="Arial" w:hAnsi="Arial" w:cs="Arial"/>
          <w:lang w:val="pt-PT"/>
        </w:rPr>
        <w:t>ALSE,</w:t>
      </w:r>
      <w:r w:rsidRPr="00881189">
        <w:rPr>
          <w:rFonts w:ascii="Arial" w:hAnsi="Arial" w:cs="Arial"/>
          <w:lang w:val="pt-PT"/>
        </w:rPr>
        <w:t xml:space="preserve"> o END PACKET é criado e enviado com o LLWRITE.</w:t>
      </w:r>
    </w:p>
    <w:p w14:paraId="601063DE" w14:textId="1598A9D2" w:rsidR="00881189" w:rsidRPr="00881189" w:rsidRDefault="00881189" w:rsidP="00881189">
      <w:pPr>
        <w:pStyle w:val="CorpoA"/>
        <w:spacing w:after="200"/>
        <w:rPr>
          <w:rFonts w:ascii="Arial" w:hAnsi="Arial" w:cs="Arial"/>
          <w:lang w:val="pt-PT"/>
        </w:rPr>
      </w:pPr>
      <w:r w:rsidRPr="00881189">
        <w:rPr>
          <w:rFonts w:ascii="Arial" w:hAnsi="Arial" w:cs="Arial"/>
          <w:lang w:val="pt-PT"/>
        </w:rPr>
        <w:tab/>
        <w:t xml:space="preserve">No </w:t>
      </w:r>
      <w:r w:rsidR="007B61A9" w:rsidRPr="00881189">
        <w:rPr>
          <w:rFonts w:ascii="Arial" w:hAnsi="Arial" w:cs="Arial"/>
          <w:lang w:val="pt-PT"/>
        </w:rPr>
        <w:t>recetor</w:t>
      </w:r>
      <w:r w:rsidRPr="00881189">
        <w:rPr>
          <w:rFonts w:ascii="Arial" w:hAnsi="Arial" w:cs="Arial"/>
          <w:lang w:val="pt-PT"/>
        </w:rPr>
        <w:t xml:space="preserve">, primeiramente, a função LLOPEN é chamada para o estabelecimento da ligação. De seguida, utilizamos a função LLREAD para receber o START </w:t>
      </w:r>
      <w:r w:rsidR="00E46870">
        <w:rPr>
          <w:rFonts w:ascii="Arial" w:hAnsi="Arial" w:cs="Arial"/>
          <w:lang w:val="pt-PT"/>
        </w:rPr>
        <w:t>PACKET</w:t>
      </w:r>
      <w:r w:rsidRPr="00881189">
        <w:rPr>
          <w:rFonts w:ascii="Arial" w:hAnsi="Arial" w:cs="Arial"/>
          <w:lang w:val="pt-PT"/>
        </w:rPr>
        <w:t xml:space="preserve"> e retirar o tamanho do ficheiro do mesmo. </w:t>
      </w:r>
      <w:r w:rsidR="00302A14">
        <w:rPr>
          <w:rFonts w:ascii="Arial" w:hAnsi="Arial" w:cs="Arial"/>
          <w:lang w:val="pt-PT"/>
        </w:rPr>
        <w:t>Posteriormente,</w:t>
      </w:r>
      <w:r w:rsidRPr="00881189">
        <w:rPr>
          <w:rFonts w:ascii="Arial" w:hAnsi="Arial" w:cs="Arial"/>
          <w:lang w:val="pt-PT"/>
        </w:rPr>
        <w:t xml:space="preserve"> enquanto o END PACKET </w:t>
      </w:r>
      <w:r w:rsidR="00E46870" w:rsidRPr="00881189">
        <w:rPr>
          <w:rFonts w:ascii="Arial" w:hAnsi="Arial" w:cs="Arial"/>
          <w:lang w:val="pt-PT"/>
        </w:rPr>
        <w:t>não</w:t>
      </w:r>
      <w:r w:rsidRPr="00881189">
        <w:rPr>
          <w:rFonts w:ascii="Arial" w:hAnsi="Arial" w:cs="Arial"/>
          <w:lang w:val="pt-PT"/>
        </w:rPr>
        <w:t xml:space="preserve"> for recebido, lemos um packet,</w:t>
      </w:r>
      <w:r w:rsidR="00302A14">
        <w:rPr>
          <w:rFonts w:ascii="Arial" w:hAnsi="Arial" w:cs="Arial"/>
          <w:lang w:val="pt-PT"/>
        </w:rPr>
        <w:t xml:space="preserve"> </w:t>
      </w:r>
      <w:r w:rsidRPr="00881189">
        <w:rPr>
          <w:rFonts w:ascii="Arial" w:hAnsi="Arial" w:cs="Arial"/>
          <w:lang w:val="pt-PT"/>
        </w:rPr>
        <w:t>retiramos o header deste através da função removeControlHeader e adicionamo-lo ao buffer com a informação recebida. Por fim, chamamos a função createFile que cria um ficheiro com toda a informação recebida.</w:t>
      </w:r>
    </w:p>
    <w:p w14:paraId="7B765D2E" w14:textId="417B3AD4" w:rsidR="00AA387D" w:rsidRDefault="00881189" w:rsidP="00881189">
      <w:pPr>
        <w:pStyle w:val="CorpoA"/>
        <w:spacing w:after="200" w:line="240" w:lineRule="auto"/>
        <w:rPr>
          <w:rFonts w:ascii="Arial" w:hAnsi="Arial" w:cs="Arial"/>
          <w:lang w:val="pt-PT"/>
        </w:rPr>
      </w:pPr>
      <w:r w:rsidRPr="00881189">
        <w:rPr>
          <w:rFonts w:ascii="Arial" w:hAnsi="Arial" w:cs="Arial"/>
          <w:lang w:val="pt-PT"/>
        </w:rPr>
        <w:tab/>
        <w:t>No fim dos dois programas</w:t>
      </w:r>
      <w:r w:rsidR="00302A14">
        <w:rPr>
          <w:rFonts w:ascii="Arial" w:hAnsi="Arial" w:cs="Arial"/>
          <w:lang w:val="pt-PT"/>
        </w:rPr>
        <w:t>,</w:t>
      </w:r>
      <w:r w:rsidRPr="00881189">
        <w:rPr>
          <w:rFonts w:ascii="Arial" w:hAnsi="Arial" w:cs="Arial"/>
          <w:lang w:val="pt-PT"/>
        </w:rPr>
        <w:t xml:space="preserve"> a função LLCLOSE é evocada para iniciar a fase de </w:t>
      </w:r>
      <w:r w:rsidR="008D5E30">
        <w:rPr>
          <w:rFonts w:ascii="Arial" w:hAnsi="Arial" w:cs="Arial"/>
          <w:lang w:val="pt-PT"/>
        </w:rPr>
        <w:t>término</w:t>
      </w:r>
      <w:r w:rsidRPr="00881189">
        <w:rPr>
          <w:rFonts w:ascii="Arial" w:hAnsi="Arial" w:cs="Arial"/>
          <w:lang w:val="pt-PT"/>
        </w:rPr>
        <w:t xml:space="preserve"> da ligação.</w:t>
      </w:r>
    </w:p>
    <w:p w14:paraId="2F8CABD6" w14:textId="42A8FBE5" w:rsidR="00F42464" w:rsidRDefault="00F42464" w:rsidP="00881189">
      <w:pPr>
        <w:pStyle w:val="CorpoA"/>
        <w:spacing w:after="200" w:line="240" w:lineRule="auto"/>
        <w:rPr>
          <w:rFonts w:ascii="Arial" w:hAnsi="Arial" w:cs="Arial"/>
          <w:lang w:val="pt-PT"/>
        </w:rPr>
      </w:pPr>
    </w:p>
    <w:p w14:paraId="67D46126" w14:textId="599FCA4A" w:rsidR="00F42464" w:rsidRPr="004F6ECF" w:rsidRDefault="00F42464" w:rsidP="00881189">
      <w:pPr>
        <w:pStyle w:val="CorpoA"/>
        <w:spacing w:after="200" w:line="240" w:lineRule="auto"/>
        <w:rPr>
          <w:rFonts w:ascii="Arial" w:hAnsi="Arial" w:cs="Arial"/>
          <w:lang w:val="pt-PT"/>
        </w:rPr>
      </w:pPr>
    </w:p>
    <w:p w14:paraId="11930106" w14:textId="643C3422" w:rsidR="00F42464" w:rsidRPr="004F6ECF" w:rsidRDefault="00F42464" w:rsidP="00F42464">
      <w:pPr>
        <w:pStyle w:val="ListParagraph"/>
        <w:spacing w:line="240" w:lineRule="auto"/>
        <w:ind w:left="0"/>
        <w:rPr>
          <w:rFonts w:ascii="Arial" w:hAnsi="Arial" w:cs="Arial"/>
          <w:b w:val="0"/>
          <w:bCs w:val="0"/>
          <w:color w:val="auto"/>
          <w:sz w:val="40"/>
          <w:szCs w:val="40"/>
          <w:u w:val="single"/>
        </w:rPr>
      </w:pPr>
      <w:r w:rsidRPr="004F6ECF">
        <w:rPr>
          <w:rStyle w:val="Strong"/>
          <w:rFonts w:ascii="Arial" w:hAnsi="Arial" w:cs="Arial"/>
          <w:b/>
          <w:bCs/>
          <w:color w:val="auto"/>
          <w:sz w:val="40"/>
          <w:szCs w:val="40"/>
          <w:u w:val="single"/>
        </w:rPr>
        <w:t>Validação</w:t>
      </w:r>
      <w:r w:rsidR="00B71DB2" w:rsidRPr="004F6ECF">
        <w:rPr>
          <w:rStyle w:val="Strong"/>
          <w:rFonts w:ascii="Arial" w:hAnsi="Arial" w:cs="Arial"/>
          <w:b/>
          <w:bCs/>
          <w:color w:val="auto"/>
          <w:sz w:val="40"/>
          <w:szCs w:val="40"/>
          <w:u w:val="single"/>
        </w:rPr>
        <w:t xml:space="preserve"> </w:t>
      </w:r>
    </w:p>
    <w:p w14:paraId="622070C4" w14:textId="050827E1" w:rsidR="00F42464" w:rsidRPr="00F42464" w:rsidRDefault="00F42464" w:rsidP="00881189">
      <w:pPr>
        <w:pStyle w:val="CorpoA"/>
        <w:spacing w:after="200" w:line="240" w:lineRule="auto"/>
        <w:rPr>
          <w:rFonts w:ascii="Arial" w:hAnsi="Arial" w:cs="Arial"/>
          <w:color w:val="000000" w:themeColor="text1"/>
          <w:lang w:val="pt-PT"/>
        </w:rPr>
      </w:pPr>
    </w:p>
    <w:p w14:paraId="24EEA414" w14:textId="320DF8CC" w:rsidR="00F42464" w:rsidRDefault="00F42464" w:rsidP="00F42464">
      <w:pPr>
        <w:pStyle w:val="CorpoA"/>
        <w:spacing w:after="200" w:line="240" w:lineRule="auto"/>
        <w:ind w:firstLine="720"/>
        <w:rPr>
          <w:rFonts w:ascii="Helvetica Neue" w:hAnsi="Helvetica Neue"/>
          <w:color w:val="000000" w:themeColor="text1"/>
        </w:rPr>
      </w:pPr>
      <w:r w:rsidRPr="00F42464">
        <w:rPr>
          <w:rFonts w:ascii="Helvetica Neue" w:hAnsi="Helvetica Neue"/>
          <w:color w:val="000000" w:themeColor="text1"/>
        </w:rPr>
        <w:t>De modo a validar a robustez do nosso programa</w:t>
      </w:r>
      <w:r>
        <w:rPr>
          <w:rFonts w:ascii="Helvetica Neue" w:hAnsi="Helvetica Neue"/>
          <w:color w:val="000000" w:themeColor="text1"/>
          <w:lang w:val="pt-PT"/>
        </w:rPr>
        <w:t>,</w:t>
      </w:r>
      <w:r w:rsidRPr="00F42464">
        <w:rPr>
          <w:rFonts w:ascii="Helvetica Neue" w:hAnsi="Helvetica Neue"/>
          <w:color w:val="000000" w:themeColor="text1"/>
        </w:rPr>
        <w:t xml:space="preserve"> efetuamos um conjunto de testes.</w:t>
      </w:r>
      <w:r>
        <w:rPr>
          <w:rFonts w:ascii="Helvetica Neue" w:hAnsi="Helvetica Neue"/>
          <w:color w:val="000000" w:themeColor="text1"/>
          <w:lang w:val="pt-PT"/>
        </w:rPr>
        <w:t xml:space="preserve"> </w:t>
      </w:r>
      <w:r w:rsidRPr="00F42464">
        <w:rPr>
          <w:rFonts w:ascii="Helvetica Neue" w:hAnsi="Helvetica Neue"/>
          <w:color w:val="000000" w:themeColor="text1"/>
        </w:rPr>
        <w:t>Começamos por interromper a ligação da porta série</w:t>
      </w:r>
      <w:r>
        <w:rPr>
          <w:rFonts w:ascii="Helvetica Neue" w:hAnsi="Helvetica Neue"/>
          <w:color w:val="000000" w:themeColor="text1"/>
          <w:lang w:val="pt-PT"/>
        </w:rPr>
        <w:t>,</w:t>
      </w:r>
      <w:r w:rsidRPr="00F42464">
        <w:rPr>
          <w:rFonts w:ascii="Helvetica Neue" w:hAnsi="Helvetica Neue"/>
          <w:color w:val="000000" w:themeColor="text1"/>
        </w:rPr>
        <w:t xml:space="preserve"> fazendo com que ocorra um timeout no emissor e uma tentativa de reenvio. De seguida, testamos a forma como o programa lida com cada tipo de erro</w:t>
      </w:r>
      <w:r>
        <w:rPr>
          <w:rFonts w:ascii="Helvetica Neue" w:hAnsi="Helvetica Neue"/>
          <w:color w:val="000000" w:themeColor="text1"/>
          <w:lang w:val="pt-PT"/>
        </w:rPr>
        <w:t>,</w:t>
      </w:r>
      <w:r w:rsidRPr="00F42464">
        <w:rPr>
          <w:rFonts w:ascii="Helvetica Neue" w:hAnsi="Helvetica Neue"/>
          <w:color w:val="000000" w:themeColor="text1"/>
        </w:rPr>
        <w:t xml:space="preserve"> quer gerando curto circuito na porta série</w:t>
      </w:r>
      <w:r>
        <w:rPr>
          <w:rFonts w:ascii="Helvetica Neue" w:hAnsi="Helvetica Neue"/>
          <w:color w:val="000000" w:themeColor="text1"/>
          <w:lang w:val="pt-PT"/>
        </w:rPr>
        <w:t>,</w:t>
      </w:r>
      <w:r w:rsidRPr="00F42464">
        <w:rPr>
          <w:rFonts w:ascii="Helvetica Neue" w:hAnsi="Helvetica Neue"/>
          <w:color w:val="000000" w:themeColor="text1"/>
        </w:rPr>
        <w:t xml:space="preserve"> quer introduzindo erros simulados</w:t>
      </w:r>
      <w:r>
        <w:rPr>
          <w:rFonts w:ascii="Helvetica Neue" w:hAnsi="Helvetica Neue"/>
          <w:color w:val="000000" w:themeColor="text1"/>
          <w:lang w:val="pt-PT"/>
        </w:rPr>
        <w:t>,</w:t>
      </w:r>
      <w:r w:rsidRPr="00F42464">
        <w:rPr>
          <w:rFonts w:ascii="Helvetica Neue" w:hAnsi="Helvetica Neue"/>
          <w:color w:val="000000" w:themeColor="text1"/>
        </w:rPr>
        <w:t xml:space="preserve"> através das funções errorBCC1 e errorBCC2. Por fim, alteramos o tamanho dos pacotes e o tamanho do ficheiro. Todos estes testes foram realizados com sucesso.</w:t>
      </w:r>
    </w:p>
    <w:p w14:paraId="5D0E6B72" w14:textId="6166E9BF" w:rsidR="00B71DB2" w:rsidRDefault="00B71DB2">
      <w:pPr>
        <w:rPr>
          <w:rFonts w:ascii="Helvetica Neue" w:eastAsia="Calibri" w:hAnsi="Helvetica Neue" w:cs="Calibri"/>
          <w:color w:val="000000" w:themeColor="text1"/>
          <w:sz w:val="22"/>
          <w:szCs w:val="22"/>
          <w:u w:color="000000"/>
          <w:lang w:eastAsia="en-GB"/>
        </w:rPr>
      </w:pPr>
      <w:r w:rsidRPr="004F6ECF">
        <w:rPr>
          <w:rFonts w:ascii="Helvetica Neue" w:hAnsi="Helvetica Neue"/>
          <w:color w:val="000000" w:themeColor="text1"/>
          <w:lang w:val="pt-PT"/>
        </w:rPr>
        <w:br w:type="page"/>
      </w:r>
    </w:p>
    <w:p w14:paraId="44222B6A" w14:textId="77777777" w:rsidR="00B71DB2" w:rsidRDefault="00B71DB2" w:rsidP="00F42464">
      <w:pPr>
        <w:pStyle w:val="CorpoA"/>
        <w:spacing w:after="200" w:line="240" w:lineRule="auto"/>
        <w:ind w:firstLine="720"/>
        <w:rPr>
          <w:rFonts w:ascii="Helvetica Neue" w:hAnsi="Helvetica Neue"/>
          <w:color w:val="000000" w:themeColor="text1"/>
        </w:rPr>
      </w:pPr>
    </w:p>
    <w:p w14:paraId="73004B6B" w14:textId="36296147" w:rsidR="00B71DB2" w:rsidRDefault="00B71DB2" w:rsidP="00B71DB2">
      <w:pPr>
        <w:pStyle w:val="CorpoA"/>
        <w:spacing w:after="200" w:line="240" w:lineRule="auto"/>
        <w:rPr>
          <w:rStyle w:val="Strong"/>
          <w:rFonts w:ascii="Arial" w:hAnsi="Arial" w:cs="Arial"/>
          <w:color w:val="auto"/>
          <w:sz w:val="40"/>
          <w:szCs w:val="40"/>
          <w:u w:val="single"/>
          <w:lang w:val="pt-PT"/>
        </w:rPr>
      </w:pPr>
      <w:r>
        <w:rPr>
          <w:rStyle w:val="Strong"/>
          <w:rFonts w:ascii="Arial" w:hAnsi="Arial" w:cs="Arial"/>
          <w:color w:val="auto"/>
          <w:sz w:val="40"/>
          <w:szCs w:val="40"/>
          <w:u w:val="single"/>
          <w:lang w:val="pt-PT"/>
        </w:rPr>
        <w:t>Eficiência do protocolo de ligação de dados</w:t>
      </w:r>
    </w:p>
    <w:p w14:paraId="6938F918" w14:textId="77777777" w:rsidR="004F6ECF" w:rsidRDefault="004F6ECF" w:rsidP="00B71DB2">
      <w:pPr>
        <w:pStyle w:val="CorpoA"/>
        <w:spacing w:after="200" w:line="240" w:lineRule="auto"/>
        <w:rPr>
          <w:rFonts w:ascii="Arial" w:hAnsi="Arial" w:cs="Arial"/>
          <w:color w:val="000000" w:themeColor="text1"/>
          <w:lang w:val="pt-PT"/>
        </w:rPr>
      </w:pPr>
    </w:p>
    <w:p w14:paraId="5FC29479" w14:textId="5422CAFA" w:rsidR="00577106" w:rsidRDefault="004F6ECF" w:rsidP="00577106">
      <w:pPr>
        <w:pStyle w:val="CorpoA"/>
        <w:spacing w:after="200" w:line="240" w:lineRule="auto"/>
        <w:ind w:firstLine="720"/>
        <w:rPr>
          <w:rFonts w:ascii="Arial" w:hAnsi="Arial" w:cs="Arial"/>
          <w:color w:val="000000" w:themeColor="text1"/>
          <w:lang w:val="pt-PT"/>
        </w:rPr>
      </w:pPr>
      <w:r w:rsidRPr="004F6ECF">
        <w:rPr>
          <w:rFonts w:ascii="Arial" w:hAnsi="Arial" w:cs="Arial"/>
          <w:color w:val="000000" w:themeColor="text1"/>
          <w:lang w:val="pt-PT"/>
        </w:rPr>
        <w:t>O cálculo da eficiência é obtido dividindo o débito(R) pela capacidade de transmissão. Para calcular o débito R</w:t>
      </w:r>
      <w:r>
        <w:rPr>
          <w:rFonts w:ascii="Arial" w:hAnsi="Arial" w:cs="Arial"/>
          <w:color w:val="000000" w:themeColor="text1"/>
          <w:lang w:val="pt-PT"/>
        </w:rPr>
        <w:t>,</w:t>
      </w:r>
      <w:r w:rsidRPr="004F6ECF">
        <w:rPr>
          <w:rFonts w:ascii="Arial" w:hAnsi="Arial" w:cs="Arial"/>
          <w:color w:val="000000" w:themeColor="text1"/>
          <w:lang w:val="pt-PT"/>
        </w:rPr>
        <w:t xml:space="preserve"> medimos o tempo de execução do nosso programa e dividimos pelo tamanho do ficheiro a enviar. Deste modo, elaboramos 3 gráficos variando vários fatores que influenciam a eficiência.</w:t>
      </w:r>
    </w:p>
    <w:p w14:paraId="46C6CFE8" w14:textId="77777777" w:rsidR="00577106" w:rsidRDefault="00577106" w:rsidP="00577106">
      <w:pPr>
        <w:pStyle w:val="CorpoA"/>
        <w:spacing w:after="200"/>
        <w:ind w:firstLine="720"/>
        <w:rPr>
          <w:rFonts w:ascii="Arial" w:hAnsi="Arial" w:cs="Arial"/>
          <w:color w:val="000000" w:themeColor="text1"/>
          <w:lang w:val="pt-PT"/>
        </w:rPr>
      </w:pPr>
      <w:r w:rsidRPr="004F6ECF">
        <w:rPr>
          <w:rFonts w:ascii="Arial" w:hAnsi="Arial" w:cs="Arial"/>
          <w:color w:val="000000" w:themeColor="text1"/>
          <w:lang w:val="pt-PT"/>
        </w:rPr>
        <w:t>No primeiro</w:t>
      </w:r>
      <w:r>
        <w:rPr>
          <w:rFonts w:ascii="Arial" w:hAnsi="Arial" w:cs="Arial"/>
          <w:color w:val="000000" w:themeColor="text1"/>
          <w:lang w:val="pt-PT"/>
        </w:rPr>
        <w:t>,</w:t>
      </w:r>
      <w:r w:rsidRPr="004F6ECF">
        <w:rPr>
          <w:rFonts w:ascii="Arial" w:hAnsi="Arial" w:cs="Arial"/>
          <w:color w:val="000000" w:themeColor="text1"/>
          <w:lang w:val="pt-PT"/>
        </w:rPr>
        <w:t xml:space="preserve"> variamos a percentagem de erros gerados e concluímos que</w:t>
      </w:r>
      <w:r>
        <w:rPr>
          <w:rFonts w:ascii="Arial" w:hAnsi="Arial" w:cs="Arial"/>
          <w:color w:val="000000" w:themeColor="text1"/>
          <w:lang w:val="pt-PT"/>
        </w:rPr>
        <w:t>,</w:t>
      </w:r>
      <w:r w:rsidRPr="004F6ECF">
        <w:rPr>
          <w:rFonts w:ascii="Arial" w:hAnsi="Arial" w:cs="Arial"/>
          <w:color w:val="000000" w:themeColor="text1"/>
          <w:lang w:val="pt-PT"/>
        </w:rPr>
        <w:t xml:space="preserve"> com o aumento da percentagem de erros</w:t>
      </w:r>
      <w:r>
        <w:rPr>
          <w:rFonts w:ascii="Arial" w:hAnsi="Arial" w:cs="Arial"/>
          <w:color w:val="000000" w:themeColor="text1"/>
          <w:lang w:val="pt-PT"/>
        </w:rPr>
        <w:t>,</w:t>
      </w:r>
      <w:r w:rsidRPr="004F6ECF">
        <w:rPr>
          <w:rFonts w:ascii="Arial" w:hAnsi="Arial" w:cs="Arial"/>
          <w:color w:val="000000" w:themeColor="text1"/>
          <w:lang w:val="pt-PT"/>
        </w:rPr>
        <w:t xml:space="preserve"> a eficiência diminui.</w:t>
      </w:r>
    </w:p>
    <w:p w14:paraId="3380657F" w14:textId="77777777" w:rsidR="00577106" w:rsidRDefault="00577106" w:rsidP="004F6ECF">
      <w:pPr>
        <w:pStyle w:val="CorpoA"/>
        <w:spacing w:after="200" w:line="240" w:lineRule="auto"/>
        <w:ind w:firstLine="720"/>
        <w:rPr>
          <w:rFonts w:ascii="Arial" w:hAnsi="Arial" w:cs="Arial"/>
          <w:color w:val="000000" w:themeColor="text1"/>
          <w:lang w:val="pt-PT"/>
        </w:rPr>
      </w:pPr>
    </w:p>
    <w:p w14:paraId="38BA467F" w14:textId="5D2F42DD" w:rsidR="00B71DB2" w:rsidRDefault="00B71DB2" w:rsidP="00B71DB2">
      <w:pPr>
        <w:pStyle w:val="CorpoA"/>
        <w:spacing w:after="200" w:line="240" w:lineRule="auto"/>
        <w:rPr>
          <w:rFonts w:ascii="Arial" w:hAnsi="Arial" w:cs="Arial"/>
          <w:color w:val="000000" w:themeColor="text1"/>
          <w:lang w:val="pt-PT"/>
        </w:rPr>
      </w:pPr>
    </w:p>
    <w:p w14:paraId="7924F21F" w14:textId="281E5CEE" w:rsidR="00B71DB2" w:rsidRDefault="00D00625" w:rsidP="00B71DB2">
      <w:pPr>
        <w:pStyle w:val="CorpoA"/>
        <w:spacing w:after="200" w:line="240" w:lineRule="auto"/>
        <w:rPr>
          <w:rFonts w:ascii="Arial" w:hAnsi="Arial" w:cs="Arial"/>
          <w:color w:val="000000" w:themeColor="text1"/>
          <w:lang w:val="pt-PT"/>
        </w:rPr>
      </w:pPr>
      <w:r>
        <w:rPr>
          <w:rFonts w:ascii="Arial" w:hAnsi="Arial" w:cs="Arial"/>
          <w:noProof/>
          <w:color w:val="000000" w:themeColor="text1"/>
          <w:lang w:val="pt-PT"/>
        </w:rPr>
        <w:drawing>
          <wp:inline distT="0" distB="0" distL="0" distR="0" wp14:anchorId="49A80C96" wp14:editId="5C661573">
            <wp:extent cx="6238240" cy="3200400"/>
            <wp:effectExtent l="0" t="0" r="1016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FDFCC43" w14:textId="37ABE9DA" w:rsidR="004F6ECF" w:rsidRDefault="004F6ECF" w:rsidP="00B71DB2">
      <w:pPr>
        <w:pStyle w:val="CorpoA"/>
        <w:spacing w:after="200" w:line="240" w:lineRule="auto"/>
        <w:rPr>
          <w:rFonts w:ascii="Arial" w:hAnsi="Arial" w:cs="Arial"/>
          <w:color w:val="000000" w:themeColor="text1"/>
          <w:lang w:val="pt-PT"/>
        </w:rPr>
      </w:pPr>
    </w:p>
    <w:p w14:paraId="023EECE9" w14:textId="77777777" w:rsidR="00577106" w:rsidRDefault="00577106">
      <w:pPr>
        <w:rPr>
          <w:rFonts w:ascii="Arial" w:eastAsia="Calibri" w:hAnsi="Arial" w:cs="Arial"/>
          <w:color w:val="000000" w:themeColor="text1"/>
          <w:sz w:val="22"/>
          <w:szCs w:val="22"/>
          <w:u w:color="000000"/>
          <w:lang w:val="pt-PT" w:eastAsia="en-GB"/>
        </w:rPr>
      </w:pPr>
      <w:r>
        <w:rPr>
          <w:rFonts w:ascii="Arial" w:hAnsi="Arial" w:cs="Arial"/>
          <w:color w:val="000000" w:themeColor="text1"/>
          <w:lang w:val="pt-PT"/>
        </w:rPr>
        <w:br w:type="page"/>
      </w:r>
    </w:p>
    <w:p w14:paraId="0FF42D15" w14:textId="5351BFFB" w:rsidR="00577106" w:rsidRDefault="00577106" w:rsidP="00577106">
      <w:pPr>
        <w:pStyle w:val="CorpoA"/>
        <w:spacing w:after="200"/>
        <w:ind w:firstLine="720"/>
        <w:rPr>
          <w:rFonts w:ascii="Arial" w:hAnsi="Arial" w:cs="Arial"/>
          <w:color w:val="000000" w:themeColor="text1"/>
          <w:lang w:val="pt-PT"/>
        </w:rPr>
      </w:pPr>
      <w:r w:rsidRPr="004F6ECF">
        <w:rPr>
          <w:rFonts w:ascii="Arial" w:hAnsi="Arial" w:cs="Arial"/>
          <w:color w:val="000000" w:themeColor="text1"/>
          <w:lang w:val="pt-PT"/>
        </w:rPr>
        <w:lastRenderedPageBreak/>
        <w:t>No segundo</w:t>
      </w:r>
      <w:r>
        <w:rPr>
          <w:rFonts w:ascii="Arial" w:hAnsi="Arial" w:cs="Arial"/>
          <w:color w:val="000000" w:themeColor="text1"/>
          <w:lang w:val="pt-PT"/>
        </w:rPr>
        <w:t>,</w:t>
      </w:r>
      <w:r w:rsidRPr="004F6ECF">
        <w:rPr>
          <w:rFonts w:ascii="Arial" w:hAnsi="Arial" w:cs="Arial"/>
          <w:color w:val="000000" w:themeColor="text1"/>
          <w:lang w:val="pt-PT"/>
        </w:rPr>
        <w:t xml:space="preserve"> variamos o tamanho das tramas de informação e concluímos que</w:t>
      </w:r>
      <w:r>
        <w:rPr>
          <w:rFonts w:ascii="Arial" w:hAnsi="Arial" w:cs="Arial"/>
          <w:color w:val="000000" w:themeColor="text1"/>
          <w:lang w:val="pt-PT"/>
        </w:rPr>
        <w:t>,</w:t>
      </w:r>
      <w:r w:rsidRPr="004F6ECF">
        <w:rPr>
          <w:rFonts w:ascii="Arial" w:hAnsi="Arial" w:cs="Arial"/>
          <w:color w:val="000000" w:themeColor="text1"/>
          <w:lang w:val="pt-PT"/>
        </w:rPr>
        <w:t xml:space="preserve"> com o aumento do tamanho das tramas</w:t>
      </w:r>
      <w:r>
        <w:rPr>
          <w:rFonts w:ascii="Arial" w:hAnsi="Arial" w:cs="Arial"/>
          <w:color w:val="000000" w:themeColor="text1"/>
          <w:lang w:val="pt-PT"/>
        </w:rPr>
        <w:t>,</w:t>
      </w:r>
      <w:r w:rsidRPr="004F6ECF">
        <w:rPr>
          <w:rFonts w:ascii="Arial" w:hAnsi="Arial" w:cs="Arial"/>
          <w:color w:val="000000" w:themeColor="text1"/>
          <w:lang w:val="pt-PT"/>
        </w:rPr>
        <w:t xml:space="preserve"> a eficiência aumenta.</w:t>
      </w:r>
    </w:p>
    <w:p w14:paraId="05079BE4" w14:textId="77777777" w:rsidR="00577106" w:rsidRDefault="00577106" w:rsidP="00577106">
      <w:pPr>
        <w:pStyle w:val="CorpoA"/>
        <w:spacing w:after="200"/>
        <w:ind w:firstLine="720"/>
        <w:rPr>
          <w:rFonts w:ascii="Arial" w:hAnsi="Arial" w:cs="Arial"/>
          <w:color w:val="000000" w:themeColor="text1"/>
          <w:lang w:val="pt-PT"/>
        </w:rPr>
      </w:pPr>
    </w:p>
    <w:p w14:paraId="22DEB6DA" w14:textId="5D7DAAD0" w:rsidR="004F6ECF" w:rsidRDefault="004F6ECF" w:rsidP="004F6ECF">
      <w:pPr>
        <w:pStyle w:val="CorpoA"/>
        <w:spacing w:after="200" w:line="240" w:lineRule="auto"/>
        <w:ind w:firstLine="720"/>
        <w:rPr>
          <w:rFonts w:ascii="Arial" w:hAnsi="Arial" w:cs="Arial"/>
          <w:color w:val="000000" w:themeColor="text1"/>
          <w:lang w:val="pt-PT"/>
        </w:rPr>
      </w:pPr>
      <w:r>
        <w:rPr>
          <w:rFonts w:ascii="Arial" w:hAnsi="Arial" w:cs="Arial"/>
          <w:noProof/>
          <w:color w:val="000000" w:themeColor="text1"/>
          <w:lang w:val="pt-PT"/>
        </w:rPr>
        <w:drawing>
          <wp:inline distT="0" distB="0" distL="0" distR="0" wp14:anchorId="7F584328" wp14:editId="02498AE7">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90ED7D0" w14:textId="097A0FC5" w:rsidR="000E4079" w:rsidRDefault="000E4079" w:rsidP="004F6ECF">
      <w:pPr>
        <w:pStyle w:val="CorpoA"/>
        <w:spacing w:after="200" w:line="240" w:lineRule="auto"/>
        <w:ind w:firstLine="720"/>
        <w:rPr>
          <w:rFonts w:ascii="Arial" w:hAnsi="Arial" w:cs="Arial"/>
          <w:color w:val="000000" w:themeColor="text1"/>
          <w:lang w:val="pt-PT"/>
        </w:rPr>
      </w:pPr>
    </w:p>
    <w:p w14:paraId="413C2D7E" w14:textId="3762DA9F" w:rsidR="00577106" w:rsidRDefault="00577106" w:rsidP="00577106">
      <w:pPr>
        <w:pStyle w:val="CorpoA"/>
        <w:spacing w:after="200" w:line="240" w:lineRule="auto"/>
        <w:ind w:firstLine="720"/>
        <w:rPr>
          <w:rFonts w:ascii="Arial" w:hAnsi="Arial" w:cs="Arial"/>
          <w:color w:val="000000" w:themeColor="text1"/>
          <w:lang w:val="pt-PT"/>
        </w:rPr>
      </w:pPr>
      <w:r w:rsidRPr="004F6ECF">
        <w:rPr>
          <w:rFonts w:ascii="Arial" w:hAnsi="Arial" w:cs="Arial"/>
          <w:color w:val="000000" w:themeColor="text1"/>
          <w:lang w:val="pt-PT"/>
        </w:rPr>
        <w:t>No terceiro</w:t>
      </w:r>
      <w:r>
        <w:rPr>
          <w:rFonts w:ascii="Arial" w:hAnsi="Arial" w:cs="Arial"/>
          <w:color w:val="000000" w:themeColor="text1"/>
          <w:lang w:val="pt-PT"/>
        </w:rPr>
        <w:t>,</w:t>
      </w:r>
      <w:r w:rsidRPr="004F6ECF">
        <w:rPr>
          <w:rFonts w:ascii="Arial" w:hAnsi="Arial" w:cs="Arial"/>
          <w:color w:val="000000" w:themeColor="text1"/>
          <w:lang w:val="pt-PT"/>
        </w:rPr>
        <w:t xml:space="preserve"> variamos a capacidade de ligação (baudrate) e concluímos que a eficiência diminui ligeiramente com o aumento do baudrate</w:t>
      </w:r>
      <w:r>
        <w:rPr>
          <w:rFonts w:ascii="Arial" w:hAnsi="Arial" w:cs="Arial"/>
          <w:color w:val="000000" w:themeColor="text1"/>
          <w:lang w:val="pt-PT"/>
        </w:rPr>
        <w:t>.</w:t>
      </w:r>
    </w:p>
    <w:p w14:paraId="527B0E69" w14:textId="77777777" w:rsidR="00577106" w:rsidRPr="004F6ECF" w:rsidRDefault="00577106" w:rsidP="000E4079">
      <w:pPr>
        <w:pStyle w:val="CorpoA"/>
        <w:spacing w:after="200"/>
        <w:ind w:firstLine="720"/>
        <w:rPr>
          <w:rFonts w:ascii="Arial" w:hAnsi="Arial" w:cs="Arial"/>
          <w:color w:val="000000" w:themeColor="text1"/>
          <w:lang w:val="pt-PT"/>
        </w:rPr>
      </w:pPr>
    </w:p>
    <w:p w14:paraId="2ABBBDCD" w14:textId="69829F04" w:rsidR="000E4079" w:rsidRDefault="000E4079" w:rsidP="004F6ECF">
      <w:pPr>
        <w:pStyle w:val="CorpoA"/>
        <w:spacing w:after="200" w:line="240" w:lineRule="auto"/>
        <w:ind w:firstLine="720"/>
        <w:rPr>
          <w:rFonts w:ascii="Arial" w:hAnsi="Arial" w:cs="Arial"/>
          <w:color w:val="000000" w:themeColor="text1"/>
          <w:lang w:val="pt-PT"/>
        </w:rPr>
      </w:pPr>
      <w:r>
        <w:rPr>
          <w:rFonts w:ascii="Arial" w:hAnsi="Arial" w:cs="Arial"/>
          <w:noProof/>
          <w:color w:val="000000" w:themeColor="text1"/>
          <w:lang w:val="pt-PT"/>
        </w:rPr>
        <w:drawing>
          <wp:inline distT="0" distB="0" distL="0" distR="0" wp14:anchorId="379152DF" wp14:editId="30DA9C66">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31B40B5" w14:textId="578E3AF1" w:rsidR="000B6EBD" w:rsidRDefault="000B6EBD" w:rsidP="004F6ECF">
      <w:pPr>
        <w:pStyle w:val="CorpoA"/>
        <w:spacing w:after="200" w:line="240" w:lineRule="auto"/>
        <w:ind w:firstLine="720"/>
        <w:rPr>
          <w:rFonts w:ascii="Arial" w:hAnsi="Arial" w:cs="Arial"/>
          <w:color w:val="000000" w:themeColor="text1"/>
          <w:lang w:val="pt-PT"/>
        </w:rPr>
      </w:pPr>
    </w:p>
    <w:p w14:paraId="06780B91" w14:textId="26C1B5A9" w:rsidR="000B6EBD" w:rsidRDefault="000B6EBD">
      <w:pPr>
        <w:rPr>
          <w:rFonts w:ascii="Arial" w:eastAsia="Calibri" w:hAnsi="Arial" w:cs="Arial"/>
          <w:color w:val="000000" w:themeColor="text1"/>
          <w:sz w:val="22"/>
          <w:szCs w:val="22"/>
          <w:u w:color="000000"/>
          <w:lang w:val="pt-PT" w:eastAsia="en-GB"/>
        </w:rPr>
      </w:pPr>
      <w:r>
        <w:rPr>
          <w:rFonts w:ascii="Arial" w:hAnsi="Arial" w:cs="Arial"/>
          <w:color w:val="000000" w:themeColor="text1"/>
          <w:lang w:val="pt-PT"/>
        </w:rPr>
        <w:br w:type="page"/>
      </w:r>
    </w:p>
    <w:p w14:paraId="3F635D52" w14:textId="77777777" w:rsidR="000B6EBD" w:rsidRDefault="000B6EBD" w:rsidP="004F6ECF">
      <w:pPr>
        <w:pStyle w:val="CorpoA"/>
        <w:spacing w:after="200" w:line="240" w:lineRule="auto"/>
        <w:ind w:firstLine="720"/>
        <w:rPr>
          <w:rStyle w:val="Strong"/>
          <w:rFonts w:ascii="Arial" w:hAnsi="Arial" w:cs="Arial"/>
          <w:color w:val="auto"/>
          <w:sz w:val="40"/>
          <w:szCs w:val="40"/>
          <w:u w:val="single"/>
          <w:lang w:val="pt-PT"/>
        </w:rPr>
      </w:pPr>
      <w:r>
        <w:rPr>
          <w:rStyle w:val="Strong"/>
          <w:rFonts w:ascii="Arial" w:hAnsi="Arial" w:cs="Arial"/>
          <w:color w:val="auto"/>
          <w:sz w:val="40"/>
          <w:szCs w:val="40"/>
          <w:u w:val="single"/>
          <w:lang w:val="pt-PT"/>
        </w:rPr>
        <w:lastRenderedPageBreak/>
        <w:t>Conclusões</w:t>
      </w:r>
    </w:p>
    <w:p w14:paraId="30E97C63" w14:textId="2AA7A01D" w:rsidR="000B6EBD" w:rsidRDefault="000B6EBD" w:rsidP="004F6ECF">
      <w:pPr>
        <w:pStyle w:val="CorpoA"/>
        <w:spacing w:after="200" w:line="240" w:lineRule="auto"/>
        <w:ind w:firstLine="720"/>
        <w:rPr>
          <w:rStyle w:val="Strong"/>
          <w:rFonts w:ascii="Arial" w:hAnsi="Arial" w:cs="Arial"/>
          <w:color w:val="auto"/>
          <w:sz w:val="40"/>
          <w:szCs w:val="40"/>
          <w:u w:val="single"/>
          <w:lang w:val="pt-PT"/>
        </w:rPr>
      </w:pPr>
    </w:p>
    <w:p w14:paraId="2465DA72" w14:textId="6E2C8BD5" w:rsidR="000B6EBD" w:rsidRPr="000B6EBD" w:rsidRDefault="000B6EBD" w:rsidP="000B6EBD">
      <w:pPr>
        <w:pStyle w:val="CorpoA"/>
        <w:spacing w:after="200"/>
        <w:ind w:left="720" w:firstLine="720"/>
        <w:jc w:val="both"/>
        <w:rPr>
          <w:rStyle w:val="Strong"/>
          <w:rFonts w:ascii="Arial" w:hAnsi="Arial" w:cs="Arial"/>
          <w:b w:val="0"/>
          <w:bCs w:val="0"/>
          <w:color w:val="auto"/>
          <w:lang w:val="pt-PT"/>
        </w:rPr>
      </w:pPr>
      <w:r w:rsidRPr="000B6EBD">
        <w:rPr>
          <w:rStyle w:val="Strong"/>
          <w:rFonts w:ascii="Arial" w:hAnsi="Arial" w:cs="Arial"/>
          <w:b w:val="0"/>
          <w:bCs w:val="0"/>
          <w:color w:val="auto"/>
          <w:lang w:val="pt-PT"/>
        </w:rPr>
        <w:t>O tema deste trabalho é o protocolo de ligação de dados, que consiste em</w:t>
      </w:r>
      <w:r>
        <w:rPr>
          <w:rStyle w:val="Strong"/>
          <w:rFonts w:ascii="Arial" w:hAnsi="Arial" w:cs="Arial"/>
          <w:b w:val="0"/>
          <w:bCs w:val="0"/>
          <w:color w:val="auto"/>
          <w:lang w:val="pt-PT"/>
        </w:rPr>
        <w:t xml:space="preserve"> </w:t>
      </w:r>
      <w:r w:rsidRPr="000B6EBD">
        <w:rPr>
          <w:rStyle w:val="Strong"/>
          <w:rFonts w:ascii="Arial" w:hAnsi="Arial" w:cs="Arial"/>
          <w:b w:val="0"/>
          <w:bCs w:val="0"/>
          <w:color w:val="auto"/>
          <w:lang w:val="pt-PT"/>
        </w:rPr>
        <w:t>fornecer um</w:t>
      </w:r>
      <w:r>
        <w:rPr>
          <w:rStyle w:val="Strong"/>
          <w:rFonts w:ascii="Arial" w:hAnsi="Arial" w:cs="Arial"/>
          <w:b w:val="0"/>
          <w:bCs w:val="0"/>
          <w:color w:val="auto"/>
          <w:lang w:val="pt-PT"/>
        </w:rPr>
        <w:t xml:space="preserve"> </w:t>
      </w:r>
      <w:r w:rsidRPr="000B6EBD">
        <w:rPr>
          <w:rStyle w:val="Strong"/>
          <w:rFonts w:ascii="Arial" w:hAnsi="Arial" w:cs="Arial"/>
          <w:b w:val="0"/>
          <w:bCs w:val="0"/>
          <w:color w:val="auto"/>
          <w:lang w:val="pt-PT"/>
        </w:rPr>
        <w:t>serviço de comunicação de dados fiável entre dois sistemas ligados por</w:t>
      </w:r>
      <w:r>
        <w:rPr>
          <w:rStyle w:val="Strong"/>
          <w:rFonts w:ascii="Arial" w:hAnsi="Arial" w:cs="Arial"/>
          <w:b w:val="0"/>
          <w:bCs w:val="0"/>
          <w:color w:val="auto"/>
          <w:lang w:val="pt-PT"/>
        </w:rPr>
        <w:t xml:space="preserve"> </w:t>
      </w:r>
      <w:r w:rsidRPr="000B6EBD">
        <w:rPr>
          <w:rStyle w:val="Strong"/>
          <w:rFonts w:ascii="Arial" w:hAnsi="Arial" w:cs="Arial"/>
          <w:b w:val="0"/>
          <w:bCs w:val="0"/>
          <w:color w:val="auto"/>
          <w:lang w:val="pt-PT"/>
        </w:rPr>
        <w:t>um meio de transmissão,</w:t>
      </w:r>
      <w:r>
        <w:rPr>
          <w:rStyle w:val="Strong"/>
          <w:rFonts w:ascii="Arial" w:hAnsi="Arial" w:cs="Arial"/>
          <w:b w:val="0"/>
          <w:bCs w:val="0"/>
          <w:color w:val="auto"/>
          <w:lang w:val="pt-PT"/>
        </w:rPr>
        <w:t xml:space="preserve"> </w:t>
      </w:r>
      <w:r w:rsidRPr="000B6EBD">
        <w:rPr>
          <w:rStyle w:val="Strong"/>
          <w:rFonts w:ascii="Arial" w:hAnsi="Arial" w:cs="Arial"/>
          <w:b w:val="0"/>
          <w:bCs w:val="0"/>
          <w:color w:val="auto"/>
          <w:lang w:val="pt-PT"/>
        </w:rPr>
        <w:t>neste caso</w:t>
      </w:r>
      <w:r>
        <w:rPr>
          <w:rStyle w:val="Strong"/>
          <w:rFonts w:ascii="Arial" w:hAnsi="Arial" w:cs="Arial"/>
          <w:b w:val="0"/>
          <w:bCs w:val="0"/>
          <w:color w:val="auto"/>
          <w:lang w:val="pt-PT"/>
        </w:rPr>
        <w:t xml:space="preserve"> em concreto</w:t>
      </w:r>
      <w:r w:rsidRPr="000B6EBD">
        <w:rPr>
          <w:rStyle w:val="Strong"/>
          <w:rFonts w:ascii="Arial" w:hAnsi="Arial" w:cs="Arial"/>
          <w:b w:val="0"/>
          <w:bCs w:val="0"/>
          <w:color w:val="auto"/>
          <w:lang w:val="pt-PT"/>
        </w:rPr>
        <w:t>, um cabo série.</w:t>
      </w:r>
    </w:p>
    <w:p w14:paraId="7CAA7934" w14:textId="262F4735" w:rsidR="000B6EBD" w:rsidRPr="000B6EBD" w:rsidRDefault="000B6EBD" w:rsidP="000B6EBD">
      <w:pPr>
        <w:pStyle w:val="CorpoA"/>
        <w:spacing w:after="200"/>
        <w:ind w:left="720" w:firstLine="720"/>
        <w:jc w:val="both"/>
        <w:rPr>
          <w:rStyle w:val="Strong"/>
          <w:rFonts w:ascii="Arial" w:hAnsi="Arial" w:cs="Arial"/>
          <w:b w:val="0"/>
          <w:bCs w:val="0"/>
          <w:color w:val="auto"/>
          <w:lang w:val="pt-PT"/>
        </w:rPr>
      </w:pPr>
      <w:r w:rsidRPr="000B6EBD">
        <w:rPr>
          <w:rStyle w:val="Strong"/>
          <w:rFonts w:ascii="Arial" w:hAnsi="Arial" w:cs="Arial"/>
          <w:b w:val="0"/>
          <w:bCs w:val="0"/>
          <w:color w:val="auto"/>
          <w:lang w:val="pt-PT"/>
        </w:rPr>
        <w:t>Adicionalmente, foi dado a conhecer o termo independência entre</w:t>
      </w:r>
      <w:r>
        <w:rPr>
          <w:rStyle w:val="Strong"/>
          <w:rFonts w:ascii="Arial" w:hAnsi="Arial" w:cs="Arial"/>
          <w:b w:val="0"/>
          <w:bCs w:val="0"/>
          <w:color w:val="auto"/>
          <w:lang w:val="pt-PT"/>
        </w:rPr>
        <w:t xml:space="preserve"> </w:t>
      </w:r>
      <w:r w:rsidRPr="000B6EBD">
        <w:rPr>
          <w:rStyle w:val="Strong"/>
          <w:rFonts w:ascii="Arial" w:hAnsi="Arial" w:cs="Arial"/>
          <w:b w:val="0"/>
          <w:bCs w:val="0"/>
          <w:color w:val="auto"/>
          <w:lang w:val="pt-PT"/>
        </w:rPr>
        <w:t>camadas, e cada um dos blocos funcionais da arquitetura da aplicação desenvolvida,</w:t>
      </w:r>
      <w:r>
        <w:rPr>
          <w:rStyle w:val="Strong"/>
          <w:rFonts w:ascii="Arial" w:hAnsi="Arial" w:cs="Arial"/>
          <w:b w:val="0"/>
          <w:bCs w:val="0"/>
          <w:color w:val="auto"/>
          <w:lang w:val="pt-PT"/>
        </w:rPr>
        <w:t xml:space="preserve"> </w:t>
      </w:r>
      <w:r w:rsidRPr="000B6EBD">
        <w:rPr>
          <w:rStyle w:val="Strong"/>
          <w:rFonts w:ascii="Arial" w:hAnsi="Arial" w:cs="Arial"/>
          <w:b w:val="0"/>
          <w:bCs w:val="0"/>
          <w:color w:val="auto"/>
          <w:lang w:val="pt-PT"/>
        </w:rPr>
        <w:t>writer e reader, cumpre esta independência. Na camada de ligação de dados</w:t>
      </w:r>
      <w:r w:rsidR="00430676">
        <w:rPr>
          <w:rStyle w:val="Strong"/>
          <w:rFonts w:ascii="Arial" w:hAnsi="Arial" w:cs="Arial"/>
          <w:b w:val="0"/>
          <w:bCs w:val="0"/>
          <w:color w:val="auto"/>
          <w:lang w:val="pt-PT"/>
        </w:rPr>
        <w:t>,</w:t>
      </w:r>
      <w:r w:rsidRPr="000B6EBD">
        <w:rPr>
          <w:rStyle w:val="Strong"/>
          <w:rFonts w:ascii="Arial" w:hAnsi="Arial" w:cs="Arial"/>
          <w:b w:val="0"/>
          <w:bCs w:val="0"/>
          <w:color w:val="auto"/>
          <w:lang w:val="pt-PT"/>
        </w:rPr>
        <w:t xml:space="preserve"> não é</w:t>
      </w:r>
      <w:r>
        <w:rPr>
          <w:rStyle w:val="Strong"/>
          <w:rFonts w:ascii="Arial" w:hAnsi="Arial" w:cs="Arial"/>
          <w:b w:val="0"/>
          <w:bCs w:val="0"/>
          <w:color w:val="auto"/>
          <w:lang w:val="pt-PT"/>
        </w:rPr>
        <w:t xml:space="preserve"> </w:t>
      </w:r>
      <w:r w:rsidRPr="000B6EBD">
        <w:rPr>
          <w:rStyle w:val="Strong"/>
          <w:rFonts w:ascii="Arial" w:hAnsi="Arial" w:cs="Arial"/>
          <w:b w:val="0"/>
          <w:bCs w:val="0"/>
          <w:color w:val="auto"/>
          <w:lang w:val="pt-PT"/>
        </w:rPr>
        <w:t>feit</w:t>
      </w:r>
      <w:r w:rsidR="00430676">
        <w:rPr>
          <w:rStyle w:val="Strong"/>
          <w:rFonts w:ascii="Arial" w:hAnsi="Arial" w:cs="Arial"/>
          <w:b w:val="0"/>
          <w:bCs w:val="0"/>
          <w:color w:val="auto"/>
          <w:lang w:val="pt-PT"/>
        </w:rPr>
        <w:t>a</w:t>
      </w:r>
      <w:r w:rsidRPr="000B6EBD">
        <w:rPr>
          <w:rStyle w:val="Strong"/>
          <w:rFonts w:ascii="Arial" w:hAnsi="Arial" w:cs="Arial"/>
          <w:b w:val="0"/>
          <w:bCs w:val="0"/>
          <w:color w:val="auto"/>
          <w:lang w:val="pt-PT"/>
        </w:rPr>
        <w:t xml:space="preserve"> qualquer processamento que incida sobre o cabeçalho dos pacotes a transportar</w:t>
      </w:r>
      <w:r>
        <w:rPr>
          <w:rStyle w:val="Strong"/>
          <w:rFonts w:ascii="Arial" w:hAnsi="Arial" w:cs="Arial"/>
          <w:b w:val="0"/>
          <w:bCs w:val="0"/>
          <w:color w:val="auto"/>
          <w:lang w:val="pt-PT"/>
        </w:rPr>
        <w:t xml:space="preserve"> </w:t>
      </w:r>
      <w:r w:rsidRPr="000B6EBD">
        <w:rPr>
          <w:rStyle w:val="Strong"/>
          <w:rFonts w:ascii="Arial" w:hAnsi="Arial" w:cs="Arial"/>
          <w:b w:val="0"/>
          <w:bCs w:val="0"/>
          <w:color w:val="auto"/>
          <w:lang w:val="pt-PT"/>
        </w:rPr>
        <w:t xml:space="preserve">em tramas de Informação. No que </w:t>
      </w:r>
      <w:r w:rsidR="00430676">
        <w:rPr>
          <w:rStyle w:val="Strong"/>
          <w:rFonts w:ascii="Arial" w:hAnsi="Arial" w:cs="Arial"/>
          <w:b w:val="0"/>
          <w:bCs w:val="0"/>
          <w:color w:val="auto"/>
          <w:lang w:val="pt-PT"/>
        </w:rPr>
        <w:t xml:space="preserve">diz </w:t>
      </w:r>
      <w:r w:rsidRPr="000B6EBD">
        <w:rPr>
          <w:rStyle w:val="Strong"/>
          <w:rFonts w:ascii="Arial" w:hAnsi="Arial" w:cs="Arial"/>
          <w:b w:val="0"/>
          <w:bCs w:val="0"/>
          <w:color w:val="auto"/>
          <w:lang w:val="pt-PT"/>
        </w:rPr>
        <w:t>respeit</w:t>
      </w:r>
      <w:r w:rsidR="00430676">
        <w:rPr>
          <w:rStyle w:val="Strong"/>
          <w:rFonts w:ascii="Arial" w:hAnsi="Arial" w:cs="Arial"/>
          <w:b w:val="0"/>
          <w:bCs w:val="0"/>
          <w:color w:val="auto"/>
          <w:lang w:val="pt-PT"/>
        </w:rPr>
        <w:t>o</w:t>
      </w:r>
      <w:r w:rsidRPr="000B6EBD">
        <w:rPr>
          <w:rStyle w:val="Strong"/>
          <w:rFonts w:ascii="Arial" w:hAnsi="Arial" w:cs="Arial"/>
          <w:b w:val="0"/>
          <w:bCs w:val="0"/>
          <w:color w:val="auto"/>
          <w:lang w:val="pt-PT"/>
        </w:rPr>
        <w:t xml:space="preserve"> </w:t>
      </w:r>
      <w:r w:rsidR="00430676">
        <w:rPr>
          <w:rStyle w:val="Strong"/>
          <w:rFonts w:ascii="Arial" w:hAnsi="Arial" w:cs="Arial"/>
          <w:b w:val="0"/>
          <w:bCs w:val="0"/>
          <w:color w:val="auto"/>
          <w:lang w:val="pt-PT"/>
        </w:rPr>
        <w:t>à</w:t>
      </w:r>
      <w:r w:rsidRPr="000B6EBD">
        <w:rPr>
          <w:rStyle w:val="Strong"/>
          <w:rFonts w:ascii="Arial" w:hAnsi="Arial" w:cs="Arial"/>
          <w:b w:val="0"/>
          <w:bCs w:val="0"/>
          <w:color w:val="auto"/>
          <w:lang w:val="pt-PT"/>
        </w:rPr>
        <w:t xml:space="preserve"> camada de aplicação, esta não conhece</w:t>
      </w:r>
      <w:r>
        <w:rPr>
          <w:rStyle w:val="Strong"/>
          <w:rFonts w:ascii="Arial" w:hAnsi="Arial" w:cs="Arial"/>
          <w:b w:val="0"/>
          <w:bCs w:val="0"/>
          <w:color w:val="auto"/>
          <w:lang w:val="pt-PT"/>
        </w:rPr>
        <w:t xml:space="preserve"> </w:t>
      </w:r>
      <w:r w:rsidRPr="000B6EBD">
        <w:rPr>
          <w:rStyle w:val="Strong"/>
          <w:rFonts w:ascii="Arial" w:hAnsi="Arial" w:cs="Arial"/>
          <w:b w:val="0"/>
          <w:bCs w:val="0"/>
          <w:color w:val="auto"/>
          <w:lang w:val="pt-PT"/>
        </w:rPr>
        <w:t>os detalhes do protocolo de ligação de dados, apenas a forma como o serviço é</w:t>
      </w:r>
      <w:r>
        <w:rPr>
          <w:rStyle w:val="Strong"/>
          <w:rFonts w:ascii="Arial" w:hAnsi="Arial" w:cs="Arial"/>
          <w:b w:val="0"/>
          <w:bCs w:val="0"/>
          <w:color w:val="auto"/>
          <w:lang w:val="pt-PT"/>
        </w:rPr>
        <w:t xml:space="preserve"> </w:t>
      </w:r>
      <w:r w:rsidRPr="000B6EBD">
        <w:rPr>
          <w:rStyle w:val="Strong"/>
          <w:rFonts w:ascii="Arial" w:hAnsi="Arial" w:cs="Arial"/>
          <w:b w:val="0"/>
          <w:bCs w:val="0"/>
          <w:color w:val="auto"/>
          <w:lang w:val="pt-PT"/>
        </w:rPr>
        <w:t>acedido.</w:t>
      </w:r>
    </w:p>
    <w:p w14:paraId="7BB63DFE" w14:textId="7EFD8D5A" w:rsidR="000B6EBD" w:rsidRPr="000B6EBD" w:rsidRDefault="000B6EBD" w:rsidP="000B6EBD">
      <w:pPr>
        <w:pStyle w:val="CorpoA"/>
        <w:spacing w:after="200"/>
        <w:ind w:left="720" w:firstLine="720"/>
        <w:jc w:val="both"/>
        <w:rPr>
          <w:rStyle w:val="Strong"/>
          <w:rFonts w:ascii="Arial" w:hAnsi="Arial" w:cs="Arial"/>
          <w:b w:val="0"/>
          <w:bCs w:val="0"/>
          <w:color w:val="auto"/>
          <w:lang w:val="pt-PT"/>
        </w:rPr>
      </w:pPr>
      <w:r w:rsidRPr="000B6EBD">
        <w:rPr>
          <w:rStyle w:val="Strong"/>
          <w:rFonts w:ascii="Arial" w:hAnsi="Arial" w:cs="Arial"/>
          <w:b w:val="0"/>
          <w:bCs w:val="0"/>
          <w:color w:val="auto"/>
          <w:lang w:val="pt-PT"/>
        </w:rPr>
        <w:t>Em suma, o trabalho foi concluído</w:t>
      </w:r>
      <w:r>
        <w:rPr>
          <w:rStyle w:val="Strong"/>
          <w:rFonts w:ascii="Arial" w:hAnsi="Arial" w:cs="Arial"/>
          <w:b w:val="0"/>
          <w:bCs w:val="0"/>
          <w:color w:val="auto"/>
          <w:lang w:val="pt-PT"/>
        </w:rPr>
        <w:t xml:space="preserve"> </w:t>
      </w:r>
      <w:r w:rsidRPr="000B6EBD">
        <w:rPr>
          <w:rStyle w:val="Strong"/>
          <w:rFonts w:ascii="Arial" w:hAnsi="Arial" w:cs="Arial"/>
          <w:b w:val="0"/>
          <w:bCs w:val="0"/>
          <w:color w:val="auto"/>
          <w:lang w:val="pt-PT"/>
        </w:rPr>
        <w:t>com sucesso, tendo-se cumprido todos os</w:t>
      </w:r>
      <w:r>
        <w:rPr>
          <w:rStyle w:val="Strong"/>
          <w:rFonts w:ascii="Arial" w:hAnsi="Arial" w:cs="Arial"/>
          <w:b w:val="0"/>
          <w:bCs w:val="0"/>
          <w:color w:val="auto"/>
          <w:lang w:val="pt-PT"/>
        </w:rPr>
        <w:t xml:space="preserve"> </w:t>
      </w:r>
      <w:r w:rsidRPr="000B6EBD">
        <w:rPr>
          <w:rStyle w:val="Strong"/>
          <w:rFonts w:ascii="Arial" w:hAnsi="Arial" w:cs="Arial"/>
          <w:b w:val="0"/>
          <w:bCs w:val="0"/>
          <w:color w:val="auto"/>
          <w:lang w:val="pt-PT"/>
        </w:rPr>
        <w:t>objetivos</w:t>
      </w:r>
      <w:r w:rsidR="00430676">
        <w:rPr>
          <w:rStyle w:val="Strong"/>
          <w:rFonts w:ascii="Arial" w:hAnsi="Arial" w:cs="Arial"/>
          <w:b w:val="0"/>
          <w:bCs w:val="0"/>
          <w:color w:val="auto"/>
          <w:lang w:val="pt-PT"/>
        </w:rPr>
        <w:t xml:space="preserve">. A </w:t>
      </w:r>
      <w:r w:rsidRPr="000B6EBD">
        <w:rPr>
          <w:rStyle w:val="Strong"/>
          <w:rFonts w:ascii="Arial" w:hAnsi="Arial" w:cs="Arial"/>
          <w:b w:val="0"/>
          <w:bCs w:val="0"/>
          <w:color w:val="auto"/>
          <w:lang w:val="pt-PT"/>
        </w:rPr>
        <w:t>sua elaboração contribuiu positivamente para um aprofundamento do</w:t>
      </w:r>
      <w:r>
        <w:rPr>
          <w:rStyle w:val="Strong"/>
          <w:rFonts w:ascii="Arial" w:hAnsi="Arial" w:cs="Arial"/>
          <w:b w:val="0"/>
          <w:bCs w:val="0"/>
          <w:color w:val="auto"/>
          <w:lang w:val="pt-PT"/>
        </w:rPr>
        <w:t xml:space="preserve"> </w:t>
      </w:r>
      <w:r w:rsidRPr="000B6EBD">
        <w:rPr>
          <w:rStyle w:val="Strong"/>
          <w:rFonts w:ascii="Arial" w:hAnsi="Arial" w:cs="Arial"/>
          <w:b w:val="0"/>
          <w:bCs w:val="0"/>
          <w:color w:val="auto"/>
          <w:lang w:val="pt-PT"/>
        </w:rPr>
        <w:t>conhecimento, tanto teórico como prático, do tema em questão</w:t>
      </w:r>
      <w:r>
        <w:rPr>
          <w:rStyle w:val="Strong"/>
          <w:rFonts w:ascii="Arial" w:hAnsi="Arial" w:cs="Arial"/>
          <w:b w:val="0"/>
          <w:bCs w:val="0"/>
          <w:color w:val="auto"/>
          <w:lang w:val="pt-PT"/>
        </w:rPr>
        <w:t>.</w:t>
      </w:r>
    </w:p>
    <w:p w14:paraId="7062CBB0" w14:textId="5D47C871" w:rsidR="00A15698" w:rsidRDefault="000B6EBD" w:rsidP="000B6EBD">
      <w:pPr>
        <w:pStyle w:val="CorpoA"/>
        <w:spacing w:after="200" w:line="240" w:lineRule="auto"/>
        <w:ind w:firstLine="720"/>
        <w:jc w:val="both"/>
        <w:rPr>
          <w:rStyle w:val="Strong"/>
          <w:rFonts w:ascii="Arial" w:hAnsi="Arial" w:cs="Arial"/>
          <w:color w:val="auto"/>
          <w:sz w:val="40"/>
          <w:szCs w:val="40"/>
          <w:u w:val="single"/>
          <w:lang w:val="pt-PT"/>
        </w:rPr>
      </w:pPr>
      <w:r>
        <w:rPr>
          <w:rStyle w:val="Strong"/>
          <w:rFonts w:ascii="Arial" w:hAnsi="Arial" w:cs="Arial"/>
          <w:color w:val="auto"/>
          <w:sz w:val="40"/>
          <w:szCs w:val="40"/>
          <w:u w:val="single"/>
          <w:lang w:val="pt-PT"/>
        </w:rPr>
        <w:t xml:space="preserve"> </w:t>
      </w:r>
    </w:p>
    <w:p w14:paraId="25E17D2E" w14:textId="77777777" w:rsidR="00A15698" w:rsidRDefault="00A15698">
      <w:pPr>
        <w:rPr>
          <w:rStyle w:val="Strong"/>
          <w:rFonts w:ascii="Arial" w:eastAsia="Calibri" w:hAnsi="Arial" w:cs="Arial"/>
          <w:sz w:val="40"/>
          <w:szCs w:val="40"/>
          <w:u w:val="single" w:color="000000"/>
          <w:lang w:val="pt-PT" w:eastAsia="en-GB"/>
        </w:rPr>
      </w:pPr>
      <w:r>
        <w:rPr>
          <w:rStyle w:val="Strong"/>
          <w:rFonts w:ascii="Arial" w:hAnsi="Arial" w:cs="Arial"/>
          <w:sz w:val="40"/>
          <w:szCs w:val="40"/>
          <w:u w:val="single"/>
          <w:lang w:val="pt-PT"/>
        </w:rPr>
        <w:br w:type="page"/>
      </w:r>
    </w:p>
    <w:p w14:paraId="65753A3B" w14:textId="77777777" w:rsidR="000B6EBD" w:rsidRPr="000B6EBD" w:rsidRDefault="000B6EBD" w:rsidP="000B6EBD">
      <w:pPr>
        <w:pStyle w:val="CorpoA"/>
        <w:spacing w:after="200" w:line="240" w:lineRule="auto"/>
        <w:ind w:firstLine="720"/>
        <w:jc w:val="both"/>
        <w:rPr>
          <w:rFonts w:ascii="Arial" w:hAnsi="Arial" w:cs="Arial"/>
          <w:color w:val="000000" w:themeColor="text1"/>
          <w:sz w:val="24"/>
          <w:szCs w:val="24"/>
          <w:lang w:val="pt-PT"/>
        </w:rPr>
      </w:pPr>
    </w:p>
    <w:p w14:paraId="335F450F" w14:textId="5F7AA586" w:rsidR="00A15698" w:rsidRDefault="00A15698" w:rsidP="00A15698">
      <w:pPr>
        <w:pStyle w:val="CorpoA"/>
        <w:spacing w:after="200" w:line="240" w:lineRule="auto"/>
        <w:ind w:firstLine="720"/>
        <w:rPr>
          <w:rStyle w:val="Strong"/>
          <w:rFonts w:ascii="Arial" w:hAnsi="Arial" w:cs="Arial"/>
          <w:color w:val="auto"/>
          <w:sz w:val="40"/>
          <w:szCs w:val="40"/>
          <w:u w:val="single"/>
          <w:lang w:val="pt-PT"/>
        </w:rPr>
      </w:pPr>
      <w:r>
        <w:rPr>
          <w:rStyle w:val="Strong"/>
          <w:rFonts w:ascii="Arial" w:hAnsi="Arial" w:cs="Arial"/>
          <w:color w:val="auto"/>
          <w:sz w:val="40"/>
          <w:szCs w:val="40"/>
          <w:u w:val="single"/>
          <w:lang w:val="pt-PT"/>
        </w:rPr>
        <w:t>Anexos</w:t>
      </w:r>
    </w:p>
    <w:p w14:paraId="7C98BF37" w14:textId="4B6A0E4F" w:rsidR="000B6EBD" w:rsidRDefault="00A15698" w:rsidP="004F6ECF">
      <w:pPr>
        <w:pStyle w:val="CorpoA"/>
        <w:spacing w:after="200" w:line="240" w:lineRule="auto"/>
        <w:ind w:firstLine="720"/>
        <w:rPr>
          <w:rFonts w:ascii="Arial" w:hAnsi="Arial" w:cs="Arial"/>
          <w:color w:val="000000" w:themeColor="text1"/>
          <w:lang w:val="pt-PT"/>
        </w:rPr>
      </w:pPr>
      <w:r>
        <w:rPr>
          <w:rFonts w:ascii="Arial" w:hAnsi="Arial" w:cs="Arial"/>
          <w:color w:val="000000" w:themeColor="text1"/>
          <w:lang w:val="pt-PT"/>
        </w:rPr>
        <w:t>Sender.h</w:t>
      </w:r>
    </w:p>
    <w:p w14:paraId="77FD9DAF" w14:textId="5E4BDDE0" w:rsidR="00A15698" w:rsidRDefault="00A15698" w:rsidP="004F6ECF">
      <w:pPr>
        <w:pStyle w:val="CorpoA"/>
        <w:spacing w:after="200" w:line="240" w:lineRule="auto"/>
        <w:ind w:firstLine="720"/>
        <w:rPr>
          <w:rFonts w:ascii="Arial" w:hAnsi="Arial" w:cs="Arial"/>
          <w:color w:val="000000" w:themeColor="text1"/>
          <w:lang w:val="pt-PT"/>
        </w:rPr>
      </w:pPr>
      <w:r>
        <w:rPr>
          <w:noProof/>
        </w:rPr>
        <w:drawing>
          <wp:inline distT="0" distB="0" distL="0" distR="0" wp14:anchorId="40745FD7" wp14:editId="4A8A2E36">
            <wp:extent cx="5857875" cy="851535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7875" cy="8515350"/>
                    </a:xfrm>
                    <a:prstGeom prst="rect">
                      <a:avLst/>
                    </a:prstGeom>
                    <a:noFill/>
                    <a:ln>
                      <a:noFill/>
                    </a:ln>
                  </pic:spPr>
                </pic:pic>
              </a:graphicData>
            </a:graphic>
          </wp:inline>
        </w:drawing>
      </w:r>
    </w:p>
    <w:p w14:paraId="1F8BC440" w14:textId="4616CA77" w:rsidR="00A15698" w:rsidRDefault="00A15698"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519104BB" wp14:editId="29E8CBFA">
            <wp:extent cx="6367780" cy="493458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7780" cy="4934585"/>
                    </a:xfrm>
                    <a:prstGeom prst="rect">
                      <a:avLst/>
                    </a:prstGeom>
                    <a:noFill/>
                    <a:ln>
                      <a:noFill/>
                    </a:ln>
                  </pic:spPr>
                </pic:pic>
              </a:graphicData>
            </a:graphic>
          </wp:inline>
        </w:drawing>
      </w:r>
    </w:p>
    <w:p w14:paraId="2C3357C1" w14:textId="48BA465A" w:rsidR="00A15698" w:rsidRPr="00A15698" w:rsidRDefault="00A15698" w:rsidP="00A15698">
      <w:pPr>
        <w:rPr>
          <w:rFonts w:ascii="Arial" w:eastAsia="Calibri" w:hAnsi="Arial" w:cs="Arial"/>
          <w:color w:val="000000" w:themeColor="text1"/>
          <w:sz w:val="22"/>
          <w:szCs w:val="22"/>
          <w:u w:color="000000"/>
          <w:lang w:val="pt-PT" w:eastAsia="en-GB"/>
        </w:rPr>
      </w:pPr>
      <w:r>
        <w:rPr>
          <w:rFonts w:ascii="Arial" w:hAnsi="Arial" w:cs="Arial"/>
          <w:color w:val="000000" w:themeColor="text1"/>
          <w:lang w:val="pt-PT"/>
        </w:rPr>
        <w:br w:type="page"/>
      </w:r>
    </w:p>
    <w:p w14:paraId="32D39B1E" w14:textId="5DB6E18A" w:rsidR="000B6EBD" w:rsidRDefault="00A15698" w:rsidP="004F6ECF">
      <w:pPr>
        <w:pStyle w:val="CorpoA"/>
        <w:spacing w:after="200" w:line="240" w:lineRule="auto"/>
        <w:ind w:firstLine="720"/>
        <w:rPr>
          <w:rFonts w:ascii="Arial" w:hAnsi="Arial" w:cs="Arial"/>
          <w:color w:val="000000" w:themeColor="text1"/>
          <w:lang w:val="pt-PT"/>
        </w:rPr>
      </w:pPr>
      <w:r>
        <w:rPr>
          <w:rFonts w:ascii="Arial" w:hAnsi="Arial" w:cs="Arial"/>
          <w:color w:val="000000" w:themeColor="text1"/>
          <w:lang w:val="pt-PT"/>
        </w:rPr>
        <w:lastRenderedPageBreak/>
        <w:t>Sender.c</w:t>
      </w:r>
    </w:p>
    <w:p w14:paraId="407A41D2" w14:textId="1ECC0A42" w:rsidR="00A15698" w:rsidRDefault="00A15698" w:rsidP="004F6ECF">
      <w:pPr>
        <w:pStyle w:val="CorpoA"/>
        <w:spacing w:after="200" w:line="240" w:lineRule="auto"/>
        <w:ind w:firstLine="720"/>
        <w:rPr>
          <w:rFonts w:ascii="Arial" w:hAnsi="Arial" w:cs="Arial"/>
          <w:color w:val="000000" w:themeColor="text1"/>
          <w:lang w:val="pt-PT"/>
        </w:rPr>
      </w:pPr>
      <w:r>
        <w:rPr>
          <w:noProof/>
        </w:rPr>
        <w:drawing>
          <wp:inline distT="0" distB="0" distL="0" distR="0" wp14:anchorId="3CE50A47" wp14:editId="3C4CD5A9">
            <wp:extent cx="4048125" cy="507682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8125" cy="5076825"/>
                    </a:xfrm>
                    <a:prstGeom prst="rect">
                      <a:avLst/>
                    </a:prstGeom>
                    <a:noFill/>
                    <a:ln>
                      <a:noFill/>
                    </a:ln>
                  </pic:spPr>
                </pic:pic>
              </a:graphicData>
            </a:graphic>
          </wp:inline>
        </w:drawing>
      </w:r>
    </w:p>
    <w:p w14:paraId="14B23808" w14:textId="2753D7A0" w:rsidR="00A15698" w:rsidRDefault="00A15698"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0909B839" wp14:editId="6D1F4842">
            <wp:extent cx="6367780" cy="771144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7780" cy="7711440"/>
                    </a:xfrm>
                    <a:prstGeom prst="rect">
                      <a:avLst/>
                    </a:prstGeom>
                    <a:noFill/>
                    <a:ln>
                      <a:noFill/>
                    </a:ln>
                  </pic:spPr>
                </pic:pic>
              </a:graphicData>
            </a:graphic>
          </wp:inline>
        </w:drawing>
      </w:r>
    </w:p>
    <w:p w14:paraId="581863A5" w14:textId="6423F327" w:rsidR="00A15698" w:rsidRDefault="00A15698" w:rsidP="004F6ECF">
      <w:pPr>
        <w:pStyle w:val="CorpoA"/>
        <w:spacing w:after="200" w:line="240" w:lineRule="auto"/>
        <w:ind w:firstLine="720"/>
        <w:rPr>
          <w:rFonts w:ascii="Arial" w:hAnsi="Arial" w:cs="Arial"/>
          <w:color w:val="000000" w:themeColor="text1"/>
          <w:lang w:val="pt-PT"/>
        </w:rPr>
      </w:pPr>
    </w:p>
    <w:p w14:paraId="5233FDA7" w14:textId="4A0D497F" w:rsidR="00A15698" w:rsidRDefault="00A15698"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31089605" wp14:editId="77E93E70">
            <wp:extent cx="6367780" cy="57721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7780" cy="5772150"/>
                    </a:xfrm>
                    <a:prstGeom prst="rect">
                      <a:avLst/>
                    </a:prstGeom>
                    <a:noFill/>
                    <a:ln>
                      <a:noFill/>
                    </a:ln>
                  </pic:spPr>
                </pic:pic>
              </a:graphicData>
            </a:graphic>
          </wp:inline>
        </w:drawing>
      </w:r>
    </w:p>
    <w:p w14:paraId="7AC95BE2" w14:textId="19D6E9A3" w:rsidR="00A15698" w:rsidRDefault="00A15698" w:rsidP="004F6ECF">
      <w:pPr>
        <w:pStyle w:val="CorpoA"/>
        <w:spacing w:after="200" w:line="240" w:lineRule="auto"/>
        <w:ind w:firstLine="720"/>
        <w:rPr>
          <w:rFonts w:ascii="Arial" w:hAnsi="Arial" w:cs="Arial"/>
          <w:color w:val="000000" w:themeColor="text1"/>
          <w:lang w:val="pt-PT"/>
        </w:rPr>
      </w:pPr>
    </w:p>
    <w:p w14:paraId="64CDC17E" w14:textId="201CCA44" w:rsidR="00A15698" w:rsidRDefault="00A15698"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47782C10" wp14:editId="2B1A041E">
            <wp:extent cx="6367780" cy="6164580"/>
            <wp:effectExtent l="0" t="0" r="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7780" cy="6164580"/>
                    </a:xfrm>
                    <a:prstGeom prst="rect">
                      <a:avLst/>
                    </a:prstGeom>
                    <a:noFill/>
                    <a:ln>
                      <a:noFill/>
                    </a:ln>
                  </pic:spPr>
                </pic:pic>
              </a:graphicData>
            </a:graphic>
          </wp:inline>
        </w:drawing>
      </w:r>
    </w:p>
    <w:p w14:paraId="0B88649A" w14:textId="3500A78A" w:rsidR="00A15698" w:rsidRDefault="00A15698"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45482946" wp14:editId="3732DACC">
            <wp:extent cx="6367780" cy="4644390"/>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7780" cy="4644390"/>
                    </a:xfrm>
                    <a:prstGeom prst="rect">
                      <a:avLst/>
                    </a:prstGeom>
                    <a:noFill/>
                    <a:ln>
                      <a:noFill/>
                    </a:ln>
                  </pic:spPr>
                </pic:pic>
              </a:graphicData>
            </a:graphic>
          </wp:inline>
        </w:drawing>
      </w:r>
    </w:p>
    <w:p w14:paraId="75283464" w14:textId="3B1CA192" w:rsidR="00A15698" w:rsidRDefault="00A15698"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342C098A" wp14:editId="79AC2576">
            <wp:extent cx="5295900" cy="87439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8743950"/>
                    </a:xfrm>
                    <a:prstGeom prst="rect">
                      <a:avLst/>
                    </a:prstGeom>
                    <a:noFill/>
                    <a:ln>
                      <a:noFill/>
                    </a:ln>
                  </pic:spPr>
                </pic:pic>
              </a:graphicData>
            </a:graphic>
          </wp:inline>
        </w:drawing>
      </w:r>
    </w:p>
    <w:p w14:paraId="546F1FD3" w14:textId="2C59372C" w:rsidR="00A15698" w:rsidRDefault="00A15698"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7EDF9BD2" wp14:editId="2779A599">
            <wp:extent cx="5905500" cy="66675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6667500"/>
                    </a:xfrm>
                    <a:prstGeom prst="rect">
                      <a:avLst/>
                    </a:prstGeom>
                    <a:noFill/>
                    <a:ln>
                      <a:noFill/>
                    </a:ln>
                  </pic:spPr>
                </pic:pic>
              </a:graphicData>
            </a:graphic>
          </wp:inline>
        </w:drawing>
      </w:r>
    </w:p>
    <w:p w14:paraId="75A64B41" w14:textId="26EEAF5C" w:rsidR="00A15698" w:rsidRDefault="00A15698"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16C0A779" wp14:editId="4BE83965">
            <wp:extent cx="6367780" cy="549021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7780" cy="5490210"/>
                    </a:xfrm>
                    <a:prstGeom prst="rect">
                      <a:avLst/>
                    </a:prstGeom>
                    <a:noFill/>
                    <a:ln>
                      <a:noFill/>
                    </a:ln>
                  </pic:spPr>
                </pic:pic>
              </a:graphicData>
            </a:graphic>
          </wp:inline>
        </w:drawing>
      </w:r>
    </w:p>
    <w:p w14:paraId="2DCA23D4" w14:textId="484FC70C" w:rsidR="00A15698" w:rsidRDefault="00A15698"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69059A4B" wp14:editId="52F31859">
            <wp:extent cx="6367780" cy="760222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7780" cy="7602220"/>
                    </a:xfrm>
                    <a:prstGeom prst="rect">
                      <a:avLst/>
                    </a:prstGeom>
                    <a:noFill/>
                    <a:ln>
                      <a:noFill/>
                    </a:ln>
                  </pic:spPr>
                </pic:pic>
              </a:graphicData>
            </a:graphic>
          </wp:inline>
        </w:drawing>
      </w:r>
    </w:p>
    <w:p w14:paraId="160ADEE2" w14:textId="29125F48" w:rsidR="00A15698" w:rsidRDefault="00A15698"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774A1E3E" wp14:editId="506CA273">
            <wp:extent cx="6367780" cy="4715510"/>
            <wp:effectExtent l="0" t="0" r="0"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7780" cy="4715510"/>
                    </a:xfrm>
                    <a:prstGeom prst="rect">
                      <a:avLst/>
                    </a:prstGeom>
                    <a:noFill/>
                    <a:ln>
                      <a:noFill/>
                    </a:ln>
                  </pic:spPr>
                </pic:pic>
              </a:graphicData>
            </a:graphic>
          </wp:inline>
        </w:drawing>
      </w:r>
    </w:p>
    <w:p w14:paraId="222F5C6B" w14:textId="0DF93ED4" w:rsidR="00A15698" w:rsidRDefault="00A15698">
      <w:pPr>
        <w:rPr>
          <w:rFonts w:ascii="Arial" w:eastAsia="Calibri" w:hAnsi="Arial" w:cs="Arial"/>
          <w:color w:val="000000" w:themeColor="text1"/>
          <w:sz w:val="22"/>
          <w:szCs w:val="22"/>
          <w:u w:color="000000"/>
          <w:lang w:val="pt-PT" w:eastAsia="en-GB"/>
        </w:rPr>
      </w:pPr>
      <w:r>
        <w:rPr>
          <w:rFonts w:ascii="Arial" w:hAnsi="Arial" w:cs="Arial"/>
          <w:color w:val="000000" w:themeColor="text1"/>
          <w:lang w:val="pt-PT"/>
        </w:rPr>
        <w:br w:type="page"/>
      </w:r>
    </w:p>
    <w:p w14:paraId="2DEC0935" w14:textId="77777777" w:rsidR="00A15698" w:rsidRDefault="00A15698" w:rsidP="004F6ECF">
      <w:pPr>
        <w:pStyle w:val="CorpoA"/>
        <w:spacing w:after="200" w:line="240" w:lineRule="auto"/>
        <w:ind w:firstLine="720"/>
        <w:rPr>
          <w:rFonts w:ascii="Arial" w:hAnsi="Arial" w:cs="Arial"/>
          <w:color w:val="000000" w:themeColor="text1"/>
          <w:lang w:val="pt-PT"/>
        </w:rPr>
      </w:pPr>
    </w:p>
    <w:p w14:paraId="45C16162" w14:textId="72A0E99F" w:rsidR="000B6EBD" w:rsidRDefault="00A15698" w:rsidP="004F6ECF">
      <w:pPr>
        <w:pStyle w:val="CorpoA"/>
        <w:spacing w:after="200" w:line="240" w:lineRule="auto"/>
        <w:ind w:firstLine="720"/>
        <w:rPr>
          <w:rFonts w:ascii="Arial" w:hAnsi="Arial" w:cs="Arial"/>
          <w:color w:val="000000" w:themeColor="text1"/>
          <w:lang w:val="pt-PT"/>
        </w:rPr>
      </w:pPr>
      <w:r>
        <w:rPr>
          <w:rFonts w:ascii="Arial" w:hAnsi="Arial" w:cs="Arial"/>
          <w:color w:val="000000" w:themeColor="text1"/>
          <w:lang w:val="pt-PT"/>
        </w:rPr>
        <w:t>Receiver.h</w:t>
      </w:r>
    </w:p>
    <w:p w14:paraId="59F3C698" w14:textId="5A70D291" w:rsidR="00A15698" w:rsidRDefault="00A15698" w:rsidP="004F6ECF">
      <w:pPr>
        <w:pStyle w:val="CorpoA"/>
        <w:spacing w:after="200" w:line="240" w:lineRule="auto"/>
        <w:ind w:firstLine="720"/>
        <w:rPr>
          <w:rFonts w:ascii="Arial" w:hAnsi="Arial" w:cs="Arial"/>
          <w:color w:val="000000" w:themeColor="text1"/>
          <w:lang w:val="pt-PT"/>
        </w:rPr>
      </w:pPr>
      <w:r>
        <w:rPr>
          <w:noProof/>
        </w:rPr>
        <w:drawing>
          <wp:inline distT="0" distB="0" distL="0" distR="0" wp14:anchorId="7E3432F4" wp14:editId="5FF883DC">
            <wp:extent cx="5619750" cy="79533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7953375"/>
                    </a:xfrm>
                    <a:prstGeom prst="rect">
                      <a:avLst/>
                    </a:prstGeom>
                    <a:noFill/>
                    <a:ln>
                      <a:noFill/>
                    </a:ln>
                  </pic:spPr>
                </pic:pic>
              </a:graphicData>
            </a:graphic>
          </wp:inline>
        </w:drawing>
      </w:r>
    </w:p>
    <w:p w14:paraId="354AEFF9" w14:textId="16E5017F" w:rsidR="00A15698" w:rsidRDefault="00A15698" w:rsidP="004F6ECF">
      <w:pPr>
        <w:pStyle w:val="CorpoA"/>
        <w:spacing w:after="200" w:line="240" w:lineRule="auto"/>
        <w:ind w:firstLine="720"/>
        <w:rPr>
          <w:rFonts w:ascii="Arial" w:hAnsi="Arial" w:cs="Arial"/>
          <w:color w:val="000000" w:themeColor="text1"/>
          <w:lang w:val="pt-PT"/>
        </w:rPr>
      </w:pPr>
    </w:p>
    <w:p w14:paraId="6A771709" w14:textId="37A3C9FE" w:rsidR="00A15698" w:rsidRDefault="00A15698"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71ABDD68" wp14:editId="17C5DD00">
            <wp:extent cx="6367780" cy="35699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7780" cy="3569970"/>
                    </a:xfrm>
                    <a:prstGeom prst="rect">
                      <a:avLst/>
                    </a:prstGeom>
                    <a:noFill/>
                    <a:ln>
                      <a:noFill/>
                    </a:ln>
                  </pic:spPr>
                </pic:pic>
              </a:graphicData>
            </a:graphic>
          </wp:inline>
        </w:drawing>
      </w:r>
    </w:p>
    <w:p w14:paraId="64E16BDA" w14:textId="36F372A5" w:rsidR="001E0E3F" w:rsidRPr="001E0E3F" w:rsidRDefault="001E0E3F" w:rsidP="001E0E3F">
      <w:pPr>
        <w:rPr>
          <w:rFonts w:ascii="Arial" w:eastAsia="Calibri" w:hAnsi="Arial" w:cs="Arial"/>
          <w:color w:val="000000" w:themeColor="text1"/>
          <w:sz w:val="22"/>
          <w:szCs w:val="22"/>
          <w:u w:color="000000"/>
          <w:lang w:val="pt-PT" w:eastAsia="en-GB"/>
        </w:rPr>
      </w:pPr>
      <w:r>
        <w:rPr>
          <w:rFonts w:ascii="Arial" w:hAnsi="Arial" w:cs="Arial"/>
          <w:color w:val="000000" w:themeColor="text1"/>
          <w:lang w:val="pt-PT"/>
        </w:rPr>
        <w:br w:type="page"/>
      </w:r>
    </w:p>
    <w:p w14:paraId="4AD2DA1E" w14:textId="348205B9" w:rsidR="001E0E3F" w:rsidRDefault="001E0E3F" w:rsidP="004F6ECF">
      <w:pPr>
        <w:pStyle w:val="CorpoA"/>
        <w:spacing w:after="200" w:line="240" w:lineRule="auto"/>
        <w:ind w:firstLine="720"/>
        <w:rPr>
          <w:rFonts w:ascii="Arial" w:hAnsi="Arial" w:cs="Arial"/>
          <w:color w:val="000000" w:themeColor="text1"/>
          <w:lang w:val="pt-PT"/>
        </w:rPr>
      </w:pPr>
      <w:r>
        <w:rPr>
          <w:rFonts w:ascii="Arial" w:hAnsi="Arial" w:cs="Arial"/>
          <w:color w:val="000000" w:themeColor="text1"/>
          <w:lang w:val="pt-PT"/>
        </w:rPr>
        <w:lastRenderedPageBreak/>
        <w:t>Receiver.c</w:t>
      </w:r>
    </w:p>
    <w:p w14:paraId="7B22659E" w14:textId="05A2961D" w:rsidR="001E0E3F" w:rsidRDefault="001E0E3F" w:rsidP="004F6ECF">
      <w:pPr>
        <w:pStyle w:val="CorpoA"/>
        <w:spacing w:after="200" w:line="240" w:lineRule="auto"/>
        <w:ind w:firstLine="720"/>
        <w:rPr>
          <w:rFonts w:ascii="Arial" w:hAnsi="Arial" w:cs="Arial"/>
          <w:color w:val="000000" w:themeColor="text1"/>
          <w:lang w:val="pt-PT"/>
        </w:rPr>
      </w:pPr>
      <w:r>
        <w:rPr>
          <w:noProof/>
        </w:rPr>
        <w:drawing>
          <wp:inline distT="0" distB="0" distL="0" distR="0" wp14:anchorId="625BACC9" wp14:editId="4369B455">
            <wp:extent cx="4057650" cy="888682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7650" cy="8886825"/>
                    </a:xfrm>
                    <a:prstGeom prst="rect">
                      <a:avLst/>
                    </a:prstGeom>
                    <a:noFill/>
                    <a:ln>
                      <a:noFill/>
                    </a:ln>
                  </pic:spPr>
                </pic:pic>
              </a:graphicData>
            </a:graphic>
          </wp:inline>
        </w:drawing>
      </w:r>
    </w:p>
    <w:p w14:paraId="496595D9" w14:textId="13F5C7D1" w:rsidR="001E0E3F" w:rsidRDefault="001E0E3F"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24B9EC5F" wp14:editId="3F85AC26">
            <wp:extent cx="5829300" cy="881062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8810625"/>
                    </a:xfrm>
                    <a:prstGeom prst="rect">
                      <a:avLst/>
                    </a:prstGeom>
                    <a:noFill/>
                    <a:ln>
                      <a:noFill/>
                    </a:ln>
                  </pic:spPr>
                </pic:pic>
              </a:graphicData>
            </a:graphic>
          </wp:inline>
        </w:drawing>
      </w:r>
    </w:p>
    <w:p w14:paraId="56FF5AF7" w14:textId="06B6364B" w:rsidR="001E0E3F" w:rsidRDefault="001E0E3F"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56B33896" wp14:editId="3C93A1E2">
            <wp:extent cx="6367780" cy="687768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7780" cy="6877685"/>
                    </a:xfrm>
                    <a:prstGeom prst="rect">
                      <a:avLst/>
                    </a:prstGeom>
                    <a:noFill/>
                    <a:ln>
                      <a:noFill/>
                    </a:ln>
                  </pic:spPr>
                </pic:pic>
              </a:graphicData>
            </a:graphic>
          </wp:inline>
        </w:drawing>
      </w:r>
    </w:p>
    <w:p w14:paraId="174D90E6" w14:textId="5BEA2255" w:rsidR="001E0E3F" w:rsidRDefault="001E0E3F"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54B57E47" wp14:editId="5FE47F07">
            <wp:extent cx="6367780" cy="7979410"/>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7780" cy="7979410"/>
                    </a:xfrm>
                    <a:prstGeom prst="rect">
                      <a:avLst/>
                    </a:prstGeom>
                    <a:noFill/>
                    <a:ln>
                      <a:noFill/>
                    </a:ln>
                  </pic:spPr>
                </pic:pic>
              </a:graphicData>
            </a:graphic>
          </wp:inline>
        </w:drawing>
      </w:r>
    </w:p>
    <w:p w14:paraId="403406AC" w14:textId="41F30653" w:rsidR="001E0E3F" w:rsidRDefault="001E0E3F"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0608927C" wp14:editId="385FEED4">
            <wp:extent cx="5410200" cy="80962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8096250"/>
                    </a:xfrm>
                    <a:prstGeom prst="rect">
                      <a:avLst/>
                    </a:prstGeom>
                    <a:noFill/>
                    <a:ln>
                      <a:noFill/>
                    </a:ln>
                  </pic:spPr>
                </pic:pic>
              </a:graphicData>
            </a:graphic>
          </wp:inline>
        </w:drawing>
      </w:r>
    </w:p>
    <w:p w14:paraId="2346810F" w14:textId="57637A4B" w:rsidR="001E0E3F" w:rsidRDefault="001E0E3F"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0FD128B5" wp14:editId="2223EDB8">
            <wp:extent cx="6367780" cy="3275965"/>
            <wp:effectExtent l="0" t="0" r="0" b="63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7780" cy="3275965"/>
                    </a:xfrm>
                    <a:prstGeom prst="rect">
                      <a:avLst/>
                    </a:prstGeom>
                    <a:noFill/>
                    <a:ln>
                      <a:noFill/>
                    </a:ln>
                  </pic:spPr>
                </pic:pic>
              </a:graphicData>
            </a:graphic>
          </wp:inline>
        </w:drawing>
      </w:r>
    </w:p>
    <w:p w14:paraId="1E576FE8" w14:textId="41640C85" w:rsidR="001E0E3F" w:rsidRDefault="001E0E3F"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1F5A1ADD" wp14:editId="14A2B770">
            <wp:extent cx="6367780" cy="655701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7780" cy="6557010"/>
                    </a:xfrm>
                    <a:prstGeom prst="rect">
                      <a:avLst/>
                    </a:prstGeom>
                    <a:noFill/>
                    <a:ln>
                      <a:noFill/>
                    </a:ln>
                  </pic:spPr>
                </pic:pic>
              </a:graphicData>
            </a:graphic>
          </wp:inline>
        </w:drawing>
      </w:r>
    </w:p>
    <w:p w14:paraId="36411313" w14:textId="0D3B9B7B" w:rsidR="001E0E3F" w:rsidRDefault="001E0E3F"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0315DAA9" wp14:editId="7931F973">
            <wp:extent cx="6367780" cy="3481705"/>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7780" cy="3481705"/>
                    </a:xfrm>
                    <a:prstGeom prst="rect">
                      <a:avLst/>
                    </a:prstGeom>
                    <a:noFill/>
                    <a:ln>
                      <a:noFill/>
                    </a:ln>
                  </pic:spPr>
                </pic:pic>
              </a:graphicData>
            </a:graphic>
          </wp:inline>
        </w:drawing>
      </w:r>
    </w:p>
    <w:p w14:paraId="42C863F9" w14:textId="61C14668" w:rsidR="001E0E3F" w:rsidRDefault="001E0E3F"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1BFA6AAA" wp14:editId="787579DC">
            <wp:extent cx="4057650" cy="8886825"/>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7650" cy="8886825"/>
                    </a:xfrm>
                    <a:prstGeom prst="rect">
                      <a:avLst/>
                    </a:prstGeom>
                    <a:noFill/>
                    <a:ln>
                      <a:noFill/>
                    </a:ln>
                  </pic:spPr>
                </pic:pic>
              </a:graphicData>
            </a:graphic>
          </wp:inline>
        </w:drawing>
      </w:r>
    </w:p>
    <w:p w14:paraId="4EB6F06D" w14:textId="28834B31" w:rsidR="001E0E3F" w:rsidRDefault="001E0E3F"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6A669CBF" wp14:editId="44FE1512">
            <wp:extent cx="5829300" cy="8810625"/>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8810625"/>
                    </a:xfrm>
                    <a:prstGeom prst="rect">
                      <a:avLst/>
                    </a:prstGeom>
                    <a:noFill/>
                    <a:ln>
                      <a:noFill/>
                    </a:ln>
                  </pic:spPr>
                </pic:pic>
              </a:graphicData>
            </a:graphic>
          </wp:inline>
        </w:drawing>
      </w:r>
    </w:p>
    <w:p w14:paraId="4FE856B7" w14:textId="18C1BCB0" w:rsidR="001E0E3F" w:rsidRDefault="001E0E3F"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65B96584" wp14:editId="3067CA1E">
            <wp:extent cx="6367780" cy="687768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7780" cy="6877685"/>
                    </a:xfrm>
                    <a:prstGeom prst="rect">
                      <a:avLst/>
                    </a:prstGeom>
                    <a:noFill/>
                    <a:ln>
                      <a:noFill/>
                    </a:ln>
                  </pic:spPr>
                </pic:pic>
              </a:graphicData>
            </a:graphic>
          </wp:inline>
        </w:drawing>
      </w:r>
    </w:p>
    <w:p w14:paraId="5B7072F8" w14:textId="24B9B4C1" w:rsidR="001E0E3F" w:rsidRDefault="001E0E3F"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18C87F66" wp14:editId="07C4D205">
            <wp:extent cx="6367780" cy="7979410"/>
            <wp:effectExtent l="0" t="0" r="0" b="254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7780" cy="7979410"/>
                    </a:xfrm>
                    <a:prstGeom prst="rect">
                      <a:avLst/>
                    </a:prstGeom>
                    <a:noFill/>
                    <a:ln>
                      <a:noFill/>
                    </a:ln>
                  </pic:spPr>
                </pic:pic>
              </a:graphicData>
            </a:graphic>
          </wp:inline>
        </w:drawing>
      </w:r>
    </w:p>
    <w:p w14:paraId="035806AA" w14:textId="477A9566" w:rsidR="001E0E3F" w:rsidRDefault="001E0E3F"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3AD1FBD8" wp14:editId="4B37C86E">
            <wp:extent cx="5410200" cy="809625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8096250"/>
                    </a:xfrm>
                    <a:prstGeom prst="rect">
                      <a:avLst/>
                    </a:prstGeom>
                    <a:noFill/>
                    <a:ln>
                      <a:noFill/>
                    </a:ln>
                  </pic:spPr>
                </pic:pic>
              </a:graphicData>
            </a:graphic>
          </wp:inline>
        </w:drawing>
      </w:r>
    </w:p>
    <w:p w14:paraId="44C24EAF" w14:textId="6CFE7B32" w:rsidR="001E0E3F" w:rsidRDefault="001E0E3F" w:rsidP="004F6ECF">
      <w:pPr>
        <w:pStyle w:val="CorpoA"/>
        <w:spacing w:after="200" w:line="240" w:lineRule="auto"/>
        <w:ind w:firstLine="720"/>
      </w:pPr>
      <w:r>
        <w:rPr>
          <w:noProof/>
        </w:rPr>
        <w:lastRenderedPageBreak/>
        <w:drawing>
          <wp:inline distT="0" distB="0" distL="0" distR="0" wp14:anchorId="67C5353C" wp14:editId="4E596DBB">
            <wp:extent cx="6367780" cy="3275965"/>
            <wp:effectExtent l="0" t="0" r="0" b="63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7780" cy="3275965"/>
                    </a:xfrm>
                    <a:prstGeom prst="rect">
                      <a:avLst/>
                    </a:prstGeom>
                    <a:noFill/>
                    <a:ln>
                      <a:noFill/>
                    </a:ln>
                  </pic:spPr>
                </pic:pic>
              </a:graphicData>
            </a:graphic>
          </wp:inline>
        </w:drawing>
      </w:r>
      <w:r w:rsidRPr="001E0E3F">
        <w:t xml:space="preserve"> </w:t>
      </w:r>
      <w:r>
        <w:rPr>
          <w:noProof/>
        </w:rPr>
        <w:lastRenderedPageBreak/>
        <w:drawing>
          <wp:inline distT="0" distB="0" distL="0" distR="0" wp14:anchorId="58165E7F" wp14:editId="19AF167D">
            <wp:extent cx="6367780" cy="655701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7780" cy="6557010"/>
                    </a:xfrm>
                    <a:prstGeom prst="rect">
                      <a:avLst/>
                    </a:prstGeom>
                    <a:noFill/>
                    <a:ln>
                      <a:noFill/>
                    </a:ln>
                  </pic:spPr>
                </pic:pic>
              </a:graphicData>
            </a:graphic>
          </wp:inline>
        </w:drawing>
      </w:r>
    </w:p>
    <w:p w14:paraId="79C9196F" w14:textId="5EB301CE" w:rsidR="001E0E3F" w:rsidRPr="00B71DB2" w:rsidRDefault="001E0E3F" w:rsidP="004F6ECF">
      <w:pPr>
        <w:pStyle w:val="CorpoA"/>
        <w:spacing w:after="200" w:line="240" w:lineRule="auto"/>
        <w:ind w:firstLine="720"/>
        <w:rPr>
          <w:rFonts w:ascii="Arial" w:hAnsi="Arial" w:cs="Arial"/>
          <w:color w:val="000000" w:themeColor="text1"/>
          <w:lang w:val="pt-PT"/>
        </w:rPr>
      </w:pPr>
      <w:r>
        <w:rPr>
          <w:noProof/>
        </w:rPr>
        <w:lastRenderedPageBreak/>
        <w:drawing>
          <wp:inline distT="0" distB="0" distL="0" distR="0" wp14:anchorId="61234365" wp14:editId="746835BD">
            <wp:extent cx="6367780" cy="3481705"/>
            <wp:effectExtent l="0" t="0" r="0" b="444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7780" cy="3481705"/>
                    </a:xfrm>
                    <a:prstGeom prst="rect">
                      <a:avLst/>
                    </a:prstGeom>
                    <a:noFill/>
                    <a:ln>
                      <a:noFill/>
                    </a:ln>
                  </pic:spPr>
                </pic:pic>
              </a:graphicData>
            </a:graphic>
          </wp:inline>
        </w:drawing>
      </w:r>
    </w:p>
    <w:sectPr w:rsidR="001E0E3F" w:rsidRPr="00B71DB2">
      <w:headerReference w:type="even" r:id="rId33"/>
      <w:headerReference w:type="default" r:id="rId34"/>
      <w:footerReference w:type="even" r:id="rId35"/>
      <w:footerReference w:type="default" r:id="rId36"/>
      <w:headerReference w:type="first" r:id="rId37"/>
      <w:footerReference w:type="first" r:id="rId38"/>
      <w:pgSz w:w="11900" w:h="16840"/>
      <w:pgMar w:top="720" w:right="936" w:bottom="720" w:left="936" w:header="0" w:footer="28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E99B1" w14:textId="77777777" w:rsidR="0056140D" w:rsidRDefault="0056140D">
      <w:r>
        <w:separator/>
      </w:r>
    </w:p>
  </w:endnote>
  <w:endnote w:type="continuationSeparator" w:id="0">
    <w:p w14:paraId="32257803" w14:textId="77777777" w:rsidR="0056140D" w:rsidRDefault="00561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AEA1C" w14:textId="77777777" w:rsidR="0093470D" w:rsidRDefault="009347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6E00B" w14:textId="77777777" w:rsidR="00845DA4" w:rsidRPr="004F6ECF" w:rsidRDefault="00494DC3">
    <w:pPr>
      <w:pStyle w:val="Footer"/>
      <w:jc w:val="center"/>
      <w:rPr>
        <w:color w:val="000000" w:themeColor="text1"/>
      </w:rPr>
    </w:pPr>
    <w:r w:rsidRPr="004F6ECF">
      <w:rPr>
        <w:color w:val="000000" w:themeColor="text1"/>
      </w:rPr>
      <w:fldChar w:fldCharType="begin"/>
    </w:r>
    <w:r w:rsidRPr="004F6ECF">
      <w:rPr>
        <w:color w:val="000000" w:themeColor="text1"/>
      </w:rPr>
      <w:instrText xml:space="preserve"> PAGE </w:instrText>
    </w:r>
    <w:r w:rsidRPr="004F6ECF">
      <w:rPr>
        <w:color w:val="000000" w:themeColor="text1"/>
      </w:rPr>
      <w:fldChar w:fldCharType="separate"/>
    </w:r>
    <w:r w:rsidRPr="004F6ECF">
      <w:rPr>
        <w:color w:val="000000" w:themeColor="text1"/>
      </w:rPr>
      <w:t>44</w:t>
    </w:r>
    <w:r w:rsidRPr="004F6ECF">
      <w:rPr>
        <w:color w:val="000000" w:themeColor="tex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1FF74" w14:textId="77777777" w:rsidR="0093470D" w:rsidRDefault="009347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96822" w14:textId="77777777" w:rsidR="0056140D" w:rsidRDefault="0056140D">
      <w:r>
        <w:separator/>
      </w:r>
    </w:p>
  </w:footnote>
  <w:footnote w:type="continuationSeparator" w:id="0">
    <w:p w14:paraId="5F1A4673" w14:textId="77777777" w:rsidR="0056140D" w:rsidRDefault="005614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D3FEB" w14:textId="77777777" w:rsidR="0093470D" w:rsidRDefault="009347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55014" w14:textId="77777777" w:rsidR="0093470D" w:rsidRDefault="009347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A6550" w14:textId="77777777" w:rsidR="0093470D" w:rsidRDefault="009347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30D"/>
    <w:multiLevelType w:val="hybridMultilevel"/>
    <w:tmpl w:val="8FFE84CA"/>
    <w:styleLink w:val="Estiloimportado10"/>
    <w:lvl w:ilvl="0" w:tplc="9C167C7E">
      <w:start w:val="1"/>
      <w:numFmt w:val="bullet"/>
      <w:lvlText w:val="·"/>
      <w:lvlJc w:val="left"/>
      <w:pPr>
        <w:tabs>
          <w:tab w:val="left" w:pos="787"/>
        </w:tabs>
        <w:ind w:left="757"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51EF732">
      <w:start w:val="1"/>
      <w:numFmt w:val="bullet"/>
      <w:lvlText w:val="◦"/>
      <w:lvlJc w:val="left"/>
      <w:pPr>
        <w:tabs>
          <w:tab w:val="left" w:pos="787"/>
        </w:tabs>
        <w:ind w:left="1117"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F3D013F0">
      <w:start w:val="1"/>
      <w:numFmt w:val="bullet"/>
      <w:lvlText w:val="▪"/>
      <w:lvlJc w:val="left"/>
      <w:pPr>
        <w:tabs>
          <w:tab w:val="left" w:pos="787"/>
        </w:tabs>
        <w:ind w:left="1477"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5E321852">
      <w:start w:val="1"/>
      <w:numFmt w:val="bullet"/>
      <w:lvlText w:val="·"/>
      <w:lvlJc w:val="left"/>
      <w:pPr>
        <w:tabs>
          <w:tab w:val="left" w:pos="787"/>
        </w:tabs>
        <w:ind w:left="1837"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4EFEF39E">
      <w:start w:val="1"/>
      <w:numFmt w:val="bullet"/>
      <w:lvlText w:val="◦"/>
      <w:lvlJc w:val="left"/>
      <w:pPr>
        <w:tabs>
          <w:tab w:val="left" w:pos="787"/>
        </w:tabs>
        <w:ind w:left="2197"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7B425CC">
      <w:start w:val="1"/>
      <w:numFmt w:val="bullet"/>
      <w:lvlText w:val="▪"/>
      <w:lvlJc w:val="left"/>
      <w:pPr>
        <w:tabs>
          <w:tab w:val="left" w:pos="787"/>
        </w:tabs>
        <w:ind w:left="2557"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8A278E6">
      <w:start w:val="1"/>
      <w:numFmt w:val="bullet"/>
      <w:lvlText w:val="·"/>
      <w:lvlJc w:val="left"/>
      <w:pPr>
        <w:tabs>
          <w:tab w:val="left" w:pos="787"/>
        </w:tabs>
        <w:ind w:left="2917"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A7ACF572">
      <w:start w:val="1"/>
      <w:numFmt w:val="bullet"/>
      <w:lvlText w:val="◦"/>
      <w:lvlJc w:val="left"/>
      <w:pPr>
        <w:tabs>
          <w:tab w:val="left" w:pos="787"/>
        </w:tabs>
        <w:ind w:left="3277"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E32D26C">
      <w:start w:val="1"/>
      <w:numFmt w:val="bullet"/>
      <w:lvlText w:val="▪"/>
      <w:lvlJc w:val="left"/>
      <w:pPr>
        <w:tabs>
          <w:tab w:val="left" w:pos="787"/>
        </w:tabs>
        <w:ind w:left="3637"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 w15:restartNumberingAfterBreak="0">
    <w:nsid w:val="056512DC"/>
    <w:multiLevelType w:val="hybridMultilevel"/>
    <w:tmpl w:val="3D1EF61E"/>
    <w:numStyleLink w:val="Estiloimportado6"/>
  </w:abstractNum>
  <w:abstractNum w:abstractNumId="2" w15:restartNumberingAfterBreak="0">
    <w:nsid w:val="10FE20E0"/>
    <w:multiLevelType w:val="hybridMultilevel"/>
    <w:tmpl w:val="B5D8C628"/>
    <w:styleLink w:val="Estiloimportado2"/>
    <w:lvl w:ilvl="0" w:tplc="72268BD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6BE547A">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6D429E6">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CD825C0">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106BF9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A607A24">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31C9BE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0CCDF8C">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BAAC648">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24A4C45"/>
    <w:multiLevelType w:val="hybridMultilevel"/>
    <w:tmpl w:val="5AEEB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FB0387"/>
    <w:multiLevelType w:val="hybridMultilevel"/>
    <w:tmpl w:val="5B089EAC"/>
    <w:numStyleLink w:val="Estiloimportado8"/>
  </w:abstractNum>
  <w:abstractNum w:abstractNumId="5" w15:restartNumberingAfterBreak="0">
    <w:nsid w:val="17F718A5"/>
    <w:multiLevelType w:val="hybridMultilevel"/>
    <w:tmpl w:val="5442FB1E"/>
    <w:styleLink w:val="Estiloimportado3"/>
    <w:lvl w:ilvl="0" w:tplc="7944B23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4E821C2">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0C680BE">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CC65E48">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6704CA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5281C6A">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FF8917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C6C6D02">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8BA66F4">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193A073B"/>
    <w:multiLevelType w:val="hybridMultilevel"/>
    <w:tmpl w:val="3D1EF61E"/>
    <w:styleLink w:val="Estiloimportado6"/>
    <w:lvl w:ilvl="0" w:tplc="94DEA20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5DA9F30">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DEA01C6">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E9A77E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D4EE69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E064E3C">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330B45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8DAE9B8">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3C6D018">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D886F3D"/>
    <w:multiLevelType w:val="hybridMultilevel"/>
    <w:tmpl w:val="5784E352"/>
    <w:numStyleLink w:val="Estiloimportado1"/>
  </w:abstractNum>
  <w:abstractNum w:abstractNumId="8" w15:restartNumberingAfterBreak="0">
    <w:nsid w:val="2E1B01E4"/>
    <w:multiLevelType w:val="hybridMultilevel"/>
    <w:tmpl w:val="8FFE84CA"/>
    <w:numStyleLink w:val="Estiloimportado10"/>
  </w:abstractNum>
  <w:abstractNum w:abstractNumId="9" w15:restartNumberingAfterBreak="0">
    <w:nsid w:val="3AAB5F7E"/>
    <w:multiLevelType w:val="hybridMultilevel"/>
    <w:tmpl w:val="5784E352"/>
    <w:styleLink w:val="Estiloimportado1"/>
    <w:lvl w:ilvl="0" w:tplc="6DA2464C">
      <w:start w:val="1"/>
      <w:numFmt w:val="bullet"/>
      <w:lvlText w:val="·"/>
      <w:lvlJc w:val="left"/>
      <w:pPr>
        <w:ind w:left="818" w:hanging="458"/>
      </w:pPr>
      <w:rPr>
        <w:rFonts w:ascii="Symbol" w:eastAsia="Symbol" w:hAnsi="Symbol" w:cs="Symbol"/>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1" w:tplc="411AD460">
      <w:start w:val="1"/>
      <w:numFmt w:val="bullet"/>
      <w:lvlText w:val="o"/>
      <w:lvlJc w:val="left"/>
      <w:pPr>
        <w:ind w:left="153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2" w:tplc="E5DE09F0">
      <w:start w:val="1"/>
      <w:numFmt w:val="bullet"/>
      <w:lvlText w:val="▪"/>
      <w:lvlJc w:val="left"/>
      <w:pPr>
        <w:ind w:left="225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3" w:tplc="B22AA450">
      <w:start w:val="1"/>
      <w:numFmt w:val="bullet"/>
      <w:lvlText w:val="·"/>
      <w:lvlJc w:val="left"/>
      <w:pPr>
        <w:ind w:left="2978" w:hanging="458"/>
      </w:pPr>
      <w:rPr>
        <w:rFonts w:ascii="Symbol" w:eastAsia="Symbol" w:hAnsi="Symbol" w:cs="Symbol"/>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4" w:tplc="F9586148">
      <w:start w:val="1"/>
      <w:numFmt w:val="bullet"/>
      <w:lvlText w:val="o"/>
      <w:lvlJc w:val="left"/>
      <w:pPr>
        <w:ind w:left="369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5" w:tplc="78C48F28">
      <w:start w:val="1"/>
      <w:numFmt w:val="bullet"/>
      <w:lvlText w:val="▪"/>
      <w:lvlJc w:val="left"/>
      <w:pPr>
        <w:ind w:left="441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6" w:tplc="9B1AE15E">
      <w:start w:val="1"/>
      <w:numFmt w:val="bullet"/>
      <w:lvlText w:val="·"/>
      <w:lvlJc w:val="left"/>
      <w:pPr>
        <w:ind w:left="5138" w:hanging="458"/>
      </w:pPr>
      <w:rPr>
        <w:rFonts w:ascii="Symbol" w:eastAsia="Symbol" w:hAnsi="Symbol" w:cs="Symbol"/>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7" w:tplc="7AB85636">
      <w:start w:val="1"/>
      <w:numFmt w:val="bullet"/>
      <w:lvlText w:val="o"/>
      <w:lvlJc w:val="left"/>
      <w:pPr>
        <w:ind w:left="585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8" w:tplc="AC3C2180">
      <w:start w:val="1"/>
      <w:numFmt w:val="bullet"/>
      <w:lvlText w:val="▪"/>
      <w:lvlJc w:val="left"/>
      <w:pPr>
        <w:ind w:left="6578" w:hanging="45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8"/>
        <w:szCs w:val="28"/>
        <w:highlight w:val="none"/>
        <w:vertAlign w:val="baseline"/>
      </w:rPr>
    </w:lvl>
  </w:abstractNum>
  <w:abstractNum w:abstractNumId="10" w15:restartNumberingAfterBreak="0">
    <w:nsid w:val="3E8E7F6C"/>
    <w:multiLevelType w:val="hybridMultilevel"/>
    <w:tmpl w:val="4F8AD0D6"/>
    <w:styleLink w:val="Estiloimportado11"/>
    <w:lvl w:ilvl="0" w:tplc="18583CA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12E44DA">
      <w:start w:val="1"/>
      <w:numFmt w:val="bullet"/>
      <w:lvlText w:val="◦"/>
      <w:lvlJc w:val="left"/>
      <w:pPr>
        <w:ind w:left="10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6723A52">
      <w:start w:val="1"/>
      <w:numFmt w:val="bullet"/>
      <w:lvlText w:val="▪"/>
      <w:lvlJc w:val="left"/>
      <w:pPr>
        <w:ind w:left="14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9C89626">
      <w:start w:val="1"/>
      <w:numFmt w:val="bullet"/>
      <w:lvlText w:val="·"/>
      <w:lvlJc w:val="left"/>
      <w:pPr>
        <w:ind w:left="177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FB03638">
      <w:start w:val="1"/>
      <w:numFmt w:val="bullet"/>
      <w:lvlText w:val="◦"/>
      <w:lvlJc w:val="left"/>
      <w:pPr>
        <w:ind w:left="21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CA0A804">
      <w:start w:val="1"/>
      <w:numFmt w:val="bullet"/>
      <w:lvlText w:val="▪"/>
      <w:lvlJc w:val="left"/>
      <w:pPr>
        <w:ind w:left="24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1EC35FE">
      <w:start w:val="1"/>
      <w:numFmt w:val="bullet"/>
      <w:lvlText w:val="·"/>
      <w:lvlJc w:val="left"/>
      <w:pPr>
        <w:ind w:left="28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FC65E04">
      <w:start w:val="1"/>
      <w:numFmt w:val="bullet"/>
      <w:lvlText w:val="◦"/>
      <w:lvlJc w:val="left"/>
      <w:pPr>
        <w:ind w:left="32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2981D04">
      <w:start w:val="1"/>
      <w:numFmt w:val="bullet"/>
      <w:lvlText w:val="▪"/>
      <w:lvlJc w:val="left"/>
      <w:pPr>
        <w:ind w:left="35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1DE31A0"/>
    <w:multiLevelType w:val="hybridMultilevel"/>
    <w:tmpl w:val="67127FA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08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3B6672D"/>
    <w:multiLevelType w:val="hybridMultilevel"/>
    <w:tmpl w:val="FDD68568"/>
    <w:styleLink w:val="Estiloimportado9"/>
    <w:lvl w:ilvl="0" w:tplc="65BC773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F62AA06">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520C4E">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A4EF0F0">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D14D04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98C95B8">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256957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1AC41EE">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2686B3C">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446351B9"/>
    <w:multiLevelType w:val="hybridMultilevel"/>
    <w:tmpl w:val="166804A8"/>
    <w:numStyleLink w:val="Estiloimportado4"/>
  </w:abstractNum>
  <w:abstractNum w:abstractNumId="14" w15:restartNumberingAfterBreak="0">
    <w:nsid w:val="49C2546A"/>
    <w:multiLevelType w:val="hybridMultilevel"/>
    <w:tmpl w:val="FDD68568"/>
    <w:numStyleLink w:val="Estiloimportado9"/>
  </w:abstractNum>
  <w:abstractNum w:abstractNumId="15" w15:restartNumberingAfterBreak="0">
    <w:nsid w:val="4FE247E3"/>
    <w:multiLevelType w:val="hybridMultilevel"/>
    <w:tmpl w:val="4F8AD0D6"/>
    <w:numStyleLink w:val="Estiloimportado11"/>
  </w:abstractNum>
  <w:abstractNum w:abstractNumId="16" w15:restartNumberingAfterBreak="0">
    <w:nsid w:val="56024C9F"/>
    <w:multiLevelType w:val="hybridMultilevel"/>
    <w:tmpl w:val="5B089EAC"/>
    <w:styleLink w:val="Estiloimportado8"/>
    <w:lvl w:ilvl="0" w:tplc="CC1C0D7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1D08CCA">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4E0A30E">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2E2D55A">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0BC54F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8243AFE">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918E10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82EE870">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887CC8">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58FB653A"/>
    <w:multiLevelType w:val="hybridMultilevel"/>
    <w:tmpl w:val="5442FB1E"/>
    <w:numStyleLink w:val="Estiloimportado3"/>
  </w:abstractNum>
  <w:abstractNum w:abstractNumId="18" w15:restartNumberingAfterBreak="0">
    <w:nsid w:val="5A692C40"/>
    <w:multiLevelType w:val="hybridMultilevel"/>
    <w:tmpl w:val="B5D8C628"/>
    <w:numStyleLink w:val="Estiloimportado2"/>
  </w:abstractNum>
  <w:abstractNum w:abstractNumId="19" w15:restartNumberingAfterBreak="0">
    <w:nsid w:val="608A5130"/>
    <w:multiLevelType w:val="hybridMultilevel"/>
    <w:tmpl w:val="C2A83588"/>
    <w:styleLink w:val="Estiloimportado7"/>
    <w:lvl w:ilvl="0" w:tplc="2AD246A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B244F62">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0A03DA6">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516FDBC">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1AA7E7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AE4D2A8">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746014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FDCDB2E">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F4E43E6">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6522074D"/>
    <w:multiLevelType w:val="hybridMultilevel"/>
    <w:tmpl w:val="C2A83588"/>
    <w:numStyleLink w:val="Estiloimportado7"/>
  </w:abstractNum>
  <w:abstractNum w:abstractNumId="21" w15:restartNumberingAfterBreak="0">
    <w:nsid w:val="65A37DFA"/>
    <w:multiLevelType w:val="hybridMultilevel"/>
    <w:tmpl w:val="59CC41FE"/>
    <w:styleLink w:val="Estiloimportado5"/>
    <w:lvl w:ilvl="0" w:tplc="06F2E7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4FC76F0">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87C6740">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8042950">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166190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1048AA0">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7EA2DC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2926270">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4B2351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65BB0B59"/>
    <w:multiLevelType w:val="hybridMultilevel"/>
    <w:tmpl w:val="2D22F292"/>
    <w:numStyleLink w:val="Alnea"/>
  </w:abstractNum>
  <w:abstractNum w:abstractNumId="23" w15:restartNumberingAfterBreak="0">
    <w:nsid w:val="6F2E767A"/>
    <w:multiLevelType w:val="hybridMultilevel"/>
    <w:tmpl w:val="166804A8"/>
    <w:styleLink w:val="Estiloimportado4"/>
    <w:lvl w:ilvl="0" w:tplc="241EECE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736BEC8">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81EDA18">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9CAD0CA">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5E8E4E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6B0695C">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62A0A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20AB79A">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F58A954">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7AA735B4"/>
    <w:multiLevelType w:val="hybridMultilevel"/>
    <w:tmpl w:val="59CC41FE"/>
    <w:numStyleLink w:val="Estiloimportado5"/>
  </w:abstractNum>
  <w:abstractNum w:abstractNumId="25" w15:restartNumberingAfterBreak="0">
    <w:nsid w:val="7D1F6CAE"/>
    <w:multiLevelType w:val="hybridMultilevel"/>
    <w:tmpl w:val="2D22F292"/>
    <w:styleLink w:val="Alnea"/>
    <w:lvl w:ilvl="0" w:tplc="825C73E8">
      <w:start w:val="1"/>
      <w:numFmt w:val="bullet"/>
      <w:lvlText w:val="•"/>
      <w:lvlJc w:val="left"/>
      <w:pPr>
        <w:ind w:left="165" w:hanging="16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4DC7164">
      <w:start w:val="1"/>
      <w:numFmt w:val="bullet"/>
      <w:lvlText w:val="•"/>
      <w:lvlJc w:val="left"/>
      <w:pPr>
        <w:ind w:left="345" w:hanging="16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B36FA5E">
      <w:start w:val="1"/>
      <w:numFmt w:val="bullet"/>
      <w:lvlText w:val="•"/>
      <w:lvlJc w:val="left"/>
      <w:pPr>
        <w:ind w:left="525" w:hanging="16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F3A2498">
      <w:start w:val="1"/>
      <w:numFmt w:val="bullet"/>
      <w:lvlText w:val="•"/>
      <w:lvlJc w:val="left"/>
      <w:pPr>
        <w:ind w:left="705" w:hanging="16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032767A">
      <w:start w:val="1"/>
      <w:numFmt w:val="bullet"/>
      <w:lvlText w:val="•"/>
      <w:lvlJc w:val="left"/>
      <w:pPr>
        <w:ind w:left="965" w:hanging="245"/>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5" w:tplc="9656DD40">
      <w:start w:val="1"/>
      <w:numFmt w:val="bullet"/>
      <w:lvlText w:val="•"/>
      <w:lvlJc w:val="left"/>
      <w:pPr>
        <w:ind w:left="1080" w:hanging="18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6" w:tplc="6BA8678C">
      <w:start w:val="1"/>
      <w:numFmt w:val="bullet"/>
      <w:lvlText w:val="•"/>
      <w:lvlJc w:val="left"/>
      <w:pPr>
        <w:ind w:left="1260" w:hanging="18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7" w:tplc="FC26CCB2">
      <w:start w:val="1"/>
      <w:numFmt w:val="bullet"/>
      <w:lvlText w:val="•"/>
      <w:lvlJc w:val="left"/>
      <w:pPr>
        <w:ind w:left="1440" w:hanging="18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8" w:tplc="616E254A">
      <w:start w:val="1"/>
      <w:numFmt w:val="bullet"/>
      <w:lvlText w:val="•"/>
      <w:lvlJc w:val="left"/>
      <w:pPr>
        <w:ind w:left="1620" w:hanging="18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141316161">
    <w:abstractNumId w:val="9"/>
  </w:num>
  <w:num w:numId="2" w16cid:durableId="4138458">
    <w:abstractNumId w:val="7"/>
  </w:num>
  <w:num w:numId="3" w16cid:durableId="1390497451">
    <w:abstractNumId w:val="2"/>
  </w:num>
  <w:num w:numId="4" w16cid:durableId="1038581527">
    <w:abstractNumId w:val="18"/>
  </w:num>
  <w:num w:numId="5" w16cid:durableId="1516337212">
    <w:abstractNumId w:val="5"/>
  </w:num>
  <w:num w:numId="6" w16cid:durableId="1234468272">
    <w:abstractNumId w:val="17"/>
  </w:num>
  <w:num w:numId="7" w16cid:durableId="346911109">
    <w:abstractNumId w:val="23"/>
  </w:num>
  <w:num w:numId="8" w16cid:durableId="1747142295">
    <w:abstractNumId w:val="13"/>
  </w:num>
  <w:num w:numId="9" w16cid:durableId="2147356916">
    <w:abstractNumId w:val="21"/>
  </w:num>
  <w:num w:numId="10" w16cid:durableId="596328083">
    <w:abstractNumId w:val="24"/>
  </w:num>
  <w:num w:numId="11" w16cid:durableId="765228849">
    <w:abstractNumId w:val="6"/>
  </w:num>
  <w:num w:numId="12" w16cid:durableId="1573197609">
    <w:abstractNumId w:val="1"/>
  </w:num>
  <w:num w:numId="13" w16cid:durableId="518661712">
    <w:abstractNumId w:val="19"/>
  </w:num>
  <w:num w:numId="14" w16cid:durableId="1802117414">
    <w:abstractNumId w:val="20"/>
  </w:num>
  <w:num w:numId="15" w16cid:durableId="513762255">
    <w:abstractNumId w:val="16"/>
  </w:num>
  <w:num w:numId="16" w16cid:durableId="1419910920">
    <w:abstractNumId w:val="4"/>
  </w:num>
  <w:num w:numId="17" w16cid:durableId="409349944">
    <w:abstractNumId w:val="12"/>
  </w:num>
  <w:num w:numId="18" w16cid:durableId="2019188485">
    <w:abstractNumId w:val="14"/>
  </w:num>
  <w:num w:numId="19" w16cid:durableId="1470169753">
    <w:abstractNumId w:val="0"/>
  </w:num>
  <w:num w:numId="20" w16cid:durableId="573785287">
    <w:abstractNumId w:val="8"/>
  </w:num>
  <w:num w:numId="21" w16cid:durableId="1232421313">
    <w:abstractNumId w:val="25"/>
  </w:num>
  <w:num w:numId="22" w16cid:durableId="266084534">
    <w:abstractNumId w:val="22"/>
  </w:num>
  <w:num w:numId="23" w16cid:durableId="1910337497">
    <w:abstractNumId w:val="22"/>
    <w:lvlOverride w:ilvl="0">
      <w:lvl w:ilvl="0" w:tplc="289656E2">
        <w:start w:val="1"/>
        <w:numFmt w:val="bullet"/>
        <w:lvlText w:val="•"/>
        <w:lvlJc w:val="left"/>
        <w:pPr>
          <w:ind w:left="165" w:hanging="16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7EB66C9E">
        <w:start w:val="1"/>
        <w:numFmt w:val="bullet"/>
        <w:lvlText w:val="•"/>
        <w:lvlJc w:val="left"/>
        <w:pPr>
          <w:ind w:left="345" w:hanging="16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BF47196">
        <w:start w:val="1"/>
        <w:numFmt w:val="bullet"/>
        <w:lvlText w:val="•"/>
        <w:lvlJc w:val="left"/>
        <w:pPr>
          <w:ind w:left="525" w:hanging="16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F8684D4">
        <w:start w:val="1"/>
        <w:numFmt w:val="bullet"/>
        <w:lvlText w:val="•"/>
        <w:lvlJc w:val="left"/>
        <w:pPr>
          <w:ind w:left="705" w:hanging="165"/>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BC21F9A">
        <w:start w:val="1"/>
        <w:numFmt w:val="bullet"/>
        <w:lvlText w:val="•"/>
        <w:lvlJc w:val="left"/>
        <w:pPr>
          <w:ind w:left="965" w:hanging="245"/>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A9E146A">
        <w:start w:val="1"/>
        <w:numFmt w:val="bullet"/>
        <w:lvlText w:val="•"/>
        <w:lvlJc w:val="left"/>
        <w:pPr>
          <w:ind w:left="1145" w:hanging="245"/>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12A4B7C">
        <w:start w:val="1"/>
        <w:numFmt w:val="bullet"/>
        <w:lvlText w:val="•"/>
        <w:lvlJc w:val="left"/>
        <w:pPr>
          <w:ind w:left="1325" w:hanging="245"/>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4524C9B6">
        <w:start w:val="1"/>
        <w:numFmt w:val="bullet"/>
        <w:lvlText w:val="•"/>
        <w:lvlJc w:val="left"/>
        <w:pPr>
          <w:ind w:left="1505" w:hanging="245"/>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DE06804">
        <w:start w:val="1"/>
        <w:numFmt w:val="bullet"/>
        <w:lvlText w:val="•"/>
        <w:lvlJc w:val="left"/>
        <w:pPr>
          <w:ind w:left="1685" w:hanging="245"/>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4" w16cid:durableId="1652097667">
    <w:abstractNumId w:val="10"/>
  </w:num>
  <w:num w:numId="25" w16cid:durableId="1668315785">
    <w:abstractNumId w:val="15"/>
  </w:num>
  <w:num w:numId="26" w16cid:durableId="540945137">
    <w:abstractNumId w:val="3"/>
  </w:num>
  <w:num w:numId="27" w16cid:durableId="436011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displayBackgroundShape/>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DA4"/>
    <w:rsid w:val="000A660A"/>
    <w:rsid w:val="000B6EBD"/>
    <w:rsid w:val="000D6ABF"/>
    <w:rsid w:val="000E4079"/>
    <w:rsid w:val="00124BA7"/>
    <w:rsid w:val="001E0E3F"/>
    <w:rsid w:val="00213D43"/>
    <w:rsid w:val="002372E4"/>
    <w:rsid w:val="00267A17"/>
    <w:rsid w:val="002A63E3"/>
    <w:rsid w:val="002C1F0C"/>
    <w:rsid w:val="00302A14"/>
    <w:rsid w:val="00335950"/>
    <w:rsid w:val="00384B37"/>
    <w:rsid w:val="00430676"/>
    <w:rsid w:val="00463356"/>
    <w:rsid w:val="004664F0"/>
    <w:rsid w:val="00494DC3"/>
    <w:rsid w:val="004F6ECF"/>
    <w:rsid w:val="005014F1"/>
    <w:rsid w:val="005045B1"/>
    <w:rsid w:val="0056140D"/>
    <w:rsid w:val="00575A1D"/>
    <w:rsid w:val="00577106"/>
    <w:rsid w:val="005D51DF"/>
    <w:rsid w:val="005E4DCC"/>
    <w:rsid w:val="007B61A9"/>
    <w:rsid w:val="007C1739"/>
    <w:rsid w:val="00845DA4"/>
    <w:rsid w:val="00867EFB"/>
    <w:rsid w:val="00881189"/>
    <w:rsid w:val="008D5E30"/>
    <w:rsid w:val="008E190E"/>
    <w:rsid w:val="0093470D"/>
    <w:rsid w:val="009524ED"/>
    <w:rsid w:val="00A06CD2"/>
    <w:rsid w:val="00A15698"/>
    <w:rsid w:val="00AA387D"/>
    <w:rsid w:val="00AB4A6A"/>
    <w:rsid w:val="00B6181E"/>
    <w:rsid w:val="00B71DB2"/>
    <w:rsid w:val="00B842FE"/>
    <w:rsid w:val="00BB2843"/>
    <w:rsid w:val="00BB50C5"/>
    <w:rsid w:val="00BD5B14"/>
    <w:rsid w:val="00CB6913"/>
    <w:rsid w:val="00CE0245"/>
    <w:rsid w:val="00CF7B5C"/>
    <w:rsid w:val="00D00625"/>
    <w:rsid w:val="00E34CC6"/>
    <w:rsid w:val="00E46870"/>
    <w:rsid w:val="00F42464"/>
    <w:rsid w:val="00FC54B8"/>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DE8A8A"/>
  <w15:docId w15:val="{119E5DE2-7E5C-FE4A-856D-4C3039458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PT"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Cabealhoerodap">
    <w:name w:val="Cabeçalho e rodapé"/>
    <w:pPr>
      <w:tabs>
        <w:tab w:val="right" w:pos="9020"/>
      </w:tabs>
    </w:pPr>
    <w:rPr>
      <w:rFonts w:ascii="Helvetica Neue" w:hAnsi="Helvetica Neue" w:cs="Arial Unicode MS"/>
      <w:color w:val="000000"/>
      <w:sz w:val="24"/>
      <w:szCs w:val="24"/>
    </w:rPr>
  </w:style>
  <w:style w:type="paragraph" w:styleId="Footer">
    <w:name w:val="footer"/>
    <w:pPr>
      <w:spacing w:line="276" w:lineRule="auto"/>
    </w:pPr>
    <w:rPr>
      <w:rFonts w:ascii="Calibri" w:eastAsia="Calibri" w:hAnsi="Calibri" w:cs="Calibri"/>
      <w:b/>
      <w:bCs/>
      <w:color w:val="082A75"/>
      <w:sz w:val="28"/>
      <w:szCs w:val="28"/>
      <w:u w:color="082A75"/>
      <w:lang w:val="pt-PT"/>
    </w:rPr>
  </w:style>
  <w:style w:type="paragraph" w:customStyle="1" w:styleId="CorpoA">
    <w:name w:val="Corpo A"/>
    <w:pPr>
      <w:spacing w:after="160" w:line="252" w:lineRule="auto"/>
    </w:pPr>
    <w:rPr>
      <w:rFonts w:ascii="Calibri" w:eastAsia="Calibri" w:hAnsi="Calibri" w:cs="Calibri"/>
      <w:color w:val="000000"/>
      <w:sz w:val="22"/>
      <w:szCs w:val="22"/>
      <w:u w:color="000000"/>
    </w:rPr>
  </w:style>
  <w:style w:type="paragraph" w:customStyle="1" w:styleId="FrameContents">
    <w:name w:val="Frame Contents"/>
    <w:pPr>
      <w:spacing w:after="160" w:line="252" w:lineRule="auto"/>
    </w:pPr>
    <w:rPr>
      <w:rFonts w:ascii="Calibri" w:eastAsia="Calibri" w:hAnsi="Calibri" w:cs="Calibri"/>
      <w:color w:val="000000"/>
      <w:sz w:val="22"/>
      <w:szCs w:val="22"/>
      <w:u w:color="000000"/>
      <w:lang w:val="pt-PT"/>
    </w:rPr>
  </w:style>
  <w:style w:type="paragraph" w:styleId="ListParagraph">
    <w:name w:val="List Paragraph"/>
    <w:pPr>
      <w:spacing w:line="276" w:lineRule="auto"/>
      <w:ind w:left="720"/>
    </w:pPr>
    <w:rPr>
      <w:rFonts w:ascii="Calibri" w:eastAsia="Calibri" w:hAnsi="Calibri" w:cs="Calibri"/>
      <w:b/>
      <w:bCs/>
      <w:color w:val="082A75"/>
      <w:sz w:val="28"/>
      <w:szCs w:val="28"/>
      <w:u w:color="082A75"/>
      <w:lang w:val="pt-PT"/>
    </w:rPr>
  </w:style>
  <w:style w:type="numbering" w:customStyle="1" w:styleId="Estiloimportado1">
    <w:name w:val="Estilo importado 1"/>
    <w:pPr>
      <w:numPr>
        <w:numId w:val="1"/>
      </w:numPr>
    </w:pPr>
  </w:style>
  <w:style w:type="numbering" w:customStyle="1" w:styleId="Estiloimportado2">
    <w:name w:val="Estilo importado 2"/>
    <w:pPr>
      <w:numPr>
        <w:numId w:val="3"/>
      </w:numPr>
    </w:pPr>
  </w:style>
  <w:style w:type="numbering" w:customStyle="1" w:styleId="Estiloimportado3">
    <w:name w:val="Estilo importado 3"/>
    <w:pPr>
      <w:numPr>
        <w:numId w:val="5"/>
      </w:numPr>
    </w:pPr>
  </w:style>
  <w:style w:type="numbering" w:customStyle="1" w:styleId="Estiloimportado4">
    <w:name w:val="Estilo importado 4"/>
    <w:pPr>
      <w:numPr>
        <w:numId w:val="7"/>
      </w:numPr>
    </w:pPr>
  </w:style>
  <w:style w:type="numbering" w:customStyle="1" w:styleId="Estiloimportado5">
    <w:name w:val="Estilo importado 5"/>
    <w:pPr>
      <w:numPr>
        <w:numId w:val="9"/>
      </w:numPr>
    </w:pPr>
  </w:style>
  <w:style w:type="numbering" w:customStyle="1" w:styleId="Estiloimportado6">
    <w:name w:val="Estilo importado 6"/>
    <w:pPr>
      <w:numPr>
        <w:numId w:val="11"/>
      </w:numPr>
    </w:pPr>
  </w:style>
  <w:style w:type="numbering" w:customStyle="1" w:styleId="Estiloimportado7">
    <w:name w:val="Estilo importado 7"/>
    <w:pPr>
      <w:numPr>
        <w:numId w:val="13"/>
      </w:numPr>
    </w:pPr>
  </w:style>
  <w:style w:type="numbering" w:customStyle="1" w:styleId="Estiloimportado8">
    <w:name w:val="Estilo importado 8"/>
    <w:pPr>
      <w:numPr>
        <w:numId w:val="15"/>
      </w:numPr>
    </w:pPr>
  </w:style>
  <w:style w:type="numbering" w:customStyle="1" w:styleId="Estiloimportado9">
    <w:name w:val="Estilo importado 9"/>
    <w:pPr>
      <w:numPr>
        <w:numId w:val="17"/>
      </w:numPr>
    </w:pPr>
  </w:style>
  <w:style w:type="numbering" w:customStyle="1" w:styleId="Estiloimportado10">
    <w:name w:val="Estilo importado 10"/>
    <w:pPr>
      <w:numPr>
        <w:numId w:val="19"/>
      </w:numPr>
    </w:pPr>
  </w:style>
  <w:style w:type="numbering" w:customStyle="1" w:styleId="Alnea">
    <w:name w:val="Alínea"/>
    <w:pPr>
      <w:numPr>
        <w:numId w:val="21"/>
      </w:numPr>
    </w:pPr>
  </w:style>
  <w:style w:type="numbering" w:customStyle="1" w:styleId="Estiloimportado11">
    <w:name w:val="Estilo importado 11"/>
    <w:pPr>
      <w:numPr>
        <w:numId w:val="24"/>
      </w:numPr>
    </w:pPr>
  </w:style>
  <w:style w:type="paragraph" w:styleId="Header">
    <w:name w:val="header"/>
    <w:basedOn w:val="Normal"/>
    <w:link w:val="HeaderChar"/>
    <w:uiPriority w:val="99"/>
    <w:unhideWhenUsed/>
    <w:rsid w:val="00463356"/>
    <w:pPr>
      <w:tabs>
        <w:tab w:val="center" w:pos="4513"/>
        <w:tab w:val="right" w:pos="9026"/>
      </w:tabs>
    </w:pPr>
  </w:style>
  <w:style w:type="character" w:customStyle="1" w:styleId="HeaderChar">
    <w:name w:val="Header Char"/>
    <w:basedOn w:val="DefaultParagraphFont"/>
    <w:link w:val="Header"/>
    <w:uiPriority w:val="99"/>
    <w:rsid w:val="00463356"/>
    <w:rPr>
      <w:sz w:val="24"/>
      <w:szCs w:val="24"/>
      <w:lang w:val="en-US" w:eastAsia="en-US"/>
    </w:rPr>
  </w:style>
  <w:style w:type="character" w:styleId="Strong">
    <w:name w:val="Strong"/>
    <w:basedOn w:val="DefaultParagraphFont"/>
    <w:uiPriority w:val="22"/>
    <w:qFormat/>
    <w:rsid w:val="00A06C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chart" Target="charts/chart3.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chart" Target="charts/chart1.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Column2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Sheet1!$A$2:$A$6</c:f>
              <c:strCache>
                <c:ptCount val="5"/>
                <c:pt idx="0">
                  <c:v>0+0</c:v>
                </c:pt>
                <c:pt idx="1">
                  <c:v>10+10</c:v>
                </c:pt>
                <c:pt idx="2">
                  <c:v>20+20</c:v>
                </c:pt>
                <c:pt idx="3">
                  <c:v>30+30</c:v>
                </c:pt>
                <c:pt idx="4">
                  <c:v>40+40</c:v>
                </c:pt>
              </c:strCache>
            </c:strRef>
          </c:cat>
          <c:val>
            <c:numRef>
              <c:f>Sheet1!$B$2:$B$6</c:f>
              <c:numCache>
                <c:formatCode>General</c:formatCode>
                <c:ptCount val="5"/>
                <c:pt idx="0">
                  <c:v>0.82490974729241873</c:v>
                </c:pt>
                <c:pt idx="1">
                  <c:v>0.80457746478873238</c:v>
                </c:pt>
                <c:pt idx="2">
                  <c:v>0.41320072332730562</c:v>
                </c:pt>
                <c:pt idx="3">
                  <c:v>0.26174112256586485</c:v>
                </c:pt>
                <c:pt idx="4">
                  <c:v>0.10677570093457944</c:v>
                </c:pt>
              </c:numCache>
            </c:numRef>
          </c:val>
          <c:smooth val="0"/>
          <c:extLst>
            <c:ext xmlns:c16="http://schemas.microsoft.com/office/drawing/2014/chart" uri="{C3380CC4-5D6E-409C-BE32-E72D297353CC}">
              <c16:uniqueId val="{00000000-EE64-0341-B6FE-0C45DFBBD8E8}"/>
            </c:ext>
          </c:extLst>
        </c:ser>
        <c:dLbls>
          <c:showLegendKey val="0"/>
          <c:showVal val="0"/>
          <c:showCatName val="0"/>
          <c:showSerName val="0"/>
          <c:showPercent val="0"/>
          <c:showBubbleSize val="0"/>
        </c:dLbls>
        <c:marker val="1"/>
        <c:smooth val="0"/>
        <c:axId val="2013085056"/>
        <c:axId val="2013137216"/>
      </c:lineChart>
      <c:catAx>
        <c:axId val="2013085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Percentagem</a:t>
                </a:r>
                <a:r>
                  <a:rPr lang="pt-PT" baseline="0"/>
                  <a:t> erros BCC1 </a:t>
                </a:r>
                <a:r>
                  <a:rPr lang="en-US" baseline="0"/>
                  <a:t>+ BCC2</a:t>
                </a:r>
                <a:endParaRPr lang="pt-P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T"/>
          </a:p>
        </c:txPr>
        <c:crossAx val="2013137216"/>
        <c:crosses val="autoZero"/>
        <c:auto val="1"/>
        <c:lblAlgn val="ctr"/>
        <c:lblOffset val="100"/>
        <c:noMultiLvlLbl val="0"/>
      </c:catAx>
      <c:valAx>
        <c:axId val="201313721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Eficiência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P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T"/>
          </a:p>
        </c:txPr>
        <c:crossAx val="2013085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50</c:v>
                </c:pt>
                <c:pt idx="1">
                  <c:v>100</c:v>
                </c:pt>
                <c:pt idx="2">
                  <c:v>150</c:v>
                </c:pt>
                <c:pt idx="3">
                  <c:v>200</c:v>
                </c:pt>
                <c:pt idx="4">
                  <c:v>250</c:v>
                </c:pt>
              </c:numCache>
            </c:numRef>
          </c:cat>
          <c:val>
            <c:numRef>
              <c:f>Sheet1!$B$2:$B$6</c:f>
              <c:numCache>
                <c:formatCode>General</c:formatCode>
                <c:ptCount val="5"/>
                <c:pt idx="0">
                  <c:v>0.50777777777777777</c:v>
                </c:pt>
                <c:pt idx="1">
                  <c:v>0.6528571428571428</c:v>
                </c:pt>
                <c:pt idx="2">
                  <c:v>0.69242424242424239</c:v>
                </c:pt>
                <c:pt idx="3">
                  <c:v>0.73709677419354835</c:v>
                </c:pt>
                <c:pt idx="4">
                  <c:v>0.76166666666666671</c:v>
                </c:pt>
              </c:numCache>
            </c:numRef>
          </c:val>
          <c:smooth val="0"/>
          <c:extLst>
            <c:ext xmlns:c16="http://schemas.microsoft.com/office/drawing/2014/chart" uri="{C3380CC4-5D6E-409C-BE32-E72D297353CC}">
              <c16:uniqueId val="{00000000-906F-4646-AB6D-66644E202AEB}"/>
            </c:ext>
          </c:extLst>
        </c:ser>
        <c:dLbls>
          <c:showLegendKey val="0"/>
          <c:showVal val="0"/>
          <c:showCatName val="0"/>
          <c:showSerName val="0"/>
          <c:showPercent val="0"/>
          <c:showBubbleSize val="0"/>
        </c:dLbls>
        <c:marker val="1"/>
        <c:smooth val="0"/>
        <c:axId val="1139155984"/>
        <c:axId val="1139153488"/>
      </c:lineChart>
      <c:catAx>
        <c:axId val="1139155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Tamanho</a:t>
                </a:r>
                <a:r>
                  <a:rPr lang="pt-PT" baseline="0"/>
                  <a:t> Trama I</a:t>
                </a:r>
                <a:endParaRPr lang="pt-P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T"/>
          </a:p>
        </c:txPr>
        <c:crossAx val="1139153488"/>
        <c:crosses val="autoZero"/>
        <c:auto val="1"/>
        <c:lblAlgn val="ctr"/>
        <c:lblOffset val="100"/>
        <c:noMultiLvlLbl val="0"/>
      </c:catAx>
      <c:valAx>
        <c:axId val="113915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Eficici</a:t>
                </a:r>
                <a:r>
                  <a:rPr lang="pt-PT"/>
                  <a:t>ência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P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T"/>
          </a:p>
        </c:txPr>
        <c:crossAx val="11391559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4800</c:v>
                </c:pt>
                <c:pt idx="1">
                  <c:v>9600</c:v>
                </c:pt>
                <c:pt idx="2">
                  <c:v>19200</c:v>
                </c:pt>
                <c:pt idx="3">
                  <c:v>38400</c:v>
                </c:pt>
                <c:pt idx="4">
                  <c:v>115200</c:v>
                </c:pt>
              </c:numCache>
            </c:numRef>
          </c:cat>
          <c:val>
            <c:numRef>
              <c:f>Sheet1!$B$2:$B$6</c:f>
              <c:numCache>
                <c:formatCode>General</c:formatCode>
                <c:ptCount val="5"/>
                <c:pt idx="0">
                  <c:v>0.83090909090909093</c:v>
                </c:pt>
                <c:pt idx="1">
                  <c:v>0.81607142857142856</c:v>
                </c:pt>
                <c:pt idx="2">
                  <c:v>0.76166666666666671</c:v>
                </c:pt>
                <c:pt idx="3">
                  <c:v>0.71406250000000004</c:v>
                </c:pt>
                <c:pt idx="4">
                  <c:v>0.69242424242424239</c:v>
                </c:pt>
              </c:numCache>
            </c:numRef>
          </c:val>
          <c:smooth val="0"/>
          <c:extLst>
            <c:ext xmlns:c16="http://schemas.microsoft.com/office/drawing/2014/chart" uri="{C3380CC4-5D6E-409C-BE32-E72D297353CC}">
              <c16:uniqueId val="{00000000-B416-4D3D-8A6E-B3FC404CB663}"/>
            </c:ext>
          </c:extLst>
        </c:ser>
        <c:dLbls>
          <c:showLegendKey val="0"/>
          <c:showVal val="0"/>
          <c:showCatName val="0"/>
          <c:showSerName val="0"/>
          <c:showPercent val="0"/>
          <c:showBubbleSize val="0"/>
        </c:dLbls>
        <c:marker val="1"/>
        <c:smooth val="0"/>
        <c:axId val="731646144"/>
        <c:axId val="731646560"/>
      </c:lineChart>
      <c:catAx>
        <c:axId val="73164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Baudrate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T"/>
          </a:p>
        </c:txPr>
        <c:crossAx val="731646560"/>
        <c:crosses val="autoZero"/>
        <c:auto val="1"/>
        <c:lblAlgn val="ctr"/>
        <c:lblOffset val="100"/>
        <c:noMultiLvlLbl val="0"/>
      </c:catAx>
      <c:valAx>
        <c:axId val="731646560"/>
        <c:scaling>
          <c:orientation val="minMax"/>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Eficiência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P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T"/>
          </a:p>
        </c:txPr>
        <c:crossAx val="731646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Custom Theme">
  <a:themeElements>
    <a:clrScheme name="Custom Theme">
      <a:dk1>
        <a:srgbClr val="000000"/>
      </a:dk1>
      <a:lt1>
        <a:srgbClr val="FFFFFF"/>
      </a:lt1>
      <a:dk2>
        <a:srgbClr val="A7A7A7"/>
      </a:dk2>
      <a:lt2>
        <a:srgbClr val="535353"/>
      </a:lt2>
      <a:accent1>
        <a:srgbClr val="024F75"/>
      </a:accent1>
      <a:accent2>
        <a:srgbClr val="3592CF"/>
      </a:accent2>
      <a:accent3>
        <a:srgbClr val="34ABA2"/>
      </a:accent3>
      <a:accent4>
        <a:srgbClr val="66B2CA"/>
      </a:accent4>
      <a:accent5>
        <a:srgbClr val="C1D9CB"/>
      </a:accent5>
      <a:accent6>
        <a:srgbClr val="1D605B"/>
      </a:accent6>
      <a:hlink>
        <a:srgbClr val="0000FF"/>
      </a:hlink>
      <a:folHlink>
        <a:srgbClr val="FF00FF"/>
      </a:folHlink>
    </a:clrScheme>
    <a:fontScheme name="Custom Theme">
      <a:majorFont>
        <a:latin typeface="Helvetica Neue"/>
        <a:ea typeface="Helvetica Neue"/>
        <a:cs typeface="Helvetica Neue"/>
      </a:majorFont>
      <a:minorFont>
        <a:latin typeface="Helvetica Neue"/>
        <a:ea typeface="Helvetica Neue"/>
        <a:cs typeface="Helvetica Neue"/>
      </a:minorFont>
    </a:fontScheme>
    <a:fmtScheme name="Custom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61176"/>
              </a:srgbClr>
            </a:outerShdw>
          </a:effectLst>
        </a:effectStyle>
        <a:effectStyle>
          <a:effectLst>
            <a:outerShdw blurRad="50800" dist="38100" dir="5400000" rotWithShape="0">
              <a:srgbClr val="000000">
                <a:alpha val="61176"/>
              </a:srgbClr>
            </a:outerShdw>
          </a:effectLst>
        </a:effectStyle>
        <a:effectStyle>
          <a:effectLst>
            <a:outerShdw blurRad="50800" dist="38100" dir="5400000" rotWithShape="0">
              <a:srgbClr val="000000">
                <a:alpha val="61176"/>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50800" dist="38100" dir="5400000" rotWithShape="0">
            <a:srgbClr val="000000">
              <a:alpha val="61176"/>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50800" dist="38100" dir="5400000" rotWithShape="0">
            <a:srgbClr val="000000">
              <a:alpha val="61176"/>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40</Pages>
  <Words>2267</Words>
  <Characters>12926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Utilizador</dc:creator>
  <cp:lastModifiedBy>Hugo Miguel Fernandes Gomes</cp:lastModifiedBy>
  <cp:revision>3</cp:revision>
  <dcterms:created xsi:type="dcterms:W3CDTF">2022-11-09T15:22:00Z</dcterms:created>
  <dcterms:modified xsi:type="dcterms:W3CDTF">2022-11-10T13:52:00Z</dcterms:modified>
</cp:coreProperties>
</file>