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UNIVERSIDADE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PRESBITERIANA MACKENZIE</w:t>
      </w:r>
    </w:p>
    <w:p>
      <w:pPr>
        <w:pStyle w:val="NoSpacing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FCI – CIÊNCIA DA COMPUTAÇÃO</w:t>
      </w:r>
    </w:p>
    <w:p>
      <w:pPr>
        <w:pStyle w:val="NoSpacing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COMUNICAÇÃO E EXPRESSÃO PARA COMPUTAÇÃO E INFORMÁTICA</w:t>
      </w:r>
    </w:p>
    <w:p>
      <w:pPr>
        <w:pStyle w:val="NoSpacing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Profa Ivete Irene</w:t>
      </w:r>
    </w:p>
    <w:p>
      <w:pPr>
        <w:pStyle w:val="NoSpacing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REDAÇÃO II – RESENHA DE SITE</w:t>
      </w:r>
    </w:p>
    <w:p>
      <w:pPr>
        <w:pStyle w:val="NoSpacing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INTEGRANTES: PEDRO MORELATTO </w:t>
        <w:tab/>
        <w:tab/>
        <w:t>TURMA: 02H11</w:t>
      </w:r>
    </w:p>
    <w:p>
      <w:pPr>
        <w:pStyle w:val="NoSpacing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Um mundo de Língua Portuguesa</w:t>
      </w:r>
    </w:p>
    <w:p>
      <w:pPr>
        <w:pStyle w:val="NoSpacing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3665" simplePos="0" locked="0" layoutInCell="1" allowOverlap="1" relativeHeight="2" wp14:anchorId="6989F7B9">
                <wp:simplePos x="0" y="0"/>
                <wp:positionH relativeFrom="margin">
                  <wp:align>center</wp:align>
                </wp:positionH>
                <wp:positionV relativeFrom="paragraph">
                  <wp:posOffset>372745</wp:posOffset>
                </wp:positionV>
                <wp:extent cx="5400040" cy="3353435"/>
                <wp:effectExtent l="76200" t="76200" r="125095" b="133350"/>
                <wp:wrapTopAndBottom/>
                <wp:docPr id="1" name="Imagem 2" descr="C:\Users\Pedro\Desktop\Capturar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C:\Users\Pedro\Desktop\Capturar.JPG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399280" cy="335268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2" stroked="t" style="position:absolute;margin-left:0pt;margin-top:29.35pt;width:425.1pt;height:263.95pt;mso-position-horizontal:center;mso-position-horizontal-relative:margin" wp14:anchorId="6989F7B9" type="shapetype_75">
                <v:imagedata r:id="rId2" o:detectmouseclick="t"/>
                <w10:wrap type="none"/>
                <v:stroke color="black" weight="38160" joinstyle="miter" endcap="flat"/>
                <v:shadow on="t" obscured="f" color="black"/>
              </v:shape>
            </w:pict>
          </mc:Fallback>
        </mc:AlternateConten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resenha apresentada trata-se do site Só Português (</w:t>
      </w:r>
      <w:hyperlink r:id="rId3" w:tgtFrame="_blank">
        <w:r>
          <w:rPr>
            <w:rStyle w:val="InternetLink"/>
            <w:rFonts w:cs="Times New Roman" w:ascii="Times New Roman" w:hAnsi="Times New Roman"/>
            <w:color w:val="auto"/>
            <w:sz w:val="24"/>
            <w:szCs w:val="24"/>
            <w:u w:val="none"/>
          </w:rPr>
          <w:t>http://www.soportugues.com.br</w:t>
        </w:r>
      </w:hyperlink>
      <w:r>
        <w:rPr>
          <w:rFonts w:cs="Times New Roman" w:ascii="Times New Roman" w:hAnsi="Times New Roman"/>
          <w:sz w:val="24"/>
          <w:szCs w:val="24"/>
        </w:rPr>
        <w:t>), site criado pelo Grupo Virtuous em 2007 com o intuito de prover conteúdo didático sobre Língua Portuguesa de forma acessível, gratuita e interativa. 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conteúdo do site abrange primariamente temas centrais do estudo acadêmico do Português, atendo-se às ideias e aos conceitos trabalhados durante os períodos do Ensino Fundamental e Médio, subdivididos em gramática, morfologia, sintaxe, fonologia, semântica, estilística e redação.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portal em questão está organizado em um cabeçalho que conta com ícones pertinentes às áreas centrais do site que, nesse caso, são "Shopping", "Comunidade", "Fóruns", "Jogos", "Conjugador" e "Professores". 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Ao clicar no ícone "Shopping", o visitante é redirecionado para uma página que compreende um catálogo de produtos didáticos relacionados ao teor do site. Por outro lado, ao optar por acessar a área "Comunidade", este mesmo visitante será encaminhado para a sessão que conta com um link para um fórum de discussão e outro para uma compilação de amostras de textos redigidos por usuários do Só Português. Similarmente, ao seguir para o ícone "Fóruns", é diretamente redirecionado para uma outra página, esta sendo o fórum de discussão. As outras áreas, "Jogos, "Conjugador" e "Professores" contam, respectivamente, com páginas contendo jogos capazes de ajudar na fixação do conteúdo do site, um conjugador automático de verbos e uma rede social que facilita a comunicação entre professores de Português e alunos interessados em tirar dúvidas.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estrutura do site figura também a presença de três colunas principais dispostas verticalmente para o visitante. A primeira coluna, à esquerda da tela, pode ser considerada talvez, a mais importante para o usuário, por ser nela em que todo o conteúdo de estudo está organizado e apresentado, contando com, mas não limitado à, provas online, exercícios para serem resolvidos e/ou já solucionados, provas de vestibular, curiosidades, glossário, trava-línguas e uma coleção de vocábulos que sofrem alteração de significado dependendo de onde se está no mundo. Ao meio têm-se a coluna mais larga da página, onde o material selecionado pelo visitante aparece após o mesmo selecionar o que deseja ver e clicar no respectivo link. Por fim, à esquerda há uma coluna que conta com os produtos do site Só Português, já previamente mencionados na sessão "Shopping".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Como o portal Só Português faz parte de um grupo de uma série outros sites, todos abrangendo as matérias requisitadas nas provas de vestibular entre outros tópicos de estudo, é comum que o visitante, navegando pelas páginas do site depare-se com links, ícones e atalhos que tem a função de redirecioná-lo para os outros sites da mesma série como, por exemplo, o Só Biologia, o Só Matemática, Só Química, Só História etc., totalizando um número de 16 outras matérias (sendo estas, além das já citadas: Geografia, Literatura, Espanhol, Língua Inglesa, Contabilidade, Turismo, Filosofia, Física, Russo, Italiano, Pedagogia, Nutrição e Xadrez).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Para ter acesso ao conteúdo do site, existe a necessidade de se ter um cadastro na rede criada pelo Grupo Virtuous. O mesmo pode ser realizado logo que se entra no Portal, preenchendo um campo destinado ao nome completo do visitante e selecionando logo abaixo o perfil de usuário em que este se encaixaria, as opções sendo estudante, pai ou mãe de aluno, profissional da educação ou “outros”. Após o preenchimento de dados, o futuro membro do site é enviado à uma segunda página, onde haverá um formulário para ser completado. O cadastro é gratuito e garante acesso à todo conteúdo em qualquer um dos sites da rede do Grupo Virtuous.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Vale apontar que tudo exposto no site é muito claro e simplificado, intuitivo e didático, condizendo com a premissa inicialmente proposta pelos criadores do portal: a de acessibilidade, mesmo que intelectual.</w:t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b4d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61aef"/>
    <w:rPr>
      <w:color w:val="954F72" w:themeColor="followedHyperlink"/>
      <w:u w:val="single"/>
    </w:rPr>
  </w:style>
  <w:style w:type="character" w:styleId="ListLabel1">
    <w:name w:val="ListLabel 1"/>
    <w:qFormat/>
    <w:rPr>
      <w:rFonts w:ascii="Times New Roman" w:hAnsi="Times New Roman" w:cs="Times New Roman"/>
      <w:color w:val="auto"/>
      <w:sz w:val="24"/>
      <w:szCs w:val="24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Ecxmsonormal" w:customStyle="1">
    <w:name w:val="ecxmsonormal"/>
    <w:basedOn w:val="Normal"/>
    <w:qFormat/>
    <w:rsid w:val="00061ae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Spacing">
    <w:name w:val="No Spacing"/>
    <w:uiPriority w:val="1"/>
    <w:qFormat/>
    <w:rsid w:val="009046f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soportugues.com.br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LibreOffice/6.2.2.2$Linux_X86_64 LibreOffice_project/20$Build-2</Application>
  <Pages>3</Pages>
  <Words>643</Words>
  <Characters>3497</Characters>
  <CharactersWithSpaces>4131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2014-11-29T23:59:00Z</dcterms:created>
  <dc:creator>Pedro Morelatto</dc:creator>
  <dc:description/>
  <dc:language>en-US</dc:language>
  <cp:lastModifiedBy/>
  <dcterms:modified xsi:type="dcterms:W3CDTF">2019-04-28T03:46:37Z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