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CD924" w14:textId="5511F41B" w:rsidR="00965CD9" w:rsidRDefault="00965CD9" w:rsidP="00965CD9">
      <w:pPr>
        <w:pStyle w:val="Title"/>
      </w:pPr>
      <w:r>
        <w:t>IST 263</w:t>
      </w:r>
    </w:p>
    <w:p w14:paraId="765F7FEA" w14:textId="6943568E" w:rsidR="00F62679" w:rsidRDefault="00E52A6B" w:rsidP="00E52A6B">
      <w:pPr>
        <w:pStyle w:val="Heading1"/>
      </w:pPr>
      <w:r>
        <w:t xml:space="preserve">Lab </w:t>
      </w:r>
      <w:r w:rsidR="00DB34A5">
        <w:t>10</w:t>
      </w:r>
    </w:p>
    <w:p w14:paraId="5AD3FAEB" w14:textId="1244BB60" w:rsidR="000C5280" w:rsidRDefault="00A04C64" w:rsidP="000C5280">
      <w:pPr>
        <w:pStyle w:val="Heading2"/>
      </w:pPr>
      <w:r>
        <w:t>This lab covers:</w:t>
      </w:r>
    </w:p>
    <w:p w14:paraId="65FFBCF0" w14:textId="303B307F" w:rsidR="00D74F91" w:rsidRDefault="000410C3" w:rsidP="00D74F91">
      <w:pPr>
        <w:pStyle w:val="ListParagraph"/>
        <w:numPr>
          <w:ilvl w:val="0"/>
          <w:numId w:val="1"/>
        </w:numPr>
      </w:pPr>
      <w:r>
        <w:t>Responsive Design</w:t>
      </w:r>
    </w:p>
    <w:p w14:paraId="69C050B3" w14:textId="6E6DCD26" w:rsidR="000410C3" w:rsidRDefault="000410C3" w:rsidP="000410C3">
      <w:pPr>
        <w:pStyle w:val="ListParagraph"/>
        <w:numPr>
          <w:ilvl w:val="1"/>
          <w:numId w:val="1"/>
        </w:numPr>
      </w:pPr>
      <w:r>
        <w:t>Viewport</w:t>
      </w:r>
    </w:p>
    <w:p w14:paraId="056420D2" w14:textId="055DEBFA" w:rsidR="000410C3" w:rsidRDefault="000410C3" w:rsidP="000410C3">
      <w:pPr>
        <w:pStyle w:val="ListParagraph"/>
        <w:numPr>
          <w:ilvl w:val="1"/>
          <w:numId w:val="1"/>
        </w:numPr>
      </w:pPr>
      <w:r>
        <w:t>Flexible Image Sizes</w:t>
      </w:r>
    </w:p>
    <w:p w14:paraId="7F327D61" w14:textId="60201505" w:rsidR="000410C3" w:rsidRDefault="000410C3" w:rsidP="000410C3">
      <w:pPr>
        <w:pStyle w:val="ListParagraph"/>
        <w:numPr>
          <w:ilvl w:val="1"/>
          <w:numId w:val="1"/>
        </w:numPr>
      </w:pPr>
      <w:r>
        <w:t>Flexbox Flexible Grids</w:t>
      </w:r>
    </w:p>
    <w:p w14:paraId="49D33ACE" w14:textId="367192B3" w:rsidR="000410C3" w:rsidRDefault="000410C3" w:rsidP="000410C3">
      <w:pPr>
        <w:pStyle w:val="ListParagraph"/>
        <w:numPr>
          <w:ilvl w:val="1"/>
          <w:numId w:val="1"/>
        </w:numPr>
      </w:pPr>
      <w:r>
        <w:t>Media Queries</w:t>
      </w:r>
    </w:p>
    <w:p w14:paraId="52B3D8B2" w14:textId="07D379DB" w:rsidR="00ED1148" w:rsidRDefault="00ED1148" w:rsidP="00A557F0">
      <w:pPr>
        <w:pStyle w:val="Heading2"/>
      </w:pPr>
      <w:r>
        <w:t>SETUP</w:t>
      </w:r>
    </w:p>
    <w:p w14:paraId="2EFAC7CC" w14:textId="119C1A88" w:rsidR="00E91986" w:rsidRDefault="00286B07" w:rsidP="000410C3">
      <w:r>
        <w:t xml:space="preserve">Create a folder in your </w:t>
      </w:r>
      <w:r w:rsidR="00FF4C0A">
        <w:t>GitHub</w:t>
      </w:r>
      <w:r>
        <w:t xml:space="preserve"> repository called lab</w:t>
      </w:r>
      <w:r w:rsidR="00DB34A5">
        <w:t>10</w:t>
      </w:r>
      <w:r>
        <w:t>.  Place a copy of your latest skills, bio</w:t>
      </w:r>
      <w:r w:rsidR="007E40AA">
        <w:t>,</w:t>
      </w:r>
      <w:r>
        <w:t xml:space="preserve"> contact pages</w:t>
      </w:r>
      <w:r w:rsidR="007E40AA">
        <w:t xml:space="preserve"> and stylesheet</w:t>
      </w:r>
      <w:r>
        <w:t xml:space="preserve"> in the new folder.  </w:t>
      </w:r>
      <w:r w:rsidR="007E40AA">
        <w:t>Please make sure to keep the same file names in the new folder.</w:t>
      </w:r>
    </w:p>
    <w:p w14:paraId="39223D50" w14:textId="74D13978" w:rsidR="000410C3" w:rsidRDefault="000410C3" w:rsidP="000410C3">
      <w:pPr>
        <w:pStyle w:val="Heading2"/>
      </w:pPr>
      <w:r>
        <w:t>overview</w:t>
      </w:r>
    </w:p>
    <w:p w14:paraId="141D3077" w14:textId="5136CDEF" w:rsidR="000410C3" w:rsidRPr="000410C3" w:rsidRDefault="000410C3" w:rsidP="000410C3">
      <w:r>
        <w:t xml:space="preserve">The goal of this lab is to help you understand how to make a website layout and work well on Mobile, table and desktop devices.  </w:t>
      </w:r>
    </w:p>
    <w:p w14:paraId="7196FFC0" w14:textId="77777777" w:rsidR="000410C3" w:rsidRDefault="000410C3" w:rsidP="000410C3">
      <w:pPr>
        <w:pStyle w:val="Heading2"/>
      </w:pPr>
      <w:r>
        <w:t>Viewport</w:t>
      </w:r>
    </w:p>
    <w:p w14:paraId="6B06FAB9" w14:textId="092C92E9" w:rsidR="00E869E8" w:rsidRDefault="00E869E8" w:rsidP="00E869E8">
      <w:pPr>
        <w:pStyle w:val="ListParagraph"/>
        <w:numPr>
          <w:ilvl w:val="0"/>
          <w:numId w:val="27"/>
        </w:numPr>
      </w:pPr>
      <w:r>
        <w:t>Pull out your cell phone</w:t>
      </w:r>
      <w:r w:rsidR="00E66C7C">
        <w:t>, load this lab's index page</w:t>
      </w:r>
      <w:r>
        <w:t xml:space="preserve"> and </w:t>
      </w:r>
      <w:r w:rsidR="00E66C7C">
        <w:t>note what the home page looks like currently.</w:t>
      </w:r>
      <w:r>
        <w:t xml:space="preserve">  </w:t>
      </w:r>
      <w:r w:rsidR="00527CC0">
        <w:t xml:space="preserve">Or you can use the simulator in the web browser to view your site by right clicking on your page -&gt; choosing </w:t>
      </w:r>
      <w:r w:rsidR="00FF4C0A">
        <w:t>“I</w:t>
      </w:r>
      <w:r w:rsidR="00527CC0">
        <w:t>nspect</w:t>
      </w:r>
      <w:r w:rsidR="008602C2">
        <w:t>”</w:t>
      </w:r>
      <w:r w:rsidR="00527CC0">
        <w:t xml:space="preserve"> -&gt; pressing the screens icon and using the drop downs to select a phone screen.</w:t>
      </w:r>
    </w:p>
    <w:p w14:paraId="458F5DE1" w14:textId="388F42EB" w:rsidR="000410C3" w:rsidRDefault="000410C3" w:rsidP="000410C3">
      <w:r>
        <w:t>To make sure cell phones don't try to shrink your entire webpage down to fit in the viewport we are going to add a meta tag.  Remember that content goes in the body element.  Data about the page goes in the head element.  Therefore, our meta tag is going inside the head element.  We already have one meta tag on our pages.  This second meta tag can go on the line under it.</w:t>
      </w:r>
    </w:p>
    <w:p w14:paraId="5AEDCBDC" w14:textId="6A2538AE" w:rsidR="000410C3" w:rsidRDefault="000410C3" w:rsidP="00E869E8">
      <w:pPr>
        <w:pStyle w:val="ListParagraph"/>
        <w:numPr>
          <w:ilvl w:val="0"/>
          <w:numId w:val="27"/>
        </w:numPr>
      </w:pPr>
      <w:r>
        <w:t xml:space="preserve">Add the viewport meta tag on all three of your portfolio site's pages - index, skills and contact.  Consult this unit's slides if you need help remembering the syntax. </w:t>
      </w:r>
    </w:p>
    <w:p w14:paraId="30FC626C" w14:textId="3479C105" w:rsidR="00E869E8" w:rsidRPr="000410C3" w:rsidRDefault="00E869E8" w:rsidP="00E869E8">
      <w:pPr>
        <w:pStyle w:val="ListParagraph"/>
        <w:numPr>
          <w:ilvl w:val="0"/>
          <w:numId w:val="27"/>
        </w:numPr>
      </w:pPr>
      <w:r>
        <w:t>Let's check to see if your viewport meta tag is working.  Reload your portfolio site on your cell phone and note the change after adding the viewport meta tag.</w:t>
      </w:r>
    </w:p>
    <w:p w14:paraId="029D8663" w14:textId="60808B28" w:rsidR="009130F5" w:rsidRDefault="000410C3" w:rsidP="000410C3">
      <w:pPr>
        <w:pStyle w:val="Heading2"/>
      </w:pPr>
      <w:r>
        <w:t>Flexible image sizes</w:t>
      </w:r>
    </w:p>
    <w:p w14:paraId="3E67690E" w14:textId="14203E03" w:rsidR="009130F5" w:rsidRDefault="009130F5" w:rsidP="009130F5">
      <w:r>
        <w:lastRenderedPageBreak/>
        <w:t>My index page image is too big to fit on my cellphone screen and is disproportionately large now that I've put the viewport meta tag on the page.  We are going to add a max width property to this image.  This will make sure the image fits without scrolling left to right.</w:t>
      </w:r>
    </w:p>
    <w:p w14:paraId="12E117B9" w14:textId="30D86C3B" w:rsidR="009130F5" w:rsidRDefault="009130F5" w:rsidP="009130F5">
      <w:pPr>
        <w:pStyle w:val="ListParagraph"/>
        <w:numPr>
          <w:ilvl w:val="0"/>
          <w:numId w:val="27"/>
        </w:numPr>
      </w:pPr>
      <w:r>
        <w:t xml:space="preserve">Add a class to the img </w:t>
      </w:r>
      <w:r w:rsidR="00F677A6">
        <w:t>tag</w:t>
      </w:r>
      <w:r>
        <w:t xml:space="preserve"> on the index page.</w:t>
      </w:r>
      <w:r w:rsidR="00F677A6">
        <w:t xml:space="preserve">  You can call it anything you want.</w:t>
      </w:r>
    </w:p>
    <w:p w14:paraId="14AA290D" w14:textId="37F5BEE3" w:rsidR="009130F5" w:rsidRPr="009130F5" w:rsidRDefault="009130F5" w:rsidP="009130F5">
      <w:pPr>
        <w:pStyle w:val="ListParagraph"/>
        <w:numPr>
          <w:ilvl w:val="0"/>
          <w:numId w:val="27"/>
        </w:numPr>
      </w:pPr>
      <w:r>
        <w:t>Add a class selector, the max-width property and 100% value to your stylesheet.  You don't need to load this on your phone, you can check to see if this one worked by scaling down your browser window.</w:t>
      </w:r>
    </w:p>
    <w:p w14:paraId="107DCE8C" w14:textId="00FCF05B" w:rsidR="000410C3" w:rsidRDefault="000410C3" w:rsidP="000410C3">
      <w:pPr>
        <w:pStyle w:val="Heading2"/>
      </w:pPr>
      <w:r>
        <w:t>flexbox flexible grids</w:t>
      </w:r>
    </w:p>
    <w:p w14:paraId="4A83D71F" w14:textId="79BCF3CA" w:rsidR="00FE1B8D" w:rsidRDefault="00FE1B8D" w:rsidP="000410C3">
      <w:r>
        <w:t>Next, we are going to work on the flexbox grid on the contact page.  If you had troubles with the flexbox layout last week</w:t>
      </w:r>
      <w:r w:rsidR="00F677A6">
        <w:t>,</w:t>
      </w:r>
      <w:r>
        <w:t xml:space="preserve"> please let me know and I will help you fix the CSS.  It might be hard to get the next direction working if your flexbox layout from last week is off.  </w:t>
      </w:r>
    </w:p>
    <w:p w14:paraId="6F9FCD90" w14:textId="47E0AF7B" w:rsidR="000410C3" w:rsidRDefault="00FE1B8D" w:rsidP="000410C3">
      <w:r>
        <w:t xml:space="preserve">If you resize your browser down to cell phone </w:t>
      </w:r>
      <w:r w:rsidR="00F677A6">
        <w:t>size,</w:t>
      </w:r>
      <w:r>
        <w:t xml:space="preserve"> you will see that the form and map get squished.</w:t>
      </w:r>
      <w:r w:rsidR="00AA739B">
        <w:t xml:space="preserve">  We can easily fix this with the following…</w:t>
      </w:r>
    </w:p>
    <w:p w14:paraId="109D26BD" w14:textId="1F1C6350" w:rsidR="00AA739B" w:rsidRDefault="004A19C4" w:rsidP="00AA739B">
      <w:pPr>
        <w:pStyle w:val="ListParagraph"/>
        <w:numPr>
          <w:ilvl w:val="0"/>
          <w:numId w:val="27"/>
        </w:numPr>
      </w:pPr>
      <w:r>
        <w:t>Locate the parent container holding both the form and map.  Assign a property of flex-wrap and value of wrap to that container.</w:t>
      </w:r>
    </w:p>
    <w:p w14:paraId="1F1AAAC3" w14:textId="2A28C17E" w:rsidR="00E767E9" w:rsidRPr="000410C3" w:rsidRDefault="005417DB" w:rsidP="00E767E9">
      <w:r>
        <w:t>If you</w:t>
      </w:r>
      <w:r w:rsidR="003E0327">
        <w:t>r</w:t>
      </w:r>
      <w:r>
        <w:t xml:space="preserve"> map is overflowing the </w:t>
      </w:r>
      <w:r w:rsidR="00675523">
        <w:t>container,</w:t>
      </w:r>
      <w:r>
        <w:t xml:space="preserve"> we can fix that.  Flexbox automatically resizes all its child elements.  </w:t>
      </w:r>
      <w:r w:rsidR="0024207E">
        <w:t>I</w:t>
      </w:r>
      <w:r>
        <w:t>f the iframe is a direct child of the flexbox container the map will resize.  If you have a child div tag (or other semantic tag) around the iframe get rid of it and move that element's class to the iframe tag.</w:t>
      </w:r>
      <w:r w:rsidR="0024207E">
        <w:t xml:space="preserve">  </w:t>
      </w:r>
    </w:p>
    <w:p w14:paraId="4569974B" w14:textId="336AED80" w:rsidR="000410C3" w:rsidRDefault="000410C3" w:rsidP="000410C3">
      <w:pPr>
        <w:pStyle w:val="Heading2"/>
      </w:pPr>
      <w:r>
        <w:t>media queries</w:t>
      </w:r>
    </w:p>
    <w:p w14:paraId="020A0693" w14:textId="03CEFABC" w:rsidR="003768F1" w:rsidRDefault="00C17BB9" w:rsidP="003768F1">
      <w:r>
        <w:t xml:space="preserve">For our media query practice, you are going to create </w:t>
      </w:r>
      <w:r w:rsidR="009F4BD6">
        <w:t>stacking</w:t>
      </w:r>
      <w:r>
        <w:t xml:space="preserve"> navigation</w:t>
      </w:r>
      <w:r w:rsidR="009F4BD6">
        <w:t xml:space="preserve"> for smaller viewports</w:t>
      </w:r>
      <w:r>
        <w:t>.  If you go to apple.com you will see the footer navigation looks like this:</w:t>
      </w:r>
    </w:p>
    <w:p w14:paraId="59B825E8" w14:textId="4A2CE58A" w:rsidR="00C17BB9" w:rsidRDefault="00C17BB9" w:rsidP="003768F1">
      <w:r>
        <w:rPr>
          <w:noProof/>
        </w:rPr>
        <w:lastRenderedPageBreak/>
        <w:drawing>
          <wp:inline distT="0" distB="0" distL="0" distR="0" wp14:anchorId="0E1A3C5D" wp14:editId="21A821FF">
            <wp:extent cx="5943600" cy="2643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43505"/>
                    </a:xfrm>
                    <a:prstGeom prst="rect">
                      <a:avLst/>
                    </a:prstGeom>
                  </pic:spPr>
                </pic:pic>
              </a:graphicData>
            </a:graphic>
          </wp:inline>
        </w:drawing>
      </w:r>
    </w:p>
    <w:p w14:paraId="376EB7EC" w14:textId="202DE5DC" w:rsidR="00C17BB9" w:rsidRDefault="00C17BB9" w:rsidP="003768F1">
      <w:r>
        <w:t xml:space="preserve">When </w:t>
      </w:r>
      <w:r w:rsidR="00333C70">
        <w:t xml:space="preserve">we </w:t>
      </w:r>
      <w:r>
        <w:t xml:space="preserve">size the browser </w:t>
      </w:r>
      <w:r w:rsidR="009F4BD6">
        <w:t>down</w:t>
      </w:r>
      <w:r>
        <w:t xml:space="preserve">, the navigation </w:t>
      </w:r>
      <w:r w:rsidR="009F4BD6">
        <w:t>does</w:t>
      </w:r>
      <w:r>
        <w:t xml:space="preserve"> the following:</w:t>
      </w:r>
    </w:p>
    <w:p w14:paraId="6DD2537D" w14:textId="15B043A7" w:rsidR="00C17BB9" w:rsidRDefault="00C17BB9" w:rsidP="003768F1">
      <w:r>
        <w:rPr>
          <w:noProof/>
        </w:rPr>
        <w:drawing>
          <wp:inline distT="0" distB="0" distL="0" distR="0" wp14:anchorId="3E8108DC" wp14:editId="773DB75C">
            <wp:extent cx="4086225" cy="3705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6225" cy="3705225"/>
                    </a:xfrm>
                    <a:prstGeom prst="rect">
                      <a:avLst/>
                    </a:prstGeom>
                  </pic:spPr>
                </pic:pic>
              </a:graphicData>
            </a:graphic>
          </wp:inline>
        </w:drawing>
      </w:r>
    </w:p>
    <w:p w14:paraId="7A2EEF36" w14:textId="33363A17" w:rsidR="00C17BB9" w:rsidRDefault="00C17BB9" w:rsidP="003768F1">
      <w:r>
        <w:t xml:space="preserve">Go the apple.com site, scroll down to the bottom and see for yourself. </w:t>
      </w:r>
    </w:p>
    <w:p w14:paraId="262021A1" w14:textId="7A6F2DC8" w:rsidR="00C17BB9" w:rsidRDefault="00C17BB9" w:rsidP="003768F1">
      <w:r>
        <w:t xml:space="preserve">We're going to replicate </w:t>
      </w:r>
      <w:r w:rsidR="009F4BD6">
        <w:t>stacking</w:t>
      </w:r>
      <w:r>
        <w:t xml:space="preserve"> navigation on our main navigation.  We will only have links running across the top from left to right on desktop size viewports.  On tablet and cell phone viewports we will display </w:t>
      </w:r>
      <w:r w:rsidR="009F4BD6">
        <w:t>stacking</w:t>
      </w:r>
      <w:r>
        <w:t xml:space="preserve"> links.  </w:t>
      </w:r>
    </w:p>
    <w:p w14:paraId="515AD694" w14:textId="39115F71" w:rsidR="00C17BB9" w:rsidRDefault="00C17BB9" w:rsidP="003768F1">
      <w:r>
        <w:lastRenderedPageBreak/>
        <w:t>Your gut might be to create two totally different navigations and turn them off and on with the media query.  Resist the temptation to do this.  We can style the</w:t>
      </w:r>
      <w:r w:rsidR="00C92B9A">
        <w:t xml:space="preserve"> same</w:t>
      </w:r>
      <w:r>
        <w:t xml:space="preserve"> HTML with different CSS to accomplish this task.  If we chose to duplicate the navigation</w:t>
      </w:r>
      <w:r w:rsidR="00C92B9A">
        <w:t>,</w:t>
      </w:r>
      <w:r>
        <w:t xml:space="preserve"> we'd double our work every time we </w:t>
      </w:r>
      <w:r w:rsidR="00C92B9A">
        <w:t xml:space="preserve">had to </w:t>
      </w:r>
      <w:r>
        <w:t xml:space="preserve">change it. </w:t>
      </w:r>
    </w:p>
    <w:p w14:paraId="6A8737E2" w14:textId="27DFB72B" w:rsidR="00084820" w:rsidRDefault="00084820" w:rsidP="001812C4">
      <w:pPr>
        <w:pStyle w:val="ListParagraph"/>
        <w:numPr>
          <w:ilvl w:val="0"/>
          <w:numId w:val="27"/>
        </w:numPr>
      </w:pPr>
      <w:r>
        <w:t xml:space="preserve">You already have the navigation working for the desktop size.  The next step is to create a media query to hold the styles for tablet and smaller size viewports.  Add the media query to your </w:t>
      </w:r>
      <w:r w:rsidRPr="001812C4">
        <w:rPr>
          <w:b/>
          <w:bCs/>
        </w:rPr>
        <w:t>external</w:t>
      </w:r>
      <w:r>
        <w:t xml:space="preserve"> stylesheet since it's going to be used for the nav on all three pages.  Consult th</w:t>
      </w:r>
      <w:r w:rsidR="00F677A6">
        <w:t>is week's</w:t>
      </w:r>
      <w:r>
        <w:t xml:space="preserve"> slides for media query</w:t>
      </w:r>
      <w:r w:rsidR="00F677A6">
        <w:t xml:space="preserve"> syntax</w:t>
      </w:r>
      <w:r w:rsidR="007B534C">
        <w:t>.</w:t>
      </w:r>
      <w:r>
        <w:t xml:space="preserve"> </w:t>
      </w:r>
      <w:r w:rsidR="007B534C">
        <w:t xml:space="preserve"> M</w:t>
      </w:r>
      <w:r>
        <w:t>ake a judgement call</w:t>
      </w:r>
      <w:r w:rsidR="007B534C">
        <w:t xml:space="preserve"> based on the data about tablet widths</w:t>
      </w:r>
      <w:r>
        <w:t xml:space="preserve"> </w:t>
      </w:r>
      <w:r w:rsidR="007B534C">
        <w:t>to decide what size you want to use for your breakpoint</w:t>
      </w:r>
      <w:r>
        <w:t>.</w:t>
      </w:r>
      <w:r w:rsidR="001812C4">
        <w:br/>
      </w:r>
    </w:p>
    <w:p w14:paraId="6980A2AB" w14:textId="2524A118" w:rsidR="001812C4" w:rsidRDefault="009E0859" w:rsidP="001812C4">
      <w:pPr>
        <w:pStyle w:val="ListParagraph"/>
        <w:numPr>
          <w:ilvl w:val="0"/>
          <w:numId w:val="27"/>
        </w:numPr>
      </w:pPr>
      <w:r>
        <w:t>We are go</w:t>
      </w:r>
      <w:r w:rsidR="00333C70">
        <w:t>i</w:t>
      </w:r>
      <w:r>
        <w:t xml:space="preserve">ng to size the links inside our navigation to 100% when the viewport is below the breakpoint.  </w:t>
      </w:r>
      <w:r w:rsidR="00B92FC9">
        <w:t>P</w:t>
      </w:r>
      <w:r>
        <w:t xml:space="preserve">ut the style to change the width inside your media query.  Use a </w:t>
      </w:r>
      <w:r w:rsidRPr="00B92FC9">
        <w:rPr>
          <w:b/>
          <w:bCs/>
        </w:rPr>
        <w:t>descendant selector</w:t>
      </w:r>
      <w:r w:rsidR="00904D2E">
        <w:rPr>
          <w:b/>
          <w:bCs/>
        </w:rPr>
        <w:t xml:space="preserve"> </w:t>
      </w:r>
      <w:r w:rsidR="00904D2E" w:rsidRPr="00904D2E">
        <w:t>(don't use a class)</w:t>
      </w:r>
      <w:r>
        <w:t xml:space="preserve"> to style only the links inside the nav tag.  </w:t>
      </w:r>
      <w:r>
        <w:br/>
      </w:r>
      <w:r w:rsidR="00B31A96">
        <w:br/>
      </w:r>
      <w:r>
        <w:t>Note:  The a tag is inline (not block).</w:t>
      </w:r>
      <w:r w:rsidR="000C17BD">
        <w:t xml:space="preserve">  By default</w:t>
      </w:r>
      <w:r w:rsidR="00904D2E">
        <w:t>,</w:t>
      </w:r>
      <w:r w:rsidR="000C17BD">
        <w:t xml:space="preserve"> inline elements only take up the space from left to right that they need to display their content.</w:t>
      </w:r>
      <w:r>
        <w:t xml:space="preserve">  To make an inline tag take up 100% of the</w:t>
      </w:r>
      <w:r w:rsidR="000C17BD">
        <w:t xml:space="preserve"> horizontal</w:t>
      </w:r>
      <w:r>
        <w:t xml:space="preserve"> space we need to convert it to block.  Add the property display and the value block to the descendant selector</w:t>
      </w:r>
      <w:r w:rsidR="00904D2E">
        <w:t xml:space="preserve"> you created above</w:t>
      </w:r>
      <w:r>
        <w:t>.</w:t>
      </w:r>
      <w:r w:rsidR="00B31A96">
        <w:br/>
      </w:r>
    </w:p>
    <w:p w14:paraId="423C64B4" w14:textId="6AFA4308" w:rsidR="00B31A96" w:rsidRDefault="00524187" w:rsidP="001812C4">
      <w:pPr>
        <w:pStyle w:val="ListParagraph"/>
        <w:numPr>
          <w:ilvl w:val="0"/>
          <w:numId w:val="27"/>
        </w:numPr>
      </w:pPr>
      <w:r>
        <w:t xml:space="preserve">What about those pesky | pipe </w:t>
      </w:r>
      <w:r w:rsidR="006F1F2A">
        <w:t>characters</w:t>
      </w:r>
      <w:r>
        <w:t>?  We don't want them in our stacking navigation.  The span tag is perfect for this.</w:t>
      </w:r>
      <w:r w:rsidR="0059747C">
        <w:t xml:space="preserve"> Span is an inline container element, </w:t>
      </w:r>
      <w:r w:rsidR="006F1F2A">
        <w:t xml:space="preserve">similar to </w:t>
      </w:r>
      <w:r w:rsidR="0059747C">
        <w:t>div which is a block container element.</w:t>
      </w:r>
      <w:r>
        <w:t xml:space="preserve">  Wrap the </w:t>
      </w:r>
      <w:r w:rsidR="0059747C">
        <w:t>| character in span tags like this &lt;span&gt;|&lt;/span&gt;</w:t>
      </w:r>
      <w:r w:rsidR="006F1F2A">
        <w:t>.</w:t>
      </w:r>
      <w:r w:rsidR="00A72907">
        <w:br/>
      </w:r>
    </w:p>
    <w:p w14:paraId="21CFA97A" w14:textId="1CC9BABF" w:rsidR="00A72907" w:rsidRDefault="00A72907" w:rsidP="001812C4">
      <w:pPr>
        <w:pStyle w:val="ListParagraph"/>
        <w:numPr>
          <w:ilvl w:val="0"/>
          <w:numId w:val="27"/>
        </w:numPr>
      </w:pPr>
      <w:r>
        <w:t xml:space="preserve">This is where </w:t>
      </w:r>
      <w:r w:rsidR="006F1F2A">
        <w:t xml:space="preserve">the </w:t>
      </w:r>
      <w:r>
        <w:t xml:space="preserve">display: none property and value come in handy.  You don't want the pipe character to display when the viewport size is small.  Add a selector and </w:t>
      </w:r>
      <w:r w:rsidR="00333C70">
        <w:t>display: none</w:t>
      </w:r>
      <w:r>
        <w:t xml:space="preserve"> to the stylesheet to make the pipes disappear when the viewport is below your breakpoint.  </w:t>
      </w:r>
      <w:r w:rsidR="00970DB3">
        <w:br/>
      </w:r>
    </w:p>
    <w:p w14:paraId="0030B881" w14:textId="0E0CAFCE" w:rsidR="00970DB3" w:rsidRDefault="00970DB3" w:rsidP="001812C4">
      <w:pPr>
        <w:pStyle w:val="ListParagraph"/>
        <w:numPr>
          <w:ilvl w:val="0"/>
          <w:numId w:val="27"/>
        </w:numPr>
      </w:pPr>
      <w:r>
        <w:t>Last but not least</w:t>
      </w:r>
      <w:r w:rsidR="008602C2">
        <w:t xml:space="preserve"> </w:t>
      </w:r>
      <w:r>
        <w:t>… If your nav items are sitting one right on top of the other, add some space around them.</w:t>
      </w:r>
    </w:p>
    <w:p w14:paraId="675151C7" w14:textId="25BF226A" w:rsidR="00970DB3" w:rsidRDefault="00970DB3" w:rsidP="00970DB3">
      <w:r>
        <w:t xml:space="preserve">This is what my </w:t>
      </w:r>
      <w:r w:rsidR="006F1F2A">
        <w:t xml:space="preserve">finished </w:t>
      </w:r>
      <w:r>
        <w:t>nav looks like at tablet and smaller size:</w:t>
      </w:r>
    </w:p>
    <w:p w14:paraId="3BD3CEB9" w14:textId="1698DD69" w:rsidR="00970DB3" w:rsidRDefault="00970DB3" w:rsidP="00970DB3">
      <w:r>
        <w:rPr>
          <w:noProof/>
        </w:rPr>
        <w:lastRenderedPageBreak/>
        <w:drawing>
          <wp:inline distT="0" distB="0" distL="0" distR="0" wp14:anchorId="2B2F0055" wp14:editId="16E508BC">
            <wp:extent cx="411480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1371600"/>
                    </a:xfrm>
                    <a:prstGeom prst="rect">
                      <a:avLst/>
                    </a:prstGeom>
                    <a:noFill/>
                    <a:ln>
                      <a:noFill/>
                    </a:ln>
                  </pic:spPr>
                </pic:pic>
              </a:graphicData>
            </a:graphic>
          </wp:inline>
        </w:drawing>
      </w:r>
    </w:p>
    <w:p w14:paraId="44CEC538" w14:textId="507A39BD" w:rsidR="00970DB3" w:rsidRDefault="00970DB3" w:rsidP="00970DB3">
      <w:r>
        <w:t xml:space="preserve">This is what my </w:t>
      </w:r>
      <w:r w:rsidR="006F1F2A">
        <w:t xml:space="preserve">finished </w:t>
      </w:r>
      <w:r>
        <w:t>nav looks like at desktop computer size:</w:t>
      </w:r>
    </w:p>
    <w:p w14:paraId="2F77A9ED" w14:textId="0AEB6B1E" w:rsidR="00970DB3" w:rsidRDefault="00970DB3" w:rsidP="00970DB3">
      <w:r>
        <w:rPr>
          <w:noProof/>
        </w:rPr>
        <w:drawing>
          <wp:inline distT="0" distB="0" distL="0" distR="0" wp14:anchorId="6C927C99" wp14:editId="0CFAC1D9">
            <wp:extent cx="5943600" cy="28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5750"/>
                    </a:xfrm>
                    <a:prstGeom prst="rect">
                      <a:avLst/>
                    </a:prstGeom>
                    <a:noFill/>
                    <a:ln>
                      <a:noFill/>
                    </a:ln>
                  </pic:spPr>
                </pic:pic>
              </a:graphicData>
            </a:graphic>
          </wp:inline>
        </w:drawing>
      </w:r>
    </w:p>
    <w:p w14:paraId="59ECBA91" w14:textId="5714592F" w:rsidR="00084820" w:rsidRPr="003768F1" w:rsidRDefault="00970DB3" w:rsidP="00970DB3">
      <w:pPr>
        <w:pStyle w:val="ListParagraph"/>
        <w:numPr>
          <w:ilvl w:val="0"/>
          <w:numId w:val="27"/>
        </w:numPr>
      </w:pPr>
      <w:r>
        <w:t>Make sure your navigation is working the same way on all three of your pages.</w:t>
      </w:r>
    </w:p>
    <w:p w14:paraId="233C003A" w14:textId="77777777" w:rsidR="007E40AA" w:rsidRDefault="007E40AA" w:rsidP="007E40AA">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532DCE97" w14:textId="39895C79" w:rsidR="004D0AEF" w:rsidRDefault="00357284" w:rsidP="00EE6AA8">
      <w:pPr>
        <w:pStyle w:val="ListParagraph"/>
        <w:numPr>
          <w:ilvl w:val="0"/>
          <w:numId w:val="18"/>
        </w:numPr>
      </w:pPr>
      <w:r>
        <w:t xml:space="preserve">Submit the </w:t>
      </w:r>
      <w:r w:rsidR="00D035EF">
        <w:t>URL</w:t>
      </w:r>
      <w:r>
        <w:t xml:space="preserve"> for the index page</w:t>
      </w:r>
      <w:r w:rsidR="005326DB">
        <w:t>.</w:t>
      </w:r>
    </w:p>
    <w:p w14:paraId="264AC829" w14:textId="57151D1A" w:rsidR="00EE6AA8" w:rsidRDefault="003E5FAB" w:rsidP="00EE6AA8">
      <w:pPr>
        <w:pStyle w:val="ListParagraph"/>
        <w:numPr>
          <w:ilvl w:val="0"/>
          <w:numId w:val="18"/>
        </w:numPr>
      </w:pPr>
      <w:r>
        <w:t xml:space="preserve">Validate the </w:t>
      </w:r>
      <w:r w:rsidR="002116BF">
        <w:t xml:space="preserve">index and </w:t>
      </w:r>
      <w:r w:rsidR="005326DB">
        <w:t>contact page</w:t>
      </w:r>
      <w:r>
        <w:t xml:space="preserve"> and submit the validation link</w:t>
      </w:r>
      <w:r w:rsidR="002116BF">
        <w:t>s</w:t>
      </w:r>
      <w:r>
        <w:t>.</w:t>
      </w:r>
    </w:p>
    <w:p w14:paraId="1DED9581" w14:textId="77777777" w:rsidR="00EE6AA8" w:rsidRDefault="00EE6AA8" w:rsidP="00EE6AA8">
      <w:pPr>
        <w:pStyle w:val="ListParagraph"/>
        <w:numPr>
          <w:ilvl w:val="0"/>
          <w:numId w:val="18"/>
        </w:numPr>
      </w:pPr>
      <w:r>
        <w:t>Submit answers to the following:</w:t>
      </w:r>
    </w:p>
    <w:p w14:paraId="3E8D29B7" w14:textId="22E3487B" w:rsidR="00EE6AA8" w:rsidRDefault="00EE6AA8" w:rsidP="00EE6AA8">
      <w:pPr>
        <w:pStyle w:val="ListParagraph"/>
        <w:numPr>
          <w:ilvl w:val="1"/>
          <w:numId w:val="18"/>
        </w:numPr>
      </w:pPr>
      <w:r>
        <w:t xml:space="preserve">What questions did you have about the lab? </w:t>
      </w:r>
      <w:r w:rsidR="000B67EC">
        <w:t>What didn't you fully understand?</w:t>
      </w:r>
    </w:p>
    <w:p w14:paraId="48861FA1" w14:textId="77777777" w:rsidR="00EE6AA8" w:rsidRDefault="00EE6AA8" w:rsidP="00EE6AA8">
      <w:pPr>
        <w:pStyle w:val="ListParagraph"/>
        <w:numPr>
          <w:ilvl w:val="1"/>
          <w:numId w:val="18"/>
        </w:numPr>
      </w:pPr>
      <w:r>
        <w:t>What was the hardest part of the lab?</w:t>
      </w:r>
    </w:p>
    <w:p w14:paraId="5C784EA2" w14:textId="77777777" w:rsidR="00EE6AA8" w:rsidRPr="00D43A6B" w:rsidRDefault="00EE6AA8" w:rsidP="00EE6AA8">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rsidSect="00155B7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C31B3D"/>
    <w:multiLevelType w:val="hybridMultilevel"/>
    <w:tmpl w:val="434C3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877B18"/>
    <w:multiLevelType w:val="hybridMultilevel"/>
    <w:tmpl w:val="2384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042567"/>
    <w:multiLevelType w:val="hybridMultilevel"/>
    <w:tmpl w:val="B9DC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618781">
    <w:abstractNumId w:val="17"/>
  </w:num>
  <w:num w:numId="2" w16cid:durableId="1273627488">
    <w:abstractNumId w:val="18"/>
  </w:num>
  <w:num w:numId="3" w16cid:durableId="358164722">
    <w:abstractNumId w:val="0"/>
  </w:num>
  <w:num w:numId="4" w16cid:durableId="1401295176">
    <w:abstractNumId w:val="25"/>
  </w:num>
  <w:num w:numId="5" w16cid:durableId="483858051">
    <w:abstractNumId w:val="6"/>
  </w:num>
  <w:num w:numId="6" w16cid:durableId="51076030">
    <w:abstractNumId w:val="19"/>
  </w:num>
  <w:num w:numId="7" w16cid:durableId="863444539">
    <w:abstractNumId w:val="9"/>
  </w:num>
  <w:num w:numId="8" w16cid:durableId="1689864548">
    <w:abstractNumId w:val="11"/>
  </w:num>
  <w:num w:numId="9" w16cid:durableId="1835608209">
    <w:abstractNumId w:val="15"/>
  </w:num>
  <w:num w:numId="10" w16cid:durableId="328288471">
    <w:abstractNumId w:val="20"/>
  </w:num>
  <w:num w:numId="11" w16cid:durableId="937326408">
    <w:abstractNumId w:val="23"/>
  </w:num>
  <w:num w:numId="12" w16cid:durableId="1815637074">
    <w:abstractNumId w:val="12"/>
  </w:num>
  <w:num w:numId="13" w16cid:durableId="1910647811">
    <w:abstractNumId w:val="24"/>
  </w:num>
  <w:num w:numId="14" w16cid:durableId="1758214311">
    <w:abstractNumId w:val="4"/>
  </w:num>
  <w:num w:numId="15" w16cid:durableId="997267989">
    <w:abstractNumId w:val="5"/>
  </w:num>
  <w:num w:numId="16" w16cid:durableId="1198929462">
    <w:abstractNumId w:val="14"/>
  </w:num>
  <w:num w:numId="17" w16cid:durableId="1041589398">
    <w:abstractNumId w:val="2"/>
  </w:num>
  <w:num w:numId="18" w16cid:durableId="1211772922">
    <w:abstractNumId w:val="7"/>
  </w:num>
  <w:num w:numId="19" w16cid:durableId="6762106">
    <w:abstractNumId w:val="1"/>
  </w:num>
  <w:num w:numId="20" w16cid:durableId="856389626">
    <w:abstractNumId w:val="3"/>
  </w:num>
  <w:num w:numId="21" w16cid:durableId="1570923198">
    <w:abstractNumId w:val="22"/>
  </w:num>
  <w:num w:numId="22" w16cid:durableId="1911888574">
    <w:abstractNumId w:val="21"/>
  </w:num>
  <w:num w:numId="23" w16cid:durableId="20935219">
    <w:abstractNumId w:val="8"/>
  </w:num>
  <w:num w:numId="24" w16cid:durableId="1930576822">
    <w:abstractNumId w:val="10"/>
  </w:num>
  <w:num w:numId="25" w16cid:durableId="508447149">
    <w:abstractNumId w:val="13"/>
  </w:num>
  <w:num w:numId="26" w16cid:durableId="2122457930">
    <w:abstractNumId w:val="26"/>
  </w:num>
  <w:num w:numId="27" w16cid:durableId="17949823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24A83"/>
    <w:rsid w:val="00037847"/>
    <w:rsid w:val="000410C3"/>
    <w:rsid w:val="00046B11"/>
    <w:rsid w:val="0006692A"/>
    <w:rsid w:val="000769A4"/>
    <w:rsid w:val="00084820"/>
    <w:rsid w:val="000864D3"/>
    <w:rsid w:val="000B67EC"/>
    <w:rsid w:val="000C0F24"/>
    <w:rsid w:val="000C17BD"/>
    <w:rsid w:val="000C5280"/>
    <w:rsid w:val="0011148D"/>
    <w:rsid w:val="00115F77"/>
    <w:rsid w:val="00121D3B"/>
    <w:rsid w:val="00141F05"/>
    <w:rsid w:val="00151CC1"/>
    <w:rsid w:val="00155B77"/>
    <w:rsid w:val="00167F78"/>
    <w:rsid w:val="001812C4"/>
    <w:rsid w:val="001A146F"/>
    <w:rsid w:val="001A3125"/>
    <w:rsid w:val="001A3960"/>
    <w:rsid w:val="001B4B77"/>
    <w:rsid w:val="001B6DAD"/>
    <w:rsid w:val="001D0ED8"/>
    <w:rsid w:val="001D4052"/>
    <w:rsid w:val="001E4C19"/>
    <w:rsid w:val="002116BF"/>
    <w:rsid w:val="00214D08"/>
    <w:rsid w:val="00221BEB"/>
    <w:rsid w:val="0024207E"/>
    <w:rsid w:val="0027422D"/>
    <w:rsid w:val="00286B07"/>
    <w:rsid w:val="00291F2D"/>
    <w:rsid w:val="00294357"/>
    <w:rsid w:val="002A346F"/>
    <w:rsid w:val="002A70C5"/>
    <w:rsid w:val="002C48DE"/>
    <w:rsid w:val="002F3DF5"/>
    <w:rsid w:val="00301CE2"/>
    <w:rsid w:val="00311124"/>
    <w:rsid w:val="0033397E"/>
    <w:rsid w:val="00333C70"/>
    <w:rsid w:val="00357284"/>
    <w:rsid w:val="003621FD"/>
    <w:rsid w:val="003768F1"/>
    <w:rsid w:val="003B7843"/>
    <w:rsid w:val="003C1E70"/>
    <w:rsid w:val="003E0327"/>
    <w:rsid w:val="003E5FAB"/>
    <w:rsid w:val="003F0CDA"/>
    <w:rsid w:val="00405FA6"/>
    <w:rsid w:val="00411EA5"/>
    <w:rsid w:val="0043236D"/>
    <w:rsid w:val="004351EC"/>
    <w:rsid w:val="00441211"/>
    <w:rsid w:val="00455A83"/>
    <w:rsid w:val="00471E31"/>
    <w:rsid w:val="004862E9"/>
    <w:rsid w:val="004947F4"/>
    <w:rsid w:val="004A19C4"/>
    <w:rsid w:val="004A52D8"/>
    <w:rsid w:val="004C5925"/>
    <w:rsid w:val="004D0AEF"/>
    <w:rsid w:val="004E3DB0"/>
    <w:rsid w:val="004E75E1"/>
    <w:rsid w:val="004F09EE"/>
    <w:rsid w:val="00522102"/>
    <w:rsid w:val="00523F44"/>
    <w:rsid w:val="00524187"/>
    <w:rsid w:val="005251AE"/>
    <w:rsid w:val="00527CC0"/>
    <w:rsid w:val="005326DB"/>
    <w:rsid w:val="005417DB"/>
    <w:rsid w:val="00545667"/>
    <w:rsid w:val="00552B7B"/>
    <w:rsid w:val="0056755E"/>
    <w:rsid w:val="0059747C"/>
    <w:rsid w:val="005A1B4B"/>
    <w:rsid w:val="005A5300"/>
    <w:rsid w:val="005E559C"/>
    <w:rsid w:val="005F34E5"/>
    <w:rsid w:val="005F381B"/>
    <w:rsid w:val="005F5D75"/>
    <w:rsid w:val="00620D2F"/>
    <w:rsid w:val="00627985"/>
    <w:rsid w:val="00642A87"/>
    <w:rsid w:val="00675523"/>
    <w:rsid w:val="00675EB8"/>
    <w:rsid w:val="0069599A"/>
    <w:rsid w:val="006A6DFB"/>
    <w:rsid w:val="006B50AC"/>
    <w:rsid w:val="006D0F61"/>
    <w:rsid w:val="006D4D86"/>
    <w:rsid w:val="006E2C0F"/>
    <w:rsid w:val="006F01BF"/>
    <w:rsid w:val="006F1F2A"/>
    <w:rsid w:val="00775052"/>
    <w:rsid w:val="00775ED2"/>
    <w:rsid w:val="007A3850"/>
    <w:rsid w:val="007A3CC7"/>
    <w:rsid w:val="007B534C"/>
    <w:rsid w:val="007B61DA"/>
    <w:rsid w:val="007E40AA"/>
    <w:rsid w:val="00841E9E"/>
    <w:rsid w:val="008602C2"/>
    <w:rsid w:val="008743DB"/>
    <w:rsid w:val="008A11BB"/>
    <w:rsid w:val="008A4498"/>
    <w:rsid w:val="008B189E"/>
    <w:rsid w:val="00904D2E"/>
    <w:rsid w:val="00912200"/>
    <w:rsid w:val="009130F5"/>
    <w:rsid w:val="00946943"/>
    <w:rsid w:val="00954D19"/>
    <w:rsid w:val="00954E34"/>
    <w:rsid w:val="00957226"/>
    <w:rsid w:val="00965CD9"/>
    <w:rsid w:val="00970DB3"/>
    <w:rsid w:val="009A491F"/>
    <w:rsid w:val="009C4360"/>
    <w:rsid w:val="009D45FE"/>
    <w:rsid w:val="009D726A"/>
    <w:rsid w:val="009E0060"/>
    <w:rsid w:val="009E0859"/>
    <w:rsid w:val="009E327A"/>
    <w:rsid w:val="009E46ED"/>
    <w:rsid w:val="009F4BD6"/>
    <w:rsid w:val="009F500D"/>
    <w:rsid w:val="00A04C64"/>
    <w:rsid w:val="00A10757"/>
    <w:rsid w:val="00A40FE6"/>
    <w:rsid w:val="00A557F0"/>
    <w:rsid w:val="00A72907"/>
    <w:rsid w:val="00A8778A"/>
    <w:rsid w:val="00A9354C"/>
    <w:rsid w:val="00AA739B"/>
    <w:rsid w:val="00AB0D33"/>
    <w:rsid w:val="00AB74A0"/>
    <w:rsid w:val="00AE2AD0"/>
    <w:rsid w:val="00AF17EF"/>
    <w:rsid w:val="00AF4C10"/>
    <w:rsid w:val="00B04817"/>
    <w:rsid w:val="00B05D18"/>
    <w:rsid w:val="00B1738B"/>
    <w:rsid w:val="00B269B1"/>
    <w:rsid w:val="00B31A96"/>
    <w:rsid w:val="00B4394A"/>
    <w:rsid w:val="00B65666"/>
    <w:rsid w:val="00B92FC9"/>
    <w:rsid w:val="00BA5091"/>
    <w:rsid w:val="00BD45BA"/>
    <w:rsid w:val="00BF3992"/>
    <w:rsid w:val="00BF4BF0"/>
    <w:rsid w:val="00C07907"/>
    <w:rsid w:val="00C17BB9"/>
    <w:rsid w:val="00C60338"/>
    <w:rsid w:val="00C6501E"/>
    <w:rsid w:val="00C66EB7"/>
    <w:rsid w:val="00C92B9A"/>
    <w:rsid w:val="00C943C9"/>
    <w:rsid w:val="00CA1C95"/>
    <w:rsid w:val="00CD7665"/>
    <w:rsid w:val="00D02EBF"/>
    <w:rsid w:val="00D035EF"/>
    <w:rsid w:val="00D2241C"/>
    <w:rsid w:val="00D238AD"/>
    <w:rsid w:val="00D414D4"/>
    <w:rsid w:val="00D43A6B"/>
    <w:rsid w:val="00D641D5"/>
    <w:rsid w:val="00D713FE"/>
    <w:rsid w:val="00D74BD2"/>
    <w:rsid w:val="00D74F91"/>
    <w:rsid w:val="00DB34A5"/>
    <w:rsid w:val="00DD7683"/>
    <w:rsid w:val="00DD7E4B"/>
    <w:rsid w:val="00DE41CC"/>
    <w:rsid w:val="00DF00E1"/>
    <w:rsid w:val="00E01EF9"/>
    <w:rsid w:val="00E03818"/>
    <w:rsid w:val="00E21B8C"/>
    <w:rsid w:val="00E35C5D"/>
    <w:rsid w:val="00E52A6B"/>
    <w:rsid w:val="00E66C7C"/>
    <w:rsid w:val="00E767E9"/>
    <w:rsid w:val="00E869E8"/>
    <w:rsid w:val="00E91986"/>
    <w:rsid w:val="00E97E29"/>
    <w:rsid w:val="00EA4E6B"/>
    <w:rsid w:val="00EB0539"/>
    <w:rsid w:val="00EB48C3"/>
    <w:rsid w:val="00EC0746"/>
    <w:rsid w:val="00EC303B"/>
    <w:rsid w:val="00ED1148"/>
    <w:rsid w:val="00EE279E"/>
    <w:rsid w:val="00EE6AA8"/>
    <w:rsid w:val="00EF123C"/>
    <w:rsid w:val="00EF2A72"/>
    <w:rsid w:val="00F06885"/>
    <w:rsid w:val="00F14CF6"/>
    <w:rsid w:val="00F25E45"/>
    <w:rsid w:val="00F62679"/>
    <w:rsid w:val="00F677A6"/>
    <w:rsid w:val="00F811E5"/>
    <w:rsid w:val="00F94E6D"/>
    <w:rsid w:val="00FB0A50"/>
    <w:rsid w:val="00FE1B8D"/>
    <w:rsid w:val="00FE3BCB"/>
    <w:rsid w:val="00FE61AC"/>
    <w:rsid w:val="00FF4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D9DA8-C471-4021-958A-94B71E33B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Paul E Opel</cp:lastModifiedBy>
  <cp:revision>10</cp:revision>
  <dcterms:created xsi:type="dcterms:W3CDTF">2021-11-01T03:12:00Z</dcterms:created>
  <dcterms:modified xsi:type="dcterms:W3CDTF">2025-03-26T14:43:00Z</dcterms:modified>
</cp:coreProperties>
</file>