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6F69A" w14:textId="77777777" w:rsidR="00372190" w:rsidRDefault="00372190">
      <w:pPr>
        <w:pStyle w:val="Corps"/>
      </w:pPr>
    </w:p>
    <w:p w14:paraId="011F487E" w14:textId="77777777" w:rsidR="00372190" w:rsidRDefault="00116608">
      <w:pPr>
        <w:pStyle w:val="Corps"/>
      </w:pPr>
      <w:r>
        <w:t>-Demander une livraison: Le client se connecte sur une application web et demande au syst</w:t>
      </w:r>
      <w:r>
        <w:rPr>
          <w:rFonts w:ascii="Arial Unicode MS" w:hAnsi="Helvetica"/>
        </w:rPr>
        <w:t>è</w:t>
      </w:r>
      <w:r>
        <w:t>me une livraison d</w:t>
      </w:r>
      <w:r>
        <w:rPr>
          <w:rFonts w:ascii="Arial Unicode MS" w:hAnsi="Helvetica"/>
        </w:rPr>
        <w:t>’</w:t>
      </w:r>
      <w:r>
        <w:t>articles souhait</w:t>
      </w:r>
      <w:r>
        <w:rPr>
          <w:rFonts w:ascii="Arial Unicode MS" w:hAnsi="Helvetica"/>
        </w:rPr>
        <w:t>é</w:t>
      </w:r>
      <w:r>
        <w:t>s en pr</w:t>
      </w:r>
      <w:r>
        <w:rPr>
          <w:rFonts w:ascii="Arial Unicode MS" w:hAnsi="Helvetica"/>
        </w:rPr>
        <w:t>é</w:t>
      </w:r>
      <w:r>
        <w:t>cisant l</w:t>
      </w:r>
      <w:r>
        <w:rPr>
          <w:rFonts w:ascii="Arial Unicode MS" w:hAnsi="Helvetica"/>
        </w:rPr>
        <w:t>’</w:t>
      </w:r>
      <w:r>
        <w:t>heure et la date de livraison et le moyen de paiement souhait</w:t>
      </w:r>
      <w:r>
        <w:rPr>
          <w:rFonts w:ascii="Arial Unicode MS" w:hAnsi="Helvetica"/>
        </w:rPr>
        <w:t>é</w:t>
      </w:r>
      <w:r>
        <w:t>s.</w:t>
      </w:r>
    </w:p>
    <w:p w14:paraId="282CB562" w14:textId="77777777" w:rsidR="00372190" w:rsidRDefault="00372190">
      <w:pPr>
        <w:pStyle w:val="Corps"/>
      </w:pPr>
    </w:p>
    <w:p w14:paraId="56373F80" w14:textId="77777777" w:rsidR="00372190" w:rsidRDefault="00116608">
      <w:pPr>
        <w:pStyle w:val="Corps"/>
      </w:pPr>
      <w:r>
        <w:t xml:space="preserve">-Charger le plan: Le superviseur demande au </w:t>
      </w:r>
      <w:r>
        <w:t>syst</w:t>
      </w:r>
      <w:r>
        <w:rPr>
          <w:rFonts w:ascii="Arial Unicode MS" w:hAnsi="Helvetica"/>
        </w:rPr>
        <w:t>è</w:t>
      </w:r>
      <w:r>
        <w:t>me de charger le plan de l</w:t>
      </w:r>
      <w:r>
        <w:rPr>
          <w:rFonts w:ascii="Arial Unicode MS" w:hAnsi="Helvetica"/>
        </w:rPr>
        <w:t>’</w:t>
      </w:r>
      <w:r>
        <w:t>agglom</w:t>
      </w:r>
      <w:r>
        <w:rPr>
          <w:rFonts w:ascii="Arial Unicode MS" w:hAnsi="Helvetica"/>
        </w:rPr>
        <w:t>é</w:t>
      </w:r>
      <w:r>
        <w:t>ration  depuis la base de donn</w:t>
      </w:r>
      <w:r>
        <w:rPr>
          <w:rFonts w:ascii="Arial Unicode MS" w:hAnsi="Helvetica"/>
        </w:rPr>
        <w:t>é</w:t>
      </w:r>
      <w:r>
        <w:t>es. Ce plan contient tous les n</w:t>
      </w:r>
      <w:r>
        <w:t>œ</w:t>
      </w:r>
      <w:r>
        <w:t>uds de l</w:t>
      </w:r>
      <w:r>
        <w:rPr>
          <w:rFonts w:ascii="Arial Unicode MS" w:hAnsi="Helvetica"/>
        </w:rPr>
        <w:t>’</w:t>
      </w:r>
      <w:r>
        <w:t>ensemble des zones g</w:t>
      </w:r>
      <w:r>
        <w:rPr>
          <w:rFonts w:ascii="Arial Unicode MS" w:hAnsi="Helvetica"/>
        </w:rPr>
        <w:t>é</w:t>
      </w:r>
      <w:r>
        <w:t>ographiques du r</w:t>
      </w:r>
      <w:r>
        <w:rPr>
          <w:rFonts w:ascii="Arial Unicode MS" w:hAnsi="Helvetica"/>
        </w:rPr>
        <w:t>é</w:t>
      </w:r>
      <w:r>
        <w:t>seau.</w:t>
      </w:r>
    </w:p>
    <w:p w14:paraId="208C011C" w14:textId="77777777" w:rsidR="00372190" w:rsidRDefault="00372190">
      <w:pPr>
        <w:pStyle w:val="Corps"/>
      </w:pPr>
    </w:p>
    <w:p w14:paraId="361344AC" w14:textId="77777777" w:rsidR="00372190" w:rsidRDefault="00116608">
      <w:pPr>
        <w:pStyle w:val="Corps"/>
      </w:pPr>
      <w:r>
        <w:t>-Charger le demandes de livraison: Le superviseur demande au syst</w:t>
      </w:r>
      <w:r>
        <w:rPr>
          <w:rFonts w:ascii="Arial Unicode MS" w:hAnsi="Helvetica"/>
        </w:rPr>
        <w:t>è</w:t>
      </w:r>
      <w:r>
        <w:t>me d</w:t>
      </w:r>
      <w:r>
        <w:rPr>
          <w:rFonts w:ascii="Arial Unicode MS" w:hAnsi="Helvetica"/>
        </w:rPr>
        <w:t>’</w:t>
      </w:r>
      <w:r>
        <w:t>afficher toutes les demandes</w:t>
      </w:r>
      <w:r>
        <w:t xml:space="preserve"> de livraisons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partir de la base de donn</w:t>
      </w:r>
      <w:r>
        <w:rPr>
          <w:rFonts w:ascii="Arial Unicode MS" w:hAnsi="Helvetica"/>
        </w:rPr>
        <w:t>é</w:t>
      </w:r>
      <w:r>
        <w:t>es.</w:t>
      </w:r>
    </w:p>
    <w:p w14:paraId="1C3E487D" w14:textId="77777777" w:rsidR="00372190" w:rsidRDefault="00372190">
      <w:pPr>
        <w:pStyle w:val="Corps"/>
      </w:pPr>
    </w:p>
    <w:p w14:paraId="1C6F9A43" w14:textId="77777777" w:rsidR="00372190" w:rsidRDefault="00116608">
      <w:pPr>
        <w:pStyle w:val="Corps"/>
      </w:pPr>
      <w:r>
        <w:t>-Visualiser les livraisons d'une m</w:t>
      </w:r>
      <w:r>
        <w:t>ê</w:t>
      </w:r>
      <w:r>
        <w:t>me</w:t>
      </w:r>
      <w:r>
        <w:rPr>
          <w:lang w:val="it-IT"/>
        </w:rPr>
        <w:t xml:space="preserve"> zone </w:t>
      </w:r>
      <w:r>
        <w:rPr>
          <w:rFonts w:ascii="Arial Unicode MS" w:hAnsi="Helvetica"/>
        </w:rPr>
        <w:t>g</w:t>
      </w:r>
      <w:r>
        <w:t>é</w:t>
      </w:r>
      <w:r>
        <w:t>ographique</w:t>
      </w:r>
      <w:r>
        <w:t>: Le superviseur demande au syst</w:t>
      </w:r>
      <w:r>
        <w:rPr>
          <w:rFonts w:ascii="Arial Unicode MS" w:hAnsi="Helvetica"/>
        </w:rPr>
        <w:t>è</w:t>
      </w:r>
      <w:r>
        <w:t>me de visualiser sur le plan de l</w:t>
      </w:r>
      <w:r>
        <w:rPr>
          <w:rFonts w:ascii="Arial Unicode MS" w:hAnsi="Helvetica"/>
        </w:rPr>
        <w:t>’</w:t>
      </w:r>
      <w:r>
        <w:t>agglom</w:t>
      </w:r>
      <w:r>
        <w:rPr>
          <w:rFonts w:ascii="Arial Unicode MS" w:hAnsi="Helvetica"/>
        </w:rPr>
        <w:t>é</w:t>
      </w:r>
      <w:r>
        <w:t>ration, pr</w:t>
      </w:r>
      <w:r>
        <w:rPr>
          <w:rFonts w:ascii="Arial Unicode MS" w:hAnsi="Helvetica"/>
        </w:rPr>
        <w:t>é</w:t>
      </w:r>
      <w:r>
        <w:t>c</w:t>
      </w:r>
      <w:r>
        <w:rPr>
          <w:rFonts w:ascii="Arial Unicode MS" w:hAnsi="Helvetica"/>
        </w:rPr>
        <w:t>é</w:t>
      </w:r>
      <w:r>
        <w:t>demment charg</w:t>
      </w:r>
      <w:r>
        <w:rPr>
          <w:rFonts w:ascii="Arial Unicode MS" w:hAnsi="Helvetica"/>
        </w:rPr>
        <w:t>é</w:t>
      </w:r>
      <w:r>
        <w:t>, la tourn</w:t>
      </w:r>
      <w:r>
        <w:rPr>
          <w:rFonts w:ascii="Arial Unicode MS" w:hAnsi="Helvetica"/>
        </w:rPr>
        <w:t>é</w:t>
      </w:r>
      <w:r>
        <w:t>e calcul</w:t>
      </w:r>
      <w:r>
        <w:rPr>
          <w:rFonts w:ascii="Arial Unicode MS" w:hAnsi="Helvetica"/>
        </w:rPr>
        <w:t>é</w:t>
      </w:r>
      <w:r>
        <w:t>e.</w:t>
      </w:r>
    </w:p>
    <w:p w14:paraId="007DAE52" w14:textId="77777777" w:rsidR="00372190" w:rsidRDefault="00372190">
      <w:pPr>
        <w:pStyle w:val="Corps"/>
      </w:pPr>
    </w:p>
    <w:p w14:paraId="7095392E" w14:textId="77777777" w:rsidR="00372190" w:rsidRDefault="00116608">
      <w:pPr>
        <w:pStyle w:val="Corps"/>
      </w:pPr>
      <w:r>
        <w:t xml:space="preserve">-Calculer feuille de route: </w:t>
      </w:r>
      <w:r>
        <w:t>Le superviseur demande au syst</w:t>
      </w:r>
      <w:r>
        <w:rPr>
          <w:rFonts w:ascii="Arial Unicode MS" w:hAnsi="Helvetica"/>
        </w:rPr>
        <w:t>è</w:t>
      </w:r>
      <w:r>
        <w:t>me de calculer la feuille de route du lendemain en tenant compte des diff</w:t>
      </w:r>
      <w:r>
        <w:rPr>
          <w:rFonts w:ascii="Arial Unicode MS" w:hAnsi="Helvetica"/>
        </w:rPr>
        <w:t>é</w:t>
      </w:r>
      <w:r>
        <w:t>rentes contraintes.</w:t>
      </w:r>
    </w:p>
    <w:p w14:paraId="27BF9F29" w14:textId="77777777" w:rsidR="00372190" w:rsidRDefault="00372190">
      <w:pPr>
        <w:pStyle w:val="Corps"/>
      </w:pPr>
    </w:p>
    <w:p w14:paraId="7D49BA3D" w14:textId="77777777" w:rsidR="00372190" w:rsidRDefault="00116608">
      <w:pPr>
        <w:pStyle w:val="Corps"/>
      </w:pPr>
      <w:r>
        <w:t>-Valider feuille de route: Le superviseur valide la feuille de route calcul</w:t>
      </w:r>
      <w:r>
        <w:rPr>
          <w:rFonts w:ascii="Arial Unicode MS" w:hAnsi="Helvetica"/>
        </w:rPr>
        <w:t>é</w:t>
      </w:r>
      <w:r>
        <w:t>e afin de permettre au syst</w:t>
      </w:r>
      <w:r>
        <w:rPr>
          <w:rFonts w:ascii="Arial Unicode MS" w:hAnsi="Helvetica"/>
        </w:rPr>
        <w:t>è</w:t>
      </w:r>
      <w:r>
        <w:t>me de r</w:t>
      </w:r>
      <w:r>
        <w:rPr>
          <w:rFonts w:ascii="Arial Unicode MS" w:hAnsi="Helvetica"/>
        </w:rPr>
        <w:t>é</w:t>
      </w:r>
      <w:r>
        <w:t>percuter les chang</w:t>
      </w:r>
      <w:r>
        <w:t>ements sur l</w:t>
      </w:r>
      <w:r>
        <w:rPr>
          <w:rFonts w:ascii="Arial Unicode MS" w:hAnsi="Helvetica"/>
        </w:rPr>
        <w:t>’</w:t>
      </w:r>
      <w:r>
        <w:t>ensemble des livreurs et livraisons concern</w:t>
      </w:r>
      <w:r>
        <w:rPr>
          <w:rFonts w:ascii="Arial Unicode MS" w:hAnsi="Helvetica"/>
        </w:rPr>
        <w:t>é</w:t>
      </w:r>
      <w:r>
        <w:t xml:space="preserve">s. </w:t>
      </w:r>
    </w:p>
    <w:p w14:paraId="107AA7E8" w14:textId="77777777" w:rsidR="00372190" w:rsidRDefault="00372190">
      <w:pPr>
        <w:pStyle w:val="Corps"/>
      </w:pPr>
    </w:p>
    <w:p w14:paraId="4C881891" w14:textId="77777777" w:rsidR="00372190" w:rsidRDefault="00116608">
      <w:pPr>
        <w:pStyle w:val="Corps"/>
      </w:pPr>
      <w:r>
        <w:t>-Modifier demande de livraison: Le superviseur demande au syst</w:t>
      </w:r>
      <w:r>
        <w:rPr>
          <w:rFonts w:ascii="Arial Unicode MS" w:hAnsi="Helvetica"/>
        </w:rPr>
        <w:t>è</w:t>
      </w:r>
      <w:r>
        <w:t xml:space="preserve">me de modifier et de mettre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jour la feuille de route d</w:t>
      </w:r>
      <w:r>
        <w:rPr>
          <w:rFonts w:ascii="Arial Unicode MS" w:hAnsi="Helvetica"/>
        </w:rPr>
        <w:t>é</w:t>
      </w:r>
      <w:r>
        <w:t>j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calcul</w:t>
      </w:r>
      <w:r>
        <w:rPr>
          <w:rFonts w:ascii="Arial Unicode MS" w:hAnsi="Helvetica"/>
        </w:rPr>
        <w:t>é</w:t>
      </w:r>
      <w:r>
        <w:t xml:space="preserve">e en ajoutant, supprimant ou intervertissant les demandes de livraisons. Ces modifications sont interactives, annulables et peuvent survenir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tout moment.</w:t>
      </w:r>
    </w:p>
    <w:p w14:paraId="1C234FBD" w14:textId="77777777" w:rsidR="00372190" w:rsidRDefault="00372190">
      <w:pPr>
        <w:pStyle w:val="Corps"/>
      </w:pPr>
    </w:p>
    <w:p w14:paraId="11B6D011" w14:textId="77777777" w:rsidR="00372190" w:rsidRDefault="00116608">
      <w:pPr>
        <w:pStyle w:val="Corps"/>
      </w:pPr>
      <w:r>
        <w:t>-Imprimer feuille de route: Le superviseur demande au syst</w:t>
      </w:r>
      <w:r>
        <w:rPr>
          <w:rFonts w:ascii="Arial Unicode MS" w:hAnsi="Helvetica"/>
        </w:rPr>
        <w:t>è</w:t>
      </w:r>
      <w:r>
        <w:t>me d</w:t>
      </w:r>
      <w:r>
        <w:rPr>
          <w:rFonts w:ascii="Arial Unicode MS" w:hAnsi="Helvetica"/>
        </w:rPr>
        <w:t>’é</w:t>
      </w:r>
      <w:r>
        <w:t>diter une version papier de la feu</w:t>
      </w:r>
      <w:r>
        <w:t>ille de route incluant toutes les informations n</w:t>
      </w:r>
      <w:r>
        <w:rPr>
          <w:rFonts w:ascii="Arial Unicode MS" w:hAnsi="Helvetica"/>
        </w:rPr>
        <w:t>é</w:t>
      </w:r>
      <w:r>
        <w:t xml:space="preserve">cessaires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la tourn</w:t>
      </w:r>
      <w:r>
        <w:rPr>
          <w:rFonts w:ascii="Arial Unicode MS" w:hAnsi="Helvetica"/>
        </w:rPr>
        <w:t>é</w:t>
      </w:r>
      <w:r>
        <w:t>e de livraisons.</w:t>
      </w:r>
    </w:p>
    <w:p w14:paraId="2D58DDD0" w14:textId="77777777" w:rsidR="00372190" w:rsidRDefault="00372190">
      <w:pPr>
        <w:pStyle w:val="Corps"/>
      </w:pPr>
    </w:p>
    <w:p w14:paraId="454252E6" w14:textId="77777777" w:rsidR="00372190" w:rsidRDefault="00116608">
      <w:pPr>
        <w:pStyle w:val="Corps"/>
      </w:pPr>
      <w:r>
        <w:t>-</w:t>
      </w:r>
      <w:r>
        <w:t>Contr</w:t>
      </w:r>
      <w:r>
        <w:rPr>
          <w:rFonts w:ascii="Arial Unicode MS" w:hAnsi="Helvetica"/>
        </w:rPr>
        <w:t>ô</w:t>
      </w:r>
      <w:r>
        <w:t>ler livraisons: Le superviseur demande au syst</w:t>
      </w:r>
      <w:r>
        <w:rPr>
          <w:rFonts w:ascii="Arial Unicode MS" w:hAnsi="Helvetica"/>
        </w:rPr>
        <w:t>è</w:t>
      </w:r>
      <w:r>
        <w:t>me d</w:t>
      </w:r>
      <w:r>
        <w:rPr>
          <w:rFonts w:ascii="Arial Unicode MS" w:hAnsi="Helvetica"/>
        </w:rPr>
        <w:t>’</w:t>
      </w:r>
      <w:r>
        <w:t>afficher sur le plan de l</w:t>
      </w:r>
      <w:r>
        <w:rPr>
          <w:rFonts w:ascii="Arial Unicode MS" w:hAnsi="Helvetica"/>
        </w:rPr>
        <w:t>’</w:t>
      </w:r>
      <w:r>
        <w:t>agglom</w:t>
      </w:r>
      <w:r>
        <w:rPr>
          <w:rFonts w:ascii="Arial Unicode MS" w:hAnsi="Helvetica"/>
        </w:rPr>
        <w:t>é</w:t>
      </w:r>
      <w:r>
        <w:t>ration les diff</w:t>
      </w:r>
      <w:r>
        <w:rPr>
          <w:rFonts w:ascii="Arial Unicode MS" w:hAnsi="Helvetica"/>
        </w:rPr>
        <w:t>é</w:t>
      </w:r>
      <w:r>
        <w:t>rentes feuilles de route calcul</w:t>
      </w:r>
      <w:r>
        <w:rPr>
          <w:rFonts w:ascii="Arial Unicode MS" w:hAnsi="Helvetica"/>
        </w:rPr>
        <w:t>é</w:t>
      </w:r>
      <w:r>
        <w:t>es pour la journ</w:t>
      </w:r>
      <w:r>
        <w:rPr>
          <w:rFonts w:ascii="Arial Unicode MS" w:hAnsi="Helvetica"/>
        </w:rPr>
        <w:t>é</w:t>
      </w:r>
      <w:r>
        <w:t xml:space="preserve">e en cours </w:t>
      </w:r>
      <w:r>
        <w:t>et peut modifier ces feuilles si n</w:t>
      </w:r>
      <w:r>
        <w:rPr>
          <w:rFonts w:ascii="Arial Unicode MS" w:hAnsi="Helvetica"/>
        </w:rPr>
        <w:t>é</w:t>
      </w:r>
      <w:r>
        <w:t>c</w:t>
      </w:r>
      <w:r>
        <w:rPr>
          <w:rFonts w:ascii="Arial Unicode MS" w:hAnsi="Helvetica"/>
        </w:rPr>
        <w:t>e</w:t>
      </w:r>
      <w:r>
        <w:t>ssaire</w:t>
      </w:r>
      <w:r>
        <w:t>.</w:t>
      </w:r>
    </w:p>
    <w:p w14:paraId="1C730F55" w14:textId="77777777" w:rsidR="00372190" w:rsidRDefault="00372190">
      <w:pPr>
        <w:pStyle w:val="Corps"/>
      </w:pPr>
    </w:p>
    <w:p w14:paraId="051FF830" w14:textId="77777777" w:rsidR="00372190" w:rsidRDefault="00116608">
      <w:pPr>
        <w:pStyle w:val="Corps"/>
      </w:pPr>
      <w:r>
        <w:t>-Afficher positionnement GPS: Le syst</w:t>
      </w:r>
      <w:r>
        <w:rPr>
          <w:rFonts w:ascii="Arial Unicode MS" w:hAnsi="Helvetica"/>
        </w:rPr>
        <w:t>è</w:t>
      </w:r>
      <w:r>
        <w:t>me du livreur fournit au syst</w:t>
      </w:r>
      <w:r>
        <w:rPr>
          <w:rFonts w:ascii="Arial Unicode MS" w:hAnsi="Helvetica"/>
        </w:rPr>
        <w:t>è</w:t>
      </w:r>
      <w:r>
        <w:t>me ses coordonn</w:t>
      </w:r>
      <w:r>
        <w:rPr>
          <w:rFonts w:ascii="Arial Unicode MS" w:hAnsi="Helvetica"/>
        </w:rPr>
        <w:t>é</w:t>
      </w:r>
      <w:r>
        <w:t>es en temps r</w:t>
      </w:r>
      <w:r>
        <w:rPr>
          <w:rFonts w:ascii="Arial Unicode MS" w:hAnsi="Helvetica"/>
        </w:rPr>
        <w:t>é</w:t>
      </w:r>
      <w:r>
        <w:t xml:space="preserve">el. </w:t>
      </w:r>
    </w:p>
    <w:p w14:paraId="368107C7" w14:textId="77777777" w:rsidR="00372190" w:rsidRDefault="00372190">
      <w:pPr>
        <w:pStyle w:val="Corps"/>
      </w:pPr>
    </w:p>
    <w:p w14:paraId="0F143BEE" w14:textId="77777777" w:rsidR="00372190" w:rsidRDefault="00116608">
      <w:pPr>
        <w:pStyle w:val="Corps"/>
      </w:pPr>
      <w:r>
        <w:t>-Actualiser donn</w:t>
      </w:r>
      <w:r>
        <w:rPr>
          <w:rFonts w:ascii="Arial Unicode MS" w:hAnsi="Helvetica"/>
        </w:rPr>
        <w:t>é</w:t>
      </w:r>
      <w:r>
        <w:t>es</w:t>
      </w:r>
      <w:r>
        <w:t>: Le syst</w:t>
      </w:r>
      <w:r>
        <w:rPr>
          <w:rFonts w:ascii="Arial Unicode MS" w:hAnsi="Helvetica"/>
        </w:rPr>
        <w:t>è</w:t>
      </w:r>
      <w:r>
        <w:t>me du livreur fournit au syst</w:t>
      </w:r>
      <w:r>
        <w:rPr>
          <w:rFonts w:ascii="Arial Unicode MS" w:hAnsi="Helvetica"/>
        </w:rPr>
        <w:t>è</w:t>
      </w:r>
      <w:r>
        <w:t>me les nouvelles donn</w:t>
      </w:r>
      <w:r>
        <w:rPr>
          <w:rFonts w:ascii="Arial Unicode MS" w:hAnsi="Helvetica"/>
        </w:rPr>
        <w:t>é</w:t>
      </w:r>
      <w:r>
        <w:t>es (signature client, ret</w:t>
      </w:r>
      <w:r>
        <w:t xml:space="preserve">ard, blocage </w:t>
      </w:r>
      <w:r>
        <w:rPr>
          <w:rFonts w:ascii="Arial Unicode MS" w:hAnsi="Helvetica"/>
        </w:rPr>
        <w:t>…</w:t>
      </w:r>
      <w:r>
        <w:rPr>
          <w:rFonts w:ascii="Arial Unicode MS" w:hAnsi="Helvetica"/>
        </w:rPr>
        <w:t xml:space="preserve"> </w:t>
      </w:r>
      <w:r>
        <w:t>) concernant les livraisons assi</w:t>
      </w:r>
      <w:bookmarkStart w:id="0" w:name="_GoBack"/>
      <w:bookmarkEnd w:id="0"/>
      <w:r>
        <w:t>gn</w:t>
      </w:r>
      <w:r>
        <w:rPr>
          <w:rFonts w:ascii="Arial Unicode MS" w:hAnsi="Helvetica"/>
        </w:rPr>
        <w:t>é</w:t>
      </w:r>
      <w:r>
        <w:t xml:space="preserve">es.  </w:t>
      </w:r>
    </w:p>
    <w:sectPr w:rsidR="0037219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CB17E" w14:textId="77777777" w:rsidR="00000000" w:rsidRDefault="00116608">
      <w:r>
        <w:separator/>
      </w:r>
    </w:p>
  </w:endnote>
  <w:endnote w:type="continuationSeparator" w:id="0">
    <w:p w14:paraId="1A876C47" w14:textId="77777777" w:rsidR="00000000" w:rsidRDefault="00116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148593" w14:textId="77777777" w:rsidR="00372190" w:rsidRDefault="0037219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4BDCC0" w14:textId="77777777" w:rsidR="00000000" w:rsidRDefault="00116608">
      <w:r>
        <w:separator/>
      </w:r>
    </w:p>
  </w:footnote>
  <w:footnote w:type="continuationSeparator" w:id="0">
    <w:p w14:paraId="48BEEC3E" w14:textId="77777777" w:rsidR="00000000" w:rsidRDefault="001166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28EB4" w14:textId="77777777" w:rsidR="00372190" w:rsidRDefault="003721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2190"/>
    <w:rsid w:val="00116608"/>
    <w:rsid w:val="0037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836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F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F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1733</Characters>
  <Application>Microsoft Macintosh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Amine El rhazi</cp:lastModifiedBy>
  <cp:revision>2</cp:revision>
  <dcterms:created xsi:type="dcterms:W3CDTF">2014-11-19T07:55:00Z</dcterms:created>
  <dcterms:modified xsi:type="dcterms:W3CDTF">2014-11-19T07:57:00Z</dcterms:modified>
</cp:coreProperties>
</file>