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673F9FE6"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proofErr w:type="spellStart"/>
      <w:r w:rsidR="00721325">
        <w:rPr>
          <w:rFonts w:ascii="Century Schoolbook" w:hAnsi="Century Schoolbook" w:cs="Ayuthaya"/>
          <w:color w:val="262626"/>
          <w:sz w:val="22"/>
          <w:szCs w:val="32"/>
        </w:rPr>
        <w:t>ElRhazi</w:t>
      </w:r>
      <w:proofErr w:type="spellEnd"/>
      <w:r w:rsidR="00721325">
        <w:rPr>
          <w:rFonts w:ascii="Century Schoolbook" w:hAnsi="Century Schoolbook" w:cs="Ayuthaya"/>
          <w:color w:val="262626"/>
          <w:sz w:val="22"/>
          <w:szCs w:val="32"/>
        </w:rPr>
        <w:t xml:space="preserve">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jc w:val="both"/>
        <w:rPr>
          <w:rFonts w:ascii="Arial" w:hAnsi="Arial" w:cs="Arial"/>
          <w:color w:val="262626"/>
        </w:rPr>
      </w:pPr>
    </w:p>
    <w:p w14:paraId="22947ACC" w14:textId="77777777" w:rsidR="00010550" w:rsidRDefault="00010550" w:rsidP="00B4126E">
      <w:pPr>
        <w:jc w:val="both"/>
        <w:rPr>
          <w:rFonts w:ascii="Arial" w:hAnsi="Arial" w:cs="Arial"/>
          <w:color w:val="262626"/>
        </w:rPr>
      </w:pPr>
    </w:p>
    <w:p w14:paraId="3537B7BB" w14:textId="77777777" w:rsidR="0052090E" w:rsidRDefault="0052090E" w:rsidP="00B4126E">
      <w:pPr>
        <w:jc w:val="both"/>
        <w:rPr>
          <w:rFonts w:ascii="Arial" w:hAnsi="Arial" w:cs="Arial"/>
          <w:color w:val="262626"/>
        </w:rPr>
      </w:pPr>
    </w:p>
    <w:p w14:paraId="35904FAF" w14:textId="77777777" w:rsidR="003D5ABD" w:rsidRDefault="003D5ABD" w:rsidP="00B4126E">
      <w:pPr>
        <w:jc w:val="both"/>
        <w:rPr>
          <w:rFonts w:ascii="Arial" w:hAnsi="Arial" w:cs="Arial"/>
          <w:color w:val="262626"/>
        </w:rPr>
      </w:pPr>
      <w:r>
        <w:rPr>
          <w:rFonts w:ascii="Arial" w:hAnsi="Arial" w:cs="Arial"/>
          <w:color w:val="262626"/>
        </w:rPr>
        <w:tab/>
      </w:r>
    </w:p>
    <w:p w14:paraId="7C4DC2BD" w14:textId="77777777" w:rsidR="003D5ABD" w:rsidRDefault="003D5ABD" w:rsidP="00B4126E">
      <w:pPr>
        <w:jc w:val="both"/>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3"/>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jc w:val="both"/>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jc w:val="both"/>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jc w:val="both"/>
              <w:rPr>
                <w:rFonts w:ascii="Arial" w:hAnsi="Arial" w:cs="Arial"/>
                <w:color w:val="262626"/>
              </w:rPr>
            </w:pPr>
          </w:p>
        </w:tc>
      </w:tr>
    </w:tbl>
    <w:p w14:paraId="25F26AC8" w14:textId="77777777" w:rsidR="003D5ABD" w:rsidRDefault="003D5ABD" w:rsidP="00B4126E">
      <w:pPr>
        <w:jc w:val="both"/>
        <w:rPr>
          <w:rFonts w:ascii="Arial" w:hAnsi="Arial" w:cs="Arial"/>
          <w:color w:val="262626"/>
        </w:rPr>
      </w:pPr>
      <w:r>
        <w:rPr>
          <w:rFonts w:ascii="Arial" w:hAnsi="Arial" w:cs="Arial"/>
          <w:color w:val="262626"/>
        </w:rPr>
        <w:tab/>
      </w:r>
    </w:p>
    <w:p w14:paraId="5FF73972" w14:textId="77777777" w:rsidR="0052090E" w:rsidRDefault="0052090E" w:rsidP="00B4126E">
      <w:pPr>
        <w:jc w:val="both"/>
        <w:rPr>
          <w:rFonts w:ascii="Arial" w:hAnsi="Arial" w:cs="Arial"/>
          <w:color w:val="262626"/>
        </w:rPr>
      </w:pPr>
    </w:p>
    <w:p w14:paraId="2A63AC7F" w14:textId="77777777" w:rsidR="0052090E" w:rsidRDefault="0052090E" w:rsidP="00B4126E">
      <w:pPr>
        <w:jc w:val="both"/>
        <w:rPr>
          <w:rFonts w:ascii="Arial" w:hAnsi="Arial" w:cs="Arial"/>
          <w:color w:val="262626"/>
        </w:rPr>
      </w:pPr>
    </w:p>
    <w:p w14:paraId="4CDD550F" w14:textId="77777777" w:rsidR="003D5ABD" w:rsidRDefault="003D5ABD" w:rsidP="00B4126E">
      <w:pPr>
        <w:jc w:val="both"/>
        <w:rPr>
          <w:rFonts w:ascii="Arial" w:hAnsi="Arial" w:cs="Arial"/>
          <w:color w:val="262626"/>
        </w:rPr>
      </w:pPr>
    </w:p>
    <w:p w14:paraId="621500E1" w14:textId="77777777" w:rsidR="003D5ABD" w:rsidRDefault="003D5ABD" w:rsidP="00B4126E">
      <w:pPr>
        <w:jc w:val="both"/>
        <w:rPr>
          <w:rFonts w:ascii="Arial" w:hAnsi="Arial" w:cs="Arial"/>
          <w:color w:val="262626"/>
        </w:rPr>
      </w:pPr>
    </w:p>
    <w:p w14:paraId="5ACFAF2C" w14:textId="77777777" w:rsidR="003D5ABD" w:rsidRDefault="003D5ABD" w:rsidP="00B4126E">
      <w:pPr>
        <w:jc w:val="both"/>
        <w:rPr>
          <w:rFonts w:ascii="Arial" w:hAnsi="Arial" w:cs="Arial"/>
          <w:color w:val="262626"/>
        </w:rPr>
      </w:pPr>
    </w:p>
    <w:p w14:paraId="6C80195A" w14:textId="77777777" w:rsidR="0052090E" w:rsidRDefault="0052090E" w:rsidP="00B4126E">
      <w:pPr>
        <w:jc w:val="both"/>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05F52E82" w14:textId="77777777" w:rsidR="00AF7987" w:rsidRDefault="00721325">
          <w:pPr>
            <w:pStyle w:val="TOC1"/>
            <w:tabs>
              <w:tab w:val="left" w:pos="480"/>
              <w:tab w:val="right" w:leader="dot" w:pos="829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405654677" w:history="1">
            <w:r w:rsidR="00AF7987" w:rsidRPr="00E503B1">
              <w:rPr>
                <w:rStyle w:val="Hyperlink"/>
                <w:noProof/>
              </w:rPr>
              <w:t>1.</w:t>
            </w:r>
            <w:r w:rsidR="00AF7987">
              <w:rPr>
                <w:rFonts w:asciiTheme="minorHAnsi" w:eastAsiaTheme="minorEastAsia" w:hAnsiTheme="minorHAnsi" w:cstheme="minorBidi"/>
                <w:noProof/>
                <w:sz w:val="22"/>
                <w:szCs w:val="22"/>
                <w:lang w:eastAsia="fr-FR"/>
              </w:rPr>
              <w:tab/>
            </w:r>
            <w:r w:rsidR="00AF7987" w:rsidRPr="00E503B1">
              <w:rPr>
                <w:rStyle w:val="Hyperlink"/>
                <w:noProof/>
              </w:rPr>
              <w:t>Introduction</w:t>
            </w:r>
            <w:r w:rsidR="00AF7987">
              <w:rPr>
                <w:noProof/>
                <w:webHidden/>
              </w:rPr>
              <w:tab/>
            </w:r>
            <w:r w:rsidR="00AF7987">
              <w:rPr>
                <w:noProof/>
                <w:webHidden/>
              </w:rPr>
              <w:fldChar w:fldCharType="begin"/>
            </w:r>
            <w:r w:rsidR="00AF7987">
              <w:rPr>
                <w:noProof/>
                <w:webHidden/>
              </w:rPr>
              <w:instrText xml:space="preserve"> PAGEREF _Toc405654677 \h </w:instrText>
            </w:r>
            <w:r w:rsidR="00AF7987">
              <w:rPr>
                <w:noProof/>
                <w:webHidden/>
              </w:rPr>
            </w:r>
            <w:r w:rsidR="00AF7987">
              <w:rPr>
                <w:noProof/>
                <w:webHidden/>
              </w:rPr>
              <w:fldChar w:fldCharType="separate"/>
            </w:r>
            <w:r w:rsidR="00AF7987">
              <w:rPr>
                <w:noProof/>
                <w:webHidden/>
              </w:rPr>
              <w:t>3</w:t>
            </w:r>
            <w:r w:rsidR="00AF7987">
              <w:rPr>
                <w:noProof/>
                <w:webHidden/>
              </w:rPr>
              <w:fldChar w:fldCharType="end"/>
            </w:r>
          </w:hyperlink>
        </w:p>
        <w:bookmarkStart w:id="0" w:name="_GoBack"/>
        <w:p w14:paraId="2A05E886" w14:textId="77777777" w:rsidR="00AF7987" w:rsidRDefault="00AF7987">
          <w:pPr>
            <w:pStyle w:val="TOC2"/>
            <w:tabs>
              <w:tab w:val="left" w:pos="960"/>
              <w:tab w:val="right" w:leader="dot" w:pos="8290"/>
            </w:tabs>
            <w:rPr>
              <w:rFonts w:asciiTheme="minorHAnsi" w:eastAsiaTheme="minorEastAsia" w:hAnsiTheme="minorHAnsi" w:cstheme="minorBidi"/>
              <w:noProof/>
              <w:sz w:val="22"/>
              <w:szCs w:val="22"/>
              <w:lang w:eastAsia="fr-FR"/>
            </w:rPr>
          </w:pPr>
          <w:r w:rsidRPr="00E503B1">
            <w:rPr>
              <w:rStyle w:val="Hyperlink"/>
              <w:noProof/>
            </w:rPr>
            <w:fldChar w:fldCharType="begin"/>
          </w:r>
          <w:r w:rsidRPr="00E503B1">
            <w:rPr>
              <w:rStyle w:val="Hyperlink"/>
              <w:noProof/>
            </w:rPr>
            <w:instrText xml:space="preserve"> </w:instrText>
          </w:r>
          <w:r>
            <w:rPr>
              <w:noProof/>
            </w:rPr>
            <w:instrText>HYPERLINK \l "_Toc405654678"</w:instrText>
          </w:r>
          <w:r w:rsidRPr="00E503B1">
            <w:rPr>
              <w:rStyle w:val="Hyperlink"/>
              <w:noProof/>
            </w:rPr>
            <w:instrText xml:space="preserve"> </w:instrText>
          </w:r>
          <w:r w:rsidRPr="00E503B1">
            <w:rPr>
              <w:rStyle w:val="Hyperlink"/>
              <w:noProof/>
            </w:rPr>
          </w:r>
          <w:r w:rsidRPr="00E503B1">
            <w:rPr>
              <w:rStyle w:val="Hyperlink"/>
              <w:noProof/>
            </w:rPr>
            <w:fldChar w:fldCharType="separate"/>
          </w:r>
          <w:r w:rsidRPr="00E503B1">
            <w:rPr>
              <w:rStyle w:val="Hyperlink"/>
              <w:noProof/>
            </w:rPr>
            <w:t>1.1</w:t>
          </w:r>
          <w:r>
            <w:rPr>
              <w:rFonts w:asciiTheme="minorHAnsi" w:eastAsiaTheme="minorEastAsia" w:hAnsiTheme="minorHAnsi" w:cstheme="minorBidi"/>
              <w:noProof/>
              <w:sz w:val="22"/>
              <w:szCs w:val="22"/>
              <w:lang w:eastAsia="fr-FR"/>
            </w:rPr>
            <w:tab/>
          </w:r>
          <w:r w:rsidRPr="00E503B1">
            <w:rPr>
              <w:rStyle w:val="Hyperlink"/>
              <w:noProof/>
            </w:rPr>
            <w:t>Présentation de SPIE</w:t>
          </w:r>
          <w:r>
            <w:rPr>
              <w:noProof/>
              <w:webHidden/>
            </w:rPr>
            <w:tab/>
          </w:r>
          <w:r>
            <w:rPr>
              <w:noProof/>
              <w:webHidden/>
            </w:rPr>
            <w:fldChar w:fldCharType="begin"/>
          </w:r>
          <w:r>
            <w:rPr>
              <w:noProof/>
              <w:webHidden/>
            </w:rPr>
            <w:instrText xml:space="preserve"> PAGEREF _Toc405654678 \h </w:instrText>
          </w:r>
          <w:r>
            <w:rPr>
              <w:noProof/>
              <w:webHidden/>
            </w:rPr>
          </w:r>
          <w:r>
            <w:rPr>
              <w:noProof/>
              <w:webHidden/>
            </w:rPr>
            <w:fldChar w:fldCharType="separate"/>
          </w:r>
          <w:r>
            <w:rPr>
              <w:noProof/>
              <w:webHidden/>
            </w:rPr>
            <w:t>3</w:t>
          </w:r>
          <w:r>
            <w:rPr>
              <w:noProof/>
              <w:webHidden/>
            </w:rPr>
            <w:fldChar w:fldCharType="end"/>
          </w:r>
          <w:r w:rsidRPr="00E503B1">
            <w:rPr>
              <w:rStyle w:val="Hyperlink"/>
              <w:noProof/>
            </w:rPr>
            <w:fldChar w:fldCharType="end"/>
          </w:r>
        </w:p>
        <w:bookmarkEnd w:id="0"/>
        <w:p w14:paraId="3FB63878" w14:textId="77777777" w:rsidR="00AF7987" w:rsidRDefault="00AF7987">
          <w:pPr>
            <w:pStyle w:val="TOC2"/>
            <w:tabs>
              <w:tab w:val="left" w:pos="960"/>
              <w:tab w:val="right" w:leader="dot" w:pos="8290"/>
            </w:tabs>
            <w:rPr>
              <w:rFonts w:asciiTheme="minorHAnsi" w:eastAsiaTheme="minorEastAsia" w:hAnsiTheme="minorHAnsi" w:cstheme="minorBidi"/>
              <w:noProof/>
              <w:sz w:val="22"/>
              <w:szCs w:val="22"/>
              <w:lang w:eastAsia="fr-FR"/>
            </w:rPr>
          </w:pPr>
          <w:r w:rsidRPr="00E503B1">
            <w:rPr>
              <w:rStyle w:val="Hyperlink"/>
              <w:noProof/>
            </w:rPr>
            <w:fldChar w:fldCharType="begin"/>
          </w:r>
          <w:r w:rsidRPr="00E503B1">
            <w:rPr>
              <w:rStyle w:val="Hyperlink"/>
              <w:noProof/>
            </w:rPr>
            <w:instrText xml:space="preserve"> </w:instrText>
          </w:r>
          <w:r>
            <w:rPr>
              <w:noProof/>
            </w:rPr>
            <w:instrText>HYPERLINK \l "_Toc405654679"</w:instrText>
          </w:r>
          <w:r w:rsidRPr="00E503B1">
            <w:rPr>
              <w:rStyle w:val="Hyperlink"/>
              <w:noProof/>
            </w:rPr>
            <w:instrText xml:space="preserve"> </w:instrText>
          </w:r>
          <w:r w:rsidRPr="00E503B1">
            <w:rPr>
              <w:rStyle w:val="Hyperlink"/>
              <w:noProof/>
            </w:rPr>
          </w:r>
          <w:r w:rsidRPr="00E503B1">
            <w:rPr>
              <w:rStyle w:val="Hyperlink"/>
              <w:noProof/>
            </w:rPr>
            <w:fldChar w:fldCharType="separate"/>
          </w:r>
          <w:r w:rsidRPr="00E503B1">
            <w:rPr>
              <w:rStyle w:val="Hyperlink"/>
              <w:noProof/>
            </w:rPr>
            <w:t>1.2</w:t>
          </w:r>
          <w:r>
            <w:rPr>
              <w:rFonts w:asciiTheme="minorHAnsi" w:eastAsiaTheme="minorEastAsia" w:hAnsiTheme="minorHAnsi" w:cstheme="minorBidi"/>
              <w:noProof/>
              <w:sz w:val="22"/>
              <w:szCs w:val="22"/>
              <w:lang w:eastAsia="fr-FR"/>
            </w:rPr>
            <w:tab/>
          </w:r>
          <w:r w:rsidRPr="00E503B1">
            <w:rPr>
              <w:rStyle w:val="Hyperlink"/>
              <w:noProof/>
            </w:rPr>
            <w:t>Objectif et contexte de l’étude</w:t>
          </w:r>
          <w:r>
            <w:rPr>
              <w:noProof/>
              <w:webHidden/>
            </w:rPr>
            <w:tab/>
          </w:r>
          <w:r>
            <w:rPr>
              <w:noProof/>
              <w:webHidden/>
            </w:rPr>
            <w:fldChar w:fldCharType="begin"/>
          </w:r>
          <w:r>
            <w:rPr>
              <w:noProof/>
              <w:webHidden/>
            </w:rPr>
            <w:instrText xml:space="preserve"> PAGEREF _Toc405654679 \h </w:instrText>
          </w:r>
          <w:r>
            <w:rPr>
              <w:noProof/>
              <w:webHidden/>
            </w:rPr>
          </w:r>
          <w:r>
            <w:rPr>
              <w:noProof/>
              <w:webHidden/>
            </w:rPr>
            <w:fldChar w:fldCharType="separate"/>
          </w:r>
          <w:r>
            <w:rPr>
              <w:noProof/>
              <w:webHidden/>
            </w:rPr>
            <w:t>3</w:t>
          </w:r>
          <w:r>
            <w:rPr>
              <w:noProof/>
              <w:webHidden/>
            </w:rPr>
            <w:fldChar w:fldCharType="end"/>
          </w:r>
          <w:r w:rsidRPr="00E503B1">
            <w:rPr>
              <w:rStyle w:val="Hyperlink"/>
              <w:noProof/>
            </w:rPr>
            <w:fldChar w:fldCharType="end"/>
          </w:r>
        </w:p>
        <w:p w14:paraId="4CA11AA0" w14:textId="77777777" w:rsidR="00AF7987" w:rsidRDefault="00AF7987">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654680" w:history="1">
            <w:r w:rsidRPr="00E503B1">
              <w:rPr>
                <w:rStyle w:val="Hyperlink"/>
                <w:noProof/>
              </w:rPr>
              <w:t>1.2.1</w:t>
            </w:r>
            <w:r>
              <w:rPr>
                <w:rFonts w:asciiTheme="minorHAnsi" w:eastAsiaTheme="minorEastAsia" w:hAnsiTheme="minorHAnsi" w:cstheme="minorBidi"/>
                <w:noProof/>
                <w:sz w:val="22"/>
                <w:szCs w:val="22"/>
                <w:lang w:eastAsia="fr-FR"/>
              </w:rPr>
              <w:tab/>
            </w:r>
            <w:r w:rsidRPr="00E503B1">
              <w:rPr>
                <w:rStyle w:val="Hyperlink"/>
                <w:noProof/>
              </w:rPr>
              <w:t>Amélioration SI</w:t>
            </w:r>
            <w:r>
              <w:rPr>
                <w:noProof/>
                <w:webHidden/>
              </w:rPr>
              <w:tab/>
            </w:r>
            <w:r>
              <w:rPr>
                <w:noProof/>
                <w:webHidden/>
              </w:rPr>
              <w:fldChar w:fldCharType="begin"/>
            </w:r>
            <w:r>
              <w:rPr>
                <w:noProof/>
                <w:webHidden/>
              </w:rPr>
              <w:instrText xml:space="preserve"> PAGEREF _Toc405654680 \h </w:instrText>
            </w:r>
            <w:r>
              <w:rPr>
                <w:noProof/>
                <w:webHidden/>
              </w:rPr>
            </w:r>
            <w:r>
              <w:rPr>
                <w:noProof/>
                <w:webHidden/>
              </w:rPr>
              <w:fldChar w:fldCharType="separate"/>
            </w:r>
            <w:r>
              <w:rPr>
                <w:noProof/>
                <w:webHidden/>
              </w:rPr>
              <w:t>3</w:t>
            </w:r>
            <w:r>
              <w:rPr>
                <w:noProof/>
                <w:webHidden/>
              </w:rPr>
              <w:fldChar w:fldCharType="end"/>
            </w:r>
          </w:hyperlink>
        </w:p>
        <w:p w14:paraId="5B874D75" w14:textId="77777777" w:rsidR="00AF7987" w:rsidRDefault="00AF7987">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654681" w:history="1">
            <w:r w:rsidRPr="00E503B1">
              <w:rPr>
                <w:rStyle w:val="Hyperlink"/>
                <w:noProof/>
              </w:rPr>
              <w:t>1.2.2</w:t>
            </w:r>
            <w:r>
              <w:rPr>
                <w:rFonts w:asciiTheme="minorHAnsi" w:eastAsiaTheme="minorEastAsia" w:hAnsiTheme="minorHAnsi" w:cstheme="minorBidi"/>
                <w:noProof/>
                <w:sz w:val="22"/>
                <w:szCs w:val="22"/>
                <w:lang w:eastAsia="fr-FR"/>
              </w:rPr>
              <w:tab/>
            </w:r>
            <w:r w:rsidRPr="00E503B1">
              <w:rPr>
                <w:rStyle w:val="Hyperlink"/>
                <w:noProof/>
              </w:rPr>
              <w:t>Amélioration Métier et Processus</w:t>
            </w:r>
            <w:r>
              <w:rPr>
                <w:noProof/>
                <w:webHidden/>
              </w:rPr>
              <w:tab/>
            </w:r>
            <w:r>
              <w:rPr>
                <w:noProof/>
                <w:webHidden/>
              </w:rPr>
              <w:fldChar w:fldCharType="begin"/>
            </w:r>
            <w:r>
              <w:rPr>
                <w:noProof/>
                <w:webHidden/>
              </w:rPr>
              <w:instrText xml:space="preserve"> PAGEREF _Toc405654681 \h </w:instrText>
            </w:r>
            <w:r>
              <w:rPr>
                <w:noProof/>
                <w:webHidden/>
              </w:rPr>
            </w:r>
            <w:r>
              <w:rPr>
                <w:noProof/>
                <w:webHidden/>
              </w:rPr>
              <w:fldChar w:fldCharType="separate"/>
            </w:r>
            <w:r>
              <w:rPr>
                <w:noProof/>
                <w:webHidden/>
              </w:rPr>
              <w:t>4</w:t>
            </w:r>
            <w:r>
              <w:rPr>
                <w:noProof/>
                <w:webHidden/>
              </w:rPr>
              <w:fldChar w:fldCharType="end"/>
            </w:r>
          </w:hyperlink>
        </w:p>
        <w:p w14:paraId="70B35978" w14:textId="77777777" w:rsidR="00AF7987" w:rsidRDefault="00AF798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654682" w:history="1">
            <w:r w:rsidRPr="00E503B1">
              <w:rPr>
                <w:rStyle w:val="Hyperlink"/>
                <w:noProof/>
              </w:rPr>
              <w:t>2.</w:t>
            </w:r>
            <w:r>
              <w:rPr>
                <w:rFonts w:asciiTheme="minorHAnsi" w:eastAsiaTheme="minorEastAsia" w:hAnsiTheme="minorHAnsi" w:cstheme="minorBidi"/>
                <w:noProof/>
                <w:sz w:val="22"/>
                <w:szCs w:val="22"/>
                <w:lang w:eastAsia="fr-FR"/>
              </w:rPr>
              <w:tab/>
            </w:r>
            <w:r w:rsidRPr="00E503B1">
              <w:rPr>
                <w:rStyle w:val="Hyperlink"/>
                <w:noProof/>
              </w:rPr>
              <w:t>Résultats attendus</w:t>
            </w:r>
            <w:r>
              <w:rPr>
                <w:noProof/>
                <w:webHidden/>
              </w:rPr>
              <w:tab/>
            </w:r>
            <w:r>
              <w:rPr>
                <w:noProof/>
                <w:webHidden/>
              </w:rPr>
              <w:fldChar w:fldCharType="begin"/>
            </w:r>
            <w:r>
              <w:rPr>
                <w:noProof/>
                <w:webHidden/>
              </w:rPr>
              <w:instrText xml:space="preserve"> PAGEREF _Toc405654682 \h </w:instrText>
            </w:r>
            <w:r>
              <w:rPr>
                <w:noProof/>
                <w:webHidden/>
              </w:rPr>
            </w:r>
            <w:r>
              <w:rPr>
                <w:noProof/>
                <w:webHidden/>
              </w:rPr>
              <w:fldChar w:fldCharType="separate"/>
            </w:r>
            <w:r>
              <w:rPr>
                <w:noProof/>
                <w:webHidden/>
              </w:rPr>
              <w:t>4</w:t>
            </w:r>
            <w:r>
              <w:rPr>
                <w:noProof/>
                <w:webHidden/>
              </w:rPr>
              <w:fldChar w:fldCharType="end"/>
            </w:r>
          </w:hyperlink>
        </w:p>
        <w:p w14:paraId="2B7C33E0" w14:textId="77777777" w:rsidR="00AF7987" w:rsidRDefault="00AF798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654683" w:history="1">
            <w:r w:rsidRPr="00E503B1">
              <w:rPr>
                <w:rStyle w:val="Hyperlink"/>
                <w:noProof/>
              </w:rPr>
              <w:t>3.</w:t>
            </w:r>
            <w:r>
              <w:rPr>
                <w:rFonts w:asciiTheme="minorHAnsi" w:eastAsiaTheme="minorEastAsia" w:hAnsiTheme="minorHAnsi" w:cstheme="minorBidi"/>
                <w:noProof/>
                <w:sz w:val="22"/>
                <w:szCs w:val="22"/>
                <w:lang w:eastAsia="fr-FR"/>
              </w:rPr>
              <w:tab/>
            </w:r>
            <w:r w:rsidRPr="00E503B1">
              <w:rPr>
                <w:rStyle w:val="Hyperlink"/>
                <w:noProof/>
              </w:rPr>
              <w:t>Méthodes, modes opératoires et phasage</w:t>
            </w:r>
            <w:r>
              <w:rPr>
                <w:noProof/>
                <w:webHidden/>
              </w:rPr>
              <w:tab/>
            </w:r>
            <w:r>
              <w:rPr>
                <w:noProof/>
                <w:webHidden/>
              </w:rPr>
              <w:fldChar w:fldCharType="begin"/>
            </w:r>
            <w:r>
              <w:rPr>
                <w:noProof/>
                <w:webHidden/>
              </w:rPr>
              <w:instrText xml:space="preserve"> PAGEREF _Toc405654683 \h </w:instrText>
            </w:r>
            <w:r>
              <w:rPr>
                <w:noProof/>
                <w:webHidden/>
              </w:rPr>
            </w:r>
            <w:r>
              <w:rPr>
                <w:noProof/>
                <w:webHidden/>
              </w:rPr>
              <w:fldChar w:fldCharType="separate"/>
            </w:r>
            <w:r>
              <w:rPr>
                <w:noProof/>
                <w:webHidden/>
              </w:rPr>
              <w:t>5</w:t>
            </w:r>
            <w:r>
              <w:rPr>
                <w:noProof/>
                <w:webHidden/>
              </w:rPr>
              <w:fldChar w:fldCharType="end"/>
            </w:r>
          </w:hyperlink>
        </w:p>
        <w:p w14:paraId="56DEE5C6" w14:textId="77777777" w:rsidR="00AF7987" w:rsidRDefault="00AF7987">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654684" w:history="1">
            <w:r w:rsidRPr="00E503B1">
              <w:rPr>
                <w:rStyle w:val="Hyperlink"/>
                <w:noProof/>
              </w:rPr>
              <w:t>3.1</w:t>
            </w:r>
            <w:r>
              <w:rPr>
                <w:rFonts w:asciiTheme="minorHAnsi" w:eastAsiaTheme="minorEastAsia" w:hAnsiTheme="minorHAnsi" w:cstheme="minorBidi"/>
                <w:noProof/>
                <w:sz w:val="22"/>
                <w:szCs w:val="22"/>
                <w:lang w:eastAsia="fr-FR"/>
              </w:rPr>
              <w:tab/>
            </w:r>
            <w:r w:rsidRPr="00E503B1">
              <w:rPr>
                <w:rStyle w:val="Hyperlink"/>
                <w:noProof/>
              </w:rPr>
              <w:t>Méthode &amp; Mode opératoire :</w:t>
            </w:r>
            <w:r>
              <w:rPr>
                <w:noProof/>
                <w:webHidden/>
              </w:rPr>
              <w:tab/>
            </w:r>
            <w:r>
              <w:rPr>
                <w:noProof/>
                <w:webHidden/>
              </w:rPr>
              <w:fldChar w:fldCharType="begin"/>
            </w:r>
            <w:r>
              <w:rPr>
                <w:noProof/>
                <w:webHidden/>
              </w:rPr>
              <w:instrText xml:space="preserve"> PAGEREF _Toc405654684 \h </w:instrText>
            </w:r>
            <w:r>
              <w:rPr>
                <w:noProof/>
                <w:webHidden/>
              </w:rPr>
            </w:r>
            <w:r>
              <w:rPr>
                <w:noProof/>
                <w:webHidden/>
              </w:rPr>
              <w:fldChar w:fldCharType="separate"/>
            </w:r>
            <w:r>
              <w:rPr>
                <w:noProof/>
                <w:webHidden/>
              </w:rPr>
              <w:t>6</w:t>
            </w:r>
            <w:r>
              <w:rPr>
                <w:noProof/>
                <w:webHidden/>
              </w:rPr>
              <w:fldChar w:fldCharType="end"/>
            </w:r>
          </w:hyperlink>
        </w:p>
        <w:p w14:paraId="4021CF1F" w14:textId="77777777" w:rsidR="00AF7987" w:rsidRDefault="00AF7987">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654685" w:history="1">
            <w:r w:rsidRPr="00E503B1">
              <w:rPr>
                <w:rStyle w:val="Hyperlink"/>
                <w:noProof/>
              </w:rPr>
              <w:t>3.2</w:t>
            </w:r>
            <w:r>
              <w:rPr>
                <w:rFonts w:asciiTheme="minorHAnsi" w:eastAsiaTheme="minorEastAsia" w:hAnsiTheme="minorHAnsi" w:cstheme="minorBidi"/>
                <w:noProof/>
                <w:sz w:val="22"/>
                <w:szCs w:val="22"/>
                <w:lang w:eastAsia="fr-FR"/>
              </w:rPr>
              <w:tab/>
            </w:r>
            <w:r w:rsidRPr="00E503B1">
              <w:rPr>
                <w:rStyle w:val="Hyperlink"/>
                <w:noProof/>
              </w:rPr>
              <w:t>Phasage :</w:t>
            </w:r>
            <w:r>
              <w:rPr>
                <w:noProof/>
                <w:webHidden/>
              </w:rPr>
              <w:tab/>
            </w:r>
            <w:r>
              <w:rPr>
                <w:noProof/>
                <w:webHidden/>
              </w:rPr>
              <w:fldChar w:fldCharType="begin"/>
            </w:r>
            <w:r>
              <w:rPr>
                <w:noProof/>
                <w:webHidden/>
              </w:rPr>
              <w:instrText xml:space="preserve"> PAGEREF _Toc405654685 \h </w:instrText>
            </w:r>
            <w:r>
              <w:rPr>
                <w:noProof/>
                <w:webHidden/>
              </w:rPr>
            </w:r>
            <w:r>
              <w:rPr>
                <w:noProof/>
                <w:webHidden/>
              </w:rPr>
              <w:fldChar w:fldCharType="separate"/>
            </w:r>
            <w:r>
              <w:rPr>
                <w:noProof/>
                <w:webHidden/>
              </w:rPr>
              <w:t>6</w:t>
            </w:r>
            <w:r>
              <w:rPr>
                <w:noProof/>
                <w:webHidden/>
              </w:rPr>
              <w:fldChar w:fldCharType="end"/>
            </w:r>
          </w:hyperlink>
        </w:p>
        <w:p w14:paraId="6C13AB34" w14:textId="77777777" w:rsidR="00AF7987" w:rsidRDefault="00AF798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654686" w:history="1">
            <w:r w:rsidRPr="00E503B1">
              <w:rPr>
                <w:rStyle w:val="Hyperlink"/>
                <w:noProof/>
              </w:rPr>
              <w:t>4.</w:t>
            </w:r>
            <w:r>
              <w:rPr>
                <w:rFonts w:asciiTheme="minorHAnsi" w:eastAsiaTheme="minorEastAsia" w:hAnsiTheme="minorHAnsi" w:cstheme="minorBidi"/>
                <w:noProof/>
                <w:sz w:val="22"/>
                <w:szCs w:val="22"/>
                <w:lang w:eastAsia="fr-FR"/>
              </w:rPr>
              <w:tab/>
            </w:r>
            <w:r w:rsidRPr="00E503B1">
              <w:rPr>
                <w:rStyle w:val="Hyperlink"/>
                <w:noProof/>
              </w:rPr>
              <w:t>Prérequis (documents, moyens, outils nécessaires)</w:t>
            </w:r>
            <w:r>
              <w:rPr>
                <w:noProof/>
                <w:webHidden/>
              </w:rPr>
              <w:tab/>
            </w:r>
            <w:r>
              <w:rPr>
                <w:noProof/>
                <w:webHidden/>
              </w:rPr>
              <w:fldChar w:fldCharType="begin"/>
            </w:r>
            <w:r>
              <w:rPr>
                <w:noProof/>
                <w:webHidden/>
              </w:rPr>
              <w:instrText xml:space="preserve"> PAGEREF _Toc405654686 \h </w:instrText>
            </w:r>
            <w:r>
              <w:rPr>
                <w:noProof/>
                <w:webHidden/>
              </w:rPr>
            </w:r>
            <w:r>
              <w:rPr>
                <w:noProof/>
                <w:webHidden/>
              </w:rPr>
              <w:fldChar w:fldCharType="separate"/>
            </w:r>
            <w:r>
              <w:rPr>
                <w:noProof/>
                <w:webHidden/>
              </w:rPr>
              <w:t>6</w:t>
            </w:r>
            <w:r>
              <w:rPr>
                <w:noProof/>
                <w:webHidden/>
              </w:rPr>
              <w:fldChar w:fldCharType="end"/>
            </w:r>
          </w:hyperlink>
        </w:p>
        <w:p w14:paraId="499BED04" w14:textId="77777777" w:rsidR="00AF7987" w:rsidRDefault="00AF798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654687" w:history="1">
            <w:r w:rsidRPr="00E503B1">
              <w:rPr>
                <w:rStyle w:val="Hyperlink"/>
                <w:noProof/>
              </w:rPr>
              <w:t>5.</w:t>
            </w:r>
            <w:r>
              <w:rPr>
                <w:rFonts w:asciiTheme="minorHAnsi" w:eastAsiaTheme="minorEastAsia" w:hAnsiTheme="minorHAnsi" w:cstheme="minorBidi"/>
                <w:noProof/>
                <w:sz w:val="22"/>
                <w:szCs w:val="22"/>
                <w:lang w:eastAsia="fr-FR"/>
              </w:rPr>
              <w:tab/>
            </w:r>
            <w:r w:rsidRPr="00E503B1">
              <w:rPr>
                <w:rStyle w:val="Hyperlink"/>
                <w:noProof/>
              </w:rPr>
              <w:t>Planning des tâches, Liste des tâches par ressource</w:t>
            </w:r>
            <w:r>
              <w:rPr>
                <w:noProof/>
                <w:webHidden/>
              </w:rPr>
              <w:tab/>
            </w:r>
            <w:r>
              <w:rPr>
                <w:noProof/>
                <w:webHidden/>
              </w:rPr>
              <w:fldChar w:fldCharType="begin"/>
            </w:r>
            <w:r>
              <w:rPr>
                <w:noProof/>
                <w:webHidden/>
              </w:rPr>
              <w:instrText xml:space="preserve"> PAGEREF _Toc405654687 \h </w:instrText>
            </w:r>
            <w:r>
              <w:rPr>
                <w:noProof/>
                <w:webHidden/>
              </w:rPr>
            </w:r>
            <w:r>
              <w:rPr>
                <w:noProof/>
                <w:webHidden/>
              </w:rPr>
              <w:fldChar w:fldCharType="separate"/>
            </w:r>
            <w:r>
              <w:rPr>
                <w:noProof/>
                <w:webHidden/>
              </w:rPr>
              <w:t>6</w:t>
            </w:r>
            <w:r>
              <w:rPr>
                <w:noProof/>
                <w:webHidden/>
              </w:rPr>
              <w:fldChar w:fldCharType="end"/>
            </w:r>
          </w:hyperlink>
        </w:p>
        <w:p w14:paraId="7DE0877E" w14:textId="77777777" w:rsidR="00AF7987" w:rsidRDefault="00AF798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654688" w:history="1">
            <w:r w:rsidRPr="00E503B1">
              <w:rPr>
                <w:rStyle w:val="Hyperlink"/>
                <w:noProof/>
              </w:rPr>
              <w:t>6.</w:t>
            </w:r>
            <w:r>
              <w:rPr>
                <w:rFonts w:asciiTheme="minorHAnsi" w:eastAsiaTheme="minorEastAsia" w:hAnsiTheme="minorHAnsi" w:cstheme="minorBidi"/>
                <w:noProof/>
                <w:sz w:val="22"/>
                <w:szCs w:val="22"/>
                <w:lang w:eastAsia="fr-FR"/>
              </w:rPr>
              <w:tab/>
            </w:r>
            <w:r w:rsidRPr="00E503B1">
              <w:rPr>
                <w:rStyle w:val="Hyperlink"/>
                <w:noProof/>
              </w:rPr>
              <w:t>Organisation de l’équipe</w:t>
            </w:r>
            <w:r>
              <w:rPr>
                <w:noProof/>
                <w:webHidden/>
              </w:rPr>
              <w:tab/>
            </w:r>
            <w:r>
              <w:rPr>
                <w:noProof/>
                <w:webHidden/>
              </w:rPr>
              <w:fldChar w:fldCharType="begin"/>
            </w:r>
            <w:r>
              <w:rPr>
                <w:noProof/>
                <w:webHidden/>
              </w:rPr>
              <w:instrText xml:space="preserve"> PAGEREF _Toc405654688 \h </w:instrText>
            </w:r>
            <w:r>
              <w:rPr>
                <w:noProof/>
                <w:webHidden/>
              </w:rPr>
            </w:r>
            <w:r>
              <w:rPr>
                <w:noProof/>
                <w:webHidden/>
              </w:rPr>
              <w:fldChar w:fldCharType="separate"/>
            </w:r>
            <w:r>
              <w:rPr>
                <w:noProof/>
                <w:webHidden/>
              </w:rPr>
              <w:t>6</w:t>
            </w:r>
            <w:r>
              <w:rPr>
                <w:noProof/>
                <w:webHidden/>
              </w:rPr>
              <w:fldChar w:fldCharType="end"/>
            </w:r>
          </w:hyperlink>
        </w:p>
        <w:p w14:paraId="29BAF332" w14:textId="77777777" w:rsidR="00AF7987" w:rsidRDefault="00AF798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654689" w:history="1">
            <w:r w:rsidRPr="00E503B1">
              <w:rPr>
                <w:rStyle w:val="Hyperlink"/>
                <w:noProof/>
              </w:rPr>
              <w:t>7.</w:t>
            </w:r>
            <w:r>
              <w:rPr>
                <w:rFonts w:asciiTheme="minorHAnsi" w:eastAsiaTheme="minorEastAsia" w:hAnsiTheme="minorHAnsi" w:cstheme="minorBidi"/>
                <w:noProof/>
                <w:sz w:val="22"/>
                <w:szCs w:val="22"/>
                <w:lang w:eastAsia="fr-FR"/>
              </w:rPr>
              <w:tab/>
            </w:r>
            <w:r w:rsidRPr="00E503B1">
              <w:rPr>
                <w:rStyle w:val="Hyperlink"/>
                <w:noProof/>
              </w:rPr>
              <w:t>Plan de charge par ressource</w:t>
            </w:r>
            <w:r>
              <w:rPr>
                <w:noProof/>
                <w:webHidden/>
              </w:rPr>
              <w:tab/>
            </w:r>
            <w:r>
              <w:rPr>
                <w:noProof/>
                <w:webHidden/>
              </w:rPr>
              <w:fldChar w:fldCharType="begin"/>
            </w:r>
            <w:r>
              <w:rPr>
                <w:noProof/>
                <w:webHidden/>
              </w:rPr>
              <w:instrText xml:space="preserve"> PAGEREF _Toc405654689 \h </w:instrText>
            </w:r>
            <w:r>
              <w:rPr>
                <w:noProof/>
                <w:webHidden/>
              </w:rPr>
            </w:r>
            <w:r>
              <w:rPr>
                <w:noProof/>
                <w:webHidden/>
              </w:rPr>
              <w:fldChar w:fldCharType="separate"/>
            </w:r>
            <w:r>
              <w:rPr>
                <w:noProof/>
                <w:webHidden/>
              </w:rPr>
              <w:t>7</w:t>
            </w:r>
            <w:r>
              <w:rPr>
                <w:noProof/>
                <w:webHidden/>
              </w:rPr>
              <w:fldChar w:fldCharType="end"/>
            </w:r>
          </w:hyperlink>
        </w:p>
        <w:p w14:paraId="041099E9" w14:textId="77777777" w:rsidR="00AF7987" w:rsidRDefault="00AF798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654690" w:history="1">
            <w:r w:rsidRPr="00E503B1">
              <w:rPr>
                <w:rStyle w:val="Hyperlink"/>
                <w:noProof/>
              </w:rPr>
              <w:t>8.</w:t>
            </w:r>
            <w:r>
              <w:rPr>
                <w:rFonts w:asciiTheme="minorHAnsi" w:eastAsiaTheme="minorEastAsia" w:hAnsiTheme="minorHAnsi" w:cstheme="minorBidi"/>
                <w:noProof/>
                <w:sz w:val="22"/>
                <w:szCs w:val="22"/>
                <w:lang w:eastAsia="fr-FR"/>
              </w:rPr>
              <w:tab/>
            </w:r>
            <w:r w:rsidRPr="00E503B1">
              <w:rPr>
                <w:rStyle w:val="Hyperlink"/>
                <w:noProof/>
              </w:rPr>
              <w:t>Modalités de suivi d’avancement du projet</w:t>
            </w:r>
            <w:r>
              <w:rPr>
                <w:noProof/>
                <w:webHidden/>
              </w:rPr>
              <w:tab/>
            </w:r>
            <w:r>
              <w:rPr>
                <w:noProof/>
                <w:webHidden/>
              </w:rPr>
              <w:fldChar w:fldCharType="begin"/>
            </w:r>
            <w:r>
              <w:rPr>
                <w:noProof/>
                <w:webHidden/>
              </w:rPr>
              <w:instrText xml:space="preserve"> PAGEREF _Toc405654690 \h </w:instrText>
            </w:r>
            <w:r>
              <w:rPr>
                <w:noProof/>
                <w:webHidden/>
              </w:rPr>
            </w:r>
            <w:r>
              <w:rPr>
                <w:noProof/>
                <w:webHidden/>
              </w:rPr>
              <w:fldChar w:fldCharType="separate"/>
            </w:r>
            <w:r>
              <w:rPr>
                <w:noProof/>
                <w:webHidden/>
              </w:rPr>
              <w:t>7</w:t>
            </w:r>
            <w:r>
              <w:rPr>
                <w:noProof/>
                <w:webHidden/>
              </w:rPr>
              <w:fldChar w:fldCharType="end"/>
            </w:r>
          </w:hyperlink>
        </w:p>
        <w:p w14:paraId="0BED43D5" w14:textId="77777777" w:rsidR="00AF7987" w:rsidRDefault="00AF7987">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654691" w:history="1">
            <w:r w:rsidRPr="00E503B1">
              <w:rPr>
                <w:rStyle w:val="Hyperlink"/>
                <w:noProof/>
              </w:rPr>
              <w:t>9.</w:t>
            </w:r>
            <w:r>
              <w:rPr>
                <w:rFonts w:asciiTheme="minorHAnsi" w:eastAsiaTheme="minorEastAsia" w:hAnsiTheme="minorHAnsi" w:cstheme="minorBidi"/>
                <w:noProof/>
                <w:sz w:val="22"/>
                <w:szCs w:val="22"/>
                <w:lang w:eastAsia="fr-FR"/>
              </w:rPr>
              <w:tab/>
            </w:r>
            <w:r w:rsidRPr="00E503B1">
              <w:rPr>
                <w:rStyle w:val="Hyperlink"/>
                <w:noProof/>
              </w:rPr>
              <w:t>Modalités de validation et de recette</w:t>
            </w:r>
            <w:r>
              <w:rPr>
                <w:noProof/>
                <w:webHidden/>
              </w:rPr>
              <w:tab/>
            </w:r>
            <w:r>
              <w:rPr>
                <w:noProof/>
                <w:webHidden/>
              </w:rPr>
              <w:fldChar w:fldCharType="begin"/>
            </w:r>
            <w:r>
              <w:rPr>
                <w:noProof/>
                <w:webHidden/>
              </w:rPr>
              <w:instrText xml:space="preserve"> PAGEREF _Toc405654691 \h </w:instrText>
            </w:r>
            <w:r>
              <w:rPr>
                <w:noProof/>
                <w:webHidden/>
              </w:rPr>
            </w:r>
            <w:r>
              <w:rPr>
                <w:noProof/>
                <w:webHidden/>
              </w:rPr>
              <w:fldChar w:fldCharType="separate"/>
            </w:r>
            <w:r>
              <w:rPr>
                <w:noProof/>
                <w:webHidden/>
              </w:rPr>
              <w:t>7</w:t>
            </w:r>
            <w:r>
              <w:rPr>
                <w:noProof/>
                <w:webHidden/>
              </w:rPr>
              <w:fldChar w:fldCharType="end"/>
            </w:r>
          </w:hyperlink>
        </w:p>
        <w:p w14:paraId="28500118" w14:textId="77777777" w:rsidR="00AF7987" w:rsidRDefault="00AF7987">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654692" w:history="1">
            <w:r w:rsidRPr="00E503B1">
              <w:rPr>
                <w:rStyle w:val="Hyperlink"/>
                <w:noProof/>
              </w:rPr>
              <w:t>10.</w:t>
            </w:r>
            <w:r>
              <w:rPr>
                <w:rFonts w:asciiTheme="minorHAnsi" w:eastAsiaTheme="minorEastAsia" w:hAnsiTheme="minorHAnsi" w:cstheme="minorBidi"/>
                <w:noProof/>
                <w:sz w:val="22"/>
                <w:szCs w:val="22"/>
                <w:lang w:eastAsia="fr-FR"/>
              </w:rPr>
              <w:tab/>
            </w:r>
            <w:r w:rsidRPr="00E503B1">
              <w:rPr>
                <w:rStyle w:val="Hyperlink"/>
                <w:noProof/>
              </w:rPr>
              <w:t>Amendement du plan d’assurance qualité</w:t>
            </w:r>
            <w:r>
              <w:rPr>
                <w:noProof/>
                <w:webHidden/>
              </w:rPr>
              <w:tab/>
            </w:r>
            <w:r>
              <w:rPr>
                <w:noProof/>
                <w:webHidden/>
              </w:rPr>
              <w:fldChar w:fldCharType="begin"/>
            </w:r>
            <w:r>
              <w:rPr>
                <w:noProof/>
                <w:webHidden/>
              </w:rPr>
              <w:instrText xml:space="preserve"> PAGEREF _Toc405654692 \h </w:instrText>
            </w:r>
            <w:r>
              <w:rPr>
                <w:noProof/>
                <w:webHidden/>
              </w:rPr>
            </w:r>
            <w:r>
              <w:rPr>
                <w:noProof/>
                <w:webHidden/>
              </w:rPr>
              <w:fldChar w:fldCharType="separate"/>
            </w:r>
            <w:r>
              <w:rPr>
                <w:noProof/>
                <w:webHidden/>
              </w:rPr>
              <w:t>8</w:t>
            </w:r>
            <w:r>
              <w:rPr>
                <w:noProof/>
                <w:webHidden/>
              </w:rPr>
              <w:fldChar w:fldCharType="end"/>
            </w:r>
          </w:hyperlink>
        </w:p>
        <w:p w14:paraId="2046D0D5" w14:textId="77777777" w:rsidR="00AF7987" w:rsidRDefault="00AF7987">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654693" w:history="1">
            <w:r w:rsidRPr="00E503B1">
              <w:rPr>
                <w:rStyle w:val="Hyperlink"/>
                <w:noProof/>
              </w:rPr>
              <w:t>11.</w:t>
            </w:r>
            <w:r>
              <w:rPr>
                <w:rFonts w:asciiTheme="minorHAnsi" w:eastAsiaTheme="minorEastAsia" w:hAnsiTheme="minorHAnsi" w:cstheme="minorBidi"/>
                <w:noProof/>
                <w:sz w:val="22"/>
                <w:szCs w:val="22"/>
                <w:lang w:eastAsia="fr-FR"/>
              </w:rPr>
              <w:tab/>
            </w:r>
            <w:r w:rsidRPr="00E503B1">
              <w:rPr>
                <w:rStyle w:val="Hyperlink"/>
                <w:noProof/>
              </w:rPr>
              <w:t>Plan de gestion des risques</w:t>
            </w:r>
            <w:r>
              <w:rPr>
                <w:noProof/>
                <w:webHidden/>
              </w:rPr>
              <w:tab/>
            </w:r>
            <w:r>
              <w:rPr>
                <w:noProof/>
                <w:webHidden/>
              </w:rPr>
              <w:fldChar w:fldCharType="begin"/>
            </w:r>
            <w:r>
              <w:rPr>
                <w:noProof/>
                <w:webHidden/>
              </w:rPr>
              <w:instrText xml:space="preserve"> PAGEREF _Toc405654693 \h </w:instrText>
            </w:r>
            <w:r>
              <w:rPr>
                <w:noProof/>
                <w:webHidden/>
              </w:rPr>
            </w:r>
            <w:r>
              <w:rPr>
                <w:noProof/>
                <w:webHidden/>
              </w:rPr>
              <w:fldChar w:fldCharType="separate"/>
            </w:r>
            <w:r>
              <w:rPr>
                <w:noProof/>
                <w:webHidden/>
              </w:rPr>
              <w:t>8</w:t>
            </w:r>
            <w:r>
              <w:rPr>
                <w:noProof/>
                <w:webHidden/>
              </w:rPr>
              <w:fldChar w:fldCharType="end"/>
            </w:r>
          </w:hyperlink>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1" w:name="_Toc405654677"/>
      <w:r w:rsidR="004E57D8">
        <w:lastRenderedPageBreak/>
        <w:t>Introduction</w:t>
      </w:r>
      <w:bookmarkEnd w:id="1"/>
    </w:p>
    <w:p w14:paraId="34EAFC06" w14:textId="77777777" w:rsidR="004E57D8" w:rsidRDefault="004E57D8" w:rsidP="004E57D8"/>
    <w:p w14:paraId="35D347D3" w14:textId="221F1458" w:rsidR="004E57D8" w:rsidRPr="004E57D8" w:rsidRDefault="004E57D8" w:rsidP="004E57D8">
      <w:pPr>
        <w:pStyle w:val="Heading2"/>
      </w:pPr>
      <w:bookmarkStart w:id="2" w:name="_Toc405654678"/>
      <w:r>
        <w:t>Présentation de SPIE</w:t>
      </w:r>
      <w:bookmarkEnd w:id="2"/>
    </w:p>
    <w:p w14:paraId="76664AD2" w14:textId="77777777" w:rsidR="009F1FD9" w:rsidRDefault="009F1FD9" w:rsidP="009F1FD9"/>
    <w:p w14:paraId="5CC89C1E" w14:textId="175A778E" w:rsidR="009F1FD9" w:rsidRDefault="009F1FD9" w:rsidP="009F1FD9">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9F1FD9">
      <w:pPr>
        <w:ind w:firstLine="360"/>
      </w:pPr>
    </w:p>
    <w:p w14:paraId="30420C94" w14:textId="0106B9AD" w:rsidR="00C344DF" w:rsidRDefault="00C344DF" w:rsidP="00C344DF">
      <w:pPr>
        <w:ind w:firstLine="360"/>
      </w:pPr>
      <w:r>
        <w:t>L’entreprise</w:t>
      </w:r>
      <w:r>
        <w:t xml:space="preserve"> </w:t>
      </w:r>
      <w:r>
        <w:t>riche</w:t>
      </w:r>
      <w:r>
        <w:t xml:space="preserve"> d’un savoir-faire large et diversifié sur plusieurs do</w:t>
      </w:r>
      <w:r>
        <w:t xml:space="preserve">maines applicatifs dispose d’un </w:t>
      </w:r>
      <w:r>
        <w:t>système d’information conséquent qu’il est nécessaire de faire évoluer et d’améliorer constamment.</w:t>
      </w:r>
    </w:p>
    <w:p w14:paraId="7A0DC80F" w14:textId="39FAE827" w:rsidR="00C344DF" w:rsidRDefault="00C344DF" w:rsidP="00C344DF">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eastAsia="fr-FR"/>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3" w:name="_Toc405654679"/>
      <w:r>
        <w:t>Objectif et contexte de l’étude</w:t>
      </w:r>
      <w:bookmarkEnd w:id="3"/>
    </w:p>
    <w:p w14:paraId="04A93F5B" w14:textId="77777777" w:rsidR="009F1FD9" w:rsidRDefault="009F1FD9" w:rsidP="009F1FD9"/>
    <w:p w14:paraId="5BAD7E69" w14:textId="02361D10" w:rsidR="009F1FD9" w:rsidRDefault="009F1FD9" w:rsidP="009F1FD9">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107557B7" w14:textId="77777777" w:rsidR="00372C38" w:rsidRDefault="00372C38" w:rsidP="009F1FD9">
      <w:pPr>
        <w:ind w:firstLine="360"/>
      </w:pPr>
    </w:p>
    <w:p w14:paraId="00B2D470" w14:textId="117FDB11" w:rsidR="00372C38" w:rsidRDefault="00372C38" w:rsidP="00372C38">
      <w:pPr>
        <w:pStyle w:val="Heading3"/>
      </w:pPr>
      <w:bookmarkStart w:id="4" w:name="_Toc405654680"/>
      <w:r>
        <w:t>Amélioration SI</w:t>
      </w:r>
      <w:bookmarkEnd w:id="4"/>
    </w:p>
    <w:p w14:paraId="29D75D69" w14:textId="6856B3A9" w:rsidR="009F1FD9" w:rsidRDefault="009F1FD9" w:rsidP="009F1FD9">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9F1FD9">
      <w:pPr>
        <w:pStyle w:val="ListParagraph"/>
        <w:numPr>
          <w:ilvl w:val="0"/>
          <w:numId w:val="45"/>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4A1B20">
      <w:pPr>
        <w:pStyle w:val="ListParagraph"/>
        <w:numPr>
          <w:ilvl w:val="0"/>
          <w:numId w:val="45"/>
        </w:numPr>
      </w:pPr>
      <w:r>
        <w:lastRenderedPageBreak/>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372C38">
      <w:pPr>
        <w:ind w:firstLine="360"/>
      </w:pPr>
      <w:r>
        <w:t>Cette pré-étude permettra dans un second temps d’étudier les possibilités d’intégration de «</w:t>
      </w:r>
      <w:r w:rsidRPr="00247355">
        <w:rPr>
          <w:b/>
        </w:rPr>
        <w:t>nomadisme</w:t>
      </w:r>
      <w:r>
        <w:t>» p</w:t>
      </w:r>
      <w:r>
        <w:t>our les opérat</w:t>
      </w:r>
      <w:r>
        <w:t xml:space="preserve">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5" w:name="_Toc405654681"/>
      <w:r>
        <w:t>Amélioration Métier et Processus</w:t>
      </w:r>
      <w:bookmarkEnd w:id="5"/>
    </w:p>
    <w:p w14:paraId="234244A5" w14:textId="77777777" w:rsidR="00247355" w:rsidRDefault="00247355" w:rsidP="00247355">
      <w:r>
        <w:t>Développement des procédures métier et des supports d'exploitation par les</w:t>
      </w:r>
    </w:p>
    <w:p w14:paraId="40503C51" w14:textId="77777777" w:rsidR="00247355" w:rsidRDefault="00247355" w:rsidP="00247355">
      <w:proofErr w:type="gramStart"/>
      <w:r>
        <w:t>entités</w:t>
      </w:r>
      <w:proofErr w:type="gramEnd"/>
      <w:r>
        <w:t xml:space="preserve"> maintenance et services : Mise en place d’une base de connaissance</w:t>
      </w:r>
    </w:p>
    <w:p w14:paraId="6126C91D" w14:textId="6867A4B1" w:rsidR="00247355" w:rsidRDefault="00247355" w:rsidP="00247355">
      <w:proofErr w:type="gramStart"/>
      <w:r>
        <w:t>sur</w:t>
      </w:r>
      <w:proofErr w:type="gramEnd"/>
      <w:r>
        <w:t xml:space="preserve"> les opérations de maintenance pour capitaliser et </w:t>
      </w:r>
      <w:commentRangeStart w:id="6"/>
      <w:r>
        <w:t>fournir</w:t>
      </w:r>
      <w:commentRangeEnd w:id="6"/>
      <w:r w:rsidR="006B23CA">
        <w:rPr>
          <w:rStyle w:val="CommentReference"/>
        </w:rPr>
        <w:commentReference w:id="6"/>
      </w:r>
      <w:r>
        <w:t xml:space="preserve"> un </w:t>
      </w:r>
      <w:r w:rsidR="000C0853">
        <w:t>support</w:t>
      </w:r>
      <w:r>
        <w:t xml:space="preserve"> aux</w:t>
      </w:r>
    </w:p>
    <w:p w14:paraId="27FE47A3" w14:textId="77777777" w:rsidR="00247355" w:rsidRDefault="00247355" w:rsidP="00247355">
      <w:proofErr w:type="gramStart"/>
      <w:r>
        <w:t>processus</w:t>
      </w:r>
      <w:proofErr w:type="gramEnd"/>
      <w:r>
        <w:t xml:space="preserve"> de maintenance</w:t>
      </w:r>
    </w:p>
    <w:p w14:paraId="610EF37B" w14:textId="77777777" w:rsidR="00247355" w:rsidRDefault="00247355" w:rsidP="00247355">
      <w:r>
        <w:t>• Standardisation des procédures et des supports d'exploitation pour les entités</w:t>
      </w:r>
    </w:p>
    <w:p w14:paraId="159FA987" w14:textId="2AADE3CC" w:rsidR="00247355" w:rsidRDefault="000C0853" w:rsidP="00247355">
      <w:proofErr w:type="gramStart"/>
      <w:r>
        <w:t>exerçant</w:t>
      </w:r>
      <w:proofErr w:type="gramEnd"/>
      <w:r w:rsidR="00247355">
        <w:t xml:space="preserve"> le même métier sur le même secteur d'activité client : Bases de</w:t>
      </w:r>
    </w:p>
    <w:p w14:paraId="29374C7A" w14:textId="77777777" w:rsidR="00247355" w:rsidRDefault="00247355" w:rsidP="00247355">
      <w:proofErr w:type="gramStart"/>
      <w:r>
        <w:t>connaissance</w:t>
      </w:r>
      <w:proofErr w:type="gramEnd"/>
      <w:r>
        <w:t xml:space="preserve"> orientées secteur d’activités</w:t>
      </w:r>
    </w:p>
    <w:p w14:paraId="497DB325" w14:textId="77777777" w:rsidR="00247355" w:rsidRDefault="00247355" w:rsidP="00247355">
      <w:r>
        <w:t>• Mener tout au long du processus les analyses de risques propres à chaque</w:t>
      </w:r>
    </w:p>
    <w:p w14:paraId="764E6F93" w14:textId="77777777" w:rsidR="00247355" w:rsidRDefault="00247355" w:rsidP="00247355">
      <w:proofErr w:type="gramStart"/>
      <w:r>
        <w:t>métier</w:t>
      </w:r>
      <w:proofErr w:type="gramEnd"/>
      <w:r>
        <w:t xml:space="preserve"> et à chaque secteur d'activité client (définition initiale du risque de</w:t>
      </w:r>
    </w:p>
    <w:p w14:paraId="3A1B5223" w14:textId="77777777" w:rsidR="00247355" w:rsidRDefault="00247355" w:rsidP="00247355">
      <w:proofErr w:type="gramStart"/>
      <w:r>
        <w:t>l'affaire</w:t>
      </w:r>
      <w:proofErr w:type="gramEnd"/>
      <w:r>
        <w:t>, suivi et actualisation de l'analyse sur la durée du contrat jusqu'à</w:t>
      </w:r>
    </w:p>
    <w:p w14:paraId="452AECBE" w14:textId="77777777" w:rsidR="00247355" w:rsidRDefault="00247355" w:rsidP="00247355">
      <w:proofErr w:type="gramStart"/>
      <w:r>
        <w:t>extinction</w:t>
      </w:r>
      <w:proofErr w:type="gramEnd"/>
      <w:r>
        <w:t xml:space="preserve"> des obligations) : mise en place d’un module gestion des risques</w:t>
      </w:r>
    </w:p>
    <w:p w14:paraId="1AC921AC" w14:textId="77777777" w:rsidR="00247355" w:rsidRDefault="00247355" w:rsidP="00247355">
      <w:r>
        <w:t>• Améliorer la définition des limites des interfaces avec les autres processus</w:t>
      </w:r>
    </w:p>
    <w:p w14:paraId="311D857F" w14:textId="77777777" w:rsidR="00247355" w:rsidRDefault="00247355" w:rsidP="00247355">
      <w:r>
        <w:t>(</w:t>
      </w:r>
      <w:proofErr w:type="gramStart"/>
      <w:r>
        <w:t>définition</w:t>
      </w:r>
      <w:proofErr w:type="gramEnd"/>
      <w:r>
        <w:t xml:space="preserve"> des interactions, responsabilités, supports d'exploitation, passages</w:t>
      </w:r>
    </w:p>
    <w:p w14:paraId="549733F3" w14:textId="77777777" w:rsidR="00247355" w:rsidRDefault="00247355" w:rsidP="00247355">
      <w:proofErr w:type="gramStart"/>
      <w:r>
        <w:t>obligés</w:t>
      </w:r>
      <w:proofErr w:type="gramEnd"/>
      <w:r>
        <w:t>, ….)</w:t>
      </w:r>
    </w:p>
    <w:p w14:paraId="47B0D0D0" w14:textId="77777777" w:rsidR="00247355" w:rsidRDefault="00247355" w:rsidP="00247355">
      <w:r>
        <w:t>• Mettre à disposition des entités de maintenance un Info centre sur l'intranet</w:t>
      </w:r>
    </w:p>
    <w:p w14:paraId="654785BD" w14:textId="77777777" w:rsidR="00247355" w:rsidRDefault="00247355" w:rsidP="00247355">
      <w:proofErr w:type="gramStart"/>
      <w:r>
        <w:t>pour</w:t>
      </w:r>
      <w:proofErr w:type="gramEnd"/>
      <w:r>
        <w:t xml:space="preserve"> un accès rapide et actualisé à l'information métier et développer et</w:t>
      </w:r>
    </w:p>
    <w:p w14:paraId="03E29D1F" w14:textId="77777777" w:rsidR="00247355" w:rsidRDefault="00247355" w:rsidP="00247355">
      <w:proofErr w:type="gramStart"/>
      <w:r>
        <w:t>encourager</w:t>
      </w:r>
      <w:proofErr w:type="gramEnd"/>
      <w:r>
        <w:t xml:space="preserve"> les échanges de services entre les entités maintenance</w:t>
      </w:r>
    </w:p>
    <w:p w14:paraId="27B27299" w14:textId="77777777" w:rsidR="00247355" w:rsidRDefault="00247355" w:rsidP="00247355">
      <w:r>
        <w:t>• Mettre en place un tableau de bord (ensemble d’indicateurs) de suivi des</w:t>
      </w:r>
    </w:p>
    <w:p w14:paraId="7103DACA" w14:textId="03E3243D" w:rsidR="00372C38" w:rsidRPr="00372C38" w:rsidRDefault="00247355" w:rsidP="00247355">
      <w:proofErr w:type="gramStart"/>
      <w:r>
        <w:t>contrats</w:t>
      </w:r>
      <w:proofErr w:type="gramEnd"/>
      <w:r>
        <w:t xml:space="preserve">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7" w:name="_Toc405654682"/>
      <w:r>
        <w:t>Résultats attendus</w:t>
      </w:r>
      <w:bookmarkEnd w:id="7"/>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1998F3F8" w:rsidR="00B37E97" w:rsidRPr="0066123D" w:rsidRDefault="00B37E97" w:rsidP="00B37E97">
      <w:r w:rsidRPr="0066123D">
        <w:rPr>
          <w:u w:val="single"/>
        </w:rPr>
        <w:t>Plan d'assurance qualité</w:t>
      </w:r>
      <w:r w:rsidR="0066123D">
        <w:rPr>
          <w:u w:val="single"/>
        </w:rPr>
        <w:t> :</w:t>
      </w:r>
      <w:r w:rsidR="0066123D">
        <w:t xml:space="preserve"> </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093298">
      <w:pPr>
        <w:pStyle w:val="ListParagraph"/>
        <w:numPr>
          <w:ilvl w:val="0"/>
          <w:numId w:val="49"/>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66123D">
      <w:pPr>
        <w:pStyle w:val="ListParagraph"/>
        <w:numPr>
          <w:ilvl w:val="0"/>
          <w:numId w:val="46"/>
        </w:numPr>
        <w:rPr>
          <w:rStyle w:val="BookTitle"/>
          <w:b w:val="0"/>
          <w:bCs w:val="0"/>
          <w:smallCaps w:val="0"/>
          <w:spacing w:val="0"/>
        </w:rPr>
      </w:pPr>
      <w:r w:rsidRPr="00093298">
        <w:rPr>
          <w:rStyle w:val="BookTitle"/>
          <w:b w:val="0"/>
          <w:bCs w:val="0"/>
          <w:smallCaps w:val="0"/>
          <w:spacing w:val="0"/>
        </w:rPr>
        <w:lastRenderedPageBreak/>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66123D">
      <w:pPr>
        <w:pStyle w:val="ListParagraph"/>
        <w:numPr>
          <w:ilvl w:val="0"/>
          <w:numId w:val="46"/>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66123D">
      <w:pPr>
        <w:pStyle w:val="ListParagraph"/>
        <w:numPr>
          <w:ilvl w:val="0"/>
          <w:numId w:val="46"/>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093298">
      <w:pPr>
        <w:pStyle w:val="ListParagraph"/>
        <w:numPr>
          <w:ilvl w:val="0"/>
          <w:numId w:val="50"/>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t>Ce dossier se compose de 2 rapports intermédiaires :</w:t>
      </w:r>
    </w:p>
    <w:p w14:paraId="17E01C2E" w14:textId="1CC0F02C" w:rsidR="0066123D" w:rsidRDefault="0066123D" w:rsidP="000F7133">
      <w:pPr>
        <w:pStyle w:val="ListParagraph"/>
        <w:numPr>
          <w:ilvl w:val="0"/>
          <w:numId w:val="50"/>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7E959D01" w:rsidR="002C76BD" w:rsidRDefault="0066123D" w:rsidP="000F7133">
      <w:pPr>
        <w:pStyle w:val="ListParagraph"/>
        <w:numPr>
          <w:ilvl w:val="0"/>
          <w:numId w:val="50"/>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0F7133" w:rsidRPr="000F7133">
        <w:rPr>
          <w:rStyle w:val="BookTitle"/>
          <w:b w:val="0"/>
          <w:bCs w:val="0"/>
          <w:i/>
          <w:smallCaps w:val="0"/>
          <w:spacing w:val="0"/>
        </w:rPr>
        <w:t>Objets et modèles des groupes</w:t>
      </w:r>
      <w:r w:rsidRPr="000F7133">
        <w:rPr>
          <w:rStyle w:val="BookTitle"/>
          <w:b w:val="0"/>
          <w:bCs w:val="0"/>
          <w:smallCaps w:val="0"/>
          <w:spacing w:val="0"/>
        </w:rPr>
        <w:t>»</w:t>
      </w:r>
      <w:r w:rsidR="000F7133">
        <w:rPr>
          <w:rStyle w:val="BookTitle"/>
          <w:b w:val="0"/>
          <w:bCs w:val="0"/>
          <w:smallCaps w:val="0"/>
          <w:spacing w:val="0"/>
        </w:rPr>
        <w:t>.</w:t>
      </w:r>
      <w:r w:rsidR="000F7133">
        <w:rPr>
          <w:rStyle w:val="BookTitle"/>
          <w:b w:val="0"/>
          <w:bCs w:val="0"/>
          <w:smallCaps w:val="0"/>
          <w:spacing w:val="0"/>
        </w:rPr>
        <w:br/>
        <w:t>Ce rapport contient</w:t>
      </w:r>
      <w:r w:rsidRPr="000F7133">
        <w:rPr>
          <w:rStyle w:val="BookTitle"/>
          <w:b w:val="0"/>
          <w:bCs w:val="0"/>
          <w:smallCaps w:val="0"/>
          <w:spacing w:val="0"/>
        </w:rPr>
        <w:t xml:space="preserve"> les modèles permettant de décrire la solution standard répondant aux besoins de </w:t>
      </w:r>
      <w:r w:rsidRPr="000F7133">
        <w:rPr>
          <w:rStyle w:val="BookTitle"/>
          <w:bCs w:val="0"/>
          <w:smallCaps w:val="0"/>
          <w:spacing w:val="0"/>
        </w:rPr>
        <w:t>SPIE</w:t>
      </w:r>
      <w:r w:rsidRPr="000F7133">
        <w:rPr>
          <w:rStyle w:val="BookTitle"/>
          <w:b w:val="0"/>
          <w:bCs w:val="0"/>
          <w:smallCaps w:val="0"/>
          <w:spacing w:val="0"/>
        </w:rPr>
        <w:t xml:space="preserve"> avec le référentiel standard </w:t>
      </w:r>
      <w:r w:rsidRPr="000F7133">
        <w:rPr>
          <w:rStyle w:val="BookTitle"/>
          <w:bCs w:val="0"/>
          <w:smallCaps w:val="0"/>
          <w:spacing w:val="0"/>
        </w:rPr>
        <w:t>SAP ByD</w:t>
      </w:r>
      <w:r w:rsidR="000F7133">
        <w:rPr>
          <w:rStyle w:val="BookTitle"/>
          <w:b w:val="0"/>
          <w:bCs w:val="0"/>
          <w:smallCaps w:val="0"/>
          <w:spacing w:val="0"/>
        </w:rPr>
        <w:t>.</w:t>
      </w:r>
      <w:r w:rsidR="000F7133">
        <w:rPr>
          <w:rStyle w:val="BookTitle"/>
          <w:b w:val="0"/>
          <w:bCs w:val="0"/>
          <w:smallCaps w:val="0"/>
          <w:spacing w:val="0"/>
        </w:rPr>
        <w:br/>
      </w:r>
      <w:r w:rsidR="001D592F">
        <w:rPr>
          <w:rStyle w:val="BookTitle"/>
          <w:b w:val="0"/>
          <w:bCs w:val="0"/>
          <w:smallCaps w:val="0"/>
          <w:spacing w:val="0"/>
        </w:rPr>
        <w:t>La version finale du rapport</w:t>
      </w:r>
      <w:r w:rsidR="000F7133">
        <w:rPr>
          <w:rStyle w:val="BookTitle"/>
          <w:b w:val="0"/>
          <w:bCs w:val="0"/>
          <w:smallCaps w:val="0"/>
          <w:spacing w:val="0"/>
        </w:rPr>
        <w:t xml:space="preserve"> bénéficiera </w:t>
      </w:r>
      <w:r w:rsidRPr="000F7133">
        <w:rPr>
          <w:rStyle w:val="BookTitle"/>
          <w:b w:val="0"/>
          <w:bCs w:val="0"/>
          <w:smallCaps w:val="0"/>
          <w:spacing w:val="0"/>
        </w:rPr>
        <w:t xml:space="preserve"> </w:t>
      </w:r>
      <w:r w:rsidR="000F7133">
        <w:rPr>
          <w:rStyle w:val="BookTitle"/>
          <w:b w:val="0"/>
          <w:bCs w:val="0"/>
          <w:smallCaps w:val="0"/>
          <w:spacing w:val="0"/>
        </w:rPr>
        <w:t>d’</w:t>
      </w:r>
      <w:r w:rsidRPr="000F7133">
        <w:rPr>
          <w:rStyle w:val="BookTitle"/>
          <w:b w:val="0"/>
          <w:bCs w:val="0"/>
          <w:smallCaps w:val="0"/>
          <w:spacing w:val="0"/>
        </w:rPr>
        <w:t>un niveau</w:t>
      </w:r>
      <w:r w:rsidR="000F7133">
        <w:rPr>
          <w:rStyle w:val="BookTitle"/>
          <w:b w:val="0"/>
          <w:bCs w:val="0"/>
          <w:smallCaps w:val="0"/>
          <w:spacing w:val="0"/>
        </w:rPr>
        <w:t xml:space="preserve"> de granularité</w:t>
      </w:r>
      <w:r w:rsidRPr="000F7133">
        <w:rPr>
          <w:rStyle w:val="BookTitle"/>
          <w:b w:val="0"/>
          <w:bCs w:val="0"/>
          <w:smallCaps w:val="0"/>
          <w:spacing w:val="0"/>
        </w:rPr>
        <w:t xml:space="preserve"> suffisant pour comprendre les enjeux organisationnels forts de </w:t>
      </w:r>
      <w:r w:rsidR="000F7133">
        <w:rPr>
          <w:rStyle w:val="BookTitle"/>
          <w:b w:val="0"/>
          <w:bCs w:val="0"/>
          <w:smallCaps w:val="0"/>
          <w:spacing w:val="0"/>
        </w:rPr>
        <w:t>l’</w:t>
      </w:r>
      <w:r w:rsidRPr="000F7133">
        <w:rPr>
          <w:rStyle w:val="BookTitle"/>
          <w:b w:val="0"/>
          <w:bCs w:val="0"/>
          <w:smallCaps w:val="0"/>
          <w:spacing w:val="0"/>
        </w:rPr>
        <w:t>alignement</w:t>
      </w:r>
      <w:r w:rsidR="000F7133">
        <w:rPr>
          <w:rStyle w:val="BookTitle"/>
          <w:b w:val="0"/>
          <w:bCs w:val="0"/>
          <w:smallCaps w:val="0"/>
          <w:spacing w:val="0"/>
        </w:rPr>
        <w:t xml:space="preserve"> proposé</w:t>
      </w:r>
      <w:r w:rsidR="00402FE1">
        <w:rPr>
          <w:rStyle w:val="BookTitle"/>
          <w:b w:val="0"/>
          <w:bCs w:val="0"/>
          <w:smallCaps w:val="0"/>
          <w:spacing w:val="0"/>
        </w:rPr>
        <w:t xml:space="preserve"> ainsi que</w:t>
      </w:r>
      <w:r w:rsidRPr="000F7133">
        <w:rPr>
          <w:rStyle w:val="BookTitle"/>
          <w:b w:val="0"/>
          <w:bCs w:val="0"/>
          <w:smallCaps w:val="0"/>
          <w:spacing w:val="0"/>
        </w:rPr>
        <w:t xml:space="preserve"> les Scénarios </w:t>
      </w:r>
      <w:r w:rsidRPr="000F7133">
        <w:rPr>
          <w:rStyle w:val="BookTitle"/>
          <w:bCs w:val="0"/>
          <w:smallCaps w:val="0"/>
          <w:spacing w:val="0"/>
        </w:rPr>
        <w:t>SAP</w:t>
      </w:r>
      <w:r w:rsidR="00402FE1">
        <w:rPr>
          <w:rStyle w:val="BookTitle"/>
          <w:b w:val="0"/>
          <w:bCs w:val="0"/>
          <w:smallCaps w:val="0"/>
          <w:spacing w:val="0"/>
        </w:rPr>
        <w:t xml:space="preserve"> sélectionnés. L</w:t>
      </w:r>
      <w:r w:rsidRPr="000F7133">
        <w:rPr>
          <w:rStyle w:val="BookTitle"/>
          <w:b w:val="0"/>
          <w:bCs w:val="0"/>
          <w:smallCaps w:val="0"/>
          <w:spacing w:val="0"/>
        </w:rPr>
        <w:t xml:space="preserve">es matrices </w:t>
      </w:r>
      <w:r w:rsidRPr="000F7133">
        <w:rPr>
          <w:rStyle w:val="BookTitle"/>
          <w:bCs w:val="0"/>
          <w:smallCaps w:val="0"/>
          <w:spacing w:val="0"/>
        </w:rPr>
        <w:t>ARIS</w:t>
      </w:r>
      <w:r w:rsidRPr="000F7133">
        <w:rPr>
          <w:rStyle w:val="BookTitle"/>
          <w:b w:val="0"/>
          <w:bCs w:val="0"/>
          <w:smallCaps w:val="0"/>
          <w:spacing w:val="0"/>
        </w:rPr>
        <w:t xml:space="preserve"> </w:t>
      </w:r>
      <w:r w:rsidR="00402FE1">
        <w:rPr>
          <w:rStyle w:val="BookTitle"/>
          <w:b w:val="0"/>
          <w:bCs w:val="0"/>
          <w:smallCaps w:val="0"/>
          <w:spacing w:val="0"/>
        </w:rPr>
        <w:t xml:space="preserve">incluses dans le rapport </w:t>
      </w:r>
      <w:r w:rsidR="00402FE1" w:rsidRPr="000F7133">
        <w:rPr>
          <w:rStyle w:val="BookTitle"/>
          <w:b w:val="0"/>
          <w:bCs w:val="0"/>
          <w:smallCaps w:val="0"/>
          <w:spacing w:val="0"/>
        </w:rPr>
        <w:t>permet</w:t>
      </w:r>
      <w:r w:rsidR="00402FE1">
        <w:rPr>
          <w:rStyle w:val="BookTitle"/>
          <w:b w:val="0"/>
          <w:bCs w:val="0"/>
          <w:smallCaps w:val="0"/>
          <w:spacing w:val="0"/>
        </w:rPr>
        <w:t>tront</w:t>
      </w:r>
      <w:r w:rsidRPr="000F7133">
        <w:rPr>
          <w:rStyle w:val="BookTitle"/>
          <w:b w:val="0"/>
          <w:bCs w:val="0"/>
          <w:smallCaps w:val="0"/>
          <w:spacing w:val="0"/>
        </w:rPr>
        <w:t xml:space="preserve"> de montrer l'adéquation globale</w:t>
      </w:r>
      <w:r w:rsidR="001D592F">
        <w:rPr>
          <w:rStyle w:val="BookTitle"/>
          <w:b w:val="0"/>
          <w:bCs w:val="0"/>
          <w:smallCaps w:val="0"/>
          <w:spacing w:val="0"/>
        </w:rPr>
        <w:t xml:space="preserve"> d’une part</w:t>
      </w:r>
      <w:r w:rsidRPr="000F7133">
        <w:rPr>
          <w:rStyle w:val="BookTitle"/>
          <w:b w:val="0"/>
          <w:bCs w:val="0"/>
          <w:smallCaps w:val="0"/>
          <w:spacing w:val="0"/>
        </w:rPr>
        <w:t xml:space="preserve"> entre les processus </w:t>
      </w:r>
      <w:r w:rsidRPr="000F7133">
        <w:rPr>
          <w:rStyle w:val="BookTitle"/>
          <w:bCs w:val="0"/>
          <w:smallCaps w:val="0"/>
          <w:spacing w:val="0"/>
        </w:rPr>
        <w:t>SAP</w:t>
      </w:r>
      <w:r w:rsidRPr="000F7133">
        <w:rPr>
          <w:rStyle w:val="BookTitle"/>
          <w:b w:val="0"/>
          <w:bCs w:val="0"/>
          <w:smallCaps w:val="0"/>
          <w:spacing w:val="0"/>
        </w:rPr>
        <w:t xml:space="preserve"> et </w:t>
      </w:r>
      <w:r w:rsidRPr="000F7133">
        <w:rPr>
          <w:rStyle w:val="BookTitle"/>
          <w:bCs w:val="0"/>
          <w:smallCaps w:val="0"/>
          <w:spacing w:val="0"/>
        </w:rPr>
        <w:t>SPIE</w:t>
      </w:r>
      <w:r w:rsidRPr="000F7133">
        <w:rPr>
          <w:rStyle w:val="BookTitle"/>
          <w:b w:val="0"/>
          <w:bCs w:val="0"/>
          <w:smallCaps w:val="0"/>
          <w:spacing w:val="0"/>
        </w:rPr>
        <w:t xml:space="preserve">, les fonctions </w:t>
      </w:r>
      <w:r w:rsidRPr="000F7133">
        <w:rPr>
          <w:rStyle w:val="BookTitle"/>
          <w:bCs w:val="0"/>
          <w:smallCaps w:val="0"/>
          <w:spacing w:val="0"/>
        </w:rPr>
        <w:t>SAP</w:t>
      </w:r>
      <w:r w:rsidRPr="000F7133">
        <w:rPr>
          <w:rStyle w:val="BookTitle"/>
          <w:b w:val="0"/>
          <w:bCs w:val="0"/>
          <w:smallCaps w:val="0"/>
          <w:spacing w:val="0"/>
        </w:rPr>
        <w:t xml:space="preserve"> et l'organigramme </w:t>
      </w:r>
      <w:r w:rsidRPr="000F7133">
        <w:rPr>
          <w:rStyle w:val="BookTitle"/>
          <w:bCs w:val="0"/>
          <w:smallCaps w:val="0"/>
          <w:spacing w:val="0"/>
        </w:rPr>
        <w:t>SPIE</w:t>
      </w:r>
      <w:r w:rsidR="001D592F">
        <w:rPr>
          <w:rStyle w:val="BookTitle"/>
          <w:bCs w:val="0"/>
          <w:smallCaps w:val="0"/>
          <w:spacing w:val="0"/>
        </w:rPr>
        <w:t xml:space="preserve"> </w:t>
      </w:r>
      <w:r w:rsidR="001D592F">
        <w:rPr>
          <w:rStyle w:val="BookTitle"/>
          <w:b w:val="0"/>
          <w:bCs w:val="0"/>
          <w:smallCaps w:val="0"/>
          <w:spacing w:val="0"/>
        </w:rPr>
        <w:t>d’une autre part.</w:t>
      </w:r>
      <w:r w:rsidR="000F7133">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8" w:name="_Toc405654683"/>
      <w:r>
        <w:t>Méthodes, modes opératoires et</w:t>
      </w:r>
      <w:r w:rsidR="009F1FD9">
        <w:t xml:space="preserve"> phasage</w:t>
      </w:r>
      <w:bookmarkEnd w:id="8"/>
    </w:p>
    <w:p w14:paraId="4EB8FEEA" w14:textId="77777777" w:rsidR="00BD18F1" w:rsidRPr="00BD18F1" w:rsidRDefault="00BD18F1" w:rsidP="00BD18F1"/>
    <w:p w14:paraId="5112865A" w14:textId="15F2E7EF" w:rsidR="00BD18F1" w:rsidRPr="00BD18F1" w:rsidRDefault="00BD18F1" w:rsidP="00BD18F1">
      <w:pPr>
        <w:pStyle w:val="Heading2"/>
      </w:pPr>
      <w:bookmarkStart w:id="9" w:name="_Toc405654684"/>
      <w:r>
        <w:lastRenderedPageBreak/>
        <w:t>Méthode &amp; Mode opératoire :</w:t>
      </w:r>
      <w:bookmarkEnd w:id="9"/>
    </w:p>
    <w:p w14:paraId="71313468" w14:textId="77777777" w:rsidR="00BD18F1" w:rsidRDefault="00BD18F1" w:rsidP="00BD18F1">
      <w:pPr>
        <w:ind w:firstLine="720"/>
      </w:pPr>
      <w:r>
        <w:t>Nous utiliserons pour modéliser le système d’information la méthode MERISE, qui est une méthode d'analyse, de conception et de réalisation de systèmes d’information.</w:t>
      </w:r>
    </w:p>
    <w:p w14:paraId="07B45FB0" w14:textId="77777777" w:rsidR="00BD18F1" w:rsidRDefault="00BD18F1" w:rsidP="00BD18F1">
      <w:pPr>
        <w:ind w:firstLine="720"/>
      </w:pPr>
      <w:r>
        <w:t>Nous avons choisi le modèle ARIS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799FDF8D" w14:textId="77777777" w:rsidR="00647A0B" w:rsidRDefault="00647A0B" w:rsidP="00BD18F1">
      <w:pPr>
        <w:ind w:firstLine="720"/>
      </w:pPr>
    </w:p>
    <w:p w14:paraId="2626790A" w14:textId="22B69331" w:rsidR="00647A0B" w:rsidRDefault="00647A0B" w:rsidP="00647A0B">
      <w:pPr>
        <w:pStyle w:val="Heading2"/>
      </w:pPr>
      <w:bookmarkStart w:id="10" w:name="_Toc405654685"/>
      <w:r>
        <w:t>Phasage :</w:t>
      </w:r>
      <w:bookmarkEnd w:id="10"/>
    </w:p>
    <w:p w14:paraId="2DC7979D" w14:textId="77777777" w:rsidR="00BD18F1" w:rsidRDefault="00BD18F1" w:rsidP="00BD18F1">
      <w:pPr>
        <w:ind w:firstLine="720"/>
      </w:pPr>
      <w:r>
        <w:t xml:space="preserve">Nous allons suivre une approche par étapes pour la réalisation avec une phase préliminaire d’initialisation du projet. Chaque </w:t>
      </w:r>
      <w:commentRangeStart w:id="11"/>
      <w:r>
        <w:t>étape</w:t>
      </w:r>
      <w:commentRangeEnd w:id="11"/>
      <w:r w:rsidR="006B23CA">
        <w:rPr>
          <w:rStyle w:val="CommentReference"/>
        </w:rPr>
        <w:commentReference w:id="11"/>
      </w:r>
      <w:r>
        <w:t xml:space="preserve"> a le but de produire des livrables qui seront exploités par une, ou plusieurs étapes suivantes.</w:t>
      </w:r>
    </w:p>
    <w:p w14:paraId="08889EB2" w14:textId="5D10301C" w:rsidR="00BD18F1" w:rsidRPr="00BD18F1" w:rsidRDefault="00BD18F1" w:rsidP="00BD18F1">
      <w:r>
        <w:t>Voici les différentes phases du projet :</w:t>
      </w:r>
    </w:p>
    <w:p w14:paraId="73EAD8D9" w14:textId="77777777" w:rsidR="00BD18F1" w:rsidRPr="00BD18F1" w:rsidRDefault="00BD18F1" w:rsidP="00BD18F1"/>
    <w:p w14:paraId="2A53909F" w14:textId="3002CC59" w:rsidR="009F1FD9" w:rsidRDefault="009F1FD9" w:rsidP="009F1FD9">
      <w:pPr>
        <w:pStyle w:val="Heading1"/>
      </w:pPr>
      <w:bookmarkStart w:id="12" w:name="_Toc405654686"/>
      <w:r>
        <w:t>Prérequis (documents, moyens, outils nécessaires)</w:t>
      </w:r>
      <w:bookmarkEnd w:id="12"/>
    </w:p>
    <w:p w14:paraId="55F380C5" w14:textId="77777777" w:rsidR="00647A0B" w:rsidRPr="00647A0B" w:rsidRDefault="00647A0B" w:rsidP="00647A0B"/>
    <w:p w14:paraId="7EB2E044" w14:textId="5B7F0229" w:rsidR="00E72A08" w:rsidRDefault="009F1FD9" w:rsidP="00E72A08">
      <w:pPr>
        <w:pStyle w:val="Heading1"/>
      </w:pPr>
      <w:bookmarkStart w:id="13" w:name="_Toc405654687"/>
      <w:r>
        <w:t>Planning des tâches, Liste des tâches par ressource</w:t>
      </w:r>
      <w:bookmarkEnd w:id="13"/>
    </w:p>
    <w:p w14:paraId="2F529DCB" w14:textId="77777777" w:rsidR="00E72A08" w:rsidRPr="00E72A08" w:rsidRDefault="00E72A08" w:rsidP="00E72A08"/>
    <w:p w14:paraId="555CF1B1" w14:textId="1776BA70" w:rsidR="009F1FD9" w:rsidRDefault="009F1FD9" w:rsidP="009F1FD9">
      <w:pPr>
        <w:pStyle w:val="Heading1"/>
      </w:pPr>
      <w:bookmarkStart w:id="14" w:name="_Toc405654688"/>
      <w:r>
        <w:t>Organisation de l’équipe</w:t>
      </w:r>
      <w:bookmarkEnd w:id="14"/>
    </w:p>
    <w:tbl>
      <w:tblPr>
        <w:tblW w:w="5000" w:type="pct"/>
        <w:tblCellMar>
          <w:left w:w="0" w:type="dxa"/>
          <w:right w:w="0" w:type="dxa"/>
        </w:tblCellMar>
        <w:tblLook w:val="04A0" w:firstRow="1" w:lastRow="0" w:firstColumn="1" w:lastColumn="0" w:noHBand="0" w:noVBand="1"/>
        <w:tblDescription w:val="Contact information"/>
      </w:tblPr>
      <w:tblGrid>
        <w:gridCol w:w="2778"/>
        <w:gridCol w:w="6"/>
        <w:gridCol w:w="2722"/>
        <w:gridCol w:w="5"/>
        <w:gridCol w:w="2789"/>
      </w:tblGrid>
      <w:tr w:rsidR="004A1B20" w:rsidRPr="00610FBD" w14:paraId="50F9790F" w14:textId="77777777" w:rsidTr="009B485F">
        <w:tc>
          <w:tcPr>
            <w:tcW w:w="1611" w:type="pct"/>
            <w:tcBorders>
              <w:bottom w:val="single" w:sz="8" w:space="0" w:color="D9D9D9" w:themeColor="background1" w:themeShade="D9"/>
            </w:tcBorders>
            <w:shd w:val="clear" w:color="auto" w:fill="4F81BD" w:themeFill="accent1"/>
          </w:tcPr>
          <w:p w14:paraId="34651470" w14:textId="77777777" w:rsidR="004A1B20" w:rsidRPr="004A1B20" w:rsidRDefault="004A1B20" w:rsidP="009B485F">
            <w:pPr>
              <w:pStyle w:val="TableReverseHeading"/>
              <w:rPr>
                <w:i/>
              </w:rPr>
            </w:pPr>
            <w:r w:rsidRPr="004A1B20">
              <w:rPr>
                <w:i/>
              </w:rPr>
              <w:t>Yassine Moreno</w:t>
            </w:r>
          </w:p>
          <w:p w14:paraId="24CDD273" w14:textId="5C3B72F3" w:rsidR="004A1B20" w:rsidRPr="00610FBD" w:rsidRDefault="004A1B20" w:rsidP="009B485F">
            <w:pPr>
              <w:pStyle w:val="TableReverseHeading"/>
            </w:pPr>
            <w:r>
              <w:t>Expert ERP/modélisation</w:t>
            </w:r>
          </w:p>
        </w:tc>
        <w:tc>
          <w:tcPr>
            <w:tcW w:w="3" w:type="pct"/>
          </w:tcPr>
          <w:p w14:paraId="070F3D61" w14:textId="77777777" w:rsidR="004A1B20" w:rsidRPr="00610FBD" w:rsidRDefault="004A1B20" w:rsidP="009B485F">
            <w:pPr>
              <w:pStyle w:val="TableReverseHeading"/>
              <w:ind w:left="0"/>
            </w:pPr>
          </w:p>
        </w:tc>
        <w:tc>
          <w:tcPr>
            <w:tcW w:w="1618" w:type="pct"/>
            <w:tcBorders>
              <w:bottom w:val="single" w:sz="8" w:space="0" w:color="D9D9D9" w:themeColor="background1" w:themeShade="D9"/>
            </w:tcBorders>
            <w:shd w:val="clear" w:color="auto" w:fill="4F81BD" w:themeFill="accent1"/>
          </w:tcPr>
          <w:p w14:paraId="6EB25D2B" w14:textId="169C38CC" w:rsidR="004A1B20" w:rsidRPr="00610FBD" w:rsidRDefault="004A1B20" w:rsidP="004A1B20">
            <w:pPr>
              <w:pStyle w:val="TableReverseHeading"/>
            </w:pPr>
            <w:r w:rsidRPr="004A1B20">
              <w:rPr>
                <w:i/>
              </w:rPr>
              <w:t>Meryem BenchakrounE</w:t>
            </w:r>
            <w:r w:rsidRPr="00610FBD">
              <w:br/>
            </w:r>
            <w:r>
              <w:t>Expert</w:t>
            </w:r>
            <w:r w:rsidRPr="00610FBD">
              <w:t xml:space="preserve"> Qualité</w:t>
            </w:r>
          </w:p>
        </w:tc>
        <w:tc>
          <w:tcPr>
            <w:tcW w:w="3" w:type="pct"/>
          </w:tcPr>
          <w:p w14:paraId="4BAD3DE5" w14:textId="77777777" w:rsidR="004A1B20" w:rsidRPr="00610FBD" w:rsidRDefault="004A1B20" w:rsidP="009B485F">
            <w:pPr>
              <w:pStyle w:val="TableReverseHeading"/>
            </w:pPr>
          </w:p>
        </w:tc>
        <w:tc>
          <w:tcPr>
            <w:tcW w:w="1764" w:type="pct"/>
            <w:tcBorders>
              <w:bottom w:val="single" w:sz="8" w:space="0" w:color="D9D9D9" w:themeColor="background1" w:themeShade="D9"/>
            </w:tcBorders>
            <w:shd w:val="clear" w:color="auto" w:fill="4F81BD" w:themeFill="accent1"/>
          </w:tcPr>
          <w:p w14:paraId="502C5D05" w14:textId="7901BCBC" w:rsidR="004A1B20" w:rsidRPr="00610FBD" w:rsidRDefault="004A1B20" w:rsidP="004A1B20">
            <w:pPr>
              <w:pStyle w:val="TableReverseHeading"/>
            </w:pPr>
            <w:r w:rsidRPr="004A1B20">
              <w:rPr>
                <w:i/>
              </w:rPr>
              <w:t>Mehdi kitane</w:t>
            </w:r>
            <w:r w:rsidRPr="00610FBD">
              <w:br/>
            </w:r>
            <w:r>
              <w:t>Expert</w:t>
            </w:r>
            <w:r w:rsidRPr="00610FBD">
              <w:t xml:space="preserve"> </w:t>
            </w:r>
            <w:r>
              <w:t>SI</w:t>
            </w:r>
          </w:p>
        </w:tc>
      </w:tr>
      <w:tr w:rsidR="004A1B20" w:rsidRPr="00610FBD" w14:paraId="16DA98D6" w14:textId="77777777" w:rsidTr="009B485F">
        <w:tc>
          <w:tcPr>
            <w:tcW w:w="1611" w:type="pct"/>
          </w:tcPr>
          <w:p w14:paraId="0DA6120A" w14:textId="77777777" w:rsidR="004A1B20" w:rsidRPr="00610FBD" w:rsidRDefault="004A1B20" w:rsidP="009B485F">
            <w:pPr>
              <w:pStyle w:val="NoSpacing"/>
              <w:rPr>
                <w:lang w:val="fr-FR"/>
              </w:rPr>
            </w:pPr>
            <w:r>
              <w:rPr>
                <w:noProof/>
                <w:lang w:val="fr-FR" w:eastAsia="fr-FR"/>
              </w:rPr>
              <w:drawing>
                <wp:inline distT="0" distB="0" distL="0" distR="0" wp14:anchorId="26F22F2E" wp14:editId="3408BDC5">
                  <wp:extent cx="1918854" cy="1267251"/>
                  <wp:effectExtent l="0" t="0" r="5715" b="9525"/>
                  <wp:docPr id="25" name="Picture 25" descr="https://fbcdn-sphotos-g-a.akamaihd.net/hphotos-ak-ash2/v/t1.0-9/946317_524893664243954_690992508_n.jpg?oh=96ef89611f554b71c24d4ba32d836e0d&amp;oe=54D8F614&amp;__gda__=1423482101_072795a6a5012fe5ab876bd5b7d2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bcdn-sphotos-g-a.akamaihd.net/hphotos-ak-ash2/v/t1.0-9/946317_524893664243954_690992508_n.jpg?oh=96ef89611f554b71c24d4ba32d836e0d&amp;oe=54D8F614&amp;__gda__=1423482101_072795a6a5012fe5ab876bd5b7d2ed12"/>
                          <pic:cNvPicPr>
                            <a:picLocks noChangeAspect="1" noChangeArrowheads="1"/>
                          </pic:cNvPicPr>
                        </pic:nvPicPr>
                        <pic:blipFill rotWithShape="1">
                          <a:blip r:embed="rId12">
                            <a:extLst>
                              <a:ext uri="{28A0092B-C50C-407E-A947-70E740481C1C}">
                                <a14:useLocalDpi xmlns:a14="http://schemas.microsoft.com/office/drawing/2010/main" val="0"/>
                              </a:ext>
                            </a:extLst>
                          </a:blip>
                          <a:srcRect b="47409"/>
                          <a:stretch/>
                        </pic:blipFill>
                        <pic:spPr bwMode="auto">
                          <a:xfrm>
                            <a:off x="0" y="0"/>
                            <a:ext cx="1940343" cy="128144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 w:type="pct"/>
          </w:tcPr>
          <w:p w14:paraId="370EB817" w14:textId="77777777" w:rsidR="004A1B20" w:rsidRPr="00610FBD" w:rsidRDefault="004A1B20" w:rsidP="009B485F">
            <w:pPr>
              <w:pStyle w:val="NoSpacing"/>
              <w:rPr>
                <w:lang w:val="fr-FR"/>
              </w:rPr>
            </w:pPr>
          </w:p>
        </w:tc>
        <w:tc>
          <w:tcPr>
            <w:tcW w:w="1618" w:type="pct"/>
          </w:tcPr>
          <w:p w14:paraId="4AB91582" w14:textId="77777777" w:rsidR="004A1B20" w:rsidRPr="00610FBD" w:rsidRDefault="004A1B20" w:rsidP="009B485F">
            <w:pPr>
              <w:pStyle w:val="NoSpacing"/>
              <w:rPr>
                <w:lang w:val="fr-FR"/>
              </w:rPr>
            </w:pPr>
            <w:r>
              <w:rPr>
                <w:noProof/>
                <w:lang w:val="fr-FR" w:eastAsia="fr-FR"/>
              </w:rPr>
              <w:drawing>
                <wp:inline distT="0" distB="0" distL="0" distR="0" wp14:anchorId="4E650209" wp14:editId="140BFA73">
                  <wp:extent cx="1884045" cy="1266825"/>
                  <wp:effectExtent l="0" t="0" r="1905" b="9525"/>
                  <wp:docPr id="49" name="Picture 49" descr="https://fbcdn-sphotos-f-a.akamaihd.net/hphotos-ak-xpa1/v/t1.0-9/250386_10150271988493118_8248824_n.jpg?oh=bc4ca49c7233ae139fdba083e1e6e62c&amp;oe=54DB59B4&amp;__gda__=1425084248_2b7e1a18937f9141346e9d26cd1a8b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fbcdn-sphotos-f-a.akamaihd.net/hphotos-ak-xpa1/v/t1.0-9/250386_10150271988493118_8248824_n.jpg?oh=bc4ca49c7233ae139fdba083e1e6e62c&amp;oe=54DB59B4&amp;__gda__=1425084248_2b7e1a18937f9141346e9d26cd1a8b7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7472" cy="1275853"/>
                          </a:xfrm>
                          <a:prstGeom prst="rect">
                            <a:avLst/>
                          </a:prstGeom>
                          <a:noFill/>
                          <a:ln>
                            <a:noFill/>
                          </a:ln>
                        </pic:spPr>
                      </pic:pic>
                    </a:graphicData>
                  </a:graphic>
                </wp:inline>
              </w:drawing>
            </w:r>
          </w:p>
        </w:tc>
        <w:tc>
          <w:tcPr>
            <w:tcW w:w="3" w:type="pct"/>
          </w:tcPr>
          <w:p w14:paraId="397AFD2F" w14:textId="77777777" w:rsidR="004A1B20" w:rsidRPr="00610FBD" w:rsidRDefault="004A1B20" w:rsidP="009B485F">
            <w:pPr>
              <w:pStyle w:val="NoSpacing"/>
              <w:rPr>
                <w:lang w:val="fr-FR"/>
              </w:rPr>
            </w:pPr>
          </w:p>
        </w:tc>
        <w:tc>
          <w:tcPr>
            <w:tcW w:w="1764" w:type="pct"/>
          </w:tcPr>
          <w:p w14:paraId="3E4FCF90" w14:textId="77777777" w:rsidR="004A1B20" w:rsidRPr="00610FBD" w:rsidRDefault="004A1B20" w:rsidP="009B485F">
            <w:pPr>
              <w:pStyle w:val="NoSpacing"/>
              <w:rPr>
                <w:lang w:val="fr-FR"/>
              </w:rPr>
            </w:pPr>
            <w:r>
              <w:rPr>
                <w:noProof/>
                <w:lang w:val="fr-FR" w:eastAsia="fr-FR"/>
              </w:rPr>
              <w:drawing>
                <wp:inline distT="0" distB="0" distL="0" distR="0" wp14:anchorId="2A93C5D3" wp14:editId="02190466">
                  <wp:extent cx="1932710" cy="1273810"/>
                  <wp:effectExtent l="0" t="0" r="0" b="2540"/>
                  <wp:docPr id="39" name="Picture 39" descr="https://fbcdn-sphotos-h-a.akamaihd.net/hphotos-ak-xpf1/v/t34.0-12/10748736_10152819982803118_904357917_n.jpg?oh=372250df171c431ae329adaeba6555cb&amp;oe=54618EA8&amp;__gda__=1415743324_44e68f559edeb1373b20855418577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f1/v/t34.0-12/10748736_10152819982803118_904357917_n.jpg?oh=372250df171c431ae329adaeba6555cb&amp;oe=54618EA8&amp;__gda__=1415743324_44e68f559edeb1373b208554185771ef"/>
                          <pic:cNvPicPr>
                            <a:picLocks noChangeAspect="1" noChangeArrowheads="1"/>
                          </pic:cNvPicPr>
                        </pic:nvPicPr>
                        <pic:blipFill rotWithShape="1">
                          <a:blip r:embed="rId14">
                            <a:extLst>
                              <a:ext uri="{28A0092B-C50C-407E-A947-70E740481C1C}">
                                <a14:useLocalDpi xmlns:a14="http://schemas.microsoft.com/office/drawing/2010/main" val="0"/>
                              </a:ext>
                            </a:extLst>
                          </a:blip>
                          <a:srcRect l="6430"/>
                          <a:stretch/>
                        </pic:blipFill>
                        <pic:spPr bwMode="auto">
                          <a:xfrm>
                            <a:off x="0" y="0"/>
                            <a:ext cx="1958100" cy="129054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A1B20" w:rsidRPr="00610FBD" w14:paraId="796023E8" w14:textId="77777777" w:rsidTr="009B485F">
        <w:tc>
          <w:tcPr>
            <w:tcW w:w="1611" w:type="pct"/>
          </w:tcPr>
          <w:p w14:paraId="5B261532" w14:textId="77777777" w:rsidR="004A1B20" w:rsidRPr="00610FBD" w:rsidRDefault="004A1B20" w:rsidP="009B485F">
            <w:pPr>
              <w:pStyle w:val="TableText"/>
            </w:pPr>
          </w:p>
        </w:tc>
        <w:tc>
          <w:tcPr>
            <w:tcW w:w="3" w:type="pct"/>
          </w:tcPr>
          <w:p w14:paraId="5F07F5A1" w14:textId="77777777" w:rsidR="004A1B20" w:rsidRPr="00610FBD" w:rsidRDefault="004A1B20" w:rsidP="009B485F">
            <w:pPr>
              <w:pStyle w:val="TableText"/>
            </w:pPr>
          </w:p>
        </w:tc>
        <w:tc>
          <w:tcPr>
            <w:tcW w:w="1618" w:type="pct"/>
          </w:tcPr>
          <w:p w14:paraId="4F6712DB" w14:textId="77777777" w:rsidR="004A1B20" w:rsidRPr="00610FBD" w:rsidRDefault="004A1B20" w:rsidP="009B485F">
            <w:pPr>
              <w:pStyle w:val="TableText"/>
            </w:pPr>
          </w:p>
        </w:tc>
        <w:tc>
          <w:tcPr>
            <w:tcW w:w="3" w:type="pct"/>
          </w:tcPr>
          <w:p w14:paraId="404B2E94" w14:textId="77777777" w:rsidR="004A1B20" w:rsidRPr="00610FBD" w:rsidRDefault="004A1B20" w:rsidP="009B485F">
            <w:pPr>
              <w:pStyle w:val="TableText"/>
            </w:pPr>
          </w:p>
        </w:tc>
        <w:tc>
          <w:tcPr>
            <w:tcW w:w="1764" w:type="pct"/>
          </w:tcPr>
          <w:p w14:paraId="1F46C77F" w14:textId="77777777" w:rsidR="004A1B20" w:rsidRPr="00610FBD" w:rsidRDefault="004A1B20" w:rsidP="009B485F">
            <w:pPr>
              <w:pStyle w:val="TableText"/>
            </w:pPr>
          </w:p>
        </w:tc>
      </w:tr>
      <w:tr w:rsidR="004A1B20" w:rsidRPr="00610FBD" w14:paraId="0C094B70" w14:textId="77777777" w:rsidTr="009B485F">
        <w:tc>
          <w:tcPr>
            <w:tcW w:w="1611" w:type="pct"/>
            <w:shd w:val="clear" w:color="auto" w:fill="4F81BD" w:themeFill="accent1"/>
          </w:tcPr>
          <w:p w14:paraId="784E7423" w14:textId="1F79F203"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AMINE ELRHAZI</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CHEF DE PROJET</w:t>
            </w:r>
          </w:p>
        </w:tc>
        <w:tc>
          <w:tcPr>
            <w:tcW w:w="3" w:type="pct"/>
          </w:tcPr>
          <w:p w14:paraId="74CA6277" w14:textId="77777777" w:rsidR="004A1B20" w:rsidRPr="00610FBD" w:rsidRDefault="004A1B20" w:rsidP="009B485F">
            <w:pPr>
              <w:pStyle w:val="TableText"/>
              <w:rPr>
                <w:rFonts w:asciiTheme="majorHAnsi" w:hAnsiTheme="majorHAnsi"/>
                <w:color w:val="FFFFFF" w:themeColor="background1"/>
                <w:sz w:val="24"/>
                <w:szCs w:val="24"/>
              </w:rPr>
            </w:pPr>
          </w:p>
        </w:tc>
        <w:tc>
          <w:tcPr>
            <w:tcW w:w="1618" w:type="pct"/>
            <w:shd w:val="clear" w:color="auto" w:fill="4F81BD" w:themeFill="accent1"/>
          </w:tcPr>
          <w:p w14:paraId="12E17CDC" w14:textId="77777777" w:rsidR="004A1B20" w:rsidRPr="004A1B20" w:rsidRDefault="004A1B20" w:rsidP="004A1B20">
            <w:pPr>
              <w:pStyle w:val="TableText"/>
              <w:rPr>
                <w:rFonts w:asciiTheme="majorHAnsi" w:hAnsiTheme="majorHAnsi"/>
                <w:bCs/>
                <w:i/>
                <w:color w:val="FFFFFF" w:themeColor="background1"/>
                <w:sz w:val="24"/>
                <w:szCs w:val="24"/>
              </w:rPr>
            </w:pPr>
            <w:r w:rsidRPr="004A1B20">
              <w:rPr>
                <w:rFonts w:asciiTheme="majorHAnsi" w:hAnsiTheme="majorHAnsi"/>
                <w:bCs/>
                <w:i/>
                <w:color w:val="FFFFFF" w:themeColor="background1"/>
                <w:sz w:val="24"/>
                <w:szCs w:val="24"/>
              </w:rPr>
              <w:t>KARIM BENHMIDA</w:t>
            </w:r>
          </w:p>
          <w:p w14:paraId="133063E6" w14:textId="11FEF1FB" w:rsidR="004A1B20" w:rsidRPr="00610FBD" w:rsidRDefault="004A1B20" w:rsidP="004A1B20">
            <w:pPr>
              <w:pStyle w:val="TableText"/>
              <w:rPr>
                <w:rFonts w:asciiTheme="majorHAnsi" w:hAnsiTheme="majorHAnsi"/>
                <w:bCs/>
                <w:color w:val="FFFFFF" w:themeColor="background1"/>
                <w:sz w:val="24"/>
                <w:szCs w:val="24"/>
              </w:rPr>
            </w:pPr>
            <w:r>
              <w:rPr>
                <w:rFonts w:asciiTheme="majorHAnsi" w:hAnsiTheme="majorHAnsi"/>
                <w:bCs/>
                <w:color w:val="FFFFFF" w:themeColor="background1"/>
                <w:sz w:val="24"/>
                <w:szCs w:val="24"/>
              </w:rPr>
              <w:t>EXPERT METHODES/OUTILS</w:t>
            </w:r>
          </w:p>
        </w:tc>
        <w:tc>
          <w:tcPr>
            <w:tcW w:w="3" w:type="pct"/>
          </w:tcPr>
          <w:p w14:paraId="42751AFD" w14:textId="77777777" w:rsidR="004A1B20" w:rsidRPr="00610FBD" w:rsidRDefault="004A1B20" w:rsidP="009B485F">
            <w:pPr>
              <w:pStyle w:val="TableText"/>
              <w:rPr>
                <w:rFonts w:asciiTheme="majorHAnsi" w:hAnsiTheme="majorHAnsi"/>
                <w:color w:val="FFFFFF" w:themeColor="background1"/>
                <w:sz w:val="24"/>
                <w:szCs w:val="24"/>
              </w:rPr>
            </w:pPr>
          </w:p>
        </w:tc>
        <w:tc>
          <w:tcPr>
            <w:tcW w:w="1764" w:type="pct"/>
            <w:shd w:val="clear" w:color="auto" w:fill="4F81BD" w:themeFill="accent1"/>
          </w:tcPr>
          <w:p w14:paraId="21992ABD" w14:textId="57E49B81" w:rsidR="004A1B20" w:rsidRPr="00610FBD" w:rsidRDefault="004A1B20" w:rsidP="004A1B20">
            <w:pPr>
              <w:pStyle w:val="TableText"/>
              <w:rPr>
                <w:rFonts w:asciiTheme="majorHAnsi" w:hAnsiTheme="majorHAnsi"/>
                <w:bCs/>
                <w:color w:val="FFFFFF" w:themeColor="background1"/>
                <w:sz w:val="24"/>
                <w:szCs w:val="24"/>
              </w:rPr>
            </w:pPr>
            <w:r w:rsidRPr="004A1B20">
              <w:rPr>
                <w:rFonts w:asciiTheme="majorHAnsi" w:hAnsiTheme="majorHAnsi"/>
                <w:bCs/>
                <w:i/>
                <w:color w:val="FFFFFF" w:themeColor="background1"/>
                <w:sz w:val="24"/>
                <w:szCs w:val="24"/>
              </w:rPr>
              <w:t>ABDELALIM TRIBAK</w:t>
            </w:r>
            <w:r w:rsidRPr="00610FBD">
              <w:rPr>
                <w:rFonts w:asciiTheme="majorHAnsi" w:hAnsiTheme="majorHAnsi"/>
                <w:bCs/>
                <w:color w:val="FFFFFF" w:themeColor="background1"/>
                <w:sz w:val="24"/>
                <w:szCs w:val="24"/>
              </w:rPr>
              <w:br/>
            </w:r>
            <w:r>
              <w:rPr>
                <w:rFonts w:asciiTheme="majorHAnsi" w:hAnsiTheme="majorHAnsi"/>
                <w:bCs/>
                <w:color w:val="FFFFFF" w:themeColor="background1"/>
                <w:sz w:val="24"/>
                <w:szCs w:val="24"/>
              </w:rPr>
              <w:t>EXPERT METIER</w:t>
            </w:r>
          </w:p>
        </w:tc>
      </w:tr>
      <w:tr w:rsidR="004A1B20" w:rsidRPr="00610FBD" w14:paraId="691A6A54" w14:textId="77777777" w:rsidTr="009B485F">
        <w:tc>
          <w:tcPr>
            <w:tcW w:w="1611" w:type="pct"/>
          </w:tcPr>
          <w:p w14:paraId="5B9FB2B2" w14:textId="6F7FB991" w:rsidR="004A1B20" w:rsidRPr="00610FBD" w:rsidRDefault="004A1B20" w:rsidP="009B485F">
            <w:pPr>
              <w:pStyle w:val="TableText"/>
              <w:rPr>
                <w:b/>
                <w:bCs/>
              </w:rPr>
            </w:pPr>
            <w:r>
              <w:rPr>
                <w:noProof/>
                <w:lang w:eastAsia="fr-FR"/>
              </w:rPr>
              <w:drawing>
                <wp:anchor distT="0" distB="0" distL="114300" distR="114300" simplePos="0" relativeHeight="251659264" behindDoc="0" locked="0" layoutInCell="1" allowOverlap="1" wp14:anchorId="14CA813E" wp14:editId="37CCE63E">
                  <wp:simplePos x="0" y="0"/>
                  <wp:positionH relativeFrom="column">
                    <wp:posOffset>23553</wp:posOffset>
                  </wp:positionH>
                  <wp:positionV relativeFrom="paragraph">
                    <wp:posOffset>34232</wp:posOffset>
                  </wp:positionV>
                  <wp:extent cx="1814754" cy="1323109"/>
                  <wp:effectExtent l="0" t="0" r="0" b="0"/>
                  <wp:wrapNone/>
                  <wp:docPr id="42" name="Picture 42" descr="https://fbcdn-sphotos-b-a.akamaihd.net/hphotos-ak-xap1/v/t1.0-9/10152419_692548627468045_1403639149_n.jpg?oh=4f4f02929ddef5ce201e7bcc68715193&amp;oe=54E4AAC3&amp;__gda__=1427977883_75d84725361494ec0d47dffdd1b2a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b-a.akamaihd.net/hphotos-ak-xap1/v/t1.0-9/10152419_692548627468045_1403639149_n.jpg?oh=4f4f02929ddef5ce201e7bcc68715193&amp;oe=54E4AAC3&amp;__gda__=1427977883_75d84725361494ec0d47dffdd1b2a187"/>
                          <pic:cNvPicPr>
                            <a:picLocks noChangeAspect="1" noChangeArrowheads="1"/>
                          </pic:cNvPicPr>
                        </pic:nvPicPr>
                        <pic:blipFill rotWithShape="1">
                          <a:blip r:embed="rId15">
                            <a:extLst>
                              <a:ext uri="{28A0092B-C50C-407E-A947-70E740481C1C}">
                                <a14:useLocalDpi xmlns:a14="http://schemas.microsoft.com/office/drawing/2010/main" val="0"/>
                              </a:ext>
                            </a:extLst>
                          </a:blip>
                          <a:srcRect l="33026" t="19864" r="47797" b="59207"/>
                          <a:stretch/>
                        </pic:blipFill>
                        <pic:spPr bwMode="auto">
                          <a:xfrm>
                            <a:off x="0" y="0"/>
                            <a:ext cx="1821549" cy="13280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 w:type="pct"/>
          </w:tcPr>
          <w:p w14:paraId="18973A8C" w14:textId="77777777" w:rsidR="004A1B20" w:rsidRPr="00610FBD" w:rsidRDefault="004A1B20" w:rsidP="009B485F">
            <w:pPr>
              <w:pStyle w:val="TableText"/>
            </w:pPr>
          </w:p>
        </w:tc>
        <w:tc>
          <w:tcPr>
            <w:tcW w:w="1618" w:type="pct"/>
          </w:tcPr>
          <w:p w14:paraId="7CADC534" w14:textId="77777777" w:rsidR="004A1B20" w:rsidRPr="00610FBD" w:rsidRDefault="004A1B20" w:rsidP="009B485F">
            <w:pPr>
              <w:pStyle w:val="TableText"/>
              <w:rPr>
                <w:b/>
                <w:bCs/>
              </w:rPr>
            </w:pPr>
            <w:r w:rsidRPr="00610FBD">
              <w:rPr>
                <w:b/>
                <w:bCs/>
                <w:noProof/>
                <w:lang w:eastAsia="fr-FR"/>
              </w:rPr>
              <w:drawing>
                <wp:anchor distT="0" distB="0" distL="114300" distR="114300" simplePos="0" relativeHeight="251661312" behindDoc="0" locked="0" layoutInCell="1" allowOverlap="1" wp14:anchorId="4AA9A447" wp14:editId="20445B16">
                  <wp:simplePos x="0" y="0"/>
                  <wp:positionH relativeFrom="column">
                    <wp:posOffset>-30480</wp:posOffset>
                  </wp:positionH>
                  <wp:positionV relativeFrom="paragraph">
                    <wp:posOffset>36830</wp:posOffset>
                  </wp:positionV>
                  <wp:extent cx="1835912" cy="1333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FAFA5.jpg"/>
                          <pic:cNvPicPr/>
                        </pic:nvPicPr>
                        <pic:blipFill rotWithShape="1">
                          <a:blip r:embed="rId16">
                            <a:extLst>
                              <a:ext uri="{28A0092B-C50C-407E-A947-70E740481C1C}">
                                <a14:useLocalDpi xmlns:a14="http://schemas.microsoft.com/office/drawing/2010/main" val="0"/>
                              </a:ext>
                            </a:extLst>
                          </a:blip>
                          <a:srcRect l="9378" t="5854" r="11606" b="20688"/>
                          <a:stretch/>
                        </pic:blipFill>
                        <pic:spPr bwMode="auto">
                          <a:xfrm>
                            <a:off x="0" y="0"/>
                            <a:ext cx="1845065" cy="13401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 w:type="pct"/>
          </w:tcPr>
          <w:p w14:paraId="31734C82" w14:textId="77777777" w:rsidR="004A1B20" w:rsidRPr="00610FBD" w:rsidRDefault="004A1B20" w:rsidP="009B485F">
            <w:pPr>
              <w:pStyle w:val="TableText"/>
            </w:pPr>
          </w:p>
        </w:tc>
        <w:tc>
          <w:tcPr>
            <w:tcW w:w="1764" w:type="pct"/>
          </w:tcPr>
          <w:p w14:paraId="2F4AF15E" w14:textId="77777777" w:rsidR="004A1B20" w:rsidRPr="00610FBD" w:rsidRDefault="004A1B20" w:rsidP="009B485F">
            <w:pPr>
              <w:pStyle w:val="TableText"/>
              <w:rPr>
                <w:b/>
                <w:bCs/>
              </w:rPr>
            </w:pPr>
            <w:r>
              <w:rPr>
                <w:noProof/>
                <w:lang w:eastAsia="fr-FR"/>
              </w:rPr>
              <w:drawing>
                <wp:anchor distT="0" distB="0" distL="114300" distR="114300" simplePos="0" relativeHeight="251660288" behindDoc="0" locked="0" layoutInCell="1" allowOverlap="1" wp14:anchorId="266D7D73" wp14:editId="15A1F541">
                  <wp:simplePos x="0" y="0"/>
                  <wp:positionH relativeFrom="column">
                    <wp:posOffset>54851</wp:posOffset>
                  </wp:positionH>
                  <wp:positionV relativeFrom="paragraph">
                    <wp:posOffset>36830</wp:posOffset>
                  </wp:positionV>
                  <wp:extent cx="1718704" cy="1333500"/>
                  <wp:effectExtent l="0" t="0" r="0" b="0"/>
                  <wp:wrapNone/>
                  <wp:docPr id="51" name="Picture 51" descr="https://scontent-b-cdg.xx.fbcdn.net/hphotos-xap1/v/t1.0-9/10421475_10205169519894570_4088192844255784947_n.jpg?oh=2e741f7cf524787588dc4e96345c046a&amp;oe=54D8F0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scontent-b-cdg.xx.fbcdn.net/hphotos-xap1/v/t1.0-9/10421475_10205169519894570_4088192844255784947_n.jpg?oh=2e741f7cf524787588dc4e96345c046a&amp;oe=54D8F04A"/>
                          <pic:cNvPicPr>
                            <a:picLocks noChangeAspect="1" noChangeArrowheads="1"/>
                          </pic:cNvPicPr>
                        </pic:nvPicPr>
                        <pic:blipFill rotWithShape="1">
                          <a:blip r:embed="rId17">
                            <a:extLst>
                              <a:ext uri="{28A0092B-C50C-407E-A947-70E740481C1C}">
                                <a14:useLocalDpi xmlns:a14="http://schemas.microsoft.com/office/drawing/2010/main" val="0"/>
                              </a:ext>
                            </a:extLst>
                          </a:blip>
                          <a:srcRect l="22609" t="28056" r="18913" b="33712"/>
                          <a:stretch/>
                        </pic:blipFill>
                        <pic:spPr bwMode="auto">
                          <a:xfrm>
                            <a:off x="0" y="0"/>
                            <a:ext cx="1738560" cy="134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4A1B20" w:rsidRPr="00610FBD" w14:paraId="4938E691" w14:textId="77777777" w:rsidTr="009B485F">
        <w:tc>
          <w:tcPr>
            <w:tcW w:w="1611" w:type="pct"/>
          </w:tcPr>
          <w:p w14:paraId="356E07C9" w14:textId="77777777" w:rsidR="004A1B20" w:rsidRPr="00610FBD" w:rsidRDefault="004A1B20" w:rsidP="009B485F">
            <w:pPr>
              <w:pStyle w:val="TableText"/>
              <w:rPr>
                <w:b/>
                <w:bCs/>
              </w:rPr>
            </w:pPr>
          </w:p>
        </w:tc>
        <w:tc>
          <w:tcPr>
            <w:tcW w:w="3" w:type="pct"/>
          </w:tcPr>
          <w:p w14:paraId="592D79BE" w14:textId="77777777" w:rsidR="004A1B20" w:rsidRPr="00610FBD" w:rsidRDefault="004A1B20" w:rsidP="009B485F">
            <w:pPr>
              <w:pStyle w:val="TableText"/>
            </w:pPr>
          </w:p>
        </w:tc>
        <w:tc>
          <w:tcPr>
            <w:tcW w:w="1618" w:type="pct"/>
          </w:tcPr>
          <w:p w14:paraId="40A4520E" w14:textId="77777777" w:rsidR="004A1B20" w:rsidRPr="00610FBD" w:rsidRDefault="004A1B20" w:rsidP="009B485F">
            <w:pPr>
              <w:pStyle w:val="TableText"/>
              <w:rPr>
                <w:b/>
                <w:bCs/>
              </w:rPr>
            </w:pPr>
          </w:p>
        </w:tc>
        <w:tc>
          <w:tcPr>
            <w:tcW w:w="3" w:type="pct"/>
          </w:tcPr>
          <w:p w14:paraId="7AECA95E" w14:textId="77777777" w:rsidR="004A1B20" w:rsidRPr="00610FBD" w:rsidRDefault="004A1B20" w:rsidP="009B485F">
            <w:pPr>
              <w:pStyle w:val="TableText"/>
            </w:pPr>
          </w:p>
        </w:tc>
        <w:tc>
          <w:tcPr>
            <w:tcW w:w="1764" w:type="pct"/>
          </w:tcPr>
          <w:p w14:paraId="642A6386" w14:textId="77777777" w:rsidR="004A1B20" w:rsidRPr="00610FBD" w:rsidRDefault="004A1B20" w:rsidP="009B485F">
            <w:pPr>
              <w:pStyle w:val="TableText"/>
              <w:rPr>
                <w:b/>
                <w:bCs/>
              </w:rPr>
            </w:pPr>
          </w:p>
        </w:tc>
      </w:tr>
    </w:tbl>
    <w:p w14:paraId="3A4AA9F2" w14:textId="77777777" w:rsidR="004A1B20" w:rsidRDefault="004A1B20" w:rsidP="004A1B20"/>
    <w:p w14:paraId="12D08395" w14:textId="77777777" w:rsidR="004A1B20" w:rsidRDefault="004A1B20" w:rsidP="004A1B20"/>
    <w:p w14:paraId="16E01F6E" w14:textId="77777777" w:rsidR="004A1B20" w:rsidRDefault="004A1B20" w:rsidP="004A1B20"/>
    <w:p w14:paraId="31F774FF" w14:textId="77777777" w:rsidR="004A1B20" w:rsidRDefault="004A1B20" w:rsidP="004A1B20"/>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5" w:name="_Toc405654689"/>
      <w:r>
        <w:t>Plan de charge par ressource</w:t>
      </w:r>
      <w:bookmarkEnd w:id="15"/>
    </w:p>
    <w:p w14:paraId="40DB0FF6" w14:textId="5A7D8E0E" w:rsidR="009F1FD9" w:rsidRDefault="009F1FD9" w:rsidP="009F1FD9">
      <w:pPr>
        <w:pStyle w:val="Heading1"/>
      </w:pPr>
      <w:bookmarkStart w:id="16" w:name="_Toc405654690"/>
      <w:r>
        <w:t>Modalités de suivi d’avancement du projet</w:t>
      </w:r>
      <w:bookmarkEnd w:id="16"/>
    </w:p>
    <w:p w14:paraId="5AB12FA4" w14:textId="5711A7FC" w:rsidR="009F1FD9" w:rsidRDefault="009F1FD9" w:rsidP="009F1FD9">
      <w:pPr>
        <w:pStyle w:val="Heading1"/>
      </w:pPr>
      <w:bookmarkStart w:id="17" w:name="_Toc405654691"/>
      <w:r>
        <w:t>Modalités de validation et de recette</w:t>
      </w:r>
      <w:bookmarkEnd w:id="17"/>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eastAsia="fr-FR"/>
        </w:rPr>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77777777" w:rsidR="006736AD" w:rsidRDefault="006736AD" w:rsidP="006736AD">
      <w:r>
        <w:t>-</w:t>
      </w:r>
      <w:r>
        <w:tab/>
        <w:t>Le chef de projet transmet au client le document à valider, accompagné d’une fiche de relecture client</w:t>
      </w:r>
    </w:p>
    <w:p w14:paraId="720B0F5A" w14:textId="77777777" w:rsidR="006736AD" w:rsidRDefault="006736AD" w:rsidP="006736AD">
      <w:r>
        <w:t>-</w:t>
      </w:r>
      <w:r>
        <w:tab/>
        <w:t>Le client doit soumettre son retour à l’équipe projet sous un délai défini par le chef de projet</w:t>
      </w:r>
    </w:p>
    <w:p w14:paraId="2D58E40F" w14:textId="77777777" w:rsidR="006736AD" w:rsidRDefault="006736AD" w:rsidP="006736AD">
      <w:r>
        <w:t>-</w:t>
      </w:r>
      <w:r>
        <w:tab/>
        <w:t>Un jour avant la date limite, le chef de projet envoie un rappel au client</w:t>
      </w:r>
    </w:p>
    <w:p w14:paraId="7F3CB2E6" w14:textId="4631F0BC" w:rsidR="006736AD" w:rsidRPr="006736AD" w:rsidRDefault="006736AD" w:rsidP="006736AD">
      <w:r>
        <w:t>-</w:t>
      </w:r>
      <w:r>
        <w:tab/>
        <w:t>Sans réponse de la part du client dans les délais indiqués, le document est considéré comme validé par le client</w:t>
      </w:r>
    </w:p>
    <w:p w14:paraId="1DBF8302" w14:textId="3681B6A7" w:rsidR="009F1FD9" w:rsidRDefault="009F1FD9" w:rsidP="009F1FD9">
      <w:pPr>
        <w:pStyle w:val="Heading1"/>
      </w:pPr>
      <w:bookmarkStart w:id="18" w:name="_Toc405654692"/>
      <w:r>
        <w:lastRenderedPageBreak/>
        <w:t>Amendement du plan d’assurance qualité</w:t>
      </w:r>
      <w:bookmarkEnd w:id="18"/>
    </w:p>
    <w:p w14:paraId="76C31ECE" w14:textId="2948FB36" w:rsidR="009F1FD9" w:rsidRPr="009F1FD9" w:rsidRDefault="009F1FD9" w:rsidP="009F1FD9">
      <w:pPr>
        <w:pStyle w:val="Heading1"/>
      </w:pPr>
      <w:bookmarkStart w:id="19" w:name="_Toc405654693"/>
      <w:r>
        <w:t>Plan de gestion des risques</w:t>
      </w:r>
      <w:bookmarkEnd w:id="19"/>
    </w:p>
    <w:p w14:paraId="784FA24C" w14:textId="77777777" w:rsidR="00AA47EA" w:rsidRPr="00AA47EA" w:rsidRDefault="00AA47EA" w:rsidP="00AA47EA"/>
    <w:p w14:paraId="221246CE" w14:textId="77777777" w:rsidR="007122F5" w:rsidRPr="00F47D4B" w:rsidRDefault="007122F5" w:rsidP="007122F5">
      <w:pPr>
        <w:rPr>
          <w:rFonts w:ascii="Calibri" w:hAnsi="Calibri" w:cs="Arial"/>
          <w:color w:val="BFBFBF"/>
          <w:sz w:val="40"/>
          <w:szCs w:val="40"/>
        </w:rPr>
      </w:pPr>
    </w:p>
    <w:p w14:paraId="323316CB" w14:textId="77777777" w:rsidR="007122F5" w:rsidRDefault="007122F5" w:rsidP="0071604D">
      <w:pPr>
        <w:jc w:val="both"/>
      </w:pPr>
    </w:p>
    <w:p w14:paraId="6CFE27EF" w14:textId="77777777" w:rsidR="007122F5" w:rsidRPr="007122F5" w:rsidRDefault="007122F5" w:rsidP="007122F5"/>
    <w:p w14:paraId="6D4EF2E2" w14:textId="77777777" w:rsidR="007122F5" w:rsidRPr="007122F5" w:rsidRDefault="007122F5" w:rsidP="007122F5"/>
    <w:p w14:paraId="08C8BA12" w14:textId="77777777" w:rsidR="007122F5" w:rsidRPr="007122F5" w:rsidRDefault="007122F5" w:rsidP="007122F5"/>
    <w:p w14:paraId="179702A8" w14:textId="77777777" w:rsidR="007122F5" w:rsidRPr="007122F5" w:rsidRDefault="007122F5" w:rsidP="007122F5"/>
    <w:p w14:paraId="174DB0C3" w14:textId="77777777" w:rsidR="007122F5" w:rsidRPr="007122F5" w:rsidRDefault="007122F5" w:rsidP="007122F5"/>
    <w:p w14:paraId="1A82F87E" w14:textId="77777777" w:rsidR="007122F5" w:rsidRPr="007122F5" w:rsidRDefault="007122F5" w:rsidP="007122F5"/>
    <w:p w14:paraId="2D83B079" w14:textId="77777777" w:rsidR="007122F5" w:rsidRPr="007122F5" w:rsidRDefault="007122F5" w:rsidP="007122F5"/>
    <w:p w14:paraId="3015DC5D" w14:textId="77777777" w:rsidR="007122F5" w:rsidRPr="007122F5" w:rsidRDefault="007122F5" w:rsidP="007122F5"/>
    <w:p w14:paraId="51B39D6C" w14:textId="77777777" w:rsidR="007122F5" w:rsidRPr="007122F5" w:rsidRDefault="007122F5" w:rsidP="007122F5"/>
    <w:p w14:paraId="72AB1691" w14:textId="77777777" w:rsidR="007122F5" w:rsidRPr="007122F5" w:rsidRDefault="007122F5" w:rsidP="007122F5"/>
    <w:p w14:paraId="288DACD1" w14:textId="77777777" w:rsidR="007122F5" w:rsidRPr="007122F5" w:rsidRDefault="007122F5" w:rsidP="007122F5"/>
    <w:p w14:paraId="5E2B9661" w14:textId="77777777" w:rsidR="007122F5" w:rsidRPr="007122F5" w:rsidRDefault="007122F5" w:rsidP="007122F5"/>
    <w:p w14:paraId="4934F9E1" w14:textId="77777777" w:rsidR="007122F5" w:rsidRPr="007122F5" w:rsidRDefault="007122F5" w:rsidP="007122F5"/>
    <w:p w14:paraId="10630322" w14:textId="77777777" w:rsidR="007122F5" w:rsidRPr="007122F5" w:rsidRDefault="007122F5" w:rsidP="007122F5"/>
    <w:p w14:paraId="417BF363" w14:textId="77777777" w:rsidR="007122F5" w:rsidRPr="007122F5" w:rsidRDefault="007122F5" w:rsidP="007122F5"/>
    <w:p w14:paraId="4B34F41B" w14:textId="77777777" w:rsidR="007122F5" w:rsidRPr="007122F5" w:rsidRDefault="007122F5" w:rsidP="007122F5"/>
    <w:p w14:paraId="4985932A" w14:textId="77777777" w:rsidR="007122F5" w:rsidRPr="007122F5" w:rsidRDefault="007122F5" w:rsidP="007122F5"/>
    <w:p w14:paraId="246B868E" w14:textId="77777777" w:rsidR="007122F5" w:rsidRPr="007122F5" w:rsidRDefault="007122F5" w:rsidP="007122F5"/>
    <w:p w14:paraId="4C15B653" w14:textId="77777777" w:rsidR="007122F5" w:rsidRPr="007122F5" w:rsidRDefault="007122F5" w:rsidP="007122F5"/>
    <w:p w14:paraId="78006597" w14:textId="77777777" w:rsidR="007122F5" w:rsidRPr="007122F5" w:rsidRDefault="007122F5" w:rsidP="007122F5"/>
    <w:p w14:paraId="42465115" w14:textId="77777777" w:rsidR="007122F5" w:rsidRPr="007122F5" w:rsidRDefault="007122F5" w:rsidP="007122F5"/>
    <w:p w14:paraId="1EA17CF4" w14:textId="77777777" w:rsidR="007122F5" w:rsidRPr="007122F5" w:rsidRDefault="007122F5" w:rsidP="007122F5"/>
    <w:p w14:paraId="34436CD1" w14:textId="77777777" w:rsidR="007122F5" w:rsidRPr="007122F5" w:rsidRDefault="007122F5" w:rsidP="007122F5"/>
    <w:p w14:paraId="19B24F0B" w14:textId="77777777" w:rsidR="007122F5" w:rsidRPr="007122F5" w:rsidRDefault="007122F5" w:rsidP="007122F5"/>
    <w:p w14:paraId="688F068D" w14:textId="77777777" w:rsidR="007122F5" w:rsidRPr="007122F5" w:rsidRDefault="007122F5" w:rsidP="007122F5"/>
    <w:p w14:paraId="51FB39D8" w14:textId="77777777" w:rsidR="007122F5" w:rsidRPr="007122F5" w:rsidRDefault="007122F5" w:rsidP="007122F5"/>
    <w:p w14:paraId="2DE6FF84" w14:textId="77777777" w:rsidR="007122F5" w:rsidRPr="007122F5" w:rsidRDefault="007122F5" w:rsidP="007122F5"/>
    <w:p w14:paraId="11E541F3" w14:textId="77777777" w:rsidR="007122F5" w:rsidRPr="007122F5" w:rsidRDefault="007122F5" w:rsidP="007122F5"/>
    <w:p w14:paraId="231FB656" w14:textId="77777777" w:rsidR="007122F5" w:rsidRPr="007122F5" w:rsidRDefault="007122F5" w:rsidP="007122F5"/>
    <w:p w14:paraId="12A2B76B" w14:textId="77777777" w:rsidR="007122F5" w:rsidRPr="007122F5" w:rsidRDefault="007122F5" w:rsidP="007122F5"/>
    <w:p w14:paraId="076343DD" w14:textId="77777777" w:rsidR="007122F5" w:rsidRPr="007122F5" w:rsidRDefault="007122F5" w:rsidP="007122F5"/>
    <w:p w14:paraId="062F2D69" w14:textId="77777777" w:rsidR="007122F5" w:rsidRPr="007122F5" w:rsidRDefault="007122F5" w:rsidP="007122F5"/>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19"/>
      <w:headerReference w:type="default" r:id="rId20"/>
      <w:footerReference w:type="even" r:id="rId21"/>
      <w:footerReference w:type="default" r:id="rId22"/>
      <w:footerReference w:type="first" r:id="rId23"/>
      <w:pgSz w:w="11900" w:h="16840"/>
      <w:pgMar w:top="1440" w:right="1800" w:bottom="1440" w:left="180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Yassine Moreno" w:date="2014-12-06T18:41:00Z" w:initials="YM">
    <w:p w14:paraId="021163CA" w14:textId="077E8208" w:rsidR="006B23CA" w:rsidRDefault="006B23CA">
      <w:pPr>
        <w:pStyle w:val="CommentText"/>
      </w:pPr>
      <w:r>
        <w:rPr>
          <w:rStyle w:val="CommentReference"/>
        </w:rPr>
        <w:annotationRef/>
      </w:r>
      <w:r>
        <w:t xml:space="preserve">A </w:t>
      </w:r>
      <w:proofErr w:type="spellStart"/>
      <w:r>
        <w:t>completer</w:t>
      </w:r>
      <w:proofErr w:type="spellEnd"/>
    </w:p>
  </w:comment>
  <w:comment w:id="11" w:author="Yassine Moreno" w:date="2014-12-06T18:42:00Z" w:initials="YM">
    <w:p w14:paraId="0D0A4DFB" w14:textId="3CED5BD0" w:rsidR="006B23CA" w:rsidRDefault="006B23CA">
      <w:pPr>
        <w:pStyle w:val="CommentText"/>
      </w:pPr>
      <w:r>
        <w:rPr>
          <w:rStyle w:val="CommentReference"/>
        </w:rPr>
        <w:annotationRef/>
      </w:r>
      <w:r>
        <w:t xml:space="preserve">A </w:t>
      </w:r>
      <w:proofErr w:type="spellStart"/>
      <w:r>
        <w:t>Completer</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1163CA" w15:done="0"/>
  <w15:commentEx w15:paraId="0D0A4D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AAAB5" w14:textId="77777777" w:rsidR="00553F53" w:rsidRDefault="00553F53" w:rsidP="0052090E">
      <w:r>
        <w:separator/>
      </w:r>
    </w:p>
  </w:endnote>
  <w:endnote w:type="continuationSeparator" w:id="0">
    <w:p w14:paraId="3CA62246" w14:textId="77777777" w:rsidR="00553F53" w:rsidRDefault="00553F53"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00000000"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yuthaya">
    <w:charset w:val="00"/>
    <w:family w:val="auto"/>
    <w:pitch w:val="variable"/>
    <w:sig w:usb0="A10002FF" w:usb1="5000204A" w:usb2="00000020" w:usb3="00000000" w:csb0="000101FF" w:csb1="00000000"/>
  </w:font>
  <w:font w:name="Athelas Regular">
    <w:altName w:val="Corbel"/>
    <w:charset w:val="00"/>
    <w:family w:val="auto"/>
    <w:pitch w:val="variable"/>
    <w:sig w:usb0="A00000AF" w:usb1="5000205B" w:usb2="00000000" w:usb3="00000000" w:csb0="0000009B"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D8745"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7122F5" w:rsidRPr="00E8024A" w:rsidRDefault="007122F5" w:rsidP="003C5676">
    <w:pPr>
      <w:pStyle w:val="Header"/>
      <w:pBdr>
        <w:between w:val="single" w:sz="4" w:space="1" w:color="4F81BD"/>
      </w:pBdr>
      <w:spacing w:line="276" w:lineRule="auto"/>
      <w:ind w:right="360"/>
      <w:jc w:val="center"/>
    </w:pPr>
    <w:r>
      <w:t>Plan d’assurance qualité - PLD-SPIE/QU/PAQ</w:t>
    </w:r>
  </w:p>
  <w:p w14:paraId="6CD390E8" w14:textId="77777777" w:rsidR="007122F5" w:rsidRPr="00E8024A" w:rsidRDefault="007122F5" w:rsidP="003C5676">
    <w:pPr>
      <w:pStyle w:val="Header"/>
      <w:pBdr>
        <w:between w:val="single" w:sz="4" w:space="1" w:color="4F81BD"/>
      </w:pBdr>
      <w:spacing w:line="276" w:lineRule="auto"/>
      <w:jc w:val="center"/>
    </w:pPr>
    <w:r>
      <w:rPr>
        <w:lang w:val="en-US"/>
      </w:rPr>
      <w:t>November 30, 2014</w:t>
    </w:r>
  </w:p>
  <w:p w14:paraId="0B6AFB29" w14:textId="77777777" w:rsidR="007122F5" w:rsidRDefault="007122F5" w:rsidP="005209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0F" w14:textId="77777777" w:rsidR="007122F5" w:rsidRDefault="007122F5"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F7987">
      <w:rPr>
        <w:rStyle w:val="PageNumber"/>
        <w:noProof/>
      </w:rPr>
      <w:t>3</w:t>
    </w:r>
    <w:r>
      <w:rPr>
        <w:rStyle w:val="PageNumber"/>
      </w:rPr>
      <w:fldChar w:fldCharType="end"/>
    </w:r>
  </w:p>
  <w:p w14:paraId="7CFE0760" w14:textId="77777777" w:rsidR="007122F5" w:rsidRPr="00E8024A" w:rsidRDefault="00076170" w:rsidP="003C5676">
    <w:pPr>
      <w:pStyle w:val="Header"/>
      <w:pBdr>
        <w:between w:val="single" w:sz="4" w:space="1" w:color="4F81BD"/>
      </w:pBdr>
      <w:spacing w:line="276" w:lineRule="auto"/>
      <w:ind w:right="360"/>
      <w:jc w:val="center"/>
    </w:pPr>
    <w:r>
      <w:rPr>
        <w:noProof/>
        <w:lang w:eastAsia="fr-FR"/>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7DC7A" id="_x0000_t202" coordsize="21600,21600" o:spt="202" path="m,l,21600r21600,l21600,xe">
              <v:stroke joinstyle="miter"/>
              <v:path gradientshapeok="t" o:connecttype="rect"/>
            </v:shapetype>
            <v:shape id="Text Box 9" o:spid="_x0000_s1026" type="#_x0000_t202" style="position:absolute;left:0;text-align:left;margin-left:342pt;margin-top:-20.3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" filled="f" stroked="f">
              <v:path arrowok="t"/>
              <v:textbox>
                <w:txbxContent>
                  <w:p w14:paraId="0EB22C9F" w14:textId="77777777" w:rsidR="007122F5" w:rsidRDefault="00076170"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eastAsia="fr-FR"/>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7652" id="Text Box 7" o:spid="_x0000_s1027" type="#_x0000_t202" style="position:absolute;left:0;text-align:left;margin-left:-26.95pt;margin-top:-2.3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" filled="f" stroked="f">
              <v:path arrowok="t"/>
              <v:textbox>
                <w:txbxContent>
                  <w:p w14:paraId="4CAE625B" w14:textId="77777777" w:rsidR="007122F5" w:rsidRDefault="00076170"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rsidR="007122F5">
      <w:t xml:space="preserve">                 </w:t>
    </w:r>
  </w:p>
  <w:p w14:paraId="386DE17D" w14:textId="77777777" w:rsidR="007122F5" w:rsidRDefault="007122F5" w:rsidP="005209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2A0D0" w14:textId="77777777" w:rsidR="00962A17" w:rsidRDefault="00962A17">
    <w:pPr>
      <w:pStyle w:val="Footer"/>
    </w:pPr>
    <w:r>
      <w:rPr>
        <w:noProof/>
        <w:lang w:eastAsia="fr-FR"/>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86D48" id="_x0000_t202" coordsize="21600,21600" o:spt="202" path="m,l,21600r21600,l21600,xe">
              <v:stroke joinstyle="miter"/>
              <v:path gradientshapeok="t" o:connecttype="rect"/>
            </v:shapetype>
            <v:shape id="Text Box 3" o:spid="_x0000_s1028" type="#_x0000_t202" style="position:absolute;margin-left:-26.95pt;margin-top:-18.5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" filled="f" stroked="f">
              <v:path arrowok="t"/>
              <v:textbox>
                <w:txbxContent>
                  <w:p w14:paraId="7521D436" w14:textId="77777777" w:rsidR="00962A17" w:rsidRDefault="00962A17"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eastAsia="fr-FR"/>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20DE" id="Text Box 5" o:spid="_x0000_s1029" type="#_x0000_t202" style="position:absolute;margin-left:297pt;margin-top:-36.5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" filled="f" stroked="f">
              <v:path arrowok="t"/>
              <v:textbox>
                <w:txbxContent>
                  <w:p w14:paraId="31756BE6" w14:textId="77777777" w:rsidR="00962A17" w:rsidRDefault="00962A17"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A3211C" w14:textId="77777777" w:rsidR="00553F53" w:rsidRDefault="00553F53" w:rsidP="0052090E">
      <w:r>
        <w:separator/>
      </w:r>
    </w:p>
  </w:footnote>
  <w:footnote w:type="continuationSeparator" w:id="0">
    <w:p w14:paraId="0198D662" w14:textId="77777777" w:rsidR="00553F53" w:rsidRDefault="00553F53" w:rsidP="005209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7122F5"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7122F5" w:rsidRPr="003C5676" w:rsidRDefault="007122F5">
          <w:pPr>
            <w:pStyle w:val="Header"/>
            <w:spacing w:line="276" w:lineRule="auto"/>
            <w:rPr>
              <w:rFonts w:eastAsia="MS Gothic"/>
              <w:b/>
              <w:bCs/>
              <w:color w:val="4F81BD"/>
            </w:rPr>
          </w:pPr>
        </w:p>
      </w:tc>
      <w:tc>
        <w:tcPr>
          <w:tcW w:w="333" w:type="pct"/>
          <w:vMerge w:val="restart"/>
          <w:noWrap/>
          <w:vAlign w:val="center"/>
          <w:hideMark/>
        </w:tcPr>
        <w:p w14:paraId="2519DB91" w14:textId="77777777" w:rsidR="007122F5" w:rsidRPr="003C5676" w:rsidRDefault="007122F5"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7122F5" w:rsidRPr="003C5676" w:rsidRDefault="007122F5">
          <w:pPr>
            <w:pStyle w:val="Header"/>
            <w:spacing w:line="276" w:lineRule="auto"/>
            <w:rPr>
              <w:rFonts w:eastAsia="MS Gothic"/>
              <w:b/>
              <w:bCs/>
              <w:color w:val="4F81BD"/>
            </w:rPr>
          </w:pPr>
        </w:p>
      </w:tc>
    </w:tr>
    <w:tr w:rsidR="007122F5"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7122F5" w:rsidRPr="003C5676" w:rsidRDefault="007122F5">
          <w:pPr>
            <w:pStyle w:val="Header"/>
            <w:spacing w:line="276" w:lineRule="auto"/>
            <w:rPr>
              <w:rFonts w:eastAsia="MS Gothic"/>
              <w:b/>
              <w:bCs/>
              <w:color w:val="4F81BD"/>
            </w:rPr>
          </w:pPr>
        </w:p>
      </w:tc>
      <w:tc>
        <w:tcPr>
          <w:tcW w:w="0" w:type="auto"/>
          <w:vMerge/>
          <w:vAlign w:val="center"/>
          <w:hideMark/>
        </w:tcPr>
        <w:p w14:paraId="2FB8802A" w14:textId="77777777" w:rsidR="007122F5" w:rsidRPr="003C5676" w:rsidRDefault="007122F5">
          <w:pPr>
            <w:rPr>
              <w:color w:val="4F81BD"/>
              <w:sz w:val="22"/>
              <w:szCs w:val="22"/>
            </w:rPr>
          </w:pPr>
        </w:p>
      </w:tc>
      <w:tc>
        <w:tcPr>
          <w:tcW w:w="2278" w:type="pct"/>
          <w:tcBorders>
            <w:top w:val="single" w:sz="4" w:space="0" w:color="4F81BD"/>
            <w:left w:val="nil"/>
            <w:bottom w:val="nil"/>
            <w:right w:val="nil"/>
          </w:tcBorders>
        </w:tcPr>
        <w:p w14:paraId="5419A58C" w14:textId="77777777" w:rsidR="007122F5" w:rsidRPr="003C5676" w:rsidRDefault="007122F5">
          <w:pPr>
            <w:pStyle w:val="Header"/>
            <w:spacing w:line="276" w:lineRule="auto"/>
            <w:rPr>
              <w:rFonts w:eastAsia="MS Gothic"/>
              <w:b/>
              <w:bCs/>
              <w:color w:val="4F81BD"/>
            </w:rPr>
          </w:pPr>
        </w:p>
      </w:tc>
    </w:tr>
  </w:tbl>
  <w:p w14:paraId="0D281DDA" w14:textId="77777777" w:rsidR="007122F5" w:rsidRDefault="007122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009"/>
      <w:gridCol w:w="4358"/>
      <w:gridCol w:w="1828"/>
    </w:tblGrid>
    <w:tr w:rsidR="00721325" w:rsidRPr="003C5676" w14:paraId="007C545E" w14:textId="77777777" w:rsidTr="003C5676">
      <w:trPr>
        <w:trHeight w:val="151"/>
      </w:trPr>
      <w:tc>
        <w:tcPr>
          <w:tcW w:w="2389" w:type="pct"/>
        </w:tcPr>
        <w:p w14:paraId="4A191331" w14:textId="77777777" w:rsidR="007122F5" w:rsidRPr="003C5676" w:rsidRDefault="007122F5">
          <w:pPr>
            <w:pStyle w:val="Header"/>
            <w:spacing w:line="276" w:lineRule="auto"/>
            <w:rPr>
              <w:rFonts w:eastAsia="MS Gothic"/>
              <w:b/>
              <w:bCs/>
            </w:rPr>
          </w:pPr>
        </w:p>
      </w:tc>
      <w:tc>
        <w:tcPr>
          <w:tcW w:w="333" w:type="pct"/>
          <w:vMerge w:val="restart"/>
          <w:noWrap/>
          <w:vAlign w:val="center"/>
          <w:hideMark/>
        </w:tcPr>
        <w:p w14:paraId="3F02247B" w14:textId="311128F1" w:rsidR="007122F5" w:rsidRPr="00721325" w:rsidRDefault="00721325"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007122F5"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7122F5" w:rsidRPr="003C5676" w:rsidRDefault="007122F5">
          <w:pPr>
            <w:pStyle w:val="Header"/>
            <w:spacing w:line="276" w:lineRule="auto"/>
            <w:rPr>
              <w:rFonts w:eastAsia="MS Gothic"/>
              <w:b/>
              <w:bCs/>
              <w:color w:val="4F81BD"/>
            </w:rPr>
          </w:pPr>
        </w:p>
      </w:tc>
    </w:tr>
    <w:tr w:rsidR="00721325" w:rsidRPr="003C5676" w14:paraId="7CC714E0" w14:textId="77777777" w:rsidTr="003C5676">
      <w:trPr>
        <w:trHeight w:val="150"/>
      </w:trPr>
      <w:tc>
        <w:tcPr>
          <w:tcW w:w="2389" w:type="pct"/>
        </w:tcPr>
        <w:p w14:paraId="3CBD56D7" w14:textId="77777777" w:rsidR="007122F5" w:rsidRPr="003C5676" w:rsidRDefault="007122F5">
          <w:pPr>
            <w:pStyle w:val="Header"/>
            <w:spacing w:line="276" w:lineRule="auto"/>
            <w:rPr>
              <w:rFonts w:eastAsia="MS Gothic"/>
              <w:b/>
              <w:bCs/>
            </w:rPr>
          </w:pPr>
        </w:p>
      </w:tc>
      <w:tc>
        <w:tcPr>
          <w:tcW w:w="0" w:type="auto"/>
          <w:vMerge/>
          <w:vAlign w:val="center"/>
          <w:hideMark/>
        </w:tcPr>
        <w:p w14:paraId="46B954E4" w14:textId="77777777" w:rsidR="007122F5" w:rsidRPr="003C5676" w:rsidRDefault="007122F5">
          <w:pPr>
            <w:rPr>
              <w:color w:val="4F81BD"/>
              <w:sz w:val="22"/>
              <w:szCs w:val="22"/>
            </w:rPr>
          </w:pPr>
        </w:p>
      </w:tc>
      <w:tc>
        <w:tcPr>
          <w:tcW w:w="2278" w:type="pct"/>
        </w:tcPr>
        <w:p w14:paraId="4EFA8B84" w14:textId="77777777" w:rsidR="007122F5" w:rsidRPr="003C5676" w:rsidRDefault="007122F5">
          <w:pPr>
            <w:pStyle w:val="Header"/>
            <w:spacing w:line="276" w:lineRule="auto"/>
            <w:rPr>
              <w:rFonts w:eastAsia="MS Gothic"/>
              <w:b/>
              <w:bCs/>
              <w:color w:val="4F81BD"/>
            </w:rPr>
          </w:pPr>
        </w:p>
      </w:tc>
    </w:tr>
  </w:tbl>
  <w:p w14:paraId="7C78D1FA" w14:textId="77777777" w:rsidR="007122F5" w:rsidRDefault="007122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4">
    <w:nsid w:val="04043DD1"/>
    <w:multiLevelType w:val="multilevel"/>
    <w:tmpl w:val="864C71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5861A0D"/>
    <w:multiLevelType w:val="multilevel"/>
    <w:tmpl w:val="0B62EBA0"/>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07C84616"/>
    <w:multiLevelType w:val="hybridMultilevel"/>
    <w:tmpl w:val="F32A5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921995"/>
    <w:multiLevelType w:val="multilevel"/>
    <w:tmpl w:val="6F70B87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5C138F2"/>
    <w:multiLevelType w:val="multilevel"/>
    <w:tmpl w:val="30FCC1F0"/>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18651059"/>
    <w:multiLevelType w:val="multilevel"/>
    <w:tmpl w:val="8550C22C"/>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BF074D"/>
    <w:multiLevelType w:val="multilevel"/>
    <w:tmpl w:val="CE7E6FB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2.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907600D"/>
    <w:multiLevelType w:val="multilevel"/>
    <w:tmpl w:val="6F70B87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1A710FA9"/>
    <w:multiLevelType w:val="multilevel"/>
    <w:tmpl w:val="30FCC1F0"/>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1AB24DB1"/>
    <w:multiLevelType w:val="multilevel"/>
    <w:tmpl w:val="CE7E6FB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2.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C2F67F3"/>
    <w:multiLevelType w:val="multilevel"/>
    <w:tmpl w:val="CE7E6FB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2.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1DCA0A63"/>
    <w:multiLevelType w:val="multilevel"/>
    <w:tmpl w:val="8550C22C"/>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2.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DFF02DC"/>
    <w:multiLevelType w:val="multilevel"/>
    <w:tmpl w:val="D7E2A72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3.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C601A15"/>
    <w:multiLevelType w:val="multilevel"/>
    <w:tmpl w:val="FD52C92E"/>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55D68CE"/>
    <w:multiLevelType w:val="multilevel"/>
    <w:tmpl w:val="D7E2A72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3.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8734D08"/>
    <w:multiLevelType w:val="multilevel"/>
    <w:tmpl w:val="D7E2A72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3.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38DE67BF"/>
    <w:multiLevelType w:val="multilevel"/>
    <w:tmpl w:val="F0FCB7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39633A50"/>
    <w:multiLevelType w:val="multilevel"/>
    <w:tmpl w:val="A77CEB48"/>
    <w:lvl w:ilvl="0">
      <w:start w:val="3"/>
      <w:numFmt w:val="decimal"/>
      <w:lvlText w:val="%1"/>
      <w:lvlJc w:val="left"/>
      <w:pPr>
        <w:ind w:left="360" w:hanging="360"/>
      </w:pPr>
      <w:rPr>
        <w:rFonts w:hint="default"/>
      </w:rPr>
    </w:lvl>
    <w:lvl w:ilvl="1">
      <w:start w:val="1"/>
      <w:numFmt w:val="none"/>
      <w:lvlText w:val="4.3"/>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F6F5141"/>
    <w:multiLevelType w:val="multilevel"/>
    <w:tmpl w:val="D7E2A72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3.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40181EFC"/>
    <w:multiLevelType w:val="hybridMultilevel"/>
    <w:tmpl w:val="9E30039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70B4769"/>
    <w:multiLevelType w:val="multilevel"/>
    <w:tmpl w:val="864C71E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77928FD"/>
    <w:multiLevelType w:val="multilevel"/>
    <w:tmpl w:val="8EDE6C8C"/>
    <w:lvl w:ilvl="0">
      <w:start w:val="3"/>
      <w:numFmt w:val="decimal"/>
      <w:lvlText w:val="%1"/>
      <w:lvlJc w:val="left"/>
      <w:pPr>
        <w:ind w:left="360" w:hanging="360"/>
      </w:pPr>
      <w:rPr>
        <w:rFonts w:hint="default"/>
      </w:rPr>
    </w:lvl>
    <w:lvl w:ilvl="1">
      <w:start w:val="1"/>
      <w:numFmt w:val="none"/>
      <w:lvlText w:val="4.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7AD72FC"/>
    <w:multiLevelType w:val="hybridMultilevel"/>
    <w:tmpl w:val="07E8B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C117446"/>
    <w:multiLevelType w:val="multilevel"/>
    <w:tmpl w:val="CE7E6FB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2.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5218239A"/>
    <w:multiLevelType w:val="multilevel"/>
    <w:tmpl w:val="FD52C92E"/>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54156EEF"/>
    <w:multiLevelType w:val="multilevel"/>
    <w:tmpl w:val="6F70B87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nsid w:val="57C32943"/>
    <w:multiLevelType w:val="multilevel"/>
    <w:tmpl w:val="CE7E6FB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2.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5A21775B"/>
    <w:multiLevelType w:val="multilevel"/>
    <w:tmpl w:val="D7E2A72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3.1"/>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5B051645"/>
    <w:multiLevelType w:val="multilevel"/>
    <w:tmpl w:val="F0FCB7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2081A59"/>
    <w:multiLevelType w:val="hybridMultilevel"/>
    <w:tmpl w:val="F8DCBA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304497C"/>
    <w:multiLevelType w:val="singleLevel"/>
    <w:tmpl w:val="8A58D8F2"/>
    <w:lvl w:ilvl="0">
      <w:start w:val="1"/>
      <w:numFmt w:val="bullet"/>
      <w:lvlText w:val="-"/>
      <w:lvlJc w:val="left"/>
      <w:pPr>
        <w:tabs>
          <w:tab w:val="num" w:pos="360"/>
        </w:tabs>
        <w:ind w:left="360" w:hanging="360"/>
      </w:pPr>
      <w:rPr>
        <w:rFonts w:hint="default"/>
      </w:rPr>
    </w:lvl>
  </w:abstractNum>
  <w:abstractNum w:abstractNumId="39">
    <w:nsid w:val="647E710F"/>
    <w:multiLevelType w:val="multilevel"/>
    <w:tmpl w:val="E3EC778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86003F8"/>
    <w:multiLevelType w:val="multilevel"/>
    <w:tmpl w:val="6F70B87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6AE92F01"/>
    <w:multiLevelType w:val="multilevel"/>
    <w:tmpl w:val="30FCC1F0"/>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nsid w:val="6B8C2EFE"/>
    <w:multiLevelType w:val="multilevel"/>
    <w:tmpl w:val="30FCC1F0"/>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6CAE0C0A"/>
    <w:multiLevelType w:val="multilevel"/>
    <w:tmpl w:val="F0FCB7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1AA451E"/>
    <w:multiLevelType w:val="multilevel"/>
    <w:tmpl w:val="FB8E14A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none"/>
      <w:isLgl/>
      <w:lvlText w:val="3.3.2"/>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nsid w:val="738A5846"/>
    <w:multiLevelType w:val="multilevel"/>
    <w:tmpl w:val="1598D340"/>
    <w:lvl w:ilvl="0">
      <w:start w:val="3"/>
      <w:numFmt w:val="decimal"/>
      <w:lvlText w:val="%1"/>
      <w:lvlJc w:val="left"/>
      <w:pPr>
        <w:ind w:left="360" w:hanging="360"/>
      </w:pPr>
      <w:rPr>
        <w:rFonts w:hint="default"/>
      </w:rPr>
    </w:lvl>
    <w:lvl w:ilvl="1">
      <w:start w:val="1"/>
      <w:numFmt w:val="none"/>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54E0052"/>
    <w:multiLevelType w:val="multilevel"/>
    <w:tmpl w:val="30FCC1F0"/>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nsid w:val="75F75AE2"/>
    <w:multiLevelType w:val="multilevel"/>
    <w:tmpl w:val="30FCC1F0"/>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nsid w:val="78FF29AD"/>
    <w:multiLevelType w:val="multilevel"/>
    <w:tmpl w:val="8EDE6C8C"/>
    <w:lvl w:ilvl="0">
      <w:start w:val="3"/>
      <w:numFmt w:val="decimal"/>
      <w:lvlText w:val="%1"/>
      <w:lvlJc w:val="left"/>
      <w:pPr>
        <w:ind w:left="360" w:hanging="360"/>
      </w:pPr>
      <w:rPr>
        <w:rFonts w:hint="default"/>
      </w:rPr>
    </w:lvl>
    <w:lvl w:ilvl="1">
      <w:start w:val="1"/>
      <w:numFmt w:val="none"/>
      <w:lvlText w:val="4.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7C535619"/>
    <w:multiLevelType w:val="multilevel"/>
    <w:tmpl w:val="1598D340"/>
    <w:lvl w:ilvl="0">
      <w:start w:val="3"/>
      <w:numFmt w:val="decimal"/>
      <w:lvlText w:val="%1"/>
      <w:lvlJc w:val="left"/>
      <w:pPr>
        <w:ind w:left="360" w:hanging="360"/>
      </w:pPr>
      <w:rPr>
        <w:rFonts w:hint="default"/>
      </w:rPr>
    </w:lvl>
    <w:lvl w:ilvl="1">
      <w:start w:val="1"/>
      <w:numFmt w:val="none"/>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8"/>
  </w:num>
  <w:num w:numId="2">
    <w:abstractNumId w:val="36"/>
  </w:num>
  <w:num w:numId="3">
    <w:abstractNumId w:val="6"/>
  </w:num>
  <w:num w:numId="4">
    <w:abstractNumId w:val="46"/>
  </w:num>
  <w:num w:numId="5">
    <w:abstractNumId w:val="47"/>
  </w:num>
  <w:num w:numId="6">
    <w:abstractNumId w:val="8"/>
  </w:num>
  <w:num w:numId="7">
    <w:abstractNumId w:val="41"/>
  </w:num>
  <w:num w:numId="8">
    <w:abstractNumId w:val="12"/>
  </w:num>
  <w:num w:numId="9">
    <w:abstractNumId w:val="40"/>
  </w:num>
  <w:num w:numId="10">
    <w:abstractNumId w:val="43"/>
  </w:num>
  <w:num w:numId="11">
    <w:abstractNumId w:val="21"/>
  </w:num>
  <w:num w:numId="12">
    <w:abstractNumId w:val="32"/>
  </w:num>
  <w:num w:numId="13">
    <w:abstractNumId w:val="0"/>
  </w:num>
  <w:num w:numId="14">
    <w:abstractNumId w:val="18"/>
  </w:num>
  <w:num w:numId="15">
    <w:abstractNumId w:val="42"/>
  </w:num>
  <w:num w:numId="16">
    <w:abstractNumId w:val="5"/>
  </w:num>
  <w:num w:numId="17">
    <w:abstractNumId w:val="4"/>
  </w:num>
  <w:num w:numId="18">
    <w:abstractNumId w:val="11"/>
  </w:num>
  <w:num w:numId="19">
    <w:abstractNumId w:val="7"/>
  </w:num>
  <w:num w:numId="20">
    <w:abstractNumId w:val="33"/>
  </w:num>
  <w:num w:numId="21">
    <w:abstractNumId w:val="9"/>
  </w:num>
  <w:num w:numId="22">
    <w:abstractNumId w:val="15"/>
  </w:num>
  <w:num w:numId="23">
    <w:abstractNumId w:val="13"/>
  </w:num>
  <w:num w:numId="24">
    <w:abstractNumId w:val="25"/>
  </w:num>
  <w:num w:numId="25">
    <w:abstractNumId w:val="34"/>
  </w:num>
  <w:num w:numId="26">
    <w:abstractNumId w:val="10"/>
  </w:num>
  <w:num w:numId="27">
    <w:abstractNumId w:val="14"/>
  </w:num>
  <w:num w:numId="28">
    <w:abstractNumId w:val="16"/>
  </w:num>
  <w:num w:numId="29">
    <w:abstractNumId w:val="19"/>
  </w:num>
  <w:num w:numId="30">
    <w:abstractNumId w:val="35"/>
  </w:num>
  <w:num w:numId="31">
    <w:abstractNumId w:val="24"/>
  </w:num>
  <w:num w:numId="32">
    <w:abstractNumId w:val="20"/>
  </w:num>
  <w:num w:numId="33">
    <w:abstractNumId w:val="44"/>
  </w:num>
  <w:num w:numId="34">
    <w:abstractNumId w:val="1"/>
  </w:num>
  <w:num w:numId="35">
    <w:abstractNumId w:val="2"/>
  </w:num>
  <w:num w:numId="36">
    <w:abstractNumId w:val="26"/>
  </w:num>
  <w:num w:numId="37">
    <w:abstractNumId w:val="27"/>
  </w:num>
  <w:num w:numId="38">
    <w:abstractNumId w:val="48"/>
  </w:num>
  <w:num w:numId="39">
    <w:abstractNumId w:val="49"/>
  </w:num>
  <w:num w:numId="40">
    <w:abstractNumId w:val="45"/>
  </w:num>
  <w:num w:numId="41">
    <w:abstractNumId w:val="22"/>
  </w:num>
  <w:num w:numId="42">
    <w:abstractNumId w:val="30"/>
  </w:num>
  <w:num w:numId="43">
    <w:abstractNumId w:val="39"/>
  </w:num>
  <w:num w:numId="44">
    <w:abstractNumId w:val="3"/>
  </w:num>
  <w:num w:numId="45">
    <w:abstractNumId w:val="17"/>
  </w:num>
  <w:num w:numId="46">
    <w:abstractNumId w:val="31"/>
  </w:num>
  <w:num w:numId="47">
    <w:abstractNumId w:val="28"/>
  </w:num>
  <w:num w:numId="48">
    <w:abstractNumId w:val="37"/>
  </w:num>
  <w:num w:numId="49">
    <w:abstractNumId w:val="23"/>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sine Moreno">
    <w15:presenceInfo w15:providerId="Windows Live" w15:userId="65abc699902c2e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70"/>
    <w:rsid w:val="00010550"/>
    <w:rsid w:val="000139C0"/>
    <w:rsid w:val="000450F7"/>
    <w:rsid w:val="00076170"/>
    <w:rsid w:val="00085C2C"/>
    <w:rsid w:val="00093298"/>
    <w:rsid w:val="000C04CE"/>
    <w:rsid w:val="000C0853"/>
    <w:rsid w:val="000F7133"/>
    <w:rsid w:val="001107AF"/>
    <w:rsid w:val="00170425"/>
    <w:rsid w:val="001D3804"/>
    <w:rsid w:val="001D592F"/>
    <w:rsid w:val="00227B87"/>
    <w:rsid w:val="00240289"/>
    <w:rsid w:val="00247355"/>
    <w:rsid w:val="002910D1"/>
    <w:rsid w:val="002C76BD"/>
    <w:rsid w:val="003419BA"/>
    <w:rsid w:val="00372C38"/>
    <w:rsid w:val="0039118F"/>
    <w:rsid w:val="0039483D"/>
    <w:rsid w:val="003C5676"/>
    <w:rsid w:val="003D5ABD"/>
    <w:rsid w:val="004014CF"/>
    <w:rsid w:val="00402FE1"/>
    <w:rsid w:val="00431AD3"/>
    <w:rsid w:val="00467217"/>
    <w:rsid w:val="004A1B20"/>
    <w:rsid w:val="004C5954"/>
    <w:rsid w:val="004D4185"/>
    <w:rsid w:val="004E57D8"/>
    <w:rsid w:val="004F3152"/>
    <w:rsid w:val="0052090E"/>
    <w:rsid w:val="00546C4D"/>
    <w:rsid w:val="00553F53"/>
    <w:rsid w:val="005727FE"/>
    <w:rsid w:val="005801DA"/>
    <w:rsid w:val="00582250"/>
    <w:rsid w:val="005F56D3"/>
    <w:rsid w:val="00601B8F"/>
    <w:rsid w:val="006259EA"/>
    <w:rsid w:val="00647A0B"/>
    <w:rsid w:val="00650C79"/>
    <w:rsid w:val="00660577"/>
    <w:rsid w:val="0066123D"/>
    <w:rsid w:val="006736AD"/>
    <w:rsid w:val="006B23CA"/>
    <w:rsid w:val="006D3F0F"/>
    <w:rsid w:val="007122F5"/>
    <w:rsid w:val="0071604D"/>
    <w:rsid w:val="00721325"/>
    <w:rsid w:val="007349FA"/>
    <w:rsid w:val="0087555D"/>
    <w:rsid w:val="008B654B"/>
    <w:rsid w:val="00923B1C"/>
    <w:rsid w:val="00942843"/>
    <w:rsid w:val="00945CCB"/>
    <w:rsid w:val="00962A17"/>
    <w:rsid w:val="00972DEF"/>
    <w:rsid w:val="00992726"/>
    <w:rsid w:val="00994630"/>
    <w:rsid w:val="009E3C32"/>
    <w:rsid w:val="009F0A62"/>
    <w:rsid w:val="009F1FD9"/>
    <w:rsid w:val="00A1341C"/>
    <w:rsid w:val="00A700DB"/>
    <w:rsid w:val="00A73DAE"/>
    <w:rsid w:val="00A8167B"/>
    <w:rsid w:val="00A85562"/>
    <w:rsid w:val="00AA47EA"/>
    <w:rsid w:val="00AF7987"/>
    <w:rsid w:val="00B37E97"/>
    <w:rsid w:val="00B4126E"/>
    <w:rsid w:val="00B5236F"/>
    <w:rsid w:val="00BA7C8F"/>
    <w:rsid w:val="00BB03AC"/>
    <w:rsid w:val="00BD18F1"/>
    <w:rsid w:val="00C020EB"/>
    <w:rsid w:val="00C20CD0"/>
    <w:rsid w:val="00C2191A"/>
    <w:rsid w:val="00C31F67"/>
    <w:rsid w:val="00C32BC7"/>
    <w:rsid w:val="00C344DF"/>
    <w:rsid w:val="00D17F09"/>
    <w:rsid w:val="00D27CEF"/>
    <w:rsid w:val="00DC224A"/>
    <w:rsid w:val="00E04087"/>
    <w:rsid w:val="00E45A50"/>
    <w:rsid w:val="00E674DE"/>
    <w:rsid w:val="00E67A85"/>
    <w:rsid w:val="00E72A08"/>
    <w:rsid w:val="00EC7DBD"/>
    <w:rsid w:val="00F0419A"/>
    <w:rsid w:val="00F24376"/>
    <w:rsid w:val="00F42866"/>
    <w:rsid w:val="00F472DE"/>
    <w:rsid w:val="00F47D4B"/>
    <w:rsid w:val="00F540F2"/>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02A58A"/>
  <w15:docId w15:val="{A7D20DCE-EEA0-4AFB-AD56-3EA331461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923B1C"/>
    <w:pPr>
      <w:numPr>
        <w:numId w:val="44"/>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44"/>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44"/>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44"/>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basedOn w:val="Normal"/>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5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3.jpe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2.7603674540682414E-2"/>
                  <c:y val="5.8718649752114299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5.0298118985126858E-2"/>
                  <c:y val="2.4498396033829105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3.1814523184601921E-2"/>
                  <c:y val="-8.541338582677174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3.9247812773403327E-2"/>
                  <c:y val="-0.1192891513560804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3.5679133858267667E-2"/>
                  <c:y val="-0.1095180810731991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4.0269903762029748E-2"/>
                  <c:y val="-0.1051738845144357"/>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5.2251093613298341E-2"/>
                  <c:y val="2.6833624963546222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1.8557305336832895E-2"/>
                  <c:y val="1.9345290172061783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2.4705818022747107E-2"/>
                  <c:y val="5.1185841353164147E-2"/>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c:v>
                </c:pt>
                <c:pt idx="3">
                  <c:v>16</c:v>
                </c:pt>
                <c:pt idx="4">
                  <c:v>6.5</c:v>
                </c:pt>
                <c:pt idx="5">
                  <c:v>9.5</c:v>
                </c:pt>
                <c:pt idx="6">
                  <c:v>21</c:v>
                </c:pt>
                <c:pt idx="7">
                  <c:v>3</c:v>
                </c:pt>
                <c:pt idx="8">
                  <c:v>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71A50E-70CE-41E1-A3D9-E55B00DD9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1573</Words>
  <Characters>8653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10206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Yassine Moreno</cp:lastModifiedBy>
  <cp:revision>24</cp:revision>
  <cp:lastPrinted>2014-11-30T22:00:00Z</cp:lastPrinted>
  <dcterms:created xsi:type="dcterms:W3CDTF">2014-12-01T23:00:00Z</dcterms:created>
  <dcterms:modified xsi:type="dcterms:W3CDTF">2014-12-06T17:42:00Z</dcterms:modified>
</cp:coreProperties>
</file>