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21BE3" w14:textId="77777777" w:rsidR="003D5ABD" w:rsidRPr="00014A91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5494AE5A" w14:textId="77777777" w:rsidR="003D5ABD" w:rsidRPr="00014A91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66F19932" w14:textId="77777777" w:rsidR="003D5ABD" w:rsidRPr="00014A91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5D8EFF95" w14:textId="77777777" w:rsidR="00010550" w:rsidRPr="00014A91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014A91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51EFF0F6" w14:textId="77777777" w:rsidR="009E3C32" w:rsidRPr="00014A91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7CFBF48A" w14:textId="77777777" w:rsidR="003D5ABD" w:rsidRPr="00014A91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68E156E7" w14:textId="449A6CF7" w:rsidR="00010550" w:rsidRPr="00014A91" w:rsidRDefault="00A406C4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Evaluation Solution Standard</w:t>
      </w:r>
    </w:p>
    <w:p w14:paraId="27CFD707" w14:textId="77777777" w:rsidR="00010550" w:rsidRPr="00014A91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6B78EBBA" w14:textId="77777777" w:rsidR="00010550" w:rsidRPr="00014A91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18F823A7" w14:textId="77777777" w:rsidR="00010550" w:rsidRPr="00014A91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027C727F" w14:textId="579575DD" w:rsidR="00010550" w:rsidRPr="00014A91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4A91">
        <w:rPr>
          <w:rFonts w:ascii="Century Schoolbook" w:hAnsi="Century Schoolbook" w:cs="Ayuthaya"/>
          <w:b/>
          <w:color w:val="262626"/>
          <w:szCs w:val="32"/>
        </w:rPr>
        <w:t>/</w:t>
      </w:r>
      <w:r w:rsidR="00A406C4">
        <w:rPr>
          <w:rFonts w:ascii="Century Schoolbook" w:hAnsi="Century Schoolbook" w:cs="Ayuthaya"/>
          <w:b/>
          <w:color w:val="262626"/>
          <w:szCs w:val="32"/>
        </w:rPr>
        <w:t>EVSS</w:t>
      </w:r>
    </w:p>
    <w:p w14:paraId="7B4127C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DA025F6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53DD13FA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3542DD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2F6F9102" w14:textId="5621A66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Moreno Yassine</w:t>
      </w:r>
    </w:p>
    <w:p w14:paraId="661AD5E3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Validé</w:t>
      </w:r>
    </w:p>
    <w:p w14:paraId="2E8C4F57" w14:textId="7F25CBD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23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01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2015</w:t>
      </w:r>
    </w:p>
    <w:p w14:paraId="57CC8955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équipe projet</w:t>
      </w:r>
    </w:p>
    <w:p w14:paraId="5CBD5BB7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 xml:space="preserve">El </w:t>
      </w:r>
      <w:proofErr w:type="spellStart"/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Rhazi</w:t>
      </w:r>
      <w:proofErr w:type="spellEnd"/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 xml:space="preserve"> Amine</w:t>
      </w:r>
    </w:p>
    <w:p w14:paraId="67747383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9806857" w14:textId="77777777" w:rsidR="00972DEF" w:rsidRPr="00014A91" w:rsidRDefault="00972DEF" w:rsidP="00B4126E">
      <w:pPr>
        <w:jc w:val="both"/>
        <w:rPr>
          <w:rFonts w:ascii="Arial" w:hAnsi="Arial" w:cs="Arial"/>
          <w:color w:val="262626"/>
        </w:rPr>
      </w:pPr>
    </w:p>
    <w:p w14:paraId="4E2FC631" w14:textId="77777777" w:rsidR="00010550" w:rsidRPr="00014A91" w:rsidRDefault="00010550" w:rsidP="00B4126E">
      <w:pPr>
        <w:jc w:val="both"/>
        <w:rPr>
          <w:rFonts w:ascii="Arial" w:hAnsi="Arial" w:cs="Arial"/>
          <w:color w:val="262626"/>
        </w:rPr>
      </w:pPr>
    </w:p>
    <w:p w14:paraId="19D337E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5714FE59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5B6E7D3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3"/>
      </w:tblGrid>
      <w:tr w:rsidR="003D5ABD" w:rsidRPr="00014A91" w14:paraId="219D914F" w14:textId="77777777" w:rsidTr="003C5676">
        <w:tc>
          <w:tcPr>
            <w:tcW w:w="7699" w:type="dxa"/>
            <w:shd w:val="clear" w:color="auto" w:fill="auto"/>
          </w:tcPr>
          <w:p w14:paraId="17F15D86" w14:textId="680A1786" w:rsidR="003D5ABD" w:rsidRPr="00014A91" w:rsidRDefault="003D5ABD" w:rsidP="002B4BB0">
            <w:pPr>
              <w:jc w:val="both"/>
              <w:rPr>
                <w:rFonts w:ascii="Arial" w:hAnsi="Arial" w:cs="Arial"/>
                <w:color w:val="262626"/>
              </w:rPr>
            </w:pPr>
            <w:r w:rsidRPr="00014A91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="004D4690" w:rsidRPr="00014A91"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</w:p>
        </w:tc>
      </w:tr>
    </w:tbl>
    <w:p w14:paraId="34DC3CF2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001AE111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2238F1CA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A0971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14D14B3D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3C401CA1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0297328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7AC11B" w14:textId="77777777" w:rsidR="009E3C32" w:rsidRPr="00014A91" w:rsidRDefault="009E3C32">
      <w:pPr>
        <w:rPr>
          <w:rFonts w:ascii="Arial" w:hAnsi="Arial" w:cs="Arial"/>
          <w:b/>
          <w:color w:val="262626"/>
          <w:u w:val="single"/>
        </w:rPr>
      </w:pPr>
    </w:p>
    <w:p w14:paraId="694F1501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9E5C35F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E84DE9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A5C20D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B64DE13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7A8766A" w14:textId="77777777" w:rsidR="00467217" w:rsidRPr="00014A91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014A91">
        <w:rPr>
          <w:rFonts w:ascii="Athelas Regular" w:hAnsi="Athelas Regular" w:cs="Arial"/>
          <w:color w:val="262626"/>
          <w:sz w:val="52"/>
          <w:szCs w:val="70"/>
        </w:rPr>
        <w:t>SOMMAIRE</w:t>
      </w:r>
    </w:p>
    <w:p w14:paraId="34D38F8F" w14:textId="77777777" w:rsidR="00AA47EA" w:rsidRPr="00014A91" w:rsidRDefault="00AA47EA" w:rsidP="00AA47EA"/>
    <w:p w14:paraId="33372CA1" w14:textId="77777777" w:rsidR="00582858" w:rsidRPr="00014A91" w:rsidRDefault="00582858">
      <w:pPr>
        <w:pStyle w:val="TOC1"/>
        <w:tabs>
          <w:tab w:val="left" w:pos="421"/>
          <w:tab w:val="right" w:leader="dot" w:pos="8290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 w:rsidRPr="00014A91">
        <w:rPr>
          <w:b w:val="0"/>
        </w:rPr>
        <w:fldChar w:fldCharType="begin"/>
      </w:r>
      <w:r w:rsidRPr="00014A91">
        <w:instrText xml:space="preserve"> TOC \o "1-3" \h \z \u </w:instrText>
      </w:r>
      <w:r w:rsidRPr="00014A91">
        <w:rPr>
          <w:b w:val="0"/>
        </w:rPr>
        <w:fldChar w:fldCharType="separate"/>
      </w:r>
      <w:r w:rsidRPr="00014A91">
        <w:rPr>
          <w:noProof/>
        </w:rPr>
        <w:t>1.</w:t>
      </w:r>
      <w:r w:rsidRPr="00014A91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Pr="00014A91">
        <w:rPr>
          <w:noProof/>
        </w:rPr>
        <w:t>Axes de progrès</w:t>
      </w:r>
      <w:r w:rsidRPr="00014A91">
        <w:rPr>
          <w:noProof/>
        </w:rPr>
        <w:tab/>
      </w:r>
      <w:r w:rsidRPr="00014A91">
        <w:rPr>
          <w:noProof/>
        </w:rPr>
        <w:fldChar w:fldCharType="begin"/>
      </w:r>
      <w:r w:rsidRPr="00014A91">
        <w:rPr>
          <w:noProof/>
        </w:rPr>
        <w:instrText xml:space="preserve"> PAGEREF _Toc282637784 \h </w:instrText>
      </w:r>
      <w:r w:rsidRPr="00014A91">
        <w:rPr>
          <w:noProof/>
        </w:rPr>
      </w:r>
      <w:r w:rsidRPr="00014A91">
        <w:rPr>
          <w:noProof/>
        </w:rPr>
        <w:fldChar w:fldCharType="separate"/>
      </w:r>
      <w:r w:rsidRPr="00014A91">
        <w:rPr>
          <w:noProof/>
        </w:rPr>
        <w:t>3</w:t>
      </w:r>
      <w:r w:rsidRPr="00014A91">
        <w:rPr>
          <w:noProof/>
        </w:rPr>
        <w:fldChar w:fldCharType="end"/>
      </w:r>
    </w:p>
    <w:p w14:paraId="66B7E17F" w14:textId="77777777" w:rsidR="00582858" w:rsidRPr="00014A91" w:rsidRDefault="00582858">
      <w:pPr>
        <w:pStyle w:val="TOC1"/>
        <w:tabs>
          <w:tab w:val="left" w:pos="421"/>
          <w:tab w:val="right" w:leader="dot" w:pos="8290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 w:rsidRPr="00014A91">
        <w:rPr>
          <w:noProof/>
        </w:rPr>
        <w:t>2.</w:t>
      </w:r>
      <w:r w:rsidRPr="00014A91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Pr="00014A91">
        <w:rPr>
          <w:noProof/>
        </w:rPr>
        <w:t>Domaines d’application</w:t>
      </w:r>
      <w:r w:rsidRPr="00014A91">
        <w:rPr>
          <w:noProof/>
        </w:rPr>
        <w:tab/>
      </w:r>
      <w:r w:rsidRPr="00014A91">
        <w:rPr>
          <w:noProof/>
        </w:rPr>
        <w:fldChar w:fldCharType="begin"/>
      </w:r>
      <w:r w:rsidRPr="00014A91">
        <w:rPr>
          <w:noProof/>
        </w:rPr>
        <w:instrText xml:space="preserve"> PAGEREF _Toc282637785 \h </w:instrText>
      </w:r>
      <w:r w:rsidRPr="00014A91">
        <w:rPr>
          <w:noProof/>
        </w:rPr>
      </w:r>
      <w:r w:rsidRPr="00014A91">
        <w:rPr>
          <w:noProof/>
        </w:rPr>
        <w:fldChar w:fldCharType="separate"/>
      </w:r>
      <w:r w:rsidRPr="00014A91">
        <w:rPr>
          <w:noProof/>
        </w:rPr>
        <w:t>3</w:t>
      </w:r>
      <w:r w:rsidRPr="00014A91">
        <w:rPr>
          <w:noProof/>
        </w:rPr>
        <w:fldChar w:fldCharType="end"/>
      </w:r>
    </w:p>
    <w:p w14:paraId="3752AA24" w14:textId="77777777" w:rsidR="00582858" w:rsidRPr="00014A91" w:rsidRDefault="00582858">
      <w:pPr>
        <w:pStyle w:val="TOC1"/>
        <w:tabs>
          <w:tab w:val="left" w:pos="421"/>
          <w:tab w:val="right" w:leader="dot" w:pos="8290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 w:rsidRPr="00014A91">
        <w:rPr>
          <w:noProof/>
        </w:rPr>
        <w:t>3.</w:t>
      </w:r>
      <w:r w:rsidRPr="00014A91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Pr="00014A91">
        <w:rPr>
          <w:noProof/>
        </w:rPr>
        <w:t>Capitalisation de l’information</w:t>
      </w:r>
      <w:r w:rsidRPr="00014A91">
        <w:rPr>
          <w:noProof/>
        </w:rPr>
        <w:tab/>
      </w:r>
      <w:r w:rsidRPr="00014A91">
        <w:rPr>
          <w:noProof/>
        </w:rPr>
        <w:fldChar w:fldCharType="begin"/>
      </w:r>
      <w:r w:rsidRPr="00014A91">
        <w:rPr>
          <w:noProof/>
        </w:rPr>
        <w:instrText xml:space="preserve"> PAGEREF _Toc282637786 \h </w:instrText>
      </w:r>
      <w:r w:rsidRPr="00014A91">
        <w:rPr>
          <w:noProof/>
        </w:rPr>
      </w:r>
      <w:r w:rsidRPr="00014A91">
        <w:rPr>
          <w:noProof/>
        </w:rPr>
        <w:fldChar w:fldCharType="separate"/>
      </w:r>
      <w:r w:rsidRPr="00014A91">
        <w:rPr>
          <w:noProof/>
        </w:rPr>
        <w:t>4</w:t>
      </w:r>
      <w:r w:rsidRPr="00014A91">
        <w:rPr>
          <w:noProof/>
        </w:rPr>
        <w:fldChar w:fldCharType="end"/>
      </w:r>
    </w:p>
    <w:p w14:paraId="7955FB38" w14:textId="77777777" w:rsidR="00582858" w:rsidRPr="00014A91" w:rsidRDefault="00582858">
      <w:pPr>
        <w:pStyle w:val="TOC1"/>
        <w:tabs>
          <w:tab w:val="left" w:pos="421"/>
          <w:tab w:val="right" w:leader="dot" w:pos="8290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 w:rsidRPr="00014A91">
        <w:rPr>
          <w:noProof/>
        </w:rPr>
        <w:t>4.</w:t>
      </w:r>
      <w:r w:rsidRPr="00014A91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Pr="00014A91">
        <w:rPr>
          <w:noProof/>
        </w:rPr>
        <w:t>Evolution des méthodes de travail existantes</w:t>
      </w:r>
      <w:r w:rsidRPr="00014A91">
        <w:rPr>
          <w:noProof/>
        </w:rPr>
        <w:tab/>
      </w:r>
      <w:r w:rsidRPr="00014A91">
        <w:rPr>
          <w:noProof/>
        </w:rPr>
        <w:fldChar w:fldCharType="begin"/>
      </w:r>
      <w:r w:rsidRPr="00014A91">
        <w:rPr>
          <w:noProof/>
        </w:rPr>
        <w:instrText xml:space="preserve"> PAGEREF _Toc282637787 \h </w:instrText>
      </w:r>
      <w:r w:rsidRPr="00014A91">
        <w:rPr>
          <w:noProof/>
        </w:rPr>
      </w:r>
      <w:r w:rsidRPr="00014A91">
        <w:rPr>
          <w:noProof/>
        </w:rPr>
        <w:fldChar w:fldCharType="separate"/>
      </w:r>
      <w:r w:rsidRPr="00014A91">
        <w:rPr>
          <w:noProof/>
        </w:rPr>
        <w:t>4</w:t>
      </w:r>
      <w:r w:rsidRPr="00014A91">
        <w:rPr>
          <w:noProof/>
        </w:rPr>
        <w:fldChar w:fldCharType="end"/>
      </w:r>
    </w:p>
    <w:p w14:paraId="729392DE" w14:textId="77777777" w:rsidR="00582858" w:rsidRPr="00014A91" w:rsidRDefault="00582858">
      <w:r w:rsidRPr="00014A91">
        <w:rPr>
          <w:b/>
          <w:bCs/>
          <w:noProof/>
        </w:rPr>
        <w:fldChar w:fldCharType="end"/>
      </w:r>
    </w:p>
    <w:p w14:paraId="227654D9" w14:textId="77777777" w:rsidR="00AA47EA" w:rsidRPr="00014A91" w:rsidRDefault="00AA47EA" w:rsidP="00AA47EA"/>
    <w:p w14:paraId="30A1C899" w14:textId="77777777" w:rsidR="00AA47EA" w:rsidRPr="00014A91" w:rsidRDefault="00AA47EA" w:rsidP="00AA47EA"/>
    <w:p w14:paraId="49995F29" w14:textId="77777777" w:rsidR="00AA47EA" w:rsidRPr="00014A91" w:rsidRDefault="00AA47EA" w:rsidP="00AA47EA"/>
    <w:p w14:paraId="1BE48FF9" w14:textId="77777777" w:rsidR="00AA47EA" w:rsidRPr="00014A91" w:rsidRDefault="00AA47EA" w:rsidP="00AA47EA"/>
    <w:p w14:paraId="2A740266" w14:textId="77777777" w:rsidR="00AA47EA" w:rsidRPr="00014A91" w:rsidRDefault="00AA47EA" w:rsidP="00AA47EA"/>
    <w:p w14:paraId="3F8CCCB6" w14:textId="77777777" w:rsidR="00AA47EA" w:rsidRPr="00014A91" w:rsidRDefault="00AA47EA" w:rsidP="00AA47EA"/>
    <w:p w14:paraId="17962ACD" w14:textId="77777777" w:rsidR="00AA47EA" w:rsidRPr="00014A91" w:rsidRDefault="00AA47EA" w:rsidP="00AA47EA"/>
    <w:p w14:paraId="76F4B54A" w14:textId="77777777" w:rsidR="00AA47EA" w:rsidRPr="00014A91" w:rsidRDefault="00AA47EA" w:rsidP="00AA47EA"/>
    <w:p w14:paraId="24DBC847" w14:textId="77777777" w:rsidR="00AA47EA" w:rsidRPr="00014A91" w:rsidRDefault="00AA47EA" w:rsidP="00AA47EA"/>
    <w:p w14:paraId="1E9F10F4" w14:textId="77777777" w:rsidR="00AA47EA" w:rsidRPr="00014A91" w:rsidRDefault="00AA47EA" w:rsidP="00AA47EA"/>
    <w:p w14:paraId="575A2D37" w14:textId="77777777" w:rsidR="00AA47EA" w:rsidRPr="00014A91" w:rsidRDefault="00AA47EA" w:rsidP="00AA47EA"/>
    <w:p w14:paraId="3985893F" w14:textId="77777777" w:rsidR="00AA47EA" w:rsidRPr="00014A91" w:rsidRDefault="00AA47EA" w:rsidP="00AA47EA"/>
    <w:p w14:paraId="52EF0FCD" w14:textId="77777777" w:rsidR="00AA47EA" w:rsidRPr="00014A91" w:rsidRDefault="00AA47EA" w:rsidP="00AA47EA"/>
    <w:p w14:paraId="383E041D" w14:textId="77777777" w:rsidR="00AA47EA" w:rsidRPr="00014A91" w:rsidRDefault="00AA47EA" w:rsidP="00AA47EA"/>
    <w:p w14:paraId="3E30A1CE" w14:textId="77777777" w:rsidR="00AA47EA" w:rsidRPr="00014A91" w:rsidRDefault="00AA47EA" w:rsidP="00AA47EA"/>
    <w:p w14:paraId="6ABC2A6F" w14:textId="77777777" w:rsidR="00AA47EA" w:rsidRPr="00014A91" w:rsidRDefault="00AA47EA" w:rsidP="00AA47EA"/>
    <w:p w14:paraId="4FB4D2EB" w14:textId="77777777" w:rsidR="00AA47EA" w:rsidRPr="00014A91" w:rsidRDefault="00AA47EA" w:rsidP="00AA47EA"/>
    <w:p w14:paraId="670C5F1B" w14:textId="77777777" w:rsidR="00AA47EA" w:rsidRPr="00014A91" w:rsidRDefault="00AA47EA" w:rsidP="00AA47EA"/>
    <w:p w14:paraId="60A97190" w14:textId="77777777" w:rsidR="00AA47EA" w:rsidRPr="00014A91" w:rsidRDefault="00AA47EA" w:rsidP="00AA47EA"/>
    <w:p w14:paraId="5F768A96" w14:textId="77777777" w:rsidR="00AA47EA" w:rsidRPr="00014A91" w:rsidRDefault="00AA47EA" w:rsidP="00AA47EA"/>
    <w:p w14:paraId="61AF7E32" w14:textId="77777777" w:rsidR="00AA47EA" w:rsidRPr="00014A91" w:rsidRDefault="00AA47EA" w:rsidP="00AA47EA"/>
    <w:p w14:paraId="24893EF9" w14:textId="77777777" w:rsidR="00AA47EA" w:rsidRPr="00014A91" w:rsidRDefault="00AA47EA" w:rsidP="00AA47EA"/>
    <w:p w14:paraId="4041A522" w14:textId="77777777" w:rsidR="00AA47EA" w:rsidRPr="00014A91" w:rsidRDefault="00AA47EA" w:rsidP="00AA47EA"/>
    <w:p w14:paraId="3168D88D" w14:textId="77777777" w:rsidR="00AA47EA" w:rsidRPr="00014A91" w:rsidRDefault="00AA47EA" w:rsidP="00AA47EA"/>
    <w:p w14:paraId="1E4872D7" w14:textId="77777777" w:rsidR="00AA47EA" w:rsidRPr="00014A91" w:rsidRDefault="00AA47EA" w:rsidP="00AA47EA"/>
    <w:p w14:paraId="5C6A5EDF" w14:textId="77777777" w:rsidR="00AA47EA" w:rsidRPr="00014A91" w:rsidRDefault="00AA47EA" w:rsidP="00AA47EA"/>
    <w:p w14:paraId="77C676C3" w14:textId="77777777" w:rsidR="00AA47EA" w:rsidRPr="00014A91" w:rsidRDefault="00AA47EA" w:rsidP="00AA47EA"/>
    <w:p w14:paraId="13C70A4F" w14:textId="77777777" w:rsidR="00AA47EA" w:rsidRPr="00014A91" w:rsidRDefault="00AA47EA" w:rsidP="00AA47EA"/>
    <w:p w14:paraId="55E328BA" w14:textId="77777777" w:rsidR="00AA47EA" w:rsidRPr="00014A91" w:rsidRDefault="00AA47EA" w:rsidP="00AA47EA"/>
    <w:p w14:paraId="069E51F9" w14:textId="77777777" w:rsidR="00AA47EA" w:rsidRPr="00014A91" w:rsidRDefault="00AA47EA" w:rsidP="00AA47EA"/>
    <w:p w14:paraId="02BB6E3D" w14:textId="77777777" w:rsidR="00AA47EA" w:rsidRPr="00014A91" w:rsidRDefault="00AA47EA" w:rsidP="00AA47EA">
      <w:pPr>
        <w:pStyle w:val="Heading1"/>
        <w:numPr>
          <w:ilvl w:val="0"/>
          <w:numId w:val="0"/>
        </w:numPr>
        <w:ind w:left="360"/>
      </w:pPr>
    </w:p>
    <w:p w14:paraId="4BBD39C2" w14:textId="5094FBEB" w:rsidR="007122F5" w:rsidRDefault="00AA47EA" w:rsidP="00A406C4">
      <w:pPr>
        <w:pStyle w:val="Heading1"/>
      </w:pPr>
      <w:r w:rsidRPr="00014A91">
        <w:br w:type="page"/>
      </w:r>
      <w:r w:rsidR="00A406C4" w:rsidRPr="00014A91">
        <w:lastRenderedPageBreak/>
        <w:t xml:space="preserve"> </w:t>
      </w:r>
      <w:r w:rsidR="00EF09E1">
        <w:t>Fonctionnalités Solution Standard</w:t>
      </w:r>
    </w:p>
    <w:p w14:paraId="39AD835B" w14:textId="77777777" w:rsidR="00EF09E1" w:rsidRDefault="00EF09E1" w:rsidP="00EF09E1">
      <w:bookmarkStart w:id="0" w:name="_GoBack"/>
      <w:bookmarkEnd w:id="0"/>
    </w:p>
    <w:p w14:paraId="7E91599B" w14:textId="77777777" w:rsidR="00EF09E1" w:rsidRDefault="00EF09E1" w:rsidP="00EF09E1"/>
    <w:p w14:paraId="29279D73" w14:textId="7357793F" w:rsidR="00EF09E1" w:rsidRDefault="00EF09E1" w:rsidP="00EF09E1">
      <w:pPr>
        <w:pStyle w:val="Heading1"/>
      </w:pPr>
      <w:r>
        <w:t>Chiffrage des coûts</w:t>
      </w:r>
    </w:p>
    <w:p w14:paraId="7266F87B" w14:textId="77777777" w:rsidR="00EF09E1" w:rsidRDefault="00EF09E1" w:rsidP="00EF09E1"/>
    <w:p w14:paraId="7DD35BBF" w14:textId="532B3FD4" w:rsidR="00EF09E1" w:rsidRDefault="00EF09E1" w:rsidP="00EF09E1">
      <w:pPr>
        <w:pStyle w:val="Heading1"/>
      </w:pPr>
      <w:r>
        <w:t>ROI</w:t>
      </w:r>
    </w:p>
    <w:p w14:paraId="567972C8" w14:textId="77777777" w:rsidR="00EF09E1" w:rsidRPr="00EF09E1" w:rsidRDefault="00EF09E1" w:rsidP="00EF09E1">
      <w:pPr>
        <w:pStyle w:val="Heading1"/>
        <w:numPr>
          <w:ilvl w:val="0"/>
          <w:numId w:val="0"/>
        </w:numPr>
      </w:pPr>
    </w:p>
    <w:p w14:paraId="355DB120" w14:textId="77777777" w:rsidR="007122F5" w:rsidRPr="00014A91" w:rsidRDefault="007122F5" w:rsidP="007122F5"/>
    <w:p w14:paraId="6660F6CF" w14:textId="77777777" w:rsidR="007122F5" w:rsidRPr="00014A91" w:rsidRDefault="007122F5" w:rsidP="007122F5">
      <w:pPr>
        <w:jc w:val="center"/>
        <w:rPr>
          <w:rFonts w:ascii="Century Schoolbook" w:hAnsi="Century Schoolbook"/>
          <w:b/>
        </w:rPr>
      </w:pPr>
      <w:r w:rsidRPr="00014A91">
        <w:tab/>
      </w:r>
      <w:r w:rsidRPr="00014A91">
        <w:rPr>
          <w:rFonts w:ascii="Century Schoolbook" w:hAnsi="Century Schoolbook"/>
          <w:b/>
        </w:rPr>
        <w:t>FIN DU DOCUMENT</w:t>
      </w:r>
    </w:p>
    <w:p w14:paraId="30E94967" w14:textId="77777777" w:rsidR="00227B87" w:rsidRPr="00014A91" w:rsidRDefault="00227B87" w:rsidP="007122F5">
      <w:pPr>
        <w:tabs>
          <w:tab w:val="left" w:pos="3480"/>
        </w:tabs>
      </w:pPr>
    </w:p>
    <w:sectPr w:rsidR="00227B87" w:rsidRPr="00014A91" w:rsidSect="006340E4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800" w:bottom="1702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11C44" w14:textId="77777777" w:rsidR="00CF6F5C" w:rsidRDefault="00CF6F5C" w:rsidP="0052090E">
      <w:r>
        <w:separator/>
      </w:r>
    </w:p>
  </w:endnote>
  <w:endnote w:type="continuationSeparator" w:id="0">
    <w:p w14:paraId="119D6115" w14:textId="77777777" w:rsidR="00CF6F5C" w:rsidRDefault="00CF6F5C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  <w:font w:name="Athelas Regular">
    <w:altName w:val="Corbel"/>
    <w:charset w:val="00"/>
    <w:family w:val="auto"/>
    <w:pitch w:val="variable"/>
    <w:sig w:usb0="00000001" w:usb1="5000205B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20CE3" w14:textId="77777777" w:rsidR="006340E4" w:rsidRDefault="006340E4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A52CBD" w14:textId="77777777" w:rsidR="006340E4" w:rsidRPr="00E8024A" w:rsidRDefault="006340E4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7FB24B6A" w14:textId="77777777" w:rsidR="006340E4" w:rsidRPr="00E8024A" w:rsidRDefault="006340E4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6040BFA" w14:textId="77777777" w:rsidR="006340E4" w:rsidRDefault="006340E4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F4E6D" w14:textId="77777777" w:rsidR="006340E4" w:rsidRDefault="006340E4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622E">
      <w:rPr>
        <w:rStyle w:val="PageNumber"/>
        <w:noProof/>
      </w:rPr>
      <w:t>3</w:t>
    </w:r>
    <w:r>
      <w:rPr>
        <w:rStyle w:val="PageNumber"/>
      </w:rPr>
      <w:fldChar w:fldCharType="end"/>
    </w:r>
  </w:p>
  <w:p w14:paraId="6170831D" w14:textId="77777777" w:rsidR="006340E4" w:rsidRPr="00E8024A" w:rsidRDefault="006340E4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CB65" wp14:editId="2272BEFB">
              <wp:simplePos x="0" y="0"/>
              <wp:positionH relativeFrom="column">
                <wp:posOffset>4343400</wp:posOffset>
              </wp:positionH>
              <wp:positionV relativeFrom="paragraph">
                <wp:posOffset>-257175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4A23A6F" w14:textId="77777777" w:rsidR="006340E4" w:rsidRDefault="006340E4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A28319A" wp14:editId="7303E544">
                                <wp:extent cx="990600" cy="522605"/>
                                <wp:effectExtent l="0" t="0" r="0" b="10795"/>
                                <wp:docPr id="4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7CB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5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" filled="f" stroked="f">
              <v:path arrowok="t"/>
              <v:textbox>
                <w:txbxContent>
                  <w:p w14:paraId="24A23A6F" w14:textId="77777777" w:rsidR="006340E4" w:rsidRDefault="006340E4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A28319A" wp14:editId="7303E544">
                          <wp:extent cx="990600" cy="522605"/>
                          <wp:effectExtent l="0" t="0" r="0" b="1079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155C22" wp14:editId="797C399F">
              <wp:simplePos x="0" y="0"/>
              <wp:positionH relativeFrom="column">
                <wp:posOffset>-341630</wp:posOffset>
              </wp:positionH>
              <wp:positionV relativeFrom="paragraph">
                <wp:posOffset>-28575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E9FE9C4" w14:textId="77777777" w:rsidR="006340E4" w:rsidRDefault="006340E4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77F5983" wp14:editId="6B99E183">
                                <wp:extent cx="1284605" cy="294005"/>
                                <wp:effectExtent l="0" t="0" r="10795" b="1079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55C22" id="Text Box 7" o:spid="_x0000_s1027" type="#_x0000_t202" style="position:absolute;left:0;text-align:left;margin-left:-26.9pt;margin-top:-2.25pt;width:2in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" filled="f" stroked="f">
              <v:path arrowok="t"/>
              <v:textbox>
                <w:txbxContent>
                  <w:p w14:paraId="1E9FE9C4" w14:textId="77777777" w:rsidR="006340E4" w:rsidRDefault="006340E4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77F5983" wp14:editId="6B99E183">
                          <wp:extent cx="1284605" cy="294005"/>
                          <wp:effectExtent l="0" t="0" r="10795" b="1079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</w:t>
    </w:r>
  </w:p>
  <w:p w14:paraId="3462CF5F" w14:textId="77777777" w:rsidR="006340E4" w:rsidRDefault="006340E4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1A080" w14:textId="77777777" w:rsidR="006340E4" w:rsidRDefault="006340E4" w:rsidP="003578CE">
    <w:pPr>
      <w:pStyle w:val="Footer"/>
      <w:tabs>
        <w:tab w:val="clear" w:pos="8306"/>
        <w:tab w:val="right" w:pos="830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BB8E96" wp14:editId="0F59D3DB">
              <wp:simplePos x="0" y="0"/>
              <wp:positionH relativeFrom="column">
                <wp:posOffset>-341630</wp:posOffset>
              </wp:positionH>
              <wp:positionV relativeFrom="paragraph">
                <wp:posOffset>-234950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CC7BC31" w14:textId="77777777" w:rsidR="006340E4" w:rsidRDefault="006340E4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096D403A" wp14:editId="3F459842">
                                <wp:extent cx="2089785" cy="46799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B8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26.9pt;margin-top:-18.5pt;width:198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" filled="f" stroked="f">
              <v:path arrowok="t"/>
              <v:textbox>
                <w:txbxContent>
                  <w:p w14:paraId="2CC7BC31" w14:textId="77777777" w:rsidR="006340E4" w:rsidRDefault="006340E4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096D403A" wp14:editId="3F459842">
                          <wp:extent cx="2089785" cy="46799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 w:rsidRPr="00962A17">
      <w:rPr>
        <w:noProof/>
        <w:lang w:val="en-US"/>
      </w:rPr>
      <w:tab/>
      <w:t xml:space="preserve"> </w: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1375A" wp14:editId="0955336B">
              <wp:simplePos x="0" y="0"/>
              <wp:positionH relativeFrom="column">
                <wp:posOffset>3771900</wp:posOffset>
              </wp:positionH>
              <wp:positionV relativeFrom="paragraph">
                <wp:posOffset>-463550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F99F9B4" w14:textId="77777777" w:rsidR="006340E4" w:rsidRDefault="006340E4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6BEEF5BD" wp14:editId="495644BA">
                                <wp:extent cx="1621790" cy="783590"/>
                                <wp:effectExtent l="0" t="0" r="3810" b="381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21375A" id="Text Box 5" o:spid="_x0000_s1029" type="#_x0000_t202" style="position:absolute;margin-left:297pt;margin-top:-36.5pt;width:16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" filled="f" stroked="f">
              <v:path arrowok="t"/>
              <v:textbox>
                <w:txbxContent>
                  <w:p w14:paraId="4F99F9B4" w14:textId="77777777" w:rsidR="006340E4" w:rsidRDefault="006340E4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6BEEF5BD" wp14:editId="495644BA">
                          <wp:extent cx="1621790" cy="783590"/>
                          <wp:effectExtent l="0" t="0" r="3810" b="3810"/>
                          <wp:docPr id="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66E77" w14:textId="77777777" w:rsidR="00CF6F5C" w:rsidRDefault="00CF6F5C" w:rsidP="0052090E">
      <w:r>
        <w:separator/>
      </w:r>
    </w:p>
  </w:footnote>
  <w:footnote w:type="continuationSeparator" w:id="0">
    <w:p w14:paraId="08E55852" w14:textId="77777777" w:rsidR="00CF6F5C" w:rsidRDefault="00CF6F5C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6340E4" w:rsidRPr="003C5676" w14:paraId="78AF5C9D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EF5D9B1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AD0796" w14:textId="77777777" w:rsidR="006340E4" w:rsidRPr="003C5676" w:rsidRDefault="006340E4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7108C661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6340E4" w:rsidRPr="003C5676" w14:paraId="2BEBB4D1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7A80EA18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3EA18CAF" w14:textId="77777777" w:rsidR="006340E4" w:rsidRPr="003C5676" w:rsidRDefault="006340E4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9EFA0D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0C848594" w14:textId="77777777" w:rsidR="006340E4" w:rsidRDefault="006340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1520"/>
      <w:gridCol w:w="5336"/>
      <w:gridCol w:w="1339"/>
    </w:tblGrid>
    <w:tr w:rsidR="00A406C4" w:rsidRPr="003C5676" w14:paraId="528D722E" w14:textId="77777777" w:rsidTr="003C5676">
      <w:trPr>
        <w:trHeight w:val="151"/>
      </w:trPr>
      <w:tc>
        <w:tcPr>
          <w:tcW w:w="2389" w:type="pct"/>
        </w:tcPr>
        <w:p w14:paraId="09E0E0A3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3168EDB" w14:textId="46B6E97F" w:rsidR="006340E4" w:rsidRPr="00A406C4" w:rsidRDefault="00A406C4" w:rsidP="00A406C4">
          <w:pPr>
            <w:pStyle w:val="NoSpacing"/>
            <w:rPr>
              <w:rFonts w:ascii="Century Schoolbook" w:hAnsi="Century Schoolbook"/>
              <w:szCs w:val="20"/>
              <w:lang w:val="fr-FR"/>
            </w:rPr>
          </w:pPr>
          <w:r>
            <w:rPr>
              <w:rFonts w:ascii="Century Schoolbook" w:hAnsi="Century Schoolbook"/>
              <w:sz w:val="20"/>
              <w:lang w:val="fr-FR"/>
            </w:rPr>
            <w:t xml:space="preserve">Evaluation Solution Standard </w:t>
          </w:r>
          <w:r w:rsidR="006340E4" w:rsidRPr="00A406C4">
            <w:rPr>
              <w:rFonts w:ascii="Century Schoolbook" w:hAnsi="Century Schoolbook"/>
              <w:sz w:val="20"/>
              <w:lang w:val="fr-FR"/>
            </w:rPr>
            <w:t xml:space="preserve"> – </w:t>
          </w:r>
          <w:r w:rsidR="006340E4" w:rsidRPr="00A406C4"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PLD-SPIE/ENT/</w:t>
          </w:r>
          <w:r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EVSS</w:t>
          </w:r>
          <w:r w:rsidR="006340E4" w:rsidRPr="00A406C4">
            <w:rPr>
              <w:rFonts w:ascii="Century Schoolbook" w:hAnsi="Century Schoolbook"/>
              <w:sz w:val="20"/>
              <w:lang w:val="fr-FR"/>
            </w:rPr>
            <w:t xml:space="preserve"> </w:t>
          </w:r>
        </w:p>
      </w:tc>
      <w:tc>
        <w:tcPr>
          <w:tcW w:w="2278" w:type="pct"/>
        </w:tcPr>
        <w:p w14:paraId="63731F87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A406C4" w:rsidRPr="003C5676" w14:paraId="17DC46BA" w14:textId="77777777" w:rsidTr="003C5676">
      <w:trPr>
        <w:trHeight w:val="150"/>
      </w:trPr>
      <w:tc>
        <w:tcPr>
          <w:tcW w:w="2389" w:type="pct"/>
        </w:tcPr>
        <w:p w14:paraId="17623D62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2ED996F1" w14:textId="77777777" w:rsidR="006340E4" w:rsidRPr="003C5676" w:rsidRDefault="006340E4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6C807A2F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7892058A" w14:textId="77777777" w:rsidR="006340E4" w:rsidRDefault="006340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0C41994"/>
    <w:multiLevelType w:val="hybridMultilevel"/>
    <w:tmpl w:val="E3F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F8A57A1"/>
    <w:multiLevelType w:val="hybridMultilevel"/>
    <w:tmpl w:val="FE10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6C66F2B"/>
    <w:multiLevelType w:val="hybridMultilevel"/>
    <w:tmpl w:val="08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00429DB"/>
    <w:multiLevelType w:val="hybridMultilevel"/>
    <w:tmpl w:val="F3F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5"/>
  </w:num>
  <w:num w:numId="2">
    <w:abstractNumId w:val="34"/>
  </w:num>
  <w:num w:numId="3">
    <w:abstractNumId w:val="6"/>
  </w:num>
  <w:num w:numId="4">
    <w:abstractNumId w:val="44"/>
  </w:num>
  <w:num w:numId="5">
    <w:abstractNumId w:val="45"/>
  </w:num>
  <w:num w:numId="6">
    <w:abstractNumId w:val="8"/>
  </w:num>
  <w:num w:numId="7">
    <w:abstractNumId w:val="38"/>
  </w:num>
  <w:num w:numId="8">
    <w:abstractNumId w:val="12"/>
  </w:num>
  <w:num w:numId="9">
    <w:abstractNumId w:val="37"/>
  </w:num>
  <w:num w:numId="10">
    <w:abstractNumId w:val="40"/>
  </w:num>
  <w:num w:numId="11">
    <w:abstractNumId w:val="21"/>
  </w:num>
  <w:num w:numId="12">
    <w:abstractNumId w:val="30"/>
  </w:num>
  <w:num w:numId="13">
    <w:abstractNumId w:val="0"/>
  </w:num>
  <w:num w:numId="14">
    <w:abstractNumId w:val="17"/>
  </w:num>
  <w:num w:numId="15">
    <w:abstractNumId w:val="39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31"/>
  </w:num>
  <w:num w:numId="21">
    <w:abstractNumId w:val="9"/>
  </w:num>
  <w:num w:numId="22">
    <w:abstractNumId w:val="15"/>
  </w:num>
  <w:num w:numId="23">
    <w:abstractNumId w:val="13"/>
  </w:num>
  <w:num w:numId="24">
    <w:abstractNumId w:val="25"/>
  </w:num>
  <w:num w:numId="25">
    <w:abstractNumId w:val="32"/>
  </w:num>
  <w:num w:numId="26">
    <w:abstractNumId w:val="10"/>
  </w:num>
  <w:num w:numId="27">
    <w:abstractNumId w:val="14"/>
  </w:num>
  <w:num w:numId="28">
    <w:abstractNumId w:val="16"/>
  </w:num>
  <w:num w:numId="29">
    <w:abstractNumId w:val="19"/>
  </w:num>
  <w:num w:numId="30">
    <w:abstractNumId w:val="33"/>
  </w:num>
  <w:num w:numId="31">
    <w:abstractNumId w:val="23"/>
  </w:num>
  <w:num w:numId="32">
    <w:abstractNumId w:val="20"/>
  </w:num>
  <w:num w:numId="33">
    <w:abstractNumId w:val="42"/>
  </w:num>
  <w:num w:numId="34">
    <w:abstractNumId w:val="1"/>
  </w:num>
  <w:num w:numId="35">
    <w:abstractNumId w:val="2"/>
  </w:num>
  <w:num w:numId="36">
    <w:abstractNumId w:val="27"/>
  </w:num>
  <w:num w:numId="37">
    <w:abstractNumId w:val="28"/>
  </w:num>
  <w:num w:numId="38">
    <w:abstractNumId w:val="46"/>
  </w:num>
  <w:num w:numId="39">
    <w:abstractNumId w:val="47"/>
  </w:num>
  <w:num w:numId="40">
    <w:abstractNumId w:val="43"/>
  </w:num>
  <w:num w:numId="41">
    <w:abstractNumId w:val="22"/>
  </w:num>
  <w:num w:numId="42">
    <w:abstractNumId w:val="29"/>
  </w:num>
  <w:num w:numId="43">
    <w:abstractNumId w:val="36"/>
  </w:num>
  <w:num w:numId="44">
    <w:abstractNumId w:val="3"/>
  </w:num>
  <w:num w:numId="45">
    <w:abstractNumId w:val="18"/>
  </w:num>
  <w:num w:numId="46">
    <w:abstractNumId w:val="24"/>
  </w:num>
  <w:num w:numId="47">
    <w:abstractNumId w:val="41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8"/>
    <w:rsid w:val="00010550"/>
    <w:rsid w:val="000139C0"/>
    <w:rsid w:val="00014A91"/>
    <w:rsid w:val="000450F7"/>
    <w:rsid w:val="00076170"/>
    <w:rsid w:val="00085C2C"/>
    <w:rsid w:val="000C622E"/>
    <w:rsid w:val="001107AF"/>
    <w:rsid w:val="00170425"/>
    <w:rsid w:val="00174152"/>
    <w:rsid w:val="001D3804"/>
    <w:rsid w:val="00227B87"/>
    <w:rsid w:val="00240289"/>
    <w:rsid w:val="002910D1"/>
    <w:rsid w:val="002B4BB0"/>
    <w:rsid w:val="003578CE"/>
    <w:rsid w:val="0039118F"/>
    <w:rsid w:val="003C5676"/>
    <w:rsid w:val="003D5ABD"/>
    <w:rsid w:val="004014CF"/>
    <w:rsid w:val="00427AFC"/>
    <w:rsid w:val="00467217"/>
    <w:rsid w:val="004A6307"/>
    <w:rsid w:val="004C5954"/>
    <w:rsid w:val="004D4185"/>
    <w:rsid w:val="004D4690"/>
    <w:rsid w:val="004F3152"/>
    <w:rsid w:val="0052090E"/>
    <w:rsid w:val="00546C4D"/>
    <w:rsid w:val="005727FE"/>
    <w:rsid w:val="005801DA"/>
    <w:rsid w:val="00582250"/>
    <w:rsid w:val="00582858"/>
    <w:rsid w:val="005C7AA1"/>
    <w:rsid w:val="005F56D3"/>
    <w:rsid w:val="00601B8F"/>
    <w:rsid w:val="006259EA"/>
    <w:rsid w:val="006340E4"/>
    <w:rsid w:val="00650C79"/>
    <w:rsid w:val="006D3F0F"/>
    <w:rsid w:val="007122F5"/>
    <w:rsid w:val="0071604D"/>
    <w:rsid w:val="0087555D"/>
    <w:rsid w:val="008B654B"/>
    <w:rsid w:val="00923B1C"/>
    <w:rsid w:val="00942843"/>
    <w:rsid w:val="00945CCB"/>
    <w:rsid w:val="00962A17"/>
    <w:rsid w:val="00972DEF"/>
    <w:rsid w:val="009E3C32"/>
    <w:rsid w:val="009F0A62"/>
    <w:rsid w:val="00A406C4"/>
    <w:rsid w:val="00A73DAE"/>
    <w:rsid w:val="00A8167B"/>
    <w:rsid w:val="00AA47EA"/>
    <w:rsid w:val="00B4126E"/>
    <w:rsid w:val="00BA7C8F"/>
    <w:rsid w:val="00C020EB"/>
    <w:rsid w:val="00C20CD0"/>
    <w:rsid w:val="00C32BC7"/>
    <w:rsid w:val="00CF6F5C"/>
    <w:rsid w:val="00D17F09"/>
    <w:rsid w:val="00D27B2B"/>
    <w:rsid w:val="00D27CEF"/>
    <w:rsid w:val="00DC224A"/>
    <w:rsid w:val="00E04087"/>
    <w:rsid w:val="00E45A50"/>
    <w:rsid w:val="00E674DE"/>
    <w:rsid w:val="00E67A85"/>
    <w:rsid w:val="00EC7DBD"/>
    <w:rsid w:val="00EF09E1"/>
    <w:rsid w:val="00EF0E27"/>
    <w:rsid w:val="00F0419A"/>
    <w:rsid w:val="00F24376"/>
    <w:rsid w:val="00F4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DCE05B"/>
  <w14:defaultImageDpi w14:val="300"/>
  <w15:docId w15:val="{269E471F-0FAF-4950-A602-8AC39B07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2858"/>
    <w:pPr>
      <w:keepNext/>
      <w:keepLines/>
      <w:numPr>
        <w:numId w:val="0"/>
      </w:numPr>
      <w:spacing w:before="480" w:line="276" w:lineRule="auto"/>
      <w:outlineLvl w:val="9"/>
    </w:pPr>
    <w:rPr>
      <w:rFonts w:eastAsia="MS Gothic" w:cs="Times New Roman"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194D4-FDC6-445D-8269-10C02C50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d’assurance qualité - PLD-SPIE/QU/PAQ</vt:lpstr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Amine El rhazi;Yassine Moreno</dc:creator>
  <cp:keywords/>
  <dc:description/>
  <cp:lastModifiedBy>Yassine Moreno</cp:lastModifiedBy>
  <cp:revision>7</cp:revision>
  <cp:lastPrinted>2014-11-30T22:00:00Z</cp:lastPrinted>
  <dcterms:created xsi:type="dcterms:W3CDTF">2015-01-11T22:08:00Z</dcterms:created>
  <dcterms:modified xsi:type="dcterms:W3CDTF">2015-01-23T20:12:00Z</dcterms:modified>
</cp:coreProperties>
</file>