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2633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49A569B5" w14:textId="77777777" w:rsidR="003D5ABD" w:rsidRPr="003C5676" w:rsidRDefault="003D5ABD" w:rsidP="003D5ABD">
      <w:pPr>
        <w:rPr>
          <w:rFonts w:ascii="Century Schoolbook" w:hAnsi="Century Schoolbook" w:cs="Ayuthaya"/>
          <w:color w:val="A6A6A6"/>
          <w:sz w:val="22"/>
          <w:szCs w:val="32"/>
        </w:rPr>
      </w:pPr>
    </w:p>
    <w:p w14:paraId="69D52316"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0AFF72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9A89BA8" w14:textId="77777777" w:rsidR="009E3C32" w:rsidRDefault="009E3C32" w:rsidP="009E3C32">
      <w:pPr>
        <w:jc w:val="center"/>
        <w:rPr>
          <w:rFonts w:ascii="Athelas Regular" w:hAnsi="Athelas Regular" w:cs="Arial"/>
          <w:color w:val="262626"/>
          <w:sz w:val="72"/>
          <w:szCs w:val="72"/>
        </w:rPr>
      </w:pPr>
    </w:p>
    <w:p w14:paraId="046860BD" w14:textId="77777777" w:rsidR="003D5ABD" w:rsidRDefault="003D5ABD" w:rsidP="009E3C32">
      <w:pPr>
        <w:jc w:val="center"/>
        <w:rPr>
          <w:rFonts w:ascii="Athelas Regular" w:hAnsi="Athelas Regular" w:cs="Arial"/>
          <w:color w:val="262626"/>
          <w:sz w:val="72"/>
          <w:szCs w:val="72"/>
        </w:rPr>
      </w:pPr>
    </w:p>
    <w:p w14:paraId="3353EAEF"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3568961C" w14:textId="77777777" w:rsidR="00010550" w:rsidRPr="00010550" w:rsidRDefault="00010550" w:rsidP="00010550">
      <w:pPr>
        <w:jc w:val="center"/>
        <w:rPr>
          <w:rFonts w:ascii="Athelas Regular" w:hAnsi="Athelas Regular" w:cs="Arial"/>
          <w:color w:val="262626"/>
          <w:szCs w:val="72"/>
        </w:rPr>
      </w:pPr>
    </w:p>
    <w:p w14:paraId="08538E5C" w14:textId="77777777" w:rsidR="00010550" w:rsidRDefault="00010550" w:rsidP="00010550">
      <w:pPr>
        <w:jc w:val="right"/>
        <w:rPr>
          <w:rFonts w:ascii="Century Schoolbook" w:hAnsi="Century Schoolbook" w:cs="Ayuthaya"/>
          <w:color w:val="262626"/>
          <w:sz w:val="22"/>
          <w:szCs w:val="32"/>
        </w:rPr>
      </w:pPr>
    </w:p>
    <w:p w14:paraId="08891F44" w14:textId="77777777" w:rsidR="00010550" w:rsidRDefault="00010550" w:rsidP="00010550">
      <w:pPr>
        <w:jc w:val="right"/>
        <w:rPr>
          <w:rFonts w:ascii="Century Schoolbook" w:hAnsi="Century Schoolbook" w:cs="Ayuthaya"/>
          <w:b/>
          <w:color w:val="262626"/>
          <w:szCs w:val="32"/>
        </w:rPr>
      </w:pPr>
    </w:p>
    <w:p w14:paraId="0F811DE4"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764716B" w14:textId="77777777" w:rsidR="00010550" w:rsidRDefault="00010550" w:rsidP="00010550">
      <w:pPr>
        <w:rPr>
          <w:rFonts w:ascii="Century Schoolbook" w:hAnsi="Century Schoolbook" w:cs="Ayuthaya"/>
          <w:color w:val="262626"/>
          <w:sz w:val="22"/>
          <w:szCs w:val="32"/>
        </w:rPr>
      </w:pPr>
    </w:p>
    <w:p w14:paraId="135FFB8D" w14:textId="77777777" w:rsidR="00010550" w:rsidRDefault="00010550" w:rsidP="00010550">
      <w:pPr>
        <w:rPr>
          <w:rFonts w:ascii="Century Schoolbook" w:hAnsi="Century Schoolbook" w:cs="Ayuthaya"/>
          <w:color w:val="262626"/>
          <w:sz w:val="22"/>
          <w:szCs w:val="32"/>
        </w:rPr>
      </w:pPr>
    </w:p>
    <w:p w14:paraId="6442165B" w14:textId="77777777" w:rsidR="00010550" w:rsidRDefault="00010550" w:rsidP="00010550">
      <w:pPr>
        <w:rPr>
          <w:rFonts w:ascii="Century Schoolbook" w:hAnsi="Century Schoolbook" w:cs="Ayuthaya"/>
          <w:color w:val="262626"/>
          <w:sz w:val="22"/>
          <w:szCs w:val="32"/>
        </w:rPr>
      </w:pPr>
    </w:p>
    <w:p w14:paraId="56607B7F" w14:textId="77777777" w:rsidR="00010550" w:rsidRDefault="00010550" w:rsidP="00010550">
      <w:pPr>
        <w:rPr>
          <w:rFonts w:ascii="Century Schoolbook" w:hAnsi="Century Schoolbook" w:cs="Ayuthaya"/>
          <w:color w:val="262626"/>
          <w:sz w:val="22"/>
          <w:szCs w:val="32"/>
        </w:rPr>
      </w:pPr>
    </w:p>
    <w:p w14:paraId="4E6E9A3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41E289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407D3B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0B51E9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6074BB2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93DE9F0" w14:textId="77777777" w:rsidR="00010550" w:rsidRPr="00010550" w:rsidRDefault="00010550" w:rsidP="00010550">
      <w:pPr>
        <w:rPr>
          <w:rFonts w:ascii="Century Schoolbook" w:hAnsi="Century Schoolbook" w:cs="Ayuthaya"/>
          <w:color w:val="262626"/>
          <w:sz w:val="22"/>
          <w:szCs w:val="32"/>
        </w:rPr>
      </w:pPr>
    </w:p>
    <w:p w14:paraId="5744A3A8" w14:textId="77777777" w:rsidR="00972DEF" w:rsidRDefault="00972DEF" w:rsidP="00B4126E">
      <w:pPr>
        <w:jc w:val="both"/>
        <w:rPr>
          <w:rFonts w:ascii="Arial" w:hAnsi="Arial" w:cs="Arial"/>
          <w:color w:val="262626"/>
        </w:rPr>
      </w:pPr>
    </w:p>
    <w:p w14:paraId="7F474D74" w14:textId="77777777" w:rsidR="00010550" w:rsidRDefault="00010550" w:rsidP="00B4126E">
      <w:pPr>
        <w:jc w:val="both"/>
        <w:rPr>
          <w:rFonts w:ascii="Arial" w:hAnsi="Arial" w:cs="Arial"/>
          <w:color w:val="262626"/>
        </w:rPr>
      </w:pPr>
    </w:p>
    <w:p w14:paraId="6D734AC8" w14:textId="77777777" w:rsidR="0052090E" w:rsidRDefault="0052090E" w:rsidP="00B4126E">
      <w:pPr>
        <w:jc w:val="both"/>
        <w:rPr>
          <w:rFonts w:ascii="Arial" w:hAnsi="Arial" w:cs="Arial"/>
          <w:color w:val="262626"/>
        </w:rPr>
      </w:pPr>
    </w:p>
    <w:p w14:paraId="7B08CD5E" w14:textId="77777777" w:rsidR="003D5ABD" w:rsidRDefault="003D5ABD" w:rsidP="00B4126E">
      <w:pPr>
        <w:jc w:val="both"/>
        <w:rPr>
          <w:rFonts w:ascii="Arial" w:hAnsi="Arial" w:cs="Arial"/>
          <w:color w:val="262626"/>
        </w:rPr>
      </w:pPr>
      <w:r>
        <w:rPr>
          <w:rFonts w:ascii="Arial" w:hAnsi="Arial" w:cs="Arial"/>
          <w:color w:val="262626"/>
        </w:rPr>
        <w:tab/>
      </w:r>
    </w:p>
    <w:p w14:paraId="1BBB92F3"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A420613" w14:textId="77777777" w:rsidTr="003C5676">
        <w:tc>
          <w:tcPr>
            <w:tcW w:w="7699" w:type="dxa"/>
            <w:shd w:val="clear" w:color="auto" w:fill="auto"/>
          </w:tcPr>
          <w:p w14:paraId="06013B3D"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784A472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5498CBFB" w14:textId="77777777" w:rsidR="003D5ABD" w:rsidRPr="003C5676" w:rsidRDefault="003D5ABD" w:rsidP="003C5676">
            <w:pPr>
              <w:jc w:val="both"/>
              <w:rPr>
                <w:rFonts w:ascii="Century Schoolbook" w:hAnsi="Century Schoolbook" w:cs="Ayuthaya"/>
                <w:color w:val="262626"/>
                <w:sz w:val="22"/>
                <w:szCs w:val="32"/>
              </w:rPr>
            </w:pPr>
          </w:p>
          <w:p w14:paraId="04D63F2B" w14:textId="77777777" w:rsidR="003D5ABD" w:rsidRPr="003C5676" w:rsidRDefault="003D5ABD" w:rsidP="003C5676">
            <w:pPr>
              <w:jc w:val="both"/>
              <w:rPr>
                <w:rFonts w:ascii="Arial" w:hAnsi="Arial" w:cs="Arial"/>
                <w:color w:val="262626"/>
              </w:rPr>
            </w:pPr>
          </w:p>
        </w:tc>
      </w:tr>
    </w:tbl>
    <w:p w14:paraId="41EFDC3F" w14:textId="77777777" w:rsidR="003D5ABD" w:rsidRDefault="003D5ABD" w:rsidP="00B4126E">
      <w:pPr>
        <w:jc w:val="both"/>
        <w:rPr>
          <w:rFonts w:ascii="Arial" w:hAnsi="Arial" w:cs="Arial"/>
          <w:color w:val="262626"/>
        </w:rPr>
      </w:pPr>
      <w:r>
        <w:rPr>
          <w:rFonts w:ascii="Arial" w:hAnsi="Arial" w:cs="Arial"/>
          <w:color w:val="262626"/>
        </w:rPr>
        <w:tab/>
      </w:r>
    </w:p>
    <w:p w14:paraId="29E13275" w14:textId="77777777" w:rsidR="0052090E" w:rsidRDefault="0052090E" w:rsidP="00B4126E">
      <w:pPr>
        <w:jc w:val="both"/>
        <w:rPr>
          <w:rFonts w:ascii="Arial" w:hAnsi="Arial" w:cs="Arial"/>
          <w:color w:val="262626"/>
        </w:rPr>
      </w:pPr>
    </w:p>
    <w:p w14:paraId="3F59769D" w14:textId="77777777" w:rsidR="0052090E" w:rsidRDefault="0052090E" w:rsidP="00B4126E">
      <w:pPr>
        <w:jc w:val="both"/>
        <w:rPr>
          <w:rFonts w:ascii="Arial" w:hAnsi="Arial" w:cs="Arial"/>
          <w:color w:val="262626"/>
        </w:rPr>
      </w:pPr>
    </w:p>
    <w:p w14:paraId="66284325" w14:textId="77777777" w:rsidR="003D5ABD" w:rsidRDefault="003D5ABD" w:rsidP="00B4126E">
      <w:pPr>
        <w:jc w:val="both"/>
        <w:rPr>
          <w:rFonts w:ascii="Arial" w:hAnsi="Arial" w:cs="Arial"/>
          <w:color w:val="262626"/>
        </w:rPr>
      </w:pPr>
    </w:p>
    <w:p w14:paraId="31A4C1AD" w14:textId="77777777" w:rsidR="003D5ABD" w:rsidRDefault="003D5ABD" w:rsidP="00B4126E">
      <w:pPr>
        <w:jc w:val="both"/>
        <w:rPr>
          <w:rFonts w:ascii="Arial" w:hAnsi="Arial" w:cs="Arial"/>
          <w:color w:val="262626"/>
        </w:rPr>
      </w:pPr>
    </w:p>
    <w:p w14:paraId="18A6DE85" w14:textId="77777777" w:rsidR="003D5ABD" w:rsidRDefault="003D5ABD" w:rsidP="00B4126E">
      <w:pPr>
        <w:jc w:val="both"/>
        <w:rPr>
          <w:rFonts w:ascii="Arial" w:hAnsi="Arial" w:cs="Arial"/>
          <w:color w:val="262626"/>
        </w:rPr>
      </w:pPr>
    </w:p>
    <w:p w14:paraId="54B35188" w14:textId="77777777" w:rsidR="0052090E" w:rsidRDefault="0052090E" w:rsidP="00B4126E">
      <w:pPr>
        <w:jc w:val="both"/>
        <w:rPr>
          <w:rFonts w:ascii="Arial" w:hAnsi="Arial" w:cs="Arial"/>
          <w:color w:val="262626"/>
        </w:rPr>
      </w:pPr>
    </w:p>
    <w:p w14:paraId="7E4BB79A" w14:textId="77777777" w:rsidR="009E3C32" w:rsidRDefault="009E3C32">
      <w:pPr>
        <w:rPr>
          <w:rFonts w:ascii="Arial" w:hAnsi="Arial" w:cs="Arial"/>
          <w:b/>
          <w:color w:val="262626"/>
          <w:u w:val="single"/>
        </w:rPr>
      </w:pPr>
    </w:p>
    <w:p w14:paraId="39CF900C" w14:textId="77777777" w:rsidR="003D5ABD" w:rsidRDefault="003D5ABD">
      <w:pPr>
        <w:rPr>
          <w:rFonts w:ascii="Arial" w:hAnsi="Arial" w:cs="Arial"/>
          <w:b/>
          <w:color w:val="262626"/>
          <w:u w:val="single"/>
        </w:rPr>
      </w:pPr>
    </w:p>
    <w:p w14:paraId="6AD5F4FF" w14:textId="77777777" w:rsidR="003D5ABD" w:rsidRDefault="003D5ABD">
      <w:pPr>
        <w:rPr>
          <w:rFonts w:ascii="Arial" w:hAnsi="Arial" w:cs="Arial"/>
          <w:b/>
          <w:color w:val="262626"/>
          <w:u w:val="single"/>
        </w:rPr>
      </w:pPr>
    </w:p>
    <w:p w14:paraId="2D24D645" w14:textId="77777777" w:rsidR="003D5ABD" w:rsidRDefault="003D5ABD">
      <w:pPr>
        <w:rPr>
          <w:rFonts w:ascii="Arial" w:hAnsi="Arial" w:cs="Arial"/>
          <w:b/>
          <w:color w:val="262626"/>
          <w:u w:val="single"/>
        </w:rPr>
      </w:pPr>
    </w:p>
    <w:p w14:paraId="793CE3D0" w14:textId="77777777" w:rsidR="003D5ABD" w:rsidRDefault="003D5ABD">
      <w:pPr>
        <w:rPr>
          <w:rFonts w:ascii="Arial" w:hAnsi="Arial" w:cs="Arial"/>
          <w:b/>
          <w:color w:val="262626"/>
          <w:u w:val="single"/>
        </w:rPr>
      </w:pPr>
    </w:p>
    <w:p w14:paraId="2FFC9F18" w14:textId="77777777" w:rsidR="003D5ABD" w:rsidRDefault="003D5ABD">
      <w:pPr>
        <w:rPr>
          <w:rFonts w:ascii="Arial" w:hAnsi="Arial" w:cs="Arial"/>
          <w:b/>
          <w:color w:val="262626"/>
          <w:u w:val="single"/>
        </w:rPr>
      </w:pPr>
    </w:p>
    <w:p w14:paraId="0970315E"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02287DD" w14:textId="77777777" w:rsidR="00AA47EA" w:rsidRPr="00AA47EA" w:rsidRDefault="00AA47EA" w:rsidP="00AA47EA"/>
    <w:p w14:paraId="37C30346"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4F61740A"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68AD74C7"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6165EBA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1E0D6A9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03BDDF7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631D6AE"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6105A8E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312C8725"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1449744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60FDA4F9"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7DAEC99B"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57947C1"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08C2881D"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29EC8193"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7133B15A"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6727B870"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79DB8C82"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76AA3FAC" w14:textId="77777777" w:rsidR="00AA47EA" w:rsidRPr="00AA47EA" w:rsidRDefault="007C12EA" w:rsidP="00AA47EA">
      <w:r>
        <w:rPr>
          <w:b/>
          <w:bCs/>
          <w:noProof/>
        </w:rPr>
        <w:fldChar w:fldCharType="end"/>
      </w:r>
    </w:p>
    <w:p w14:paraId="7C59B1C7" w14:textId="77777777" w:rsidR="00AA47EA" w:rsidRPr="00AA47EA" w:rsidRDefault="00AA47EA" w:rsidP="00AA47EA"/>
    <w:p w14:paraId="180608B8" w14:textId="77777777" w:rsidR="00AA47EA" w:rsidRPr="00AA47EA" w:rsidRDefault="00AA47EA" w:rsidP="00AA47EA"/>
    <w:p w14:paraId="3A894433" w14:textId="77777777" w:rsidR="00AA47EA" w:rsidRPr="00AA47EA" w:rsidRDefault="00AA47EA" w:rsidP="00AA47EA"/>
    <w:p w14:paraId="3F0A2BB3" w14:textId="77777777" w:rsidR="00AA47EA" w:rsidRPr="00AA47EA" w:rsidRDefault="00AA47EA" w:rsidP="00AA47EA"/>
    <w:p w14:paraId="043B3D56" w14:textId="77777777" w:rsidR="00AA47EA" w:rsidRPr="00AA47EA" w:rsidRDefault="00AA47EA" w:rsidP="00AA47EA"/>
    <w:p w14:paraId="6FACAE68" w14:textId="77777777" w:rsidR="00AA47EA" w:rsidRPr="00AA47EA" w:rsidRDefault="00AA47EA" w:rsidP="00AA47EA"/>
    <w:p w14:paraId="4EABC564" w14:textId="77777777" w:rsidR="00AA47EA" w:rsidRPr="00AA47EA" w:rsidRDefault="00AA47EA" w:rsidP="00AA47EA"/>
    <w:p w14:paraId="2EC05FAD" w14:textId="77777777" w:rsidR="00AA47EA" w:rsidRPr="00AA47EA" w:rsidRDefault="00AA47EA" w:rsidP="00AA47EA"/>
    <w:p w14:paraId="25233B3A" w14:textId="77777777" w:rsidR="00AA47EA" w:rsidRPr="00AA47EA" w:rsidRDefault="00AA47EA" w:rsidP="00AA47EA"/>
    <w:p w14:paraId="53A3EF91" w14:textId="77777777" w:rsidR="00AA47EA" w:rsidRPr="00AA47EA" w:rsidRDefault="00AA47EA" w:rsidP="00AA47EA"/>
    <w:p w14:paraId="532A832A" w14:textId="77777777" w:rsidR="00AA47EA" w:rsidRPr="00AA47EA" w:rsidRDefault="00AA47EA" w:rsidP="00AA47EA"/>
    <w:p w14:paraId="20F6B4E8" w14:textId="77777777" w:rsidR="00AA47EA" w:rsidRDefault="00AA47EA" w:rsidP="00AA47EA"/>
    <w:p w14:paraId="3386E92C" w14:textId="77777777" w:rsidR="00AA47EA" w:rsidRPr="00AA47EA" w:rsidRDefault="00AA47EA" w:rsidP="00AA47EA"/>
    <w:p w14:paraId="59ABFBFF" w14:textId="77777777" w:rsidR="00AA47EA" w:rsidRPr="00AA47EA" w:rsidRDefault="00AA47EA" w:rsidP="00AA47EA"/>
    <w:p w14:paraId="35EF5CA0" w14:textId="77777777" w:rsidR="00AA47EA" w:rsidRPr="00AA47EA" w:rsidRDefault="00AA47EA" w:rsidP="00AA47EA"/>
    <w:p w14:paraId="3AC12AAF" w14:textId="77777777" w:rsidR="00AA47EA" w:rsidRPr="00AA47EA" w:rsidRDefault="00AA47EA" w:rsidP="00AA47EA"/>
    <w:p w14:paraId="1F8F5D22" w14:textId="77777777" w:rsidR="00AA47EA" w:rsidRPr="00AA47EA" w:rsidRDefault="00AA47EA" w:rsidP="00AA47EA"/>
    <w:p w14:paraId="59F4A7DC" w14:textId="77777777" w:rsidR="00AA47EA" w:rsidRDefault="00AA47EA" w:rsidP="00AA47EA">
      <w:pPr>
        <w:pStyle w:val="Heading1"/>
        <w:numPr>
          <w:ilvl w:val="0"/>
          <w:numId w:val="0"/>
        </w:numPr>
        <w:ind w:left="360"/>
      </w:pPr>
    </w:p>
    <w:p w14:paraId="19D879D7"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20C6FB8F" w14:textId="77777777" w:rsidR="00891935" w:rsidRDefault="00891935" w:rsidP="00891935">
      <w:pPr>
        <w:pStyle w:val="Heading2"/>
      </w:pPr>
      <w:bookmarkStart w:id="1" w:name="_Toc282548086"/>
      <w:r>
        <w:t>Contexte de l’étude</w:t>
      </w:r>
      <w:bookmarkEnd w:id="1"/>
    </w:p>
    <w:p w14:paraId="0CAD573F" w14:textId="77777777" w:rsidR="007C12EA" w:rsidRPr="007C12EA" w:rsidRDefault="007C12EA" w:rsidP="007C12EA"/>
    <w:p w14:paraId="70F8CB80"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3A3CF82"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E5C782F" w14:textId="77777777" w:rsidR="007C12EA" w:rsidRPr="007C12EA" w:rsidRDefault="007C12EA" w:rsidP="00974F8E">
      <w:pPr>
        <w:jc w:val="both"/>
      </w:pPr>
    </w:p>
    <w:p w14:paraId="0C7B6145" w14:textId="77777777" w:rsidR="00AA47EA" w:rsidRDefault="000A5FF0" w:rsidP="00974F8E">
      <w:pPr>
        <w:pStyle w:val="Heading2"/>
        <w:jc w:val="both"/>
      </w:pPr>
      <w:bookmarkStart w:id="2" w:name="_Toc282548087"/>
      <w:r>
        <w:t>Périmètre métier et fonctionnel</w:t>
      </w:r>
      <w:bookmarkEnd w:id="2"/>
    </w:p>
    <w:p w14:paraId="744F3E66" w14:textId="77777777" w:rsidR="00A94C7C" w:rsidRPr="00A94C7C" w:rsidRDefault="00A94C7C" w:rsidP="00974F8E">
      <w:pPr>
        <w:jc w:val="both"/>
      </w:pPr>
    </w:p>
    <w:p w14:paraId="1F19C0F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0BE15A" w14:textId="77777777" w:rsidR="00A94C7C" w:rsidRPr="00B7776A" w:rsidRDefault="00A94C7C" w:rsidP="00974F8E">
      <w:pPr>
        <w:pStyle w:val="Pardfaut"/>
        <w:jc w:val="both"/>
        <w:rPr>
          <w:rFonts w:ascii="Cambria" w:eastAsia="Times" w:hAnsi="Cambria" w:cs="Times"/>
          <w:color w:val="323232"/>
          <w:sz w:val="16"/>
          <w:szCs w:val="16"/>
        </w:rPr>
      </w:pPr>
    </w:p>
    <w:p w14:paraId="74D1009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110012A"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E09622E"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90841D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0CD2F21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139DD7B7" w14:textId="77777777" w:rsidR="00A94C7C" w:rsidRPr="00B7776A" w:rsidRDefault="00A94C7C" w:rsidP="00974F8E">
      <w:pPr>
        <w:pStyle w:val="Heading3"/>
        <w:numPr>
          <w:ilvl w:val="0"/>
          <w:numId w:val="0"/>
        </w:numPr>
        <w:jc w:val="both"/>
        <w:rPr>
          <w:sz w:val="24"/>
          <w:szCs w:val="24"/>
        </w:rPr>
      </w:pPr>
    </w:p>
    <w:p w14:paraId="296930EB" w14:textId="77777777" w:rsidR="00692CDF" w:rsidRPr="00692CDF" w:rsidRDefault="00692CDF" w:rsidP="00974F8E">
      <w:pPr>
        <w:pStyle w:val="Heading3"/>
        <w:jc w:val="both"/>
      </w:pPr>
      <w:bookmarkStart w:id="3" w:name="_Toc282548088"/>
      <w:r>
        <w:t>Périmètre métier :</w:t>
      </w:r>
      <w:bookmarkEnd w:id="3"/>
    </w:p>
    <w:p w14:paraId="43866C01" w14:textId="77777777" w:rsidR="00692CDF" w:rsidRPr="00692CDF" w:rsidRDefault="00692CDF" w:rsidP="00974F8E">
      <w:pPr>
        <w:jc w:val="both"/>
      </w:pPr>
    </w:p>
    <w:p w14:paraId="16EA4AE4"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3547CF37" w14:textId="77777777" w:rsidR="00692CDF" w:rsidRPr="00A94C7C" w:rsidRDefault="00692CDF" w:rsidP="00974F8E">
      <w:pPr>
        <w:pStyle w:val="Pardfaut"/>
        <w:jc w:val="both"/>
        <w:rPr>
          <w:rFonts w:ascii="Cambria" w:eastAsia="Times" w:hAnsi="Cambria" w:cs="Times"/>
          <w:color w:val="323232"/>
          <w:sz w:val="24"/>
          <w:szCs w:val="24"/>
        </w:rPr>
      </w:pPr>
    </w:p>
    <w:p w14:paraId="1EE54846"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5D12705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76D457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60F1AC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C8447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9BB8E9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5A718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7C1273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80B7D5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3BD5650D"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4927EC4"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0315CCEB" w14:textId="77777777" w:rsidR="00A94C7C" w:rsidRPr="00A94C7C" w:rsidRDefault="00DD648C" w:rsidP="00974F8E">
      <w:pPr>
        <w:pStyle w:val="Heading3"/>
        <w:jc w:val="both"/>
      </w:pPr>
      <w:bookmarkStart w:id="4" w:name="_Toc282548089"/>
      <w:r>
        <w:t>Périmètre fonct</w:t>
      </w:r>
      <w:r w:rsidR="00B7776A">
        <w:t>ionnel</w:t>
      </w:r>
      <w:bookmarkEnd w:id="4"/>
      <w:r w:rsidR="00B7776A">
        <w:t> </w:t>
      </w:r>
    </w:p>
    <w:p w14:paraId="7663112F" w14:textId="77777777" w:rsidR="00DD648C" w:rsidRPr="00B7776A" w:rsidRDefault="00DD648C" w:rsidP="00974F8E">
      <w:pPr>
        <w:pStyle w:val="Pardfaut"/>
        <w:jc w:val="both"/>
        <w:rPr>
          <w:rFonts w:ascii="Cambria" w:hAnsi="Cambria"/>
          <w:color w:val="323232"/>
          <w:sz w:val="16"/>
          <w:szCs w:val="16"/>
        </w:rPr>
      </w:pPr>
    </w:p>
    <w:p w14:paraId="519732A9"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307F4E3E" w14:textId="77777777" w:rsidR="00B7776A" w:rsidRDefault="00B7776A" w:rsidP="00974F8E">
      <w:pPr>
        <w:jc w:val="both"/>
      </w:pPr>
    </w:p>
    <w:p w14:paraId="1EE979FD" w14:textId="77777777" w:rsidR="00D15A97" w:rsidRPr="00B7776A" w:rsidRDefault="00D15A97" w:rsidP="00974F8E">
      <w:pPr>
        <w:jc w:val="both"/>
      </w:pPr>
    </w:p>
    <w:p w14:paraId="7DF9B41A" w14:textId="77777777" w:rsidR="007122F5" w:rsidRDefault="0069172C" w:rsidP="00974F8E">
      <w:pPr>
        <w:pStyle w:val="Heading2"/>
        <w:jc w:val="both"/>
      </w:pPr>
      <w:bookmarkStart w:id="5" w:name="_Toc282548090"/>
      <w:r>
        <w:t>Description du système d’information</w:t>
      </w:r>
      <w:bookmarkEnd w:id="5"/>
      <w:r w:rsidR="000873C4">
        <w:t xml:space="preserve"> </w:t>
      </w:r>
    </w:p>
    <w:p w14:paraId="6F7F3770" w14:textId="77777777" w:rsidR="0069172C" w:rsidRPr="0069172C" w:rsidRDefault="0069172C" w:rsidP="00974F8E">
      <w:pPr>
        <w:jc w:val="both"/>
      </w:pPr>
    </w:p>
    <w:p w14:paraId="7E7EB666" w14:textId="77777777" w:rsidR="00D15A97" w:rsidRDefault="000873C4" w:rsidP="00974F8E">
      <w:pPr>
        <w:pStyle w:val="Heading3"/>
        <w:jc w:val="both"/>
      </w:pPr>
      <w:bookmarkStart w:id="6" w:name="_Toc282548091"/>
      <w:r>
        <w:t>Processus de gestion des contrats de maintenance</w:t>
      </w:r>
      <w:bookmarkEnd w:id="6"/>
    </w:p>
    <w:p w14:paraId="5E286ADA" w14:textId="77777777" w:rsidR="000873C4" w:rsidRPr="000873C4" w:rsidRDefault="000873C4" w:rsidP="00974F8E">
      <w:pPr>
        <w:jc w:val="both"/>
      </w:pPr>
    </w:p>
    <w:p w14:paraId="4F981A84" w14:textId="77777777" w:rsidR="00D15A97" w:rsidRDefault="00D15A97" w:rsidP="00974F8E">
      <w:pPr>
        <w:pStyle w:val="Heading4"/>
        <w:jc w:val="both"/>
      </w:pPr>
      <w:r w:rsidRPr="00D34BEE">
        <w:t>Opportunité de contrat de service</w:t>
      </w:r>
    </w:p>
    <w:p w14:paraId="193E1452"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7D9E4382" w14:textId="77777777" w:rsidR="00D15A97" w:rsidRDefault="00D15A97" w:rsidP="00974F8E">
      <w:pPr>
        <w:jc w:val="both"/>
        <w:rPr>
          <w:b/>
        </w:rPr>
      </w:pPr>
    </w:p>
    <w:p w14:paraId="3B90DB7F" w14:textId="77777777" w:rsidR="00D15A97" w:rsidRPr="00D34BEE" w:rsidRDefault="00D15A97" w:rsidP="00974F8E">
      <w:pPr>
        <w:pStyle w:val="Heading4"/>
        <w:jc w:val="both"/>
      </w:pPr>
      <w:r w:rsidRPr="00D34BEE">
        <w:t>Offre et Revue d’offre.</w:t>
      </w:r>
    </w:p>
    <w:p w14:paraId="3F4167FC"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4B3F0803" w14:textId="77777777" w:rsidR="00D15A97" w:rsidRDefault="00D15A97" w:rsidP="00974F8E">
      <w:pPr>
        <w:jc w:val="both"/>
      </w:pPr>
    </w:p>
    <w:p w14:paraId="4C233048" w14:textId="77777777" w:rsidR="00D15A97" w:rsidRPr="00D34BEE" w:rsidRDefault="00D15A97" w:rsidP="00974F8E">
      <w:pPr>
        <w:pStyle w:val="Heading4"/>
        <w:jc w:val="both"/>
      </w:pPr>
      <w:r w:rsidRPr="00D34BEE">
        <w:t>Négociation Client.</w:t>
      </w:r>
    </w:p>
    <w:p w14:paraId="7D00282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A112C86" w14:textId="77777777" w:rsidR="00D15A97" w:rsidRDefault="00D15A97" w:rsidP="00974F8E">
      <w:pPr>
        <w:jc w:val="both"/>
      </w:pPr>
    </w:p>
    <w:p w14:paraId="4FE5C7C0" w14:textId="77777777" w:rsidR="00D15A97" w:rsidRPr="00D34BEE" w:rsidRDefault="00D15A97" w:rsidP="00974F8E">
      <w:pPr>
        <w:pStyle w:val="Heading4"/>
        <w:jc w:val="both"/>
      </w:pPr>
      <w:r w:rsidRPr="00D34BEE">
        <w:t>Commande et revue de commande.</w:t>
      </w:r>
    </w:p>
    <w:p w14:paraId="3D2CFDFF"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0218F309" w14:textId="77777777" w:rsidR="00D15A97" w:rsidRDefault="00D15A97" w:rsidP="00974F8E">
      <w:pPr>
        <w:jc w:val="both"/>
        <w:rPr>
          <w:b/>
        </w:rPr>
      </w:pPr>
    </w:p>
    <w:p w14:paraId="12305A1E" w14:textId="77777777" w:rsidR="00D15A97" w:rsidRPr="000873C4" w:rsidRDefault="00D15A97" w:rsidP="00974F8E">
      <w:pPr>
        <w:pStyle w:val="Heading4"/>
        <w:jc w:val="both"/>
      </w:pPr>
      <w:r w:rsidRPr="000873C4">
        <w:t>Lancement des prestations de services et travaux</w:t>
      </w:r>
    </w:p>
    <w:p w14:paraId="63FDED11"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F7C908D" w14:textId="77777777" w:rsidR="00D15A97" w:rsidRDefault="00D15A97" w:rsidP="00974F8E">
      <w:pPr>
        <w:jc w:val="both"/>
        <w:rPr>
          <w:b/>
        </w:rPr>
      </w:pPr>
    </w:p>
    <w:p w14:paraId="08C22FDE" w14:textId="77777777" w:rsidR="00D15A97" w:rsidRPr="000873C4" w:rsidRDefault="00D15A97" w:rsidP="00974F8E">
      <w:pPr>
        <w:pStyle w:val="Heading4"/>
        <w:jc w:val="both"/>
      </w:pPr>
      <w:r w:rsidRPr="000873C4">
        <w:t>Réalisation (Exécution des prestations et gestion)</w:t>
      </w:r>
    </w:p>
    <w:p w14:paraId="1CB3056F" w14:textId="77777777" w:rsidR="00D15A97" w:rsidRDefault="00D15A97" w:rsidP="00974F8E">
      <w:pPr>
        <w:jc w:val="both"/>
      </w:pPr>
      <w:r>
        <w:t>Trois domaines parfaitement parallèles sont à analyser dans ce sous-processus :</w:t>
      </w:r>
    </w:p>
    <w:p w14:paraId="1AE42621"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3D97794F"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7715A3D0"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143A53C8" w14:textId="77777777" w:rsidR="00D15A97" w:rsidRDefault="00D15A97" w:rsidP="00974F8E">
      <w:pPr>
        <w:jc w:val="both"/>
        <w:rPr>
          <w:b/>
        </w:rPr>
      </w:pPr>
    </w:p>
    <w:p w14:paraId="1CACE4D1" w14:textId="77777777" w:rsidR="00D15A97" w:rsidRPr="000873C4" w:rsidRDefault="00D15A97" w:rsidP="00974F8E">
      <w:pPr>
        <w:pStyle w:val="Heading4"/>
        <w:jc w:val="both"/>
      </w:pPr>
      <w:r w:rsidRPr="000873C4">
        <w:t xml:space="preserve">Evolution du contrat </w:t>
      </w:r>
    </w:p>
    <w:p w14:paraId="2FD2F281"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AAE0AC4"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11DFDB1F" w14:textId="77777777" w:rsidR="00D15A97" w:rsidRDefault="00D15A97" w:rsidP="00974F8E">
      <w:pPr>
        <w:jc w:val="both"/>
      </w:pPr>
    </w:p>
    <w:p w14:paraId="53E5E68A" w14:textId="77777777" w:rsidR="00D15A97" w:rsidRPr="000873C4" w:rsidRDefault="000873C4" w:rsidP="00974F8E">
      <w:pPr>
        <w:pStyle w:val="Heading4"/>
        <w:jc w:val="both"/>
      </w:pPr>
      <w:r>
        <w:t>S</w:t>
      </w:r>
      <w:r w:rsidR="00D15A97" w:rsidRPr="000873C4">
        <w:t xml:space="preserve">olde de l’affaire et du contrat </w:t>
      </w:r>
    </w:p>
    <w:p w14:paraId="35CA1167" w14:textId="0AAD8263"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240A6B05"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EB8670C"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43561518" w14:textId="77777777" w:rsidR="000873C4" w:rsidRDefault="000873C4" w:rsidP="00974F8E">
      <w:pPr>
        <w:jc w:val="both"/>
      </w:pPr>
    </w:p>
    <w:p w14:paraId="58741C79" w14:textId="77777777" w:rsidR="00D15A97" w:rsidRPr="00D15A97" w:rsidRDefault="00D15A97" w:rsidP="00974F8E">
      <w:pPr>
        <w:jc w:val="both"/>
      </w:pPr>
    </w:p>
    <w:p w14:paraId="7975373A" w14:textId="77777777" w:rsidR="000873C4" w:rsidRPr="00F47D4B" w:rsidRDefault="000873C4" w:rsidP="00974F8E">
      <w:pPr>
        <w:jc w:val="both"/>
        <w:rPr>
          <w:rFonts w:ascii="Calibri" w:hAnsi="Calibri" w:cs="Arial"/>
          <w:color w:val="BFBFBF"/>
          <w:sz w:val="40"/>
          <w:szCs w:val="40"/>
        </w:rPr>
      </w:pPr>
    </w:p>
    <w:p w14:paraId="20D4B424" w14:textId="77777777" w:rsidR="000873C4" w:rsidRDefault="000873C4" w:rsidP="00974F8E">
      <w:pPr>
        <w:pStyle w:val="Heading3"/>
        <w:jc w:val="both"/>
      </w:pPr>
      <w:bookmarkStart w:id="7" w:name="_Toc282548092"/>
      <w:r>
        <w:t>Organisation générale de l’entreprise</w:t>
      </w:r>
      <w:bookmarkEnd w:id="7"/>
    </w:p>
    <w:p w14:paraId="1B0F9D86" w14:textId="77777777" w:rsidR="000873C4" w:rsidRDefault="000873C4" w:rsidP="00974F8E">
      <w:pPr>
        <w:jc w:val="both"/>
        <w:rPr>
          <w:rFonts w:ascii="Times" w:hAnsi="Times" w:cs="Times"/>
          <w:sz w:val="20"/>
          <w:szCs w:val="20"/>
          <w:lang w:val="en-US"/>
        </w:rPr>
      </w:pPr>
    </w:p>
    <w:p w14:paraId="411AEC5B" w14:textId="77777777" w:rsidR="000873C4" w:rsidRPr="0077569B"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40EA2E42" w14:textId="77777777" w:rsidR="000873C4" w:rsidRDefault="000873C4" w:rsidP="00974F8E">
      <w:pPr>
        <w:jc w:val="both"/>
      </w:pPr>
    </w:p>
    <w:p w14:paraId="72FD7397" w14:textId="77777777" w:rsidR="000873C4" w:rsidRPr="00B7776A" w:rsidRDefault="000873C4" w:rsidP="00974F8E">
      <w:pPr>
        <w:jc w:val="both"/>
      </w:pPr>
    </w:p>
    <w:p w14:paraId="00484AFD" w14:textId="77777777" w:rsidR="000873C4" w:rsidRPr="00B7776A" w:rsidRDefault="000873C4" w:rsidP="00974F8E">
      <w:pPr>
        <w:pStyle w:val="Heading4"/>
        <w:jc w:val="both"/>
      </w:pPr>
      <w:r>
        <w:t>Organisation fonctionnelle</w:t>
      </w:r>
    </w:p>
    <w:p w14:paraId="70718B5F" w14:textId="77777777" w:rsidR="000873C4" w:rsidRPr="00B7776A" w:rsidRDefault="000873C4" w:rsidP="00974F8E">
      <w:pPr>
        <w:jc w:val="both"/>
      </w:pPr>
    </w:p>
    <w:p w14:paraId="4EFCB5F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4FDCE57F"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85D182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56742991"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16B8F9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56718879"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5C8D6F4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38F226F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CCECD5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64A77D9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88A93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lastRenderedPageBreak/>
        <w:t>Direction de la Trésorerie et du Financement</w:t>
      </w:r>
    </w:p>
    <w:p w14:paraId="4751258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F1A5EC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01B3AA61"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t>Directeur général adjoint, Stratégie et Développement</w:t>
      </w:r>
    </w:p>
    <w:p w14:paraId="649BFEC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4F8A6406"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B2C267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7CBF5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269CB6E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521999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550D9E8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688749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BEEB2B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4F4B87E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1FA965D6"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40B49012"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023423D1" wp14:editId="254EBA75">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6A07C765" w14:textId="77777777" w:rsidR="000873C4" w:rsidRPr="007122F5" w:rsidRDefault="000873C4" w:rsidP="00974F8E">
      <w:pPr>
        <w:jc w:val="both"/>
      </w:pPr>
    </w:p>
    <w:p w14:paraId="47796B1F" w14:textId="77777777" w:rsidR="000873C4" w:rsidRPr="007122F5" w:rsidRDefault="000873C4" w:rsidP="00974F8E">
      <w:pPr>
        <w:jc w:val="both"/>
      </w:pPr>
    </w:p>
    <w:p w14:paraId="180F60A7" w14:textId="77777777" w:rsidR="000873C4" w:rsidRPr="007122F5" w:rsidRDefault="000873C4" w:rsidP="00974F8E">
      <w:pPr>
        <w:jc w:val="both"/>
      </w:pPr>
    </w:p>
    <w:p w14:paraId="20FB98B9" w14:textId="77777777" w:rsidR="000873C4" w:rsidRDefault="000873C4" w:rsidP="00974F8E">
      <w:pPr>
        <w:jc w:val="both"/>
      </w:pPr>
    </w:p>
    <w:p w14:paraId="6F1EB191" w14:textId="77777777" w:rsidR="000873C4" w:rsidRPr="007122F5" w:rsidRDefault="000873C4" w:rsidP="00974F8E">
      <w:pPr>
        <w:jc w:val="both"/>
      </w:pPr>
    </w:p>
    <w:p w14:paraId="078F0901" w14:textId="77777777" w:rsidR="000873C4" w:rsidRDefault="000873C4" w:rsidP="00974F8E">
      <w:pPr>
        <w:pStyle w:val="Heading4"/>
        <w:jc w:val="both"/>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1559329F" w14:textId="77777777" w:rsidR="000873C4" w:rsidRPr="00D15A97" w:rsidRDefault="000873C4" w:rsidP="00974F8E">
      <w:pPr>
        <w:jc w:val="both"/>
      </w:pPr>
    </w:p>
    <w:p w14:paraId="19F7CDA3" w14:textId="77777777" w:rsidR="000873C4" w:rsidRPr="00D15A97" w:rsidRDefault="000873C4"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5298B1D1"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46EA835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2DBD16A4" w14:textId="4D4D1DBA"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r w:rsidR="004E3EAF" w:rsidRPr="0077569B">
        <w:rPr>
          <w:rFonts w:cs="Times"/>
        </w:rPr>
        <w:t>secrétariat</w:t>
      </w:r>
      <w:r w:rsidRPr="0077569B">
        <w:rPr>
          <w:rFonts w:cs="Times"/>
        </w:rPr>
        <w:t xml:space="preserve"> maintenance (SECM).</w:t>
      </w:r>
    </w:p>
    <w:p w14:paraId="4A1A655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71AEE404"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5D6E61B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EA88C4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5319E92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2412CFCB"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0BA68E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A581F3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71B18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25B57A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453E834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A3FEE7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QSE </w:t>
      </w:r>
    </w:p>
    <w:p w14:paraId="51AB849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3C09CA3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E9FF03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38CEF2A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763EC800"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18BAD1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467B7C28"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A56E499" w14:textId="77777777" w:rsidR="007122F5" w:rsidRDefault="007122F5" w:rsidP="00974F8E">
      <w:pPr>
        <w:pStyle w:val="Heading2"/>
        <w:numPr>
          <w:ilvl w:val="0"/>
          <w:numId w:val="0"/>
        </w:numPr>
        <w:ind w:left="1800"/>
        <w:jc w:val="both"/>
      </w:pPr>
    </w:p>
    <w:p w14:paraId="428C81CC" w14:textId="77777777" w:rsidR="0069172C" w:rsidRDefault="0069172C" w:rsidP="00974F8E">
      <w:pPr>
        <w:jc w:val="both"/>
      </w:pPr>
    </w:p>
    <w:p w14:paraId="235C3C23" w14:textId="77777777" w:rsidR="0069172C" w:rsidRDefault="0069172C" w:rsidP="00974F8E">
      <w:pPr>
        <w:jc w:val="both"/>
      </w:pPr>
    </w:p>
    <w:p w14:paraId="247BDA11" w14:textId="77777777" w:rsidR="0069172C" w:rsidRDefault="0069172C" w:rsidP="00974F8E">
      <w:pPr>
        <w:jc w:val="both"/>
      </w:pPr>
    </w:p>
    <w:p w14:paraId="3E697F5D" w14:textId="77777777" w:rsidR="0069172C" w:rsidRDefault="0069172C" w:rsidP="00974F8E">
      <w:pPr>
        <w:jc w:val="both"/>
      </w:pPr>
    </w:p>
    <w:p w14:paraId="7047EDAC" w14:textId="77777777" w:rsidR="0069172C" w:rsidRDefault="0069172C" w:rsidP="00974F8E">
      <w:pPr>
        <w:jc w:val="both"/>
      </w:pPr>
    </w:p>
    <w:p w14:paraId="1275C5FD" w14:textId="77777777" w:rsidR="0069172C" w:rsidRDefault="0069172C" w:rsidP="00974F8E">
      <w:pPr>
        <w:jc w:val="both"/>
      </w:pPr>
    </w:p>
    <w:p w14:paraId="4B3940F8" w14:textId="77777777" w:rsidR="0069172C" w:rsidRDefault="0069172C" w:rsidP="00974F8E">
      <w:pPr>
        <w:jc w:val="both"/>
      </w:pPr>
    </w:p>
    <w:p w14:paraId="6E7E3D90" w14:textId="77777777" w:rsidR="0069172C" w:rsidRDefault="0069172C" w:rsidP="00974F8E">
      <w:pPr>
        <w:jc w:val="both"/>
      </w:pPr>
    </w:p>
    <w:p w14:paraId="7C0CA47C" w14:textId="77777777" w:rsidR="0069172C" w:rsidRDefault="0069172C" w:rsidP="00974F8E">
      <w:pPr>
        <w:jc w:val="both"/>
      </w:pPr>
    </w:p>
    <w:p w14:paraId="0C0F2DE6" w14:textId="77777777" w:rsidR="0069172C" w:rsidRPr="0069172C" w:rsidRDefault="0069172C" w:rsidP="00974F8E">
      <w:pPr>
        <w:jc w:val="both"/>
      </w:pPr>
    </w:p>
    <w:p w14:paraId="3D6085FB" w14:textId="77777777" w:rsidR="007122F5" w:rsidRPr="007122F5" w:rsidRDefault="0069172C" w:rsidP="00974F8E">
      <w:pPr>
        <w:pStyle w:val="Heading2"/>
        <w:jc w:val="both"/>
      </w:pPr>
      <w:bookmarkStart w:id="8" w:name="_Toc282548093"/>
      <w:r>
        <w:lastRenderedPageBreak/>
        <w:t>Description du système informatique</w:t>
      </w:r>
      <w:bookmarkEnd w:id="8"/>
    </w:p>
    <w:p w14:paraId="3B00B537" w14:textId="77777777" w:rsidR="007122F5" w:rsidRPr="007122F5" w:rsidRDefault="007122F5" w:rsidP="00974F8E">
      <w:pPr>
        <w:jc w:val="both"/>
      </w:pPr>
    </w:p>
    <w:p w14:paraId="2534E050" w14:textId="77777777" w:rsidR="0069172C" w:rsidRDefault="0069172C" w:rsidP="00974F8E">
      <w:pPr>
        <w:pStyle w:val="Heading3"/>
        <w:jc w:val="both"/>
      </w:pPr>
      <w:bookmarkStart w:id="9" w:name="_Toc282548094"/>
      <w:r>
        <w:t>Applications existantes</w:t>
      </w:r>
      <w:bookmarkEnd w:id="9"/>
      <w:r>
        <w:t xml:space="preserve"> </w:t>
      </w:r>
    </w:p>
    <w:p w14:paraId="788E3506" w14:textId="77777777" w:rsidR="0077569B" w:rsidRPr="0077569B" w:rsidRDefault="0077569B" w:rsidP="00974F8E">
      <w:pPr>
        <w:jc w:val="both"/>
      </w:pPr>
    </w:p>
    <w:p w14:paraId="029530D4"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07EDC0E"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0DCCD0EB"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5778AF6"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61AACB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86024B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7B6E856E"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A01C931"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11903CF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657E7862"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FDD46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E4BDD6" w14:textId="77777777" w:rsidR="0069172C" w:rsidRP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69172C">
        <w:rPr>
          <w:rFonts w:cs="Helvetica Light"/>
          <w:b/>
          <w:spacing w:val="5"/>
          <w:kern w:val="1"/>
          <w:sz w:val="28"/>
          <w:szCs w:val="28"/>
          <w:lang w:val="en-US"/>
        </w:rPr>
        <w:t>ADV</w:t>
      </w:r>
    </w:p>
    <w:p w14:paraId="305391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1104EEFA"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550AB3D" w14:textId="77777777" w:rsidR="0069172C" w:rsidRPr="004B1664"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4B1664">
        <w:rPr>
          <w:rFonts w:cs="Helvetica Light"/>
          <w:b/>
          <w:spacing w:val="5"/>
          <w:kern w:val="1"/>
          <w:sz w:val="28"/>
          <w:szCs w:val="28"/>
          <w:lang w:val="en-US"/>
        </w:rPr>
        <w:t>RHI</w:t>
      </w:r>
    </w:p>
    <w:p w14:paraId="02C60267"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0156E8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E257AB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7EE0AB9D"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0C24929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77569B">
        <w:rPr>
          <w:rFonts w:cs="Helvetica Light"/>
          <w:b/>
          <w:spacing w:val="5"/>
          <w:kern w:val="1"/>
          <w:sz w:val="28"/>
          <w:szCs w:val="28"/>
          <w:lang w:val="en-US"/>
        </w:rPr>
        <w:t>Clarify</w:t>
      </w:r>
    </w:p>
    <w:p w14:paraId="721925C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49CB9C49"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337778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1F27707" w14:textId="77777777" w:rsidR="0069172C" w:rsidRDefault="0069172C" w:rsidP="00974F8E">
      <w:pPr>
        <w:pStyle w:val="Heading3"/>
        <w:jc w:val="both"/>
        <w:rPr>
          <w:lang w:val="en-US"/>
        </w:rPr>
      </w:pPr>
      <w:bookmarkStart w:id="10" w:name="_Toc282548095"/>
      <w:r w:rsidRPr="0069172C">
        <w:rPr>
          <w:lang w:val="en-US"/>
        </w:rPr>
        <w:t>Architecture technique</w:t>
      </w:r>
      <w:bookmarkEnd w:id="10"/>
    </w:p>
    <w:p w14:paraId="6DCD055B" w14:textId="77777777" w:rsidR="004B1664" w:rsidRPr="004B1664" w:rsidRDefault="004B1664" w:rsidP="00974F8E">
      <w:pPr>
        <w:jc w:val="both"/>
      </w:pPr>
    </w:p>
    <w:p w14:paraId="6D536EA4"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34C869B6" w14:textId="77777777" w:rsidR="007122F5" w:rsidRDefault="007122F5" w:rsidP="00974F8E">
      <w:pPr>
        <w:jc w:val="both"/>
      </w:pPr>
    </w:p>
    <w:p w14:paraId="078C46C2" w14:textId="77777777" w:rsidR="004B1664" w:rsidRDefault="004B1664" w:rsidP="00974F8E">
      <w:pPr>
        <w:jc w:val="both"/>
      </w:pPr>
    </w:p>
    <w:p w14:paraId="2B833993" w14:textId="77777777" w:rsidR="004B1664" w:rsidRPr="0069172C" w:rsidRDefault="004B1664" w:rsidP="00974F8E">
      <w:pPr>
        <w:pStyle w:val="Heading1"/>
        <w:jc w:val="both"/>
      </w:pPr>
      <w:bookmarkStart w:id="11" w:name="_Toc282548096"/>
      <w:proofErr w:type="spellStart"/>
      <w:r>
        <w:t>Benchmarking</w:t>
      </w:r>
      <w:bookmarkEnd w:id="11"/>
      <w:proofErr w:type="spellEnd"/>
    </w:p>
    <w:p w14:paraId="64447F9C" w14:textId="77777777" w:rsidR="007122F5" w:rsidRPr="0069172C" w:rsidRDefault="007122F5" w:rsidP="00974F8E">
      <w:pPr>
        <w:jc w:val="both"/>
      </w:pPr>
    </w:p>
    <w:p w14:paraId="32E08141" w14:textId="77777777" w:rsidR="003A57DB" w:rsidRDefault="003A57DB" w:rsidP="00974F8E">
      <w:pPr>
        <w:pStyle w:val="Heading2"/>
        <w:jc w:val="both"/>
      </w:pPr>
      <w:bookmarkStart w:id="12" w:name="_Toc282548097"/>
      <w:r w:rsidRPr="00463318">
        <w:t>Présentation ERP SAP ByD :</w:t>
      </w:r>
      <w:bookmarkEnd w:id="12"/>
    </w:p>
    <w:p w14:paraId="69CB5E92" w14:textId="77777777" w:rsidR="00783AF1" w:rsidRPr="00783AF1" w:rsidRDefault="00783AF1" w:rsidP="00974F8E">
      <w:pPr>
        <w:jc w:val="both"/>
      </w:pPr>
    </w:p>
    <w:p w14:paraId="39F7FD94"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9C7D7E0"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02B1A6A9" w14:textId="77777777" w:rsidR="00783AF1" w:rsidRPr="00463318" w:rsidRDefault="00783AF1" w:rsidP="00974F8E">
      <w:pPr>
        <w:jc w:val="both"/>
      </w:pPr>
    </w:p>
    <w:p w14:paraId="745365A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3E6FA3B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BE8918C" w14:textId="77777777" w:rsidR="008127FC" w:rsidRDefault="008127FC" w:rsidP="00974F8E">
      <w:pPr>
        <w:jc w:val="both"/>
        <w:rPr>
          <w:i/>
        </w:rPr>
      </w:pPr>
    </w:p>
    <w:p w14:paraId="0424A18C" w14:textId="77777777" w:rsidR="008127FC" w:rsidRDefault="008127FC" w:rsidP="003A57DB">
      <w:pPr>
        <w:rPr>
          <w:i/>
        </w:rPr>
      </w:pPr>
    </w:p>
    <w:p w14:paraId="0C562ABD" w14:textId="77777777" w:rsidR="008127FC" w:rsidRDefault="008127FC" w:rsidP="003A57DB">
      <w:pPr>
        <w:rPr>
          <w:i/>
        </w:rPr>
      </w:pPr>
    </w:p>
    <w:p w14:paraId="60B254F2" w14:textId="77777777" w:rsidR="004F1F01" w:rsidRDefault="004F1F01" w:rsidP="003A57DB">
      <w:pPr>
        <w:rPr>
          <w:i/>
        </w:rPr>
      </w:pPr>
    </w:p>
    <w:p w14:paraId="3471C2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67B226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B36C2A9"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68EF5"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72460"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3292EB1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3DE1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B672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029D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60F307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08E3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DBAA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9ED2F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A99CBF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2C83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83D1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CD4B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72906601"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1DDB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4081B"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7BDF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3DCE5367"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61F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2810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1BD52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5F33F72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25C6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A7EB"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9CDAC"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1D6DC03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D91C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F17E7"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74B5C2"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388E65D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32D8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5AAEB"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AD94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928A1A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4C17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FCBF3"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00691"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76CD2C65" w14:textId="77777777" w:rsidR="003A57DB" w:rsidRDefault="003A57DB" w:rsidP="003A57DB"/>
    <w:p w14:paraId="382D2484"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36DE9F51"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1592A538" w14:textId="77777777" w:rsidR="00463318" w:rsidRPr="00463318" w:rsidRDefault="003A57DB" w:rsidP="00974F8E">
      <w:pPr>
        <w:pStyle w:val="Heading2"/>
        <w:jc w:val="both"/>
        <w:rPr>
          <w:rStyle w:val="Heading1Char"/>
          <w:rFonts w:asciiTheme="majorHAnsi" w:hAnsiTheme="majorHAnsi"/>
          <w:b w:val="0"/>
          <w:szCs w:val="40"/>
        </w:rPr>
      </w:pPr>
      <w:bookmarkStart w:id="13"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3"/>
    </w:p>
    <w:p w14:paraId="35D91110"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637063BC" w14:textId="77777777" w:rsidR="003A57DB" w:rsidRDefault="003A57DB" w:rsidP="00974F8E">
      <w:pPr>
        <w:jc w:val="both"/>
      </w:pPr>
      <w:r w:rsidRPr="00463318">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w:t>
      </w:r>
      <w:r w:rsidRPr="00463318">
        <w:lastRenderedPageBreak/>
        <w:t>commande, le détail des sous-processus ainsi que les intervenants sollicités lors du déroulement du scénario (celui de SPIE étant plus riche et complet).</w:t>
      </w:r>
    </w:p>
    <w:p w14:paraId="69AF03BA" w14:textId="77777777" w:rsidR="00A3387A" w:rsidRPr="00463318" w:rsidRDefault="00A3387A" w:rsidP="00974F8E">
      <w:pPr>
        <w:jc w:val="both"/>
      </w:pPr>
    </w:p>
    <w:p w14:paraId="7A2EEE01" w14:textId="77777777" w:rsidR="003A57DB" w:rsidRPr="00463318" w:rsidRDefault="003A57DB" w:rsidP="00974F8E">
      <w:pPr>
        <w:jc w:val="both"/>
      </w:pPr>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756D8ABB" w14:textId="77777777" w:rsidR="003A57DB" w:rsidRPr="00463318" w:rsidRDefault="003A57DB" w:rsidP="00974F8E">
      <w:pPr>
        <w:jc w:val="both"/>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06701735"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536F5B1" w14:textId="77777777" w:rsidR="007122F5" w:rsidRPr="00463318" w:rsidRDefault="007122F5" w:rsidP="007122F5"/>
    <w:p w14:paraId="787C4BEF" w14:textId="77777777" w:rsidR="007122F5" w:rsidRDefault="00463318" w:rsidP="00463318">
      <w:pPr>
        <w:pStyle w:val="Heading2"/>
      </w:pPr>
      <w:bookmarkStart w:id="14" w:name="_Toc282548099"/>
      <w:r>
        <w:t>Concurrence</w:t>
      </w:r>
      <w:bookmarkEnd w:id="14"/>
    </w:p>
    <w:p w14:paraId="5379F85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939572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r w:rsidR="00974F8E">
        <w:rPr>
          <w:rFonts w:eastAsia="Arial Unicode MS" w:cs="Arial Unicode MS"/>
          <w:color w:val="000000"/>
          <w:bdr w:val="nil"/>
          <w:lang w:eastAsia="fr-FR"/>
        </w:rPr>
        <w:t>c</w:t>
      </w:r>
      <w:r w:rsidR="00974F8E" w:rsidRPr="003D0D32">
        <w:rPr>
          <w:rFonts w:eastAsia="Arial Unicode MS" w:cs="Arial Unicode MS"/>
          <w:color w:val="000000"/>
          <w:bdr w:val="nil"/>
          <w:lang w:eastAsia="fr-FR"/>
        </w:rPr>
        <w:t xml:space="preserve">ompétitif. </w:t>
      </w:r>
      <w:r w:rsidRPr="003D0D32">
        <w:rPr>
          <w:rFonts w:eastAsia="Arial Unicode MS" w:cs="Arial Unicode MS"/>
          <w:color w:val="000000"/>
          <w:bdr w:val="nil"/>
          <w:lang w:eastAsia="fr-FR"/>
        </w:rPr>
        <w:t xml:space="preserve">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77D177CA"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39ED6D8E" w14:textId="77777777" w:rsid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6490AD16"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008127FC">
        <w:fldChar w:fldCharType="begin"/>
      </w:r>
      <w:r w:rsidR="008127FC">
        <w:instrText xml:space="preserve"> HYPERLINK "http://www.vinci-construction.com" \t "_blank" </w:instrText>
      </w:r>
      <w:r w:rsidR="008127FC">
        <w:fldChar w:fldCharType="separate"/>
      </w:r>
      <w:r w:rsidRPr="003D0D32">
        <w:rPr>
          <w:rFonts w:ascii="Cambria" w:eastAsia="Arial Unicode MS" w:hAnsi="Cambria" w:cs="Arial Unicode MS"/>
          <w:color w:val="000000"/>
          <w:sz w:val="24"/>
          <w:szCs w:val="24"/>
          <w:bdr w:val="nil"/>
        </w:rPr>
        <w:t>VINCI Construction</w:t>
      </w:r>
      <w:r w:rsidR="008127FC">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1D4D104B"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3076C4EB" w14:textId="77777777" w:rsidR="003D0D32" w:rsidRPr="003D0D32" w:rsidRDefault="003D0D32" w:rsidP="003D0D32"/>
    <w:p w14:paraId="576D43A3"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lastRenderedPageBreak/>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5C89D02" w14:textId="77777777" w:rsidR="003D0D32" w:rsidRPr="003D0D32" w:rsidRDefault="003D0D32" w:rsidP="003D0D32">
      <w:pPr>
        <w:autoSpaceDE w:val="0"/>
        <w:autoSpaceDN w:val="0"/>
        <w:adjustRightInd w:val="0"/>
        <w:rPr>
          <w:rFonts w:cs="Arial"/>
        </w:rPr>
      </w:pPr>
    </w:p>
    <w:p w14:paraId="4C3C129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37A13166" w14:textId="77777777" w:rsidR="00463318" w:rsidRPr="003D0D32" w:rsidRDefault="00463318" w:rsidP="00463318">
      <w:pPr>
        <w:autoSpaceDE w:val="0"/>
        <w:autoSpaceDN w:val="0"/>
        <w:adjustRightInd w:val="0"/>
        <w:rPr>
          <w:rFonts w:cs="Arial"/>
        </w:rPr>
      </w:pPr>
    </w:p>
    <w:p w14:paraId="3DF0DF09" w14:textId="77777777" w:rsidR="00463318" w:rsidRDefault="00463318" w:rsidP="00463318">
      <w:pPr>
        <w:pStyle w:val="Heading3"/>
        <w:rPr>
          <w:lang w:eastAsia="fr-FR"/>
        </w:rPr>
      </w:pPr>
      <w:bookmarkStart w:id="15" w:name="_Toc282548100"/>
      <w:r w:rsidRPr="00463318">
        <w:rPr>
          <w:lang w:eastAsia="fr-FR"/>
        </w:rPr>
        <w:t>THALES</w:t>
      </w:r>
      <w:bookmarkEnd w:id="15"/>
      <w:r w:rsidRPr="00463318">
        <w:rPr>
          <w:lang w:eastAsia="fr-FR"/>
        </w:rPr>
        <w:t xml:space="preserve">  </w:t>
      </w:r>
    </w:p>
    <w:p w14:paraId="5CA932F6" w14:textId="77777777" w:rsidR="00463318" w:rsidRPr="00463318" w:rsidRDefault="00463318" w:rsidP="00463318">
      <w:pPr>
        <w:rPr>
          <w:lang w:eastAsia="fr-FR"/>
        </w:rPr>
      </w:pPr>
    </w:p>
    <w:p w14:paraId="6214E746"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56F9557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65001A2"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365B6A0F" w14:textId="77777777" w:rsidR="00463318" w:rsidRPr="00463318" w:rsidRDefault="00463318" w:rsidP="00463318">
      <w:pPr>
        <w:pStyle w:val="Heading4"/>
      </w:pPr>
      <w:r w:rsidRPr="00463318">
        <w:t xml:space="preserve">Organisation fonctionnelle : </w:t>
      </w:r>
    </w:p>
    <w:p w14:paraId="6C00A2DB" w14:textId="77777777" w:rsidR="00463318" w:rsidRPr="00355613" w:rsidRDefault="00463318" w:rsidP="00463318">
      <w:pPr>
        <w:pStyle w:val="ListParagraph"/>
        <w:rPr>
          <w:u w:val="single"/>
        </w:rPr>
      </w:pPr>
    </w:p>
    <w:p w14:paraId="6F748A7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64F1E301" w14:textId="77777777" w:rsidR="00463318" w:rsidRDefault="00463318" w:rsidP="00463318">
      <w:pPr>
        <w:pStyle w:val="Pardfaut"/>
        <w:tabs>
          <w:tab w:val="left" w:pos="220"/>
          <w:tab w:val="left" w:pos="720"/>
        </w:tabs>
        <w:rPr>
          <w:rFonts w:ascii="Times"/>
          <w:sz w:val="20"/>
          <w:szCs w:val="20"/>
        </w:rPr>
      </w:pPr>
    </w:p>
    <w:p w14:paraId="2E9E9879" w14:textId="5CDB0202" w:rsidR="00463318" w:rsidRDefault="007B7643" w:rsidP="00463318">
      <w:pPr>
        <w:pStyle w:val="Pardfaut"/>
        <w:tabs>
          <w:tab w:val="left" w:pos="220"/>
          <w:tab w:val="left" w:pos="720"/>
        </w:tabs>
        <w:rPr>
          <w:rFonts w:ascii="Times"/>
          <w:sz w:val="20"/>
          <w:szCs w:val="20"/>
        </w:rPr>
      </w:pPr>
      <w:bookmarkStart w:id="16" w:name="_GoBack"/>
      <w:r>
        <w:rPr>
          <w:noProof/>
          <w:bdr w:val="none" w:sz="0" w:space="0" w:color="auto"/>
          <w:lang w:val="en-US"/>
        </w:rPr>
        <mc:AlternateContent>
          <mc:Choice Requires="wps">
            <w:drawing>
              <wp:anchor distT="0" distB="0" distL="114300" distR="114300" simplePos="0" relativeHeight="251660288" behindDoc="0" locked="0" layoutInCell="1" allowOverlap="1" wp14:anchorId="5853D074" wp14:editId="58E8EE20">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619A354E" w14:textId="77777777" w:rsidR="00EA409C" w:rsidRPr="00463318" w:rsidRDefault="00EA409C" w:rsidP="00463318">
                            <w:pPr>
                              <w:jc w:val="center"/>
                              <w:rPr>
                                <w:color w:val="000000"/>
                              </w:rPr>
                            </w:pPr>
                            <w:r w:rsidRPr="00463318">
                              <w:rPr>
                                <w:color w:val="000000"/>
                              </w:rPr>
                              <w:t>Direction Développement international (DI)</w:t>
                            </w:r>
                          </w:p>
                          <w:p w14:paraId="73FBD403"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EA409C" w:rsidRPr="00463318" w:rsidRDefault="00EA409C" w:rsidP="00463318">
                            <w:pPr>
                              <w:rPr>
                                <w:color w:val="000000"/>
                              </w:rPr>
                            </w:pPr>
                          </w:p>
                          <w:p w14:paraId="178F1B4F" w14:textId="77777777" w:rsidR="00EA409C" w:rsidRPr="00463318" w:rsidRDefault="00EA409C" w:rsidP="00463318">
                            <w:pPr>
                              <w:rPr>
                                <w:color w:val="000000"/>
                              </w:rPr>
                            </w:pPr>
                          </w:p>
                          <w:p w14:paraId="68175367"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0;margin-top:3.85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gZvpICAAAPBQAADgAAAGRycy9lMm9Eb2MueG1srFTNbhMxEL4j8Q6W73Q3aULTVZMqNApCitqI&#10;FvU88Xp/hNdjbCe75Wl4F16MsXfThsIJ4YM14xnPz+dvfHXdNYodpHU16jkfnaWcSS0wr3U5518e&#10;1u9mnDkPOgeFWs75k3T8evH2zVVrMjnGClUuLaMg2mWtmfPKe5MliROVbMCdoZGajAXaBjyptkxy&#10;Cy1Fb1QyTtP3SYs2NxaFdI5OV72RL2L8opDC3xWFk56pOafafNxt3HdhTxZXkJUWTFWLoQz4hyoa&#10;qDUlfQ61Ag9sb+s/QjW1sOiw8GcCmwSLohYy9kDdjNJX3dxXYGTshcBx5hkm9//CitvD1rI6n/PJ&#10;OWcaGnqjz4Qa6FJJ9vMHE1hrx8Ba1Hnt2ChC1hqX0c17s7WhaWc2KL46wjL5zRIUN/h0hW2CL7XM&#10;uoj/0zP+svNM0OH4fHY5TaecCbLNLqbpecyWQHa8bazzHyU2LAhzbnGv81BuxB4OG+dDEZAd/UJG&#10;jetaqfjQSrOW0kwnKXFBAPGtUOBJbAwh4HTJGaiSiCy8jSEdqjoP12ObttzdKMsOQGSarGejD6ve&#10;qYJc9qfTlFYgFdXgevdePo0TiluBq/orMcVwRemQR0beDr28YBgk3+06ih7EHeZP9HQWe047I9Y1&#10;Bd6A81uwRGJqkQbT39FWKKS+cZA4q9B+/9t58CdukZWzloaCMPm2Bys5U580se5yNJmEKYrKZHox&#10;JsWeWnanFr1vbpCgGtEXYEQUg79XR7Gw2DzS/C5DVjKBFpS7R39Qbnw/rPQDCLlcRjeaHAN+o++N&#10;CMEDZAHSh+4RrBmY4YlTt3gcIMhecaP37dmx3Hss6kicF1wHKtPUxfcbfogw1qd69Hr5xxa/AAAA&#10;//8DAFBLAwQUAAYACAAAACEAQJpcTNsAAAAGAQAADwAAAGRycy9kb3ducmV2LnhtbEyPwU7DMBBE&#10;70j8g7VI3KgDpUkV4lSAxJFDC4irG2+diHgd2U6a8PUsJziOZjTzptrNrhcThth5UnC7ykAgNd50&#10;ZBW8v73cbEHEpMno3hMqWDDCrr68qHRp/Jn2OB2SFVxCsdQK2pSGUsrYtOh0XPkBib2TD04nlsFK&#10;E/SZy10v77Isl053xAutHvC5xebrMDoF9pR/2zAsy/Z1/hjp0z+Nw7RX6vpqfnwAkXBOf2H4xWd0&#10;qJnp6EcyUfQK+EhSUBQg2FwX+RrEkVP3mw3IupL/8esfAAAA//8DAFBLAQItABQABgAIAAAAIQDk&#10;mcPA+wAAAOEBAAATAAAAAAAAAAAAAAAAAAAAAABbQ29udGVudF9UeXBlc10ueG1sUEsBAi0AFAAG&#10;AAgAAAAhACOyauHXAAAAlAEAAAsAAAAAAAAAAAAAAAAALAEAAF9yZWxzLy5yZWxzUEsBAi0AFAAG&#10;AAgAAAAhAORIGb6SAgAADwUAAA4AAAAAAAAAAAAAAAAALAIAAGRycy9lMm9Eb2MueG1sUEsBAi0A&#10;FAAGAAgAAAAhAECaXEzbAAAABgEAAA8AAAAAAAAAAAAAAAAA6gQAAGRycy9kb3ducmV2LnhtbFBL&#10;BQYAAAAABAAEAPMAAADyBQAAAAA=&#10;" filled="f" strokecolor="#385d8a" strokeweight="2pt">
                <v:path arrowok="t"/>
                <v:textbox>
                  <w:txbxContent>
                    <w:p w14:paraId="619A354E" w14:textId="77777777" w:rsidR="00EA409C" w:rsidRPr="00463318" w:rsidRDefault="00EA409C" w:rsidP="00463318">
                      <w:pPr>
                        <w:jc w:val="center"/>
                        <w:rPr>
                          <w:color w:val="000000"/>
                        </w:rPr>
                      </w:pPr>
                      <w:r w:rsidRPr="00463318">
                        <w:rPr>
                          <w:color w:val="000000"/>
                        </w:rPr>
                        <w:t>Direction Développement international (DI)</w:t>
                      </w:r>
                    </w:p>
                    <w:p w14:paraId="73FBD403"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EA409C" w:rsidRPr="00463318" w:rsidRDefault="00EA409C" w:rsidP="00463318">
                      <w:pPr>
                        <w:rPr>
                          <w:color w:val="000000"/>
                        </w:rPr>
                      </w:pPr>
                    </w:p>
                    <w:p w14:paraId="178F1B4F" w14:textId="77777777" w:rsidR="00EA409C" w:rsidRPr="00463318" w:rsidRDefault="00EA409C" w:rsidP="00463318">
                      <w:pPr>
                        <w:rPr>
                          <w:color w:val="000000"/>
                        </w:rPr>
                      </w:pPr>
                    </w:p>
                    <w:p w14:paraId="68175367" w14:textId="77777777" w:rsidR="00EA409C" w:rsidRDefault="00EA409C" w:rsidP="00463318">
                      <w:pPr>
                        <w:jc w:val="center"/>
                      </w:pPr>
                    </w:p>
                  </w:txbxContent>
                </v:textbox>
                <w10:wrap anchorx="margin"/>
              </v:roundrect>
            </w:pict>
          </mc:Fallback>
        </mc:AlternateContent>
      </w:r>
      <w:bookmarkEnd w:id="16"/>
      <w:r w:rsidR="00567C93">
        <w:rPr>
          <w:noProof/>
          <w:bdr w:val="none" w:sz="0" w:space="0" w:color="auto"/>
          <w:lang w:val="en-US"/>
        </w:rPr>
        <mc:AlternateContent>
          <mc:Choice Requires="wps">
            <w:drawing>
              <wp:anchor distT="0" distB="0" distL="114300" distR="114300" simplePos="0" relativeHeight="251659264" behindDoc="0" locked="0" layoutInCell="1" allowOverlap="1" wp14:anchorId="5E7EB4A3" wp14:editId="316479D2">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0B64F0A1" w14:textId="77777777" w:rsidR="00EA409C" w:rsidRPr="00463318" w:rsidRDefault="00EA409C" w:rsidP="00463318">
                            <w:pPr>
                              <w:jc w:val="center"/>
                              <w:rPr>
                                <w:color w:val="000000"/>
                              </w:rPr>
                            </w:pPr>
                            <w:r w:rsidRPr="00463318">
                              <w:rPr>
                                <w:color w:val="000000"/>
                              </w:rPr>
                              <w:t>Direction de stratégie, Recherche et Technologie (DSRT)</w:t>
                            </w:r>
                          </w:p>
                          <w:p w14:paraId="3A7001DE"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EA409C" w:rsidRPr="00463318" w:rsidRDefault="00EA409C" w:rsidP="00463318">
                            <w:pPr>
                              <w:rPr>
                                <w:color w:val="000000"/>
                              </w:rPr>
                            </w:pPr>
                          </w:p>
                          <w:p w14:paraId="234A6FDF" w14:textId="77777777" w:rsidR="00EA409C" w:rsidRPr="00463318" w:rsidRDefault="00EA409C" w:rsidP="00463318">
                            <w:pPr>
                              <w:rPr>
                                <w:color w:val="000000"/>
                              </w:rPr>
                            </w:pPr>
                          </w:p>
                          <w:p w14:paraId="79B281D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7" style="position:absolute;margin-left:243pt;margin-top:3.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z8ZECAAAVBQAADgAAAGRycy9lMm9Eb2MueG1srFRLbtswEN0X6B0I7hvJrtzEQuTAjeGigJEE&#10;TYqsxxT1QSkOS9KW09P0Lr1Yh5ScX7sqqoXA4fzfvOH5xaFTbC+ta1EXfHKScia1wLLVdcG/3q3f&#10;nXHmPOgSFGpZ8Afp+MXi7Zvz3uRyig2qUlpGQbTLe1PwxnuTJ4kTjezAnaCRmpQV2g48ibZOSgs9&#10;Re9UMk3TD0mPtjQWhXSObleDki9i/KqSwl9XlZOeqYJTbT7+bfxvwz9ZnENeWzBNK8Yy4B+q6KDV&#10;lPQx1Ao8sJ1t/wjVtcKiw8qfCOwSrKpWyNgDdTNJX3Vz24CRsRcCx5lHmNz/Cyuu9jeWtWXBsyln&#10;Gjqa0RdCDXStJPv1kwlstWNgLeqydWweEOuNy8nx1tzY0LMzGxTfHCmSF5oguNHmUNku2FLH7BDh&#10;f3iEXx48E3Q5fX+azVOakiDd2Tydp7OQLYH86G2s858kdiwcCm5xp8tQbYQe9hvnB/ujXciocd0q&#10;RfeQK816SjPLYhIgulUKPOXrDAHgdM0ZqJp4LLyNIR2qtgzusU1bby+VZXsgLmXrs8nH1WDUQCmH&#10;21lK31izG8xj/S/ihOJW4JrBJapGF6VDHhlpO/byhGE4+cP2EIc1OY5hi+UDDdDiwGxnxLql+Btw&#10;/gYsUZngpPX01/SrFFL7OJ44a9D++Nt9sCeGkZaznlaDoPm+Ays5U581cW8+ybKwS1HIZqdTEuxz&#10;zfa5Ru+6SyTEJvQQGBGPwd6r47Gy2N3TFi9DVlKBFpR7GMIoXPphZekdEHK5jGa0Pwb8Rt8aEYIH&#10;5AKyd4d7sGYkiCdqXeFxjSB/RZHBNnhqXO48Vm3kT0B6wHVkNO1eHOP4ToTlfi5Hq6fXbPEbAAD/&#10;/wMAUEsDBBQABgAIAAAAIQCrj6IE2gAAAAkBAAAPAAAAZHJzL2Rvd25yZXYueG1sTI/NTsMwEITv&#10;SLyDtUjcqAOq0ijEqQoSRw4tVFzdeOtEjddW7KQJT89yguOnGc1PtZ1dLyYcYudJweMqA4HUeNOR&#10;VfD58fZQgIhJk9G9J1SwYIRtfXtT6dL4K+1xOiQrOIRiqRW0KYVSyti06HRc+YDE2tkPTifGwUoz&#10;6CuHu14+ZVkune6IG1od8LXF5nIYnQJ7zr/tEJaleJ+PI335lzFMe6Xu7+bdM4iEc/ozw+98ng41&#10;bzr5kUwUvYJ1kfOXpGCzAcE6I/OJjesiA1lX8v+D+gcAAP//AwBQSwECLQAUAAYACAAAACEA5JnD&#10;wPsAAADhAQAAEwAAAAAAAAAAAAAAAAAAAAAAW0NvbnRlbnRfVHlwZXNdLnhtbFBLAQItABQABgAI&#10;AAAAIQAjsmrh1wAAAJQBAAALAAAAAAAAAAAAAAAAACwBAABfcmVscy8ucmVsc1BLAQItABQABgAI&#10;AAAAIQCB/7PxkQIAABUFAAAOAAAAAAAAAAAAAAAAACwCAABkcnMvZTJvRG9jLnhtbFBLAQItABQA&#10;BgAIAAAAIQCrj6IE2gAAAAkBAAAPAAAAAAAAAAAAAAAAAOkEAABkcnMvZG93bnJldi54bWxQSwUG&#10;AAAAAAQABADzAAAA8AUAAAAA&#10;" filled="f" strokecolor="#385d8a" strokeweight="2pt">
                <v:path arrowok="t"/>
                <v:textbox>
                  <w:txbxContent>
                    <w:p w14:paraId="0B64F0A1" w14:textId="77777777" w:rsidR="00EA409C" w:rsidRPr="00463318" w:rsidRDefault="00EA409C" w:rsidP="00463318">
                      <w:pPr>
                        <w:jc w:val="center"/>
                        <w:rPr>
                          <w:color w:val="000000"/>
                        </w:rPr>
                      </w:pPr>
                      <w:r w:rsidRPr="00463318">
                        <w:rPr>
                          <w:color w:val="000000"/>
                        </w:rPr>
                        <w:t>Direction de stratégie, Recherche et Technologie (DSRT)</w:t>
                      </w:r>
                    </w:p>
                    <w:p w14:paraId="3A7001DE"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EA409C" w:rsidRPr="00463318" w:rsidRDefault="00EA409C" w:rsidP="00463318">
                      <w:pPr>
                        <w:rPr>
                          <w:color w:val="000000"/>
                        </w:rPr>
                      </w:pPr>
                    </w:p>
                    <w:p w14:paraId="234A6FDF" w14:textId="77777777" w:rsidR="00EA409C" w:rsidRPr="00463318" w:rsidRDefault="00EA409C" w:rsidP="00463318">
                      <w:pPr>
                        <w:rPr>
                          <w:color w:val="000000"/>
                        </w:rPr>
                      </w:pPr>
                    </w:p>
                    <w:p w14:paraId="79B281D2" w14:textId="77777777" w:rsidR="00EA409C" w:rsidRDefault="00EA409C" w:rsidP="00463318">
                      <w:pPr>
                        <w:jc w:val="center"/>
                      </w:pPr>
                    </w:p>
                  </w:txbxContent>
                </v:textbox>
              </v:roundrect>
            </w:pict>
          </mc:Fallback>
        </mc:AlternateContent>
      </w:r>
    </w:p>
    <w:p w14:paraId="154C1E25" w14:textId="07477EE0" w:rsidR="00463318" w:rsidRDefault="00463318" w:rsidP="00463318">
      <w:pPr>
        <w:pStyle w:val="Pardfaut"/>
        <w:tabs>
          <w:tab w:val="left" w:pos="220"/>
          <w:tab w:val="left" w:pos="720"/>
        </w:tabs>
        <w:rPr>
          <w:rFonts w:ascii="Times" w:eastAsia="Times" w:hAnsi="Times" w:cs="Times"/>
          <w:sz w:val="20"/>
          <w:szCs w:val="20"/>
        </w:rPr>
      </w:pPr>
    </w:p>
    <w:p w14:paraId="242D3029" w14:textId="77777777" w:rsidR="00463318" w:rsidRPr="00463318" w:rsidRDefault="00463318" w:rsidP="00463318">
      <w:pPr>
        <w:tabs>
          <w:tab w:val="left" w:pos="6657"/>
        </w:tabs>
        <w:rPr>
          <w:color w:val="000000"/>
        </w:rPr>
      </w:pPr>
      <w:r w:rsidRPr="00355613">
        <w:t xml:space="preserve"> </w:t>
      </w:r>
      <w:r>
        <w:tab/>
      </w:r>
    </w:p>
    <w:p w14:paraId="749D49A4" w14:textId="77777777" w:rsidR="00463318" w:rsidRDefault="00463318" w:rsidP="00463318">
      <w:r w:rsidRPr="00355613">
        <w:t xml:space="preserve"> </w:t>
      </w:r>
    </w:p>
    <w:p w14:paraId="511F13FC" w14:textId="77777777" w:rsidR="00463318" w:rsidRDefault="00463318" w:rsidP="00463318">
      <w:r w:rsidRPr="00355613">
        <w:t xml:space="preserve"> </w:t>
      </w:r>
    </w:p>
    <w:p w14:paraId="304E8AAE" w14:textId="77777777" w:rsidR="00463318" w:rsidRDefault="00463318" w:rsidP="00463318"/>
    <w:p w14:paraId="502B10C6"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08BF670C" wp14:editId="31E0E092">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25F21D2F" w14:textId="77777777" w:rsidR="00EA409C" w:rsidRPr="00463318" w:rsidRDefault="00EA409C" w:rsidP="00463318">
                            <w:pPr>
                              <w:jc w:val="center"/>
                              <w:rPr>
                                <w:color w:val="000000"/>
                              </w:rPr>
                            </w:pPr>
                            <w:r w:rsidRPr="00463318">
                              <w:rPr>
                                <w:color w:val="000000"/>
                              </w:rPr>
                              <w:t>Direction  Finances et systèmes d’information (FI)</w:t>
                            </w:r>
                          </w:p>
                          <w:p w14:paraId="5456673E"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EA409C" w:rsidRPr="00463318" w:rsidRDefault="00EA409C" w:rsidP="00463318">
                            <w:pPr>
                              <w:rPr>
                                <w:color w:val="000000"/>
                              </w:rPr>
                            </w:pPr>
                          </w:p>
                          <w:p w14:paraId="19F1CB56" w14:textId="77777777" w:rsidR="00EA409C" w:rsidRPr="00463318" w:rsidRDefault="00EA409C" w:rsidP="00463318">
                            <w:pPr>
                              <w:rPr>
                                <w:color w:val="000000"/>
                              </w:rPr>
                            </w:pPr>
                          </w:p>
                          <w:p w14:paraId="6C124F1F"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E85F69"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1B141722" wp14:editId="6CC841E0">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964C1D" w14:textId="77777777" w:rsidR="00EA409C" w:rsidRPr="00463318" w:rsidRDefault="00EA409C" w:rsidP="00463318">
                            <w:pPr>
                              <w:jc w:val="center"/>
                              <w:rPr>
                                <w:color w:val="000000"/>
                              </w:rPr>
                            </w:pPr>
                            <w:r w:rsidRPr="00463318">
                              <w:rPr>
                                <w:color w:val="000000"/>
                              </w:rPr>
                              <w:t>Direction Ressources Humaines (DI)</w:t>
                            </w:r>
                          </w:p>
                          <w:p w14:paraId="69F2D617" w14:textId="77777777" w:rsidR="00EA409C" w:rsidRPr="00463318" w:rsidRDefault="00EA409C" w:rsidP="00463318">
                            <w:pPr>
                              <w:jc w:val="center"/>
                              <w:rPr>
                                <w:color w:val="000000"/>
                              </w:rPr>
                            </w:pPr>
                            <w:r w:rsidRPr="00463318">
                              <w:rPr>
                                <w:color w:val="000000"/>
                              </w:rPr>
                              <w:t>Directeur Général : J.B. Levy</w:t>
                            </w:r>
                          </w:p>
                          <w:p w14:paraId="240C1D3A" w14:textId="77777777" w:rsidR="00EA409C" w:rsidRPr="00463318" w:rsidRDefault="00EA409C" w:rsidP="00463318">
                            <w:pPr>
                              <w:rPr>
                                <w:color w:val="000000"/>
                              </w:rPr>
                            </w:pPr>
                          </w:p>
                          <w:p w14:paraId="7FCA10FC" w14:textId="77777777" w:rsidR="00EA409C" w:rsidRPr="00463318" w:rsidRDefault="00EA409C" w:rsidP="00463318">
                            <w:pPr>
                              <w:rPr>
                                <w:color w:val="000000"/>
                              </w:rPr>
                            </w:pPr>
                          </w:p>
                          <w:p w14:paraId="05FA885D"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E534A2C"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1F2F546C" w14:textId="77777777" w:rsidR="00463318" w:rsidRDefault="00463318" w:rsidP="00463318"/>
    <w:p w14:paraId="75C67A90" w14:textId="77777777" w:rsidR="00463318" w:rsidRDefault="00463318" w:rsidP="00463318">
      <w:r>
        <w:t xml:space="preserve"> </w:t>
      </w:r>
    </w:p>
    <w:p w14:paraId="5A58E384" w14:textId="77777777" w:rsidR="00463318" w:rsidRDefault="00463318" w:rsidP="00463318"/>
    <w:p w14:paraId="1F1D2CE0" w14:textId="77777777" w:rsidR="00463318" w:rsidRDefault="00463318" w:rsidP="00463318"/>
    <w:p w14:paraId="3D4F52C2"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59941600" wp14:editId="211CDFE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91B4F1E" w14:textId="77777777" w:rsidR="00EA409C" w:rsidRPr="00463318" w:rsidRDefault="00EA409C" w:rsidP="00463318">
                            <w:pPr>
                              <w:jc w:val="center"/>
                              <w:rPr>
                                <w:color w:val="000000"/>
                              </w:rPr>
                            </w:pPr>
                            <w:r w:rsidRPr="00463318">
                              <w:rPr>
                                <w:color w:val="000000"/>
                              </w:rPr>
                              <w:t>Direction Opérations et Performance(OP)</w:t>
                            </w:r>
                          </w:p>
                          <w:p w14:paraId="77B6E99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EA409C" w:rsidRPr="00463318" w:rsidRDefault="00EA409C" w:rsidP="00463318">
                            <w:pPr>
                              <w:rPr>
                                <w:color w:val="000000"/>
                              </w:rPr>
                            </w:pPr>
                          </w:p>
                          <w:p w14:paraId="7DCDAF46" w14:textId="77777777" w:rsidR="00EA409C" w:rsidRPr="00463318" w:rsidRDefault="00EA409C" w:rsidP="00463318">
                            <w:pPr>
                              <w:rPr>
                                <w:color w:val="000000"/>
                              </w:rPr>
                            </w:pPr>
                          </w:p>
                          <w:p w14:paraId="56CA019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547F78"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6BC796CF" wp14:editId="62F16BDF">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265DD1CA" w14:textId="77777777" w:rsidR="00EA409C" w:rsidRPr="00463318" w:rsidRDefault="00EA409C" w:rsidP="00463318">
                            <w:pPr>
                              <w:jc w:val="center"/>
                              <w:rPr>
                                <w:color w:val="000000"/>
                              </w:rPr>
                            </w:pPr>
                            <w:r w:rsidRPr="00463318">
                              <w:rPr>
                                <w:color w:val="000000"/>
                              </w:rPr>
                              <w:t>Direction secrétariat Général  (SG)</w:t>
                            </w:r>
                          </w:p>
                          <w:p w14:paraId="7845F9C9"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EA409C" w:rsidRPr="00463318" w:rsidRDefault="00EA409C" w:rsidP="00463318">
                            <w:pPr>
                              <w:rPr>
                                <w:color w:val="000000"/>
                              </w:rPr>
                            </w:pPr>
                          </w:p>
                          <w:p w14:paraId="3FB77986" w14:textId="77777777" w:rsidR="00EA409C" w:rsidRPr="00463318" w:rsidRDefault="00EA409C" w:rsidP="00463318">
                            <w:pPr>
                              <w:rPr>
                                <w:color w:val="000000"/>
                              </w:rPr>
                            </w:pPr>
                          </w:p>
                          <w:p w14:paraId="7CBDEED4"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861FA19"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2726BDF6" w14:textId="77777777" w:rsidR="00463318" w:rsidRDefault="00463318" w:rsidP="00463318"/>
    <w:p w14:paraId="145245E9" w14:textId="77777777" w:rsidR="00463318" w:rsidRDefault="00463318" w:rsidP="00463318">
      <w:pPr>
        <w:rPr>
          <w:b/>
          <w:bCs/>
        </w:rPr>
      </w:pPr>
    </w:p>
    <w:p w14:paraId="3350B052" w14:textId="77777777" w:rsidR="00463318" w:rsidRDefault="00463318" w:rsidP="00463318">
      <w:pPr>
        <w:rPr>
          <w:b/>
          <w:bCs/>
          <w:u w:val="single"/>
        </w:rPr>
      </w:pPr>
    </w:p>
    <w:p w14:paraId="398907DD" w14:textId="77777777" w:rsidR="00463318" w:rsidRDefault="00463318" w:rsidP="00463318">
      <w:pPr>
        <w:rPr>
          <w:b/>
          <w:bCs/>
          <w:u w:val="single"/>
        </w:rPr>
      </w:pPr>
    </w:p>
    <w:p w14:paraId="58FF8D77" w14:textId="77777777" w:rsidR="00463318" w:rsidRDefault="00463318" w:rsidP="00463318">
      <w:pPr>
        <w:rPr>
          <w:b/>
          <w:bCs/>
          <w:u w:val="single"/>
        </w:rPr>
      </w:pPr>
    </w:p>
    <w:p w14:paraId="5EE2E273" w14:textId="77777777" w:rsidR="00463318" w:rsidRDefault="00463318" w:rsidP="00463318">
      <w:pPr>
        <w:pStyle w:val="Heading4"/>
      </w:pPr>
      <w:r w:rsidRPr="00D53EA7">
        <w:lastRenderedPageBreak/>
        <w:t xml:space="preserve">Missions et Responsabilités des </w:t>
      </w:r>
      <w:r>
        <w:t xml:space="preserve"> d</w:t>
      </w:r>
      <w:r w:rsidRPr="00D53EA7">
        <w:t xml:space="preserve">irections </w:t>
      </w:r>
      <w:r>
        <w:t>fonctionnelles</w:t>
      </w:r>
    </w:p>
    <w:p w14:paraId="411635E9" w14:textId="77777777" w:rsidR="00463318" w:rsidRPr="00463318" w:rsidRDefault="00463318" w:rsidP="00463318"/>
    <w:p w14:paraId="0C1F0736"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1D6454B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2D13E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0206BA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6D0066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5931BCD" w14:textId="77777777" w:rsidR="00463318" w:rsidRPr="00463318" w:rsidRDefault="00463318" w:rsidP="00974F8E">
      <w:pPr>
        <w:jc w:val="both"/>
        <w:rPr>
          <w:rFonts w:eastAsia="Arial Unicode MS" w:cs="Arial Unicode MS"/>
          <w:color w:val="000000"/>
          <w:bdr w:val="nil"/>
          <w:lang w:eastAsia="fr-FR"/>
        </w:rPr>
      </w:pPr>
    </w:p>
    <w:p w14:paraId="479E54A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022419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5D3B1D2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FDAAFE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9AC3A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350A0E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738AE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049CB0F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0A3DC3E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E915C6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2992629D" w14:textId="77777777" w:rsidR="00463318" w:rsidRDefault="00463318" w:rsidP="00974F8E">
      <w:pPr>
        <w:jc w:val="both"/>
      </w:pPr>
    </w:p>
    <w:p w14:paraId="6FDDE54B" w14:textId="77777777" w:rsidR="00463318" w:rsidRPr="00D53EA7" w:rsidRDefault="00463318" w:rsidP="00974F8E">
      <w:pPr>
        <w:pStyle w:val="Heading4"/>
        <w:jc w:val="both"/>
      </w:pPr>
      <w:r w:rsidRPr="00D53EA7">
        <w:t>Les processus de fonctionnement de Thales :</w:t>
      </w:r>
    </w:p>
    <w:p w14:paraId="2EB25A4B" w14:textId="77777777" w:rsidR="00F901AB" w:rsidRDefault="00F901AB" w:rsidP="00974F8E">
      <w:pPr>
        <w:jc w:val="both"/>
      </w:pPr>
    </w:p>
    <w:p w14:paraId="0B3EC664"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024DA753" w14:textId="77777777" w:rsidR="00463318" w:rsidRDefault="00463318" w:rsidP="00974F8E">
      <w:pPr>
        <w:jc w:val="both"/>
      </w:pPr>
    </w:p>
    <w:p w14:paraId="7818C915"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9E711BB"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60A02173" w14:textId="77777777" w:rsidR="00463318" w:rsidRDefault="001175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62C440C5" wp14:editId="1DF5C1F3">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CA8D6DD"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5.95pt;margin-top:7.7pt;width:149.2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hO38CAAAABQAADgAAAGRycy9lMm9Eb2MueG1srFTJbtswEL0X6D8QvDeyUjuLEDlwbbgoYCQB&#10;kiLnMUVZQkkOS9KW0q/vkJKztaeiOhBDzv7mja6ue63YQTrfoil5fjLhTBqBVWt2Jf/+sP50wZkP&#10;YCpQaGTJn6Tn1/OPH646W8hTbFBV0jEKYnzR2ZI3Idgiy7xopAZ/glYaUtboNAS6ul1WOegoulbZ&#10;6WRylnXoKutQSO/pdTUo+TzFr2spwm1dexmYKjnVFtLp0rmNZza/gmLnwDatGMuAf6hCQ2so6XOo&#10;FQRge9f+EUq3wqHHOpwI1BnWdStk6oG6ySfvurlvwMrUC4Hj7TNM/v+FFTeHO8faquSfzzkzoGlG&#10;y0YeHBqWzyI8nfUFWd3bOxcb9HaD4ocnRfZGEy9+tOlrp6Mttcf6hPXTM9ayD0zQY35xOZuezzgT&#10;pJvOzmmYMVsGxdHbOh++StQsCiUnRsSqEspw2PgwWB+tYj6D61YpeodCGdaV/HQ2pbBMADGrVhBI&#10;1JZ69WbHGagdUVYEl0J6VG0V3VOTbrddKscOQLSZri/yL6vBqIFKDq+zCX1jxX4wT9W/iROLW4Fv&#10;BpekGl2UiXlkYujYywuCUQr9tk9zOTsOYYvVE83K4UBib8W6pfgb8OEOHLGWOqVNDLd01AqpfRwl&#10;zhp0v/72Hu2JTKTlrKMtIGh+7sFJztQ3QzS7zKfTuDbpkqbEmXut2b7WmL1eIiGW085bkURydkEd&#10;xdqhfqSFXcSspAIjKPcwhPGyDMN20soLuVgkM1oVC2Fj7q2IwSNyEdmH/hGcHekRiFg3eNwYKN5R&#10;ZLCNngYX+4B1m/gTkR5wHflMa5bGOP4S4h6/vierlx/X/DcAAAD//wMAUEsDBBQABgAIAAAAIQDS&#10;5CMw3wAAAAkBAAAPAAAAZHJzL2Rvd25yZXYueG1sTI9BT4NAEIXvJv6HzZh4axdISwuyNMZokx6t&#10;Jva4ZadAZWeR3VL8944nPU7el/e+KTaT7cSIg28dKYjnEQikypmWagXvby+zNQgfNBndOUIF3+hh&#10;U97eFDo37kqvOO5DLbiEfK4VNCH0uZS+atBqP3c9EmcnN1gd+BxqaQZ95XLbySSKUml1S7zQ6B6f&#10;Gqw+9xerIBt2Z711H3GcTYdDNn7t/PN2qdT93fT4ACLgFP5g+NVndSjZ6eguZLzoFMxWccYoB8sF&#10;CAaSJE1BHBWsVwuQZSH/f1D+AAAA//8DAFBLAQItABQABgAIAAAAIQDkmcPA+wAAAOEBAAATAAAA&#10;AAAAAAAAAAAAAAAAAABbQ29udGVudF9UeXBlc10ueG1sUEsBAi0AFAAGAAgAAAAhACOyauHXAAAA&#10;lAEAAAsAAAAAAAAAAAAAAAAALAEAAF9yZWxzLy5yZWxzUEsBAi0AFAAGAAgAAAAhAFfpITt/AgAA&#10;AAUAAA4AAAAAAAAAAAAAAAAALAIAAGRycy9lMm9Eb2MueG1sUEsBAi0AFAAGAAgAAAAhANLkIzDf&#10;AAAACQEAAA8AAAAAAAAAAAAAAAAA1wQAAGRycy9kb3ducmV2LnhtbFBLBQYAAAAABAAEAPMAAADj&#10;BQAAAAA=&#10;" adj="18995" filled="f" strokecolor="#385d8a" strokeweight="2pt">
                <v:path arrowok="t"/>
                <v:textbox>
                  <w:txbxContent>
                    <w:p w14:paraId="5CA8D6DD"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781E4ED5" wp14:editId="3DC32D20">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278F3EA5"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55" style="position:absolute;left:0;text-align:left;margin-left:108pt;margin-top:1.4pt;width:141.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KOfH8CAAAABQAADgAAAGRycy9lMm9Eb2MueG1srFRLb9swDL4P2H8QdF8dt8naGnWKLEGGAUFb&#10;oB16ZmQpNiaLmqTE7n79KNnpazsN80GgxPfHj7667lvNDtL5Bk3J85MJZ9IIrBqzK/n3h/WnC858&#10;AFOBRiNL/iQ9v55//HDV2UKeYo26ko5REOOLzpa8DsEWWeZFLVvwJ2ilIaVC10Kgq9tllYOOorc6&#10;O51MPmcduso6FNJ7el0NSj5P8ZWSItwq5WVguuRUW0inS+c2ntn8CoqdA1s3YiwD/qGKFhpDSZ9D&#10;rSAA27vmj1BtIxx6VOFEYJuhUo2QqQfqJp+86+a+BitTLwSOt88w+f8XVtwc7hxrqpKfTTkz0NKM&#10;lrU8ODQsn0V4OusLsrq3dy426O0GxQ9PiuyNJl78aNMr10Zbao/1CeunZ6xlH5igx/z88uzifMaZ&#10;IN10dk7DjNkyKI7e1vnwVWLLolByYkSsKqEMh40Pg/XRKuYzuG60pncotGFdyU9nUwrLBBCzlIZA&#10;YmupV292nIHeEWVFcCmkR91U0T016XbbpXbsAESb6foi/7IajGqo5PA6m9A3VuwH81T9mzixuBX4&#10;enBJqtFFm5hHJoaOvbwgGKXQb/s0l8vjELZYPdGsHA4k9lasG4q/AR/uwBFrqVPaxHBLh9JI7eMo&#10;cVaj+/W392hPZCItZx1tAUHzcw9Ocqa/GaLZZT6dxrVJlzQlztxrzfa1xuzbJRJiOe28FUkkZxf0&#10;UVQO20da2EXMSiowgnIPQxgvyzBsJ628kItFMqNVsRA25t6KGDwiF5F96B/B2ZEegYh1g8eNgeId&#10;RQbb6GlwsQ+omsSfiPSA68hnWrM0xvGXEPf49T1Zvfy45r8BAAD//wMAUEsDBBQABgAIAAAAIQDd&#10;4ahT3wAAAAgBAAAPAAAAZHJzL2Rvd25yZXYueG1sTI/BTsMwDIbvSLxDZCQuE0s7yiil6QRInNCE&#10;GFy4ZY3XViRO1aRdx9NjTnCz9Vu/v6/czM6KCYfQeVKQLhMQSLU3HTUKPt6fr3IQIWoy2npCBScM&#10;sKnOz0pdGH+kN5x2sRFcQqHQCtoY+0LKULfodFj6Homzgx+cjrwOjTSDPnK5s3KVJGvpdEf8odU9&#10;PrVYf+1Gp8CO8uUxmz6vv+0iXdT29HrYTlKpy4v54R5ExDn+HcMvPqNDxUx7P5IJwipYpWt2iTyw&#10;AefZXX4DYq/gNstBVqX8L1D9AAAA//8DAFBLAQItABQABgAIAAAAIQDkmcPA+wAAAOEBAAATAAAA&#10;AAAAAAAAAAAAAAAAAABbQ29udGVudF9UeXBlc10ueG1sUEsBAi0AFAAGAAgAAAAhACOyauHXAAAA&#10;lAEAAAsAAAAAAAAAAAAAAAAALAEAAF9yZWxzLy5yZWxzUEsBAi0AFAAGAAgAAAAhAHlSjnx/AgAA&#10;AAUAAA4AAAAAAAAAAAAAAAAALAIAAGRycy9lMm9Eb2MueG1sUEsBAi0AFAAGAAgAAAAhAN3hqFPf&#10;AAAACAEAAA8AAAAAAAAAAAAAAAAA1wQAAGRycy9kb3ducmV2LnhtbFBLBQYAAAAABAAEAPMAAADj&#10;BQAAAAA=&#10;" adj="18847" filled="f" strokecolor="#385d8a" strokeweight="2pt">
                <v:path arrowok="t"/>
                <v:textbox>
                  <w:txbxContent>
                    <w:p w14:paraId="278F3EA5"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03A70643" wp14:editId="39A7DF74">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3317EEC"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3pt;margin-top:1.4pt;width:130.4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1EH8CAAAABQAADgAAAGRycy9lMm9Eb2MueG1srFTfb9owEH6ftP/B8vsa0gFjEaFiIKZJqEVq&#10;pz4fjkOiOT7PNiTdX7+zE1ra7WlaHqyz7/d332V+0zWKnaR1Neqcp1cjzqQWWNT6kPPvD5sPM86c&#10;B12AQi1z/iQdv1m8fzdvTSavsUJVSMsoiHZZa3JeeW+yJHGikg24KzRSk7JE24Cnqz0khYWWojcq&#10;uR6NpkmLtjAWhXSOXte9ki9i/LKUwt+VpZOeqZxTbT6eNp77cCaLOWQHC6aqxVAG/EMVDdSakj6H&#10;WoMHdrT1H6GaWlh0WPorgU2CZVkLGXugbtLRm27uKzAy9kLgOPMMk/t/YcXtaWdZXeT844QzDQ3N&#10;aFXJk0XN0mmApzUuI6t7s7OhQWe2KH44UiSvNOHiBpuutE2wpfZYF7F+esZadp4Jekynk+loRiMR&#10;pBtPPtEwQ7YEsrO3sc5/ldiwIOScGBGqiijDaet8b322Cvk0bmql6B0ypVmb8+vJmMIyAcSsUoEn&#10;sTHUq9MHzkAdiLLC2xjSoaqL4B6btIf9Sll2AqLNeDNLv6x7owoK2b9ORvQNFbvePFb/Kk4obg2u&#10;6l2ianBROuSRkaFDLy8IBsl3+y7OZXYewh6LJ5qVxZ7EzohNTfG34PwOLLGWOqVN9Hd0lAqpfRwk&#10;ziq0v/72HuyJTKTlrKUtIGh+HsFKztQ3TTT7nI7HYW3iJU6JM3up2V9q9LFZISGW0s4bEUVytl6d&#10;xdJi80gLuwxZSQVaUO5+CMNl5fvtpJUXcrmMZrQqBvxW3xsRggfkArIP3SNYM9DDE7Fu8bwxkL2h&#10;SG8bPDUujx7LOvInIN3jOvCZ1iyOcfglhD2+vEerlx/X4jcAAAD//wMAUEsDBBQABgAIAAAAIQDo&#10;zTRD3AAAAAgBAAAPAAAAZHJzL2Rvd25yZXYueG1sTI/BTsMwEETvSPyDtUjcqNNSQpTGqSqkHkBc&#10;KHzAJl6SlHgdxW6b8vVsT/Q2qxnNzivWk+vVkcbQeTYwnyWgiGtvO24MfH1uHzJQISJb7D2TgTMF&#10;WJe3NwXm1p/4g4672Cgp4ZCjgTbGIdc61C05DDM/EIv37UeHUc6x0XbEk5S7Xi+SJNUOO5YPLQ70&#10;0lL9szs4A/YX+b3avFb1mWO9f9ymT27+Zsz93bRZgYo0xf8wXObLdChlU+UPbIPqDSyzVFiigYUQ&#10;iP+8TEVUF5GBLgt9DVD+AQAA//8DAFBLAQItABQABgAIAAAAIQDkmcPA+wAAAOEBAAATAAAAAAAA&#10;AAAAAAAAAAAAAABbQ29udGVudF9UeXBlc10ueG1sUEsBAi0AFAAGAAgAAAAhACOyauHXAAAAlAEA&#10;AAsAAAAAAAAAAAAAAAAALAEAAF9yZWxzLy5yZWxzUEsBAi0AFAAGAAgAAAAhAOPDNRB/AgAAAAUA&#10;AA4AAAAAAAAAAAAAAAAALAIAAGRycy9lMm9Eb2MueG1sUEsBAi0AFAAGAAgAAAAhAOjNNEPcAAAA&#10;CAEAAA8AAAAAAAAAAAAAAAAA1wQAAGRycy9kb3ducmV2LnhtbFBLBQYAAAAABAAEAPMAAADgBQAA&#10;AAA=&#10;" adj="18618" filled="f" strokecolor="#385d8a" strokeweight="2pt">
                <v:path arrowok="t"/>
                <v:textbox>
                  <w:txbxContent>
                    <w:p w14:paraId="73317EEC"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783437EF" wp14:editId="0652C104">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2B03E3" w14:textId="77777777" w:rsidR="00EA409C" w:rsidRPr="00F901AB" w:rsidRDefault="00EA409C" w:rsidP="00463318">
                            <w:pPr>
                              <w:jc w:val="center"/>
                            </w:pPr>
                            <w:r w:rsidRPr="00F901AB">
                              <w:t>A</w:t>
                            </w:r>
                            <w:r w:rsidR="0011750E">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5" type="#_x0000_t55" style="position:absolute;left:0;text-align:left;margin-left:5in;margin-top:1.4pt;width:142.8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RQebYCAABuBQAADgAAAGRycy9lMm9Eb2MueG1srFTbjpswEH2v1H+w/J4FsiQhaMkqgqSqtG1X&#10;2vYDHGzArbGp7YRsV/33jg1Jk+5LVZUH48t4Zs6ZM767P7YCHZg2XMkMRzchRkyWinJZZ/jL5+0k&#10;wchYIikRSrIMPzOD71dv39z1XcqmqlGCMo3AiTRp32W4sbZLg8CUDWuJuVEdk3BYKd0SC0tdB1ST&#10;Hry3IpiG4TzolaadViUzBnaL4RCvvP+qYqX9VFWGWSQyDLlZP2o/7twYrO5IWmvSNbwc0yD/kEVL&#10;uISgZ1cFsQTtNX/lquWlVkZV9qZUbaCqipfMYwA0UfgHmqeGdMxjAXJMd6bJ/D+35cfDo0acZvh2&#10;jpEkLdQob9hBK4mihaOn70wKVk/do3YATfegym8GSZU3RNZsrbXqG0YoJBU5++DqglsYuIp2/QdF&#10;wTnZW+WZOla6dQ6BA3T0BXk+F4QdLSphM0qi29kc6lbCWTxbQMV9CJKebnfa2HdMtchNMgyycan7&#10;AOTwYKyvCR2BEfoVo6oVUOEDEWi2XCzmo7/ROCDpyaO7KdWWC+E1IiTqMzydxZACKglItRLEwrTt&#10;gDwjax/TKMGpu+Op0vUuFxpBLKA3mRXJeox2ZeYCFsQ0g50/cmYkbbmF3hC8zXASum/YdmRvJPUm&#10;lnAxzCFzId0t4G7E7Vj0GnxZhstNskniSTydbyZxSOlkvc3jyXwbLWbFbZHnRfTTAYjitOGUMukw&#10;nPohiv9Ob2NnDko+d8QVVnNJydZ/rykJrtMASXlUp79H51XmhDUI1B53R6/is2R3ij6D7LQCVUDF&#10;4ImCSaP0D4x6aHco2fc90Qwj8V6CdJdRHLv3wS+80jDSlye7yxMiS3AFcrMao2GR2+FV2Xea1w3E&#10;irwgpFqD4CtuT50x5DW2CTS1RzU+QO7VuFx7q9/P5OoXAAAA//8DAFBLAwQUAAYACAAAACEAGM0t&#10;ZtsAAAAJAQAADwAAAGRycy9kb3ducmV2LnhtbEyPwU7DMBBE70j8g7VI3KhNVEoV4lQUCDcOhPbu&#10;xksSJV5HsZuEv2d7guNqRm/fZLvF9WLCMbSeNNyvFAikytuWag2Hr+JuCyJEQ9b0nlDDDwbY5ddX&#10;mUmtn+kTpzLWgiEUUqOhiXFIpQxVg86ElR+QOPv2ozORz7GWdjQzw10vE6U20pmW+ENjBnxpsOrK&#10;s9MwVsXHa7k+vHVT8S7n5LjH7rjX+vZmeX4CEXGJf2W46LM65Ox08meyQfQaHhnPVQ0JL7jkSj1s&#10;QJw4WW9B5pn8vyD/BQAA//8DAFBLAQItABQABgAIAAAAIQDkmcPA+wAAAOEBAAATAAAAAAAAAAAA&#10;AAAAAAAAAABbQ29udGVudF9UeXBlc10ueG1sUEsBAi0AFAAGAAgAAAAhACOyauHXAAAAlAEAAAsA&#10;AAAAAAAAAAAAAAAALAEAAF9yZWxzLy5yZWxzUEsBAi0AFAAGAAgAAAAhAFu0UHm2AgAAbgUAAA4A&#10;AAAAAAAAAAAAAAAALAIAAGRycy9lMm9Eb2MueG1sUEsBAi0AFAAGAAgAAAAhABjNLWbbAAAACQEA&#10;AA8AAAAAAAAAAAAAAAAADgUAAGRycy9kb3ducmV2LnhtbFBLBQYAAAAABAAEAPMAAAAWBgAAAAA=&#10;" adj="18345" filled="f" strokecolor="#385d8a" strokeweight="2pt">
                <v:textbox>
                  <w:txbxContent>
                    <w:p w14:paraId="602B03E3" w14:textId="77777777" w:rsidR="00EA409C" w:rsidRPr="00F901AB" w:rsidRDefault="00EA409C" w:rsidP="00463318">
                      <w:pPr>
                        <w:jc w:val="center"/>
                      </w:pPr>
                      <w:r w:rsidRPr="00F901AB">
                        <w:t>A</w:t>
                      </w:r>
                      <w:r w:rsidR="0011750E">
                        <w:t>mélioratio</w:t>
                      </w:r>
                      <w:r w:rsidRPr="00F901AB">
                        <w:t xml:space="preserve">n et capitalisation </w:t>
                      </w:r>
                    </w:p>
                  </w:txbxContent>
                </v:textbox>
                <w10:wrap anchorx="margin"/>
              </v:shape>
            </w:pict>
          </mc:Fallback>
        </mc:AlternateContent>
      </w:r>
    </w:p>
    <w:p w14:paraId="7A3035E8" w14:textId="77777777" w:rsidR="00463318" w:rsidRDefault="00463318" w:rsidP="00463318">
      <w:pPr>
        <w:pStyle w:val="ListParagraph"/>
        <w:ind w:left="1080"/>
      </w:pPr>
    </w:p>
    <w:p w14:paraId="2690EC29" w14:textId="77777777" w:rsidR="00463318" w:rsidRDefault="00463318" w:rsidP="00F901AB">
      <w:pPr>
        <w:pStyle w:val="ListParagraph"/>
        <w:ind w:left="0"/>
      </w:pPr>
    </w:p>
    <w:p w14:paraId="20C0A382" w14:textId="77777777" w:rsidR="00463318" w:rsidRDefault="00463318" w:rsidP="00463318">
      <w:pPr>
        <w:pStyle w:val="ListParagraph"/>
        <w:ind w:left="1080"/>
      </w:pPr>
    </w:p>
    <w:p w14:paraId="194D7810" w14:textId="77777777" w:rsidR="00463318" w:rsidRDefault="00463318" w:rsidP="00463318">
      <w:pPr>
        <w:pStyle w:val="ListParagraph"/>
        <w:ind w:left="1080"/>
      </w:pPr>
    </w:p>
    <w:p w14:paraId="4C03BC6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65EA26A" w14:textId="77777777" w:rsidR="00463318" w:rsidRDefault="00463318" w:rsidP="00463318">
      <w:pPr>
        <w:pStyle w:val="ListParagraph"/>
        <w:ind w:left="1080"/>
      </w:pPr>
    </w:p>
    <w:p w14:paraId="378999CB" w14:textId="77777777" w:rsidR="00463318" w:rsidRDefault="001175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2FC36D3A" wp14:editId="77421B70">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18ADFB35" w14:textId="77777777" w:rsidR="00EA409C" w:rsidRPr="00463318" w:rsidRDefault="00EA409C"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33pt;margin-top:6.55pt;width:162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JXn0CAAABBQAADgAAAGRycy9lMm9Eb2MueG1srFTJbtswEL0X6D8QvDeSHDtxhMiBa8NFAaMJ&#10;kBQ5jynKEkpxWJK2lH59h5ScrT0V1YHgLJzlzRtd3/StYkdpXYO64NlZypnUAstG7wv+/WHzac6Z&#10;86BLUKhlwZ+k4zeLjx+uO5PLCdaoSmkZBdEu70zBa+9NniRO1LIFd4ZGajJWaFvwJNp9UlroKHqr&#10;kkmaXiQd2tJYFNI50q4HI1/E+FUlhb+tKic9UwWn2nw8bTx34UwW15DvLZi6EWMZ8A9VtNBoSvoc&#10;ag0e2ME2f4RqG2HRYeXPBLYJVlUjZOyBusnSd93c12Bk7IXAceYZJvf/wopvxzvLmrLg5+ecaWhp&#10;RqtaHi1qll0FeDrjcvK6N3c2NOjMFsUPR4bkjSUIbvTpK9sGX2qP9RHrp2esZe+ZIOUknV1OUxqJ&#10;INvFfDanewgK+em1sc5/kdiycCk4MSJUFVGG49b5wfvkFfJp3DRKkR5ypVlHSWZDCiBmVQo8ZWsN&#10;9er0njNQe6Ks8DaGdKiaMjyPTdr9bqUsOwLRZrqZZ5/Xg1MNpRy0s5S+sWI3uMfq38QJxa3B1cOT&#10;aBqfKB3yyMjQsZcXBMPN97s+ziWLWYJqh+UTDcviwGJnxKahBFtw/g4s0ZbQpFX0t3RUCql/HG+c&#10;1Wh//U0f/IlNZOWsozUgbH4ewErO1FdNPLvKptOwN1GYzi4nJNjXlt1riz60KyTIMlp6I+I1+Ht1&#10;ulYW20fa2GXISibQgnIPUxiFlR/Wk3ZeyOUyutGuGPBbfW9ECB6gC9A+9I9gzcgPT8z6hqeVgfwd&#10;Rwbf8FLj8uCxaiKBXnAdCU17Fuc4/hPCIr+Wo9fLn2vxGwAA//8DAFBLAwQUAAYACAAAACEAe4XD&#10;KtwAAAAKAQAADwAAAGRycy9kb3ducmV2LnhtbEyPwU7DMBBE70j9B2srcaNOihTREKeqQC1cKRHn&#10;TWzsqPE6xG4b/p7lBMedGc2+qbazH8TFTLEPpCBfZSAMdUH3ZBU07/u7BxAxIWkcAhkF3ybCtl7c&#10;VFjqcKU3czkmK7iEYokKXEpjKWXsnPEYV2E0xN5nmDwmPicr9YRXLveDXGdZIT32xB8cjubJme50&#10;PHsF7aFoTrbZP+Pr3Hf2Cw9u9/Kh1O1y3j2CSGZOf2H4xWd0qJmpDWfSUQwKiqLgLYmN+xwEBzab&#10;jIWWhXWeg6wr+X9C/QMAAP//AwBQSwECLQAUAAYACAAAACEA5JnDwPsAAADhAQAAEwAAAAAAAAAA&#10;AAAAAAAAAAAAW0NvbnRlbnRfVHlwZXNdLnhtbFBLAQItABQABgAIAAAAIQAjsmrh1wAAAJQBAAAL&#10;AAAAAAAAAAAAAAAAACwBAABfcmVscy8ucmVsc1BLAQItABQABgAIAAAAIQDEKIlefQIAAAEFAAAO&#10;AAAAAAAAAAAAAAAAACwCAABkcnMvZTJvRG9jLnhtbFBLAQItABQABgAIAAAAIQB7hcMq3AAAAAoB&#10;AAAPAAAAAAAAAAAAAAAAANUEAABkcnMvZG93bnJldi54bWxQSwUGAAAAAAQABADzAAAA3gUAAAAA&#10;" adj="18000" filled="f" strokecolor="#385d8a" strokeweight="2pt">
                <v:path arrowok="t"/>
                <v:textbox>
                  <w:txbxContent>
                    <w:p w14:paraId="18ADFB35" w14:textId="77777777" w:rsidR="00EA409C" w:rsidRPr="00463318" w:rsidRDefault="00EA409C"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EA409C" w:rsidRDefault="00EA409C"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E23A1EE" wp14:editId="7808063E">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7DB64F21"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3in;margin-top:6.55pt;width:13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4VYICAAABBQAADgAAAGRycy9lMm9Eb2MueG1srFRNb9swDL0P2H8QdF9tZ2nTGnWKLEGGAUFb&#10;oC16ZmQ5NiaLmqTE7n79KNlps26nYT4IpEjx4/HR1zd9q9hBWtegLnh2lnImtcCy0buCPz2uP11y&#10;5jzoEhRqWfAX6fjN/OOH687kcoI1qlJaRkG0yztT8Np7kyeJE7VswZ2hkZqMFdoWPKl2l5QWOore&#10;qmSSphdJh7Y0FoV0jm5Xg5HPY/yqksLfVZWTnqmCU20+njae23Am82vIdxZM3YixDPiHKlpoNCV9&#10;DbUCD2xvmz9CtY2w6LDyZwLbBKuqETL2QN1k6btuHmowMvZC4DjzCpP7f2HF7eHesqYs+OcJZxpa&#10;mtGylgeLmk0iPJ1xOXk9mHsbGnRmg+K7I9yS3yxBcaNPX9k2+FJ7rI9Yv7xiLXvPBF1mszS7TGkk&#10;gmwXV1ezWcyWQH58bazzXyW2LAgFJ0aEqiLKcNg4H0qA/OgV8mlcN0rFkSrNuoJPzqcxBRCzKgWe&#10;srWGenV6xxmoHVFWeBtDOlRNGZ7HJu1uu1SWHYBoM11fZl9Wg1MNpRxuz1P6An2oBje4D/JpnFDc&#10;Clw9PIkpxidKhzwyMnTs5Q3BIPl+28e5ZFl4Eq62WL7QsCwOLHZGrBtKsAHn78ESbQlNWkV/R0el&#10;kPrHUeKsRvvzb/fBn9hEVs46WgPC5scerORMfdPEs6tsOg17E5Xp+Yw4weypZXtq0ft2iQRZRktv&#10;RBSDv1dHsbLYPtPGLkJWMoEWlHuYwqgs/bCetPNCLhbRjXbFgN/oByNC8ABdgPaxfwZrRn54YtYt&#10;HlcG8nccGXwHliz2HqsmEugN15HQtGdxjuM/ISzyqR693v5c818AAAD//wMAUEsDBBQABgAIAAAA&#10;IQCTlXK13gAAAAoBAAAPAAAAZHJzL2Rvd25yZXYueG1sTI/BTsMwEETvSPyDtUi9IGo3qQKEOBVC&#10;6qmiFaUf4MZLEjVeR7HbJn/f5QTHnRnNvilWo+vEBYfQetKwmCsQSJW3LdUaDt/rpxcQIRqypvOE&#10;GiYMsCrv7wqTW3+lL7zsYy24hEJuNDQx9rmUoWrQmTD3PRJ7P35wJvI51NIO5srlrpOJUpl0piX+&#10;0JgePxqsTvuz0xBek0faSDxt++0ymw6fVbabgtazh/H9DUTEMf6F4Ref0aFkpqM/kw2i07BME94S&#10;2UgXIDjwrBQLRxaSNAVZFvL/hPIGAAD//wMAUEsBAi0AFAAGAAgAAAAhAOSZw8D7AAAA4QEAABMA&#10;AAAAAAAAAAAAAAAAAAAAAFtDb250ZW50X1R5cGVzXS54bWxQSwECLQAUAAYACAAAACEAI7Jq4dcA&#10;AACUAQAACwAAAAAAAAAAAAAAAAAsAQAAX3JlbHMvLnJlbHNQSwECLQAUAAYACAAAACEAyEq4VYIC&#10;AAABBQAADgAAAAAAAAAAAAAAAAAsAgAAZHJzL2Uyb0RvYy54bWxQSwECLQAUAAYACAAAACEAk5Vy&#10;td4AAAAKAQAADwAAAAAAAAAAAAAAAADaBAAAZHJzL2Rvd25yZXYueG1sUEsFBgAAAAAEAAQA8wAA&#10;AOUFAAAAAA==&#10;" adj="17159" filled="f" strokecolor="#385d8a" strokeweight="2pt">
                <v:path arrowok="t"/>
                <v:textbox>
                  <w:txbxContent>
                    <w:p w14:paraId="7DB64F21"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66E4701B" wp14:editId="64ADB81D">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59D38556"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1in;margin-top:6.55pt;width:160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L+IACAAABBQAADgAAAGRycy9lMm9Eb2MueG1srFTJbtswEL0X6D8QvDeyHGcTIgeuDRcFjCZA&#10;UuQ8pihLKMlhSdpS+vUdUnK29lT0QnA4T7O8eaPrm14rdpDOt2hKnp9MOJNGYNWaXcm/P6w/XXLm&#10;A5gKFBpZ8ifp+c3844frzhZyig2qSjpGQYwvOlvyJgRbZJkXjdTgT9BKQ84anYZApttllYOOomuV&#10;TSeT86xDV1mHQnpPr6vByecpfl1LEW7r2svAVMmptpBOl85tPLP5NRQ7B7ZpxVgG/EMVGlpDSZ9D&#10;rSAA27v2j1C6FQ491uFEoM6wrlshUw/UTT551819A1amXogcb59p8v8vrPh2uHOsrUp+mnNmQNOM&#10;lo08ODRsmkd6OusLQt3bOxcb9HaD4ocnR/bGEw0/Yvra6Yil9lifuH565lr2gQl6nE5OaX40EkG+&#10;86uri4s0jAyK49fW+fBFombxUnJSRKwqsQyHjQ+xBCiOqJjP4LpVKo1UGdZRkrNZSgGkrFpBoGza&#10;Uq/e7DgDtSPJiuBSSI+qreLnqUm32y6VYwcg2czWl/nn1QBqoJLD6xkVf6zYD/BUz5s4sbgV+Gb4&#10;JLkipVS2MjGPTAode3lhMN5Cv+3TXPLpcQpbrJ5oWA4HFXsr1i0l2IAPd+BItsQmrWK4paNWSP3j&#10;eOOsQffrb+8RT2oiL2cdrQFx83MPTnKmvhrS2VU+m8W9Scbs7GJKhnvt2b72mL1eIlFGUqLq0jXi&#10;gzpea4f6kTZ2EbOSC4yg3MMURmMZhvWknRdysUgw2hULYWPurYjBI3WR2of+EZwd9RFIWd/wuDJQ&#10;vNPIgB1UstgHrNskoEj1wOsoaNqzNKDxnxAX+bWdUC9/rvlvAAAA//8DAFBLAwQUAAYACAAAACEA&#10;4fAvEN4AAAAKAQAADwAAAGRycy9kb3ducmV2LnhtbExPy07DMBC8I/EP1iJxqaiTJopQiFMhJBCI&#10;E4ULNzfePEq8jmKnSfl6tid623lodqbYLrYXRxx950hBvI5AIFXOdNQo+Pp8vrsH4YMmo3tHqOCE&#10;Hrbl9VWhc+Nm+sDjLjSCQ8jnWkEbwpBL6asWrfZrNyCxVrvR6sBwbKQZ9czhtpebKMqk1R3xh1YP&#10;+NRi9bObrIL6+yWrV9nb6/TuVnM8VYf+cPpV6vZmeXwAEXAJ/2Y41+fqUHKnvZvIeNEzTlPeEvhI&#10;YhBsSLMzsWdikyQgy0JeTij/AAAA//8DAFBLAQItABQABgAIAAAAIQDkmcPA+wAAAOEBAAATAAAA&#10;AAAAAAAAAAAAAAAAAABbQ29udGVudF9UeXBlc10ueG1sUEsBAi0AFAAGAAgAAAAhACOyauHXAAAA&#10;lAEAAAsAAAAAAAAAAAAAAAAALAEAAF9yZWxzLy5yZWxzUEsBAi0AFAAGAAgAAAAhAJ38C/iAAgAA&#10;AQUAAA4AAAAAAAAAAAAAAAAALAIAAGRycy9lMm9Eb2MueG1sUEsBAi0AFAAGAAgAAAAhAOHwLxDe&#10;AAAACgEAAA8AAAAAAAAAAAAAAAAA2AQAAGRycy9kb3ducmV2LnhtbFBLBQYAAAAABAAEAPMAAADj&#10;BQAAAAA=&#10;" adj="17881" filled="f" strokecolor="#385d8a" strokeweight="2pt">
                <v:path arrowok="t"/>
                <v:textbox>
                  <w:txbxContent>
                    <w:p w14:paraId="59D3855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777D177C" wp14:editId="14FADFEB">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3E988B4"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71.95pt;margin-top:6.5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x6Hf&#10;1eEAAAALAQAADwAAAGRycy9kb3ducmV2LnhtbEyPwU7DMBBE70j8g7VI3FrHDbQ0xKkQEkJCHJqA&#10;oMdtsiQhsR3Fbhv+nu0JbrOap9mZdDOZXhxp9K2zGtQ8AkG2dFVraw3vb0+zOxA+oK2wd5Y0/JCH&#10;TXZ5kWJSuZPN6ViEWnCI9QlqaEIYEil92ZBBP3cDWfa+3Ggw8DnWshrxxOGml4soWkqDreUPDQ70&#10;2FDZFQejYaVeXr8/F23efdwWuy0W8S7vnrW+vpoe7kEEmsIfDOf6XB0y7rR3B1t50WuYqZt4zSw7&#10;sQJxJlZLFnsWaq1AZqn8vyH7BQAA//8DAFBLAQItABQABgAIAAAAIQDkmcPA+wAAAOEBAAATAAAA&#10;AAAAAAAAAAAAAAAAAABbQ29udGVudF9UeXBlc10ueG1sUEsBAi0AFAAGAAgAAAAhACOyauHXAAAA&#10;lAEAAAsAAAAAAAAAAAAAAAAALAEAAF9yZWxzLy5yZWxzUEsBAi0AFAAGAAgAAAAhAErXnjt9AgAA&#10;AQUAAA4AAAAAAAAAAAAAAAAALAIAAGRycy9lMm9Eb2MueG1sUEsBAi0AFAAGAAgAAAAhAMeh39Xh&#10;AAAACwEAAA8AAAAAAAAAAAAAAAAA1QQAAGRycy9kb3ducmV2LnhtbFBLBQYAAAAABAAEAPMAAADj&#10;BQAAAAA=&#10;" adj="18023" filled="f" strokecolor="#385d8a" strokeweight="2pt">
                <v:path arrowok="t"/>
                <v:textbox>
                  <w:txbxContent>
                    <w:p w14:paraId="33E988B4"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34DDE00E" w14:textId="77777777" w:rsidR="00463318" w:rsidRDefault="00463318" w:rsidP="00463318">
      <w:pPr>
        <w:pStyle w:val="ListParagraph"/>
        <w:ind w:left="1080"/>
      </w:pPr>
    </w:p>
    <w:p w14:paraId="3EE954B9" w14:textId="77777777" w:rsidR="00463318" w:rsidRDefault="00463318" w:rsidP="00463318">
      <w:pPr>
        <w:pStyle w:val="ListParagraph"/>
        <w:ind w:left="1080"/>
      </w:pPr>
    </w:p>
    <w:p w14:paraId="18641CAB" w14:textId="77777777" w:rsidR="00463318" w:rsidRDefault="00463318" w:rsidP="00463318">
      <w:pPr>
        <w:pStyle w:val="ListParagraph"/>
        <w:ind w:left="1080"/>
        <w:rPr>
          <w:b/>
          <w:u w:val="single"/>
        </w:rPr>
      </w:pPr>
    </w:p>
    <w:p w14:paraId="53AC8F55" w14:textId="77777777" w:rsidR="00F901AB" w:rsidRDefault="00F901AB" w:rsidP="00F901AB">
      <w:pPr>
        <w:pStyle w:val="ListParagraph"/>
        <w:spacing w:after="160" w:line="259" w:lineRule="auto"/>
        <w:ind w:left="1080"/>
        <w:rPr>
          <w:b/>
          <w:u w:val="single"/>
        </w:rPr>
      </w:pPr>
    </w:p>
    <w:p w14:paraId="1E038719" w14:textId="77777777" w:rsidR="00F901AB" w:rsidRDefault="00F901AB" w:rsidP="00F901AB">
      <w:pPr>
        <w:pStyle w:val="ListParagraph"/>
        <w:spacing w:after="160" w:line="259" w:lineRule="auto"/>
        <w:ind w:left="1080"/>
        <w:rPr>
          <w:b/>
          <w:u w:val="single"/>
        </w:rPr>
      </w:pPr>
    </w:p>
    <w:p w14:paraId="08628E0C"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7F00C2B"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776CF530" wp14:editId="2A0722D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03449366"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11AE1"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5F0FB518" w14:textId="77777777" w:rsidR="00463318" w:rsidRPr="00E051F4" w:rsidRDefault="00463318" w:rsidP="00463318">
      <w:pPr>
        <w:ind w:left="851"/>
      </w:pPr>
    </w:p>
    <w:p w14:paraId="78A35400" w14:textId="77777777" w:rsidR="00463318" w:rsidRDefault="00463318" w:rsidP="00463318">
      <w:pPr>
        <w:tabs>
          <w:tab w:val="num" w:pos="1134"/>
        </w:tabs>
        <w:ind w:left="851" w:hanging="1582"/>
      </w:pPr>
    </w:p>
    <w:p w14:paraId="2CDA6EA0" w14:textId="77777777" w:rsidR="00463318" w:rsidRDefault="00463318" w:rsidP="00463318">
      <w:pPr>
        <w:tabs>
          <w:tab w:val="num" w:pos="1134"/>
        </w:tabs>
        <w:ind w:left="851" w:hanging="1582"/>
      </w:pPr>
    </w:p>
    <w:p w14:paraId="52D2B5E2" w14:textId="77777777" w:rsidR="00F901AB" w:rsidRDefault="00F901AB" w:rsidP="003D0D32">
      <w:pPr>
        <w:tabs>
          <w:tab w:val="num" w:pos="1134"/>
        </w:tabs>
      </w:pPr>
    </w:p>
    <w:p w14:paraId="78987D0F" w14:textId="77777777" w:rsidR="00F901AB" w:rsidRDefault="00F901AB" w:rsidP="00463318">
      <w:pPr>
        <w:tabs>
          <w:tab w:val="num" w:pos="1134"/>
        </w:tabs>
        <w:ind w:left="851" w:hanging="1582"/>
      </w:pPr>
    </w:p>
    <w:p w14:paraId="0D02A01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38C52F29" w14:textId="77777777" w:rsidR="00463318" w:rsidRDefault="00A34E0E" w:rsidP="00463318">
      <w:pPr>
        <w:tabs>
          <w:tab w:val="num" w:pos="1134"/>
        </w:tabs>
        <w:ind w:left="851" w:hanging="1582"/>
        <w:jc w:val="center"/>
      </w:pPr>
      <w:r>
        <w:rPr>
          <w:noProof/>
          <w:lang w:val="en-US"/>
        </w:rPr>
        <w:drawing>
          <wp:inline distT="0" distB="0" distL="0" distR="0" wp14:anchorId="6ED00A89" wp14:editId="3E311CB6">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FAEFB54" w14:textId="77777777" w:rsidR="00463318" w:rsidRDefault="00463318" w:rsidP="00463318">
      <w:pPr>
        <w:tabs>
          <w:tab w:val="num" w:pos="1134"/>
        </w:tabs>
        <w:ind w:left="851" w:hanging="1582"/>
      </w:pPr>
    </w:p>
    <w:p w14:paraId="76ECB1A2" w14:textId="77777777" w:rsidR="00463318" w:rsidRPr="00463318" w:rsidRDefault="00A34E0E" w:rsidP="003D0D32">
      <w:pPr>
        <w:tabs>
          <w:tab w:val="num" w:pos="1134"/>
        </w:tabs>
        <w:ind w:left="851" w:hanging="1582"/>
        <w:jc w:val="center"/>
      </w:pPr>
      <w:r>
        <w:rPr>
          <w:noProof/>
          <w:lang w:val="en-US"/>
        </w:rPr>
        <w:lastRenderedPageBreak/>
        <w:drawing>
          <wp:inline distT="0" distB="0" distL="0" distR="0" wp14:anchorId="7D273E2A" wp14:editId="6588DF78">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167983F" w14:textId="77777777" w:rsidR="007122F5" w:rsidRPr="0069172C" w:rsidRDefault="007122F5" w:rsidP="007122F5"/>
    <w:p w14:paraId="2E48A798" w14:textId="77777777" w:rsidR="007122F5" w:rsidRDefault="00EA409C" w:rsidP="00EA409C">
      <w:pPr>
        <w:pStyle w:val="Heading1"/>
      </w:pPr>
      <w:bookmarkStart w:id="17" w:name="_Toc282548101"/>
      <w:r>
        <w:t>Cible Fonctionnelle</w:t>
      </w:r>
      <w:bookmarkEnd w:id="17"/>
    </w:p>
    <w:p w14:paraId="34522BB1" w14:textId="77777777" w:rsidR="00EA409C" w:rsidRPr="00EA409C" w:rsidRDefault="00EA409C" w:rsidP="00EA409C"/>
    <w:p w14:paraId="4F62E4FD" w14:textId="77777777" w:rsidR="00EA409C" w:rsidRPr="00EA409C" w:rsidRDefault="00EA409C" w:rsidP="00EA409C">
      <w:pPr>
        <w:pStyle w:val="Heading1"/>
      </w:pPr>
      <w:bookmarkStart w:id="18" w:name="_Toc282548102"/>
      <w:r>
        <w:t>Axes d</w:t>
      </w:r>
      <w:bookmarkEnd w:id="18"/>
      <w:r w:rsidR="00A34E0E">
        <w:t>’améliorations</w:t>
      </w:r>
    </w:p>
    <w:p w14:paraId="1FF7A6E3" w14:textId="77777777" w:rsidR="007122F5" w:rsidRPr="0069172C" w:rsidRDefault="007122F5" w:rsidP="007122F5"/>
    <w:p w14:paraId="7ACA184B" w14:textId="77777777" w:rsidR="007122F5" w:rsidRPr="0069172C" w:rsidRDefault="007122F5" w:rsidP="007122F5"/>
    <w:p w14:paraId="3613008A" w14:textId="77777777" w:rsidR="007122F5" w:rsidRPr="0069172C" w:rsidRDefault="007122F5" w:rsidP="007122F5"/>
    <w:p w14:paraId="12087B63" w14:textId="77777777" w:rsidR="007122F5" w:rsidRPr="0069172C" w:rsidRDefault="007122F5" w:rsidP="007122F5"/>
    <w:p w14:paraId="6A7242DA" w14:textId="77777777" w:rsidR="007122F5" w:rsidRPr="0069172C" w:rsidRDefault="007122F5" w:rsidP="007122F5"/>
    <w:p w14:paraId="3C7BA6BF" w14:textId="77777777" w:rsidR="007122F5" w:rsidRPr="0069172C" w:rsidRDefault="007122F5" w:rsidP="007122F5"/>
    <w:p w14:paraId="6EB8C965" w14:textId="77777777" w:rsidR="007122F5" w:rsidRPr="0069172C" w:rsidRDefault="007122F5" w:rsidP="007122F5"/>
    <w:p w14:paraId="421329FE" w14:textId="77777777" w:rsidR="007122F5" w:rsidRPr="0069172C" w:rsidRDefault="007122F5" w:rsidP="007122F5"/>
    <w:p w14:paraId="743ECA50" w14:textId="77777777" w:rsidR="007122F5" w:rsidRPr="0069172C" w:rsidRDefault="007122F5" w:rsidP="007122F5"/>
    <w:p w14:paraId="27E4657C" w14:textId="77777777" w:rsidR="007122F5" w:rsidRPr="0069172C" w:rsidRDefault="007122F5" w:rsidP="007122F5"/>
    <w:p w14:paraId="00161ACC" w14:textId="77777777" w:rsidR="007122F5" w:rsidRPr="0069172C" w:rsidRDefault="007122F5" w:rsidP="007122F5"/>
    <w:p w14:paraId="6B0EA1EE" w14:textId="77777777" w:rsidR="007122F5" w:rsidRPr="0069172C" w:rsidRDefault="007122F5" w:rsidP="007122F5"/>
    <w:p w14:paraId="2B670C8B" w14:textId="77777777" w:rsidR="007122F5" w:rsidRPr="0069172C" w:rsidRDefault="007122F5" w:rsidP="007122F5"/>
    <w:p w14:paraId="2B58F2F6" w14:textId="77777777" w:rsidR="007122F5" w:rsidRPr="0069172C" w:rsidRDefault="007122F5" w:rsidP="007122F5"/>
    <w:p w14:paraId="0E6D7F44" w14:textId="77777777" w:rsidR="007122F5" w:rsidRPr="0069172C" w:rsidRDefault="007122F5" w:rsidP="007122F5"/>
    <w:p w14:paraId="19B81A83" w14:textId="77777777" w:rsidR="007122F5" w:rsidRPr="0069172C" w:rsidRDefault="007122F5" w:rsidP="007122F5"/>
    <w:p w14:paraId="46DDE004"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8E7DDC8"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1157E" w14:textId="77777777" w:rsidR="009315C6" w:rsidRDefault="009315C6" w:rsidP="0052090E">
      <w:r>
        <w:separator/>
      </w:r>
    </w:p>
  </w:endnote>
  <w:endnote w:type="continuationSeparator" w:id="0">
    <w:p w14:paraId="52699704" w14:textId="77777777" w:rsidR="009315C6" w:rsidRDefault="009315C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68E65"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1A3C4"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7AE45F54"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262A2482" w14:textId="77777777" w:rsidR="00EA409C" w:rsidRDefault="00EA409C"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0678"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7643">
      <w:rPr>
        <w:rStyle w:val="PageNumber"/>
        <w:noProof/>
      </w:rPr>
      <w:t>14</w:t>
    </w:r>
    <w:r>
      <w:rPr>
        <w:rStyle w:val="PageNumber"/>
      </w:rPr>
      <w:fldChar w:fldCharType="end"/>
    </w:r>
  </w:p>
  <w:p w14:paraId="14F30349" w14:textId="77777777" w:rsidR="00EA409C" w:rsidRPr="00E8024A" w:rsidRDefault="00A34E0E"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70DA0DC6" wp14:editId="784F682A">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735FB02" w14:textId="77777777" w:rsidR="00EA409C" w:rsidRDefault="00A34E0E" w:rsidP="005801DA">
                          <w:r>
                            <w:rPr>
                              <w:rFonts w:ascii="Helvetica" w:hAnsi="Helvetica" w:cs="Helvetica"/>
                              <w:noProof/>
                              <w:lang w:val="en-US"/>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8A6002A"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195C05D3" wp14:editId="7A583F26">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0F773CB9" w14:textId="77777777" w:rsidR="00EA409C" w:rsidRDefault="00A34E0E" w:rsidP="005801DA">
                          <w:r>
                            <w:rPr>
                              <w:rFonts w:ascii="Helvetica" w:hAnsi="Helvetica" w:cs="Helvetica"/>
                              <w:noProof/>
                              <w:lang w:val="en-US"/>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C6BD79"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49D1CB41" w14:textId="77777777" w:rsidR="00EA409C" w:rsidRDefault="00EA409C"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F645D" w14:textId="77777777" w:rsidR="00EA409C" w:rsidRDefault="00A34E0E"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267B8A4B" wp14:editId="6C7531E4">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6C37FBAC" w14:textId="77777777" w:rsidR="00EA409C" w:rsidRDefault="00A34E0E" w:rsidP="00962A17">
                          <w:r>
                            <w:rPr>
                              <w:rFonts w:ascii="Helvetica" w:hAnsi="Helvetica" w:cs="Helvetica"/>
                              <w:noProof/>
                              <w:lang w:val="en-US"/>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0EE827"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6707DF14" wp14:editId="3405E7C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45D0ED24" w14:textId="77777777" w:rsidR="00EA409C" w:rsidRDefault="00A34E0E" w:rsidP="00962A17">
                          <w:r>
                            <w:rPr>
                              <w:rFonts w:ascii="Helvetica" w:hAnsi="Helvetica" w:cs="Helvetica"/>
                              <w:noProof/>
                              <w:lang w:val="en-US"/>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1A7BF"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F581" w14:textId="77777777" w:rsidR="009315C6" w:rsidRDefault="009315C6" w:rsidP="0052090E">
      <w:r>
        <w:separator/>
      </w:r>
    </w:p>
  </w:footnote>
  <w:footnote w:type="continuationSeparator" w:id="0">
    <w:p w14:paraId="270AEC9B" w14:textId="77777777" w:rsidR="009315C6" w:rsidRDefault="009315C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34F6A77F" w14:textId="77777777" w:rsidTr="003C5676">
      <w:trPr>
        <w:trHeight w:val="151"/>
      </w:trPr>
      <w:tc>
        <w:tcPr>
          <w:tcW w:w="2389" w:type="pct"/>
          <w:tcBorders>
            <w:top w:val="nil"/>
            <w:left w:val="nil"/>
            <w:bottom w:val="single" w:sz="4" w:space="0" w:color="4F81BD"/>
            <w:right w:val="nil"/>
          </w:tcBorders>
        </w:tcPr>
        <w:p w14:paraId="3F24D3CA" w14:textId="77777777" w:rsidR="00EA409C" w:rsidRPr="003C5676" w:rsidRDefault="00EA409C">
          <w:pPr>
            <w:pStyle w:val="Header"/>
            <w:spacing w:line="276" w:lineRule="auto"/>
            <w:rPr>
              <w:rFonts w:eastAsia="MS Gothic"/>
              <w:b/>
              <w:bCs/>
              <w:color w:val="4F81BD"/>
            </w:rPr>
          </w:pPr>
        </w:p>
      </w:tc>
      <w:tc>
        <w:tcPr>
          <w:tcW w:w="333" w:type="pct"/>
          <w:vMerge w:val="restart"/>
          <w:noWrap/>
          <w:vAlign w:val="center"/>
          <w:hideMark/>
        </w:tcPr>
        <w:p w14:paraId="02DDD357"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30153C0" w14:textId="77777777" w:rsidR="00EA409C" w:rsidRPr="003C5676" w:rsidRDefault="00EA409C">
          <w:pPr>
            <w:pStyle w:val="Header"/>
            <w:spacing w:line="276" w:lineRule="auto"/>
            <w:rPr>
              <w:rFonts w:eastAsia="MS Gothic"/>
              <w:b/>
              <w:bCs/>
              <w:color w:val="4F81BD"/>
            </w:rPr>
          </w:pPr>
        </w:p>
      </w:tc>
    </w:tr>
    <w:tr w:rsidR="00EA409C" w:rsidRPr="003C5676" w14:paraId="23DD1D0A" w14:textId="77777777" w:rsidTr="003C5676">
      <w:trPr>
        <w:trHeight w:val="150"/>
      </w:trPr>
      <w:tc>
        <w:tcPr>
          <w:tcW w:w="2389" w:type="pct"/>
          <w:tcBorders>
            <w:top w:val="single" w:sz="4" w:space="0" w:color="4F81BD"/>
            <w:left w:val="nil"/>
            <w:bottom w:val="nil"/>
            <w:right w:val="nil"/>
          </w:tcBorders>
        </w:tcPr>
        <w:p w14:paraId="75848D33" w14:textId="77777777" w:rsidR="00EA409C" w:rsidRPr="003C5676" w:rsidRDefault="00EA409C">
          <w:pPr>
            <w:pStyle w:val="Header"/>
            <w:spacing w:line="276" w:lineRule="auto"/>
            <w:rPr>
              <w:rFonts w:eastAsia="MS Gothic"/>
              <w:b/>
              <w:bCs/>
              <w:color w:val="4F81BD"/>
            </w:rPr>
          </w:pPr>
        </w:p>
      </w:tc>
      <w:tc>
        <w:tcPr>
          <w:tcW w:w="0" w:type="auto"/>
          <w:vMerge/>
          <w:vAlign w:val="center"/>
          <w:hideMark/>
        </w:tcPr>
        <w:p w14:paraId="7929C41A"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52550CE9" w14:textId="77777777" w:rsidR="00EA409C" w:rsidRPr="003C5676" w:rsidRDefault="00EA409C">
          <w:pPr>
            <w:pStyle w:val="Header"/>
            <w:spacing w:line="276" w:lineRule="auto"/>
            <w:rPr>
              <w:rFonts w:eastAsia="MS Gothic"/>
              <w:b/>
              <w:bCs/>
              <w:color w:val="4F81BD"/>
            </w:rPr>
          </w:pPr>
        </w:p>
      </w:tc>
    </w:tr>
  </w:tbl>
  <w:p w14:paraId="74AFCCAA" w14:textId="77777777" w:rsidR="00EA409C" w:rsidRDefault="00EA40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6CCDBD73" w14:textId="77777777" w:rsidTr="003C5676">
      <w:trPr>
        <w:trHeight w:val="151"/>
      </w:trPr>
      <w:tc>
        <w:tcPr>
          <w:tcW w:w="2389" w:type="pct"/>
        </w:tcPr>
        <w:p w14:paraId="495D54C5" w14:textId="77777777" w:rsidR="00EA409C" w:rsidRPr="003C5676" w:rsidRDefault="00EA409C">
          <w:pPr>
            <w:pStyle w:val="Header"/>
            <w:spacing w:line="276" w:lineRule="auto"/>
            <w:rPr>
              <w:rFonts w:eastAsia="MS Gothic"/>
              <w:b/>
              <w:bCs/>
            </w:rPr>
          </w:pPr>
        </w:p>
      </w:tc>
      <w:tc>
        <w:tcPr>
          <w:tcW w:w="333" w:type="pct"/>
          <w:vMerge w:val="restart"/>
          <w:noWrap/>
          <w:vAlign w:val="center"/>
          <w:hideMark/>
        </w:tcPr>
        <w:p w14:paraId="1C89E4D5" w14:textId="77777777" w:rsidR="00EA409C" w:rsidRPr="0077569B" w:rsidRDefault="00EA409C"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711C7BFE" w14:textId="77777777" w:rsidR="00EA409C" w:rsidRPr="003C5676" w:rsidRDefault="00EA409C">
          <w:pPr>
            <w:pStyle w:val="Header"/>
            <w:spacing w:line="276" w:lineRule="auto"/>
            <w:rPr>
              <w:rFonts w:eastAsia="MS Gothic"/>
              <w:b/>
              <w:bCs/>
              <w:color w:val="4F81BD"/>
            </w:rPr>
          </w:pPr>
        </w:p>
      </w:tc>
    </w:tr>
    <w:tr w:rsidR="00EA409C" w:rsidRPr="003C5676" w14:paraId="13E76A3B" w14:textId="77777777" w:rsidTr="003C5676">
      <w:trPr>
        <w:trHeight w:val="150"/>
      </w:trPr>
      <w:tc>
        <w:tcPr>
          <w:tcW w:w="2389" w:type="pct"/>
        </w:tcPr>
        <w:p w14:paraId="2BE9E07C" w14:textId="77777777" w:rsidR="00EA409C" w:rsidRPr="003C5676" w:rsidRDefault="00EA409C">
          <w:pPr>
            <w:pStyle w:val="Header"/>
            <w:spacing w:line="276" w:lineRule="auto"/>
            <w:rPr>
              <w:rFonts w:eastAsia="MS Gothic"/>
              <w:b/>
              <w:bCs/>
            </w:rPr>
          </w:pPr>
        </w:p>
      </w:tc>
      <w:tc>
        <w:tcPr>
          <w:tcW w:w="0" w:type="auto"/>
          <w:vMerge/>
          <w:vAlign w:val="center"/>
          <w:hideMark/>
        </w:tcPr>
        <w:p w14:paraId="4655CAB1" w14:textId="77777777" w:rsidR="00EA409C" w:rsidRPr="003C5676" w:rsidRDefault="00EA409C">
          <w:pPr>
            <w:rPr>
              <w:color w:val="4F81BD"/>
              <w:sz w:val="22"/>
              <w:szCs w:val="22"/>
            </w:rPr>
          </w:pPr>
        </w:p>
      </w:tc>
      <w:tc>
        <w:tcPr>
          <w:tcW w:w="2278" w:type="pct"/>
        </w:tcPr>
        <w:p w14:paraId="644DB361" w14:textId="77777777" w:rsidR="00EA409C" w:rsidRPr="003C5676" w:rsidRDefault="00EA409C">
          <w:pPr>
            <w:pStyle w:val="Header"/>
            <w:spacing w:line="276" w:lineRule="auto"/>
            <w:rPr>
              <w:rFonts w:eastAsia="MS Gothic"/>
              <w:b/>
              <w:bCs/>
              <w:color w:val="4F81BD"/>
            </w:rPr>
          </w:pPr>
        </w:p>
      </w:tc>
    </w:tr>
  </w:tbl>
  <w:p w14:paraId="2FE312AE" w14:textId="77777777" w:rsidR="00EA409C" w:rsidRDefault="00EA4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1750E"/>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B7643"/>
    <w:rsid w:val="007C12EA"/>
    <w:rsid w:val="008127FC"/>
    <w:rsid w:val="0082501F"/>
    <w:rsid w:val="008404C4"/>
    <w:rsid w:val="0087555D"/>
    <w:rsid w:val="00891935"/>
    <w:rsid w:val="008B654B"/>
    <w:rsid w:val="00923B1C"/>
    <w:rsid w:val="009315C6"/>
    <w:rsid w:val="00942843"/>
    <w:rsid w:val="00945CCB"/>
    <w:rsid w:val="00962A17"/>
    <w:rsid w:val="00972DEF"/>
    <w:rsid w:val="00974F8E"/>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60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E2F6A-F072-D14F-8B36-B248CDB1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4261</Words>
  <Characters>24290</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10</cp:revision>
  <cp:lastPrinted>2015-01-10T20:14:00Z</cp:lastPrinted>
  <dcterms:created xsi:type="dcterms:W3CDTF">2015-01-10T16:38:00Z</dcterms:created>
  <dcterms:modified xsi:type="dcterms:W3CDTF">2015-01-11T15:32:00Z</dcterms:modified>
</cp:coreProperties>
</file>