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1A09" w14:textId="77777777" w:rsidR="00C56553" w:rsidRDefault="00C56553" w:rsidP="00C3658E">
      <w:pPr>
        <w:pStyle w:val="af5"/>
        <w:spacing w:beforeLines="200" w:before="480" w:afterLines="100" w:after="240"/>
        <w:ind w:firstLine="0"/>
      </w:pPr>
      <w:bookmarkStart w:id="0" w:name="OLE_LINK2"/>
      <w:bookmarkStart w:id="1" w:name="OLE_LINK50"/>
      <w:r w:rsidRPr="00C56553">
        <w:t>有界误差下多源无线电干扰的主动定位与证书化搜索清除</w:t>
      </w:r>
    </w:p>
    <w:p w14:paraId="6C59A196" w14:textId="77777777" w:rsidR="00605421" w:rsidRDefault="00974CAD" w:rsidP="00C3658E">
      <w:pPr>
        <w:spacing w:beforeLines="200" w:before="480" w:afterLines="100" w:after="240"/>
        <w:ind w:firstLineChars="0" w:firstLine="0"/>
        <w:jc w:val="center"/>
        <w:rPr>
          <w:rFonts w:ascii="黑体" w:eastAsia="黑体" w:hAnsi="黑体"/>
          <w:sz w:val="21"/>
          <w:szCs w:val="21"/>
        </w:rPr>
      </w:pPr>
      <w:r>
        <w:rPr>
          <w:rFonts w:ascii="黑体" w:eastAsia="黑体" w:hAnsi="黑体" w:cs="黑体" w:hint="eastAsia"/>
          <w:b/>
          <w:sz w:val="28"/>
          <w:szCs w:val="21"/>
        </w:rPr>
        <w:t>摘要</w:t>
      </w:r>
    </w:p>
    <w:bookmarkEnd w:id="0"/>
    <w:p w14:paraId="4598DAEC" w14:textId="77777777" w:rsidR="00C3658E" w:rsidRDefault="00C3658E" w:rsidP="00C3658E">
      <w:pPr>
        <w:ind w:firstLineChars="0" w:firstLine="480"/>
      </w:pPr>
      <w:r>
        <w:t>针对硬误差界下无线电干扰源的定位与清除，本文建立集合几何模型，以发现、定位及停止证书约束动作，再优化多源服务路线。全过程保留题设的确定性测向误差，不借助误差分布假设缩小可行区域。</w:t>
      </w:r>
    </w:p>
    <w:p w14:paraId="14136B13" w14:textId="77777777" w:rsidR="00C3658E" w:rsidRDefault="00C3658E" w:rsidP="00C3658E">
      <w:pPr>
        <w:ind w:firstLine="480"/>
      </w:pPr>
    </w:p>
    <w:p w14:paraId="47FF7B7D" w14:textId="77777777" w:rsidR="00C3658E" w:rsidRDefault="00942DFA" w:rsidP="00C3658E">
      <w:pPr>
        <w:ind w:firstLineChars="0" w:firstLine="480"/>
      </w:pPr>
      <w:r>
        <w:t>问题一将每次测向转化为两个半平面，区分空集、无界集及点、线段、多边形，并由顶点求直径和判定覆盖。直径圆一般不覆盖定位区域，边长</w:t>
      </w:r>
      <w:r>
        <w:t>20</w:t>
      </w:r>
      <w:r>
        <w:t>米的等边三角形即为反例；</w:t>
      </w:r>
      <w:r>
        <w:t>1400</w:t>
      </w:r>
      <w:r>
        <w:t>例随机交叉核验无状态或直径超差不一致。</w:t>
      </w:r>
    </w:p>
    <w:p w14:paraId="2F313E1B" w14:textId="77777777" w:rsidR="00C3658E" w:rsidRDefault="00C3658E" w:rsidP="00C3658E">
      <w:pPr>
        <w:ind w:firstLine="480"/>
      </w:pPr>
    </w:p>
    <w:p w14:paraId="0F286788" w14:textId="77777777" w:rsidR="00C3658E" w:rsidRDefault="00942DFA" w:rsidP="000F7C1E">
      <w:pPr>
        <w:ind w:firstLineChars="0" w:firstLine="480"/>
      </w:pPr>
      <w:r>
        <w:t>问题二在保证继续接收和交会有界的前提下，最小化第二次测向后的最坏定位直径。严格证书仅适用于标准中心构型，其最优值位于</w:t>
      </w:r>
      <w:r>
        <w:t>134.0559762241</w:t>
      </w:r>
      <w:r>
        <w:t>～</w:t>
      </w:r>
      <w:r>
        <w:t>134.0659292484</w:t>
      </w:r>
      <w:r>
        <w:t>米，间隙小于</w:t>
      </w:r>
      <w:r>
        <w:t>0.01</w:t>
      </w:r>
      <w:r>
        <w:t>米；一般输入输出数值近优点与数值近优候选区域，不保证全局最优或最优解唯一。</w:t>
      </w:r>
    </w:p>
    <w:p w14:paraId="1C187818" w14:textId="77777777" w:rsidR="00C3658E" w:rsidRDefault="00C3658E" w:rsidP="00C3658E">
      <w:pPr>
        <w:ind w:firstLine="480"/>
      </w:pPr>
    </w:p>
    <w:p w14:paraId="71C3E038" w14:textId="77777777" w:rsidR="00855813" w:rsidRPr="00DD48CF" w:rsidRDefault="00942DFA" w:rsidP="00DD48CF">
      <w:pPr>
        <w:ind w:firstLineChars="0" w:firstLine="480"/>
        <w:rPr>
          <w:rFonts w:ascii="宋体" w:hAnsi="宋体"/>
        </w:rPr>
      </w:pPr>
      <w:r>
        <w:t>问题三以固定扫描、集合状态和终止证据构成基线策略（</w:t>
      </w:r>
      <w:r>
        <w:t>V1</w:t>
      </w:r>
      <w:r>
        <w:t>），改进策略（</w:t>
      </w:r>
      <w:r>
        <w:t>V2</w:t>
      </w:r>
      <w:r>
        <w:t>）继承其验收条件并联合规划搜索、定位与清除路线。在</w:t>
      </w:r>
      <w:r>
        <w:t>60</w:t>
      </w:r>
      <w:r>
        <w:t>对合成案例中，平均每源虚拟时间降低</w:t>
      </w:r>
      <w:r>
        <w:t>48.0%</w:t>
      </w:r>
      <w:r>
        <w:t>，</w:t>
      </w:r>
      <w:r>
        <w:t>95%</w:t>
      </w:r>
      <w:r>
        <w:t>自助法置信区间为</w:t>
      </w:r>
      <w:r>
        <w:t>46.6%</w:t>
      </w:r>
      <w:r>
        <w:t>～</w:t>
      </w:r>
      <w:r>
        <w:t>49.3%</w:t>
      </w:r>
      <w:r>
        <w:t>；主要节时来自联合路线。</w:t>
      </w:r>
    </w:p>
    <w:p w14:paraId="027DCAB2" w14:textId="77777777" w:rsidR="00855813" w:rsidRDefault="00855813" w:rsidP="00855813">
      <w:pPr>
        <w:ind w:firstLine="480"/>
      </w:pPr>
    </w:p>
    <w:p w14:paraId="2ED5B601" w14:textId="77777777" w:rsidR="00C3658E" w:rsidRPr="00C3658E" w:rsidRDefault="00855813" w:rsidP="00DD48CF">
      <w:pPr>
        <w:spacing w:line="324" w:lineRule="auto"/>
        <w:ind w:firstLineChars="0" w:firstLine="480"/>
      </w:pPr>
      <w:r>
        <w:t>问题四针对定向源构造</w:t>
      </w:r>
      <w:r>
        <w:t>21</w:t>
      </w:r>
      <w:r>
        <w:t>站连续覆盖证书，以邻近站凸包覆盖保证任意发射朝向均可被发现，并用双侧条件探点收缩定位区域。在</w:t>
      </w:r>
      <w:r>
        <w:t>60</w:t>
      </w:r>
      <w:r>
        <w:t>对合成混合案例中，平均每源虚拟时间降低</w:t>
      </w:r>
      <w:r>
        <w:t>59.4%</w:t>
      </w:r>
      <w:r>
        <w:t>，</w:t>
      </w:r>
      <w:r>
        <w:t>95%</w:t>
      </w:r>
      <w:r>
        <w:t>自助法置信区间为</w:t>
      </w:r>
      <w:r>
        <w:t>57.9%</w:t>
      </w:r>
      <w:r>
        <w:t>～</w:t>
      </w:r>
      <w:r>
        <w:t>60.9%</w:t>
      </w:r>
      <w:r>
        <w:t>。两问各</w:t>
      </w:r>
      <w:r>
        <w:t>60</w:t>
      </w:r>
      <w:r>
        <w:t>对案例均为改进策略更快，结论限于该合成分布。两问各三次正式测试的清除比例均为</w:t>
      </w:r>
      <w:r>
        <w:t>100%</w:t>
      </w:r>
      <w:r>
        <w:t>，平均每源虚拟时间为</w:t>
      </w:r>
      <w:r>
        <w:t>187.325</w:t>
      </w:r>
      <w:r>
        <w:t>～</w:t>
      </w:r>
      <w:r>
        <w:t>564.847</w:t>
      </w:r>
      <w:r>
        <w:t>秒。</w:t>
      </w:r>
    </w:p>
    <w:bookmarkEnd w:id="1"/>
    <w:p w14:paraId="57B405B4" w14:textId="77777777" w:rsidR="00855813" w:rsidRPr="00DD48CF" w:rsidRDefault="00974CAD" w:rsidP="00DD48CF">
      <w:pPr>
        <w:ind w:firstLineChars="0" w:firstLine="480"/>
        <w:rPr>
          <w:rFonts w:ascii="宋体" w:hAnsi="宋体"/>
        </w:rPr>
      </w:pPr>
      <w:r>
        <w:t>关键词：有界误差；交会定位；极小极大选点；连续覆盖证书；联合路线</w:t>
      </w:r>
    </w:p>
    <w:p w14:paraId="304BA3DB" w14:textId="77777777" w:rsidR="00605421" w:rsidRDefault="00605421">
      <w:pPr>
        <w:spacing w:before="60" w:after="60"/>
        <w:ind w:firstLine="422"/>
        <w:rPr>
          <w:b/>
          <w:sz w:val="21"/>
          <w:szCs w:val="21"/>
        </w:rPr>
      </w:pPr>
    </w:p>
    <w:p w14:paraId="60D9DDC0" w14:textId="77777777" w:rsidR="00605421" w:rsidRPr="00176B65" w:rsidRDefault="00605421" w:rsidP="00DD48CF">
      <w:pPr>
        <w:ind w:firstLineChars="83" w:firstLine="199"/>
        <w:rPr>
          <w:rStyle w:val="MTEquationSection"/>
        </w:rPr>
        <w:sectPr w:rsidR="00605421" w:rsidRPr="00176B65">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992" w:gutter="0"/>
          <w:pgNumType w:start="1"/>
          <w:cols w:space="425"/>
          <w:titlePg/>
          <w:docGrid w:linePitch="326"/>
        </w:sectPr>
      </w:pPr>
    </w:p>
    <w:p w14:paraId="211CFCBF" w14:textId="77777777" w:rsidR="00605421" w:rsidRPr="00397B64" w:rsidRDefault="00974CAD" w:rsidP="00397B64">
      <w:pPr>
        <w:pStyle w:val="1"/>
        <w:spacing w:after="240"/>
      </w:pPr>
      <w:bookmarkStart w:id="2" w:name="_Toc106480835"/>
      <w:bookmarkStart w:id="3" w:name="_Toc81731776"/>
      <w:bookmarkStart w:id="4" w:name="_Toc1257848"/>
      <w:bookmarkStart w:id="5" w:name="_Toc81731840"/>
      <w:bookmarkStart w:id="6" w:name="OLE_LINK24"/>
      <w:bookmarkStart w:id="7" w:name="OLE_LINK29"/>
      <w:r>
        <w:lastRenderedPageBreak/>
        <w:t>问题重述</w:t>
      </w:r>
      <w:bookmarkEnd w:id="2"/>
      <w:bookmarkEnd w:id="3"/>
      <w:bookmarkEnd w:id="4"/>
      <w:bookmarkEnd w:id="5"/>
    </w:p>
    <w:p w14:paraId="7018F7BC" w14:textId="77777777" w:rsidR="00605421" w:rsidRDefault="00974CAD" w:rsidP="00F11E25">
      <w:pPr>
        <w:pStyle w:val="2"/>
        <w:spacing w:before="240" w:after="240"/>
      </w:pPr>
      <w:bookmarkStart w:id="8" w:name="_Toc81731777"/>
      <w:bookmarkStart w:id="9" w:name="_Toc81731841"/>
      <w:bookmarkStart w:id="10" w:name="_Toc1257849"/>
      <w:bookmarkStart w:id="11" w:name="_Toc106480836"/>
      <w:bookmarkEnd w:id="6"/>
      <w:r>
        <w:rPr>
          <w:rFonts w:hint="eastAsia"/>
        </w:rPr>
        <w:t>问题背</w:t>
      </w:r>
      <w:bookmarkEnd w:id="7"/>
      <w:r>
        <w:rPr>
          <w:rFonts w:hint="eastAsia"/>
        </w:rPr>
        <w:t>景</w:t>
      </w:r>
      <w:bookmarkEnd w:id="8"/>
      <w:bookmarkEnd w:id="9"/>
      <w:bookmarkEnd w:id="10"/>
      <w:bookmarkEnd w:id="11"/>
    </w:p>
    <w:p w14:paraId="08E4EB06" w14:textId="77777777" w:rsidR="00FE132D" w:rsidRDefault="00FE132D" w:rsidP="00FE132D">
      <w:pPr>
        <w:ind w:firstLine="480"/>
      </w:pPr>
      <w:r>
        <w:rPr>
          <w:rFonts w:hint="eastAsia"/>
        </w:rPr>
        <w:t>无线电频谱资源是保障通信、导航和各类无线业务正常运行的重要基础，随着无线设备数量持续增加，无线电干扰事件对公共安全和频谱管理的影响日益突出。无线电干扰源的定位与清除通常分为初步监测、区域性排查和精准定位三个阶段，前两个阶段依靠固定监测站、移动监测车或无人机等设备确定干扰源可能所在的目标区域，而精准定位阶段则需要技术人员携带便携式测向机进入该区域，通过观察信号场强和方向特征逐步逼近并确认干扰源位置，整个过程耗时较长，且容易受到环境遮挡和低功率干扰源等因素影响。</w:t>
      </w:r>
      <w:bookmarkStart w:id="12" w:name="OLE_LINK4"/>
    </w:p>
    <w:p w14:paraId="5119053E" w14:textId="77777777" w:rsidR="00FE132D" w:rsidRDefault="00FE132D" w:rsidP="00FE132D">
      <w:pPr>
        <w:ind w:firstLine="480"/>
      </w:pPr>
      <w:r>
        <w:rPr>
          <w:rFonts w:hint="eastAsia"/>
        </w:rPr>
        <w:t>为提高定位与清除效率并降低人员进入危险环境的风险，某公司拟研发一套搭载于机器狗的干扰源自动定位与清除系统。本题将该任务抽象为平面区域内的动态搜索与任务规划问题，目标区域是以原点为圆心、半径为</w:t>
      </w:r>
      <w:r>
        <w:rPr>
          <w:rFonts w:hint="eastAsia"/>
        </w:rPr>
        <w:t>1800</w:t>
      </w:r>
      <w:r>
        <w:rPr>
          <w:rFonts w:hint="eastAsia"/>
        </w:rPr>
        <w:t>米的圆形区域，以正东方向为</w:t>
      </w:r>
      <w:r>
        <w:rPr>
          <w:rFonts w:hint="eastAsia"/>
        </w:rPr>
        <w:t xml:space="preserve"> x </w:t>
      </w:r>
      <w:r>
        <w:rPr>
          <w:rFonts w:hint="eastAsia"/>
        </w:rPr>
        <w:t>轴正向、正北方向为</w:t>
      </w:r>
      <w:r>
        <w:rPr>
          <w:rFonts w:hint="eastAsia"/>
        </w:rPr>
        <w:t>y</w:t>
      </w:r>
      <w:r>
        <w:rPr>
          <w:rFonts w:hint="eastAsia"/>
        </w:rPr>
        <w:t>轴正向建立坐标系，坐标单位为米，区域内干扰源数量未知。</w:t>
      </w:r>
      <w:r>
        <w:t>要求建立数学模型解决以下四个问题</w:t>
      </w:r>
      <w:r>
        <w:rPr>
          <w:rFonts w:hint="eastAsia"/>
        </w:rPr>
        <w:t>。</w:t>
      </w:r>
    </w:p>
    <w:p w14:paraId="47EB00FA" w14:textId="77777777" w:rsidR="00605421" w:rsidRDefault="00974CAD" w:rsidP="00397B64">
      <w:pPr>
        <w:pStyle w:val="2"/>
        <w:spacing w:before="240" w:after="240"/>
      </w:pPr>
      <w:bookmarkStart w:id="13" w:name="_Toc81731842"/>
      <w:bookmarkStart w:id="14" w:name="_Toc81731778"/>
      <w:bookmarkStart w:id="15" w:name="_Toc106480837"/>
      <w:bookmarkStart w:id="16" w:name="_Toc1257850"/>
      <w:r>
        <w:rPr>
          <w:rFonts w:hint="eastAsia"/>
        </w:rPr>
        <w:t>问题提出</w:t>
      </w:r>
      <w:bookmarkEnd w:id="13"/>
      <w:bookmarkEnd w:id="14"/>
      <w:bookmarkEnd w:id="15"/>
      <w:bookmarkEnd w:id="16"/>
    </w:p>
    <w:p w14:paraId="1D914E6A" w14:textId="77777777" w:rsidR="00605421" w:rsidRDefault="00974CAD">
      <w:pPr>
        <w:ind w:firstLine="480"/>
        <w:rPr>
          <w:rFonts w:cs="Times New Roman"/>
          <w:szCs w:val="21"/>
        </w:rPr>
      </w:pPr>
      <w:bookmarkStart w:id="17" w:name="OLE_LINK25"/>
      <w:r>
        <w:rPr>
          <w:rFonts w:cs="Times New Roman" w:hint="eastAsia"/>
          <w:szCs w:val="21"/>
        </w:rPr>
        <w:t>基于上述背景，本文将建立数学模型，主要解决以下问题：</w:t>
      </w:r>
      <w:bookmarkEnd w:id="17"/>
    </w:p>
    <w:p w14:paraId="6A79F8F2" w14:textId="77777777" w:rsidR="00960F19" w:rsidRDefault="00960F19" w:rsidP="00960F19">
      <w:pPr>
        <w:ind w:firstLine="482"/>
        <w:rPr>
          <w:rFonts w:cs="Times New Roman"/>
          <w:szCs w:val="21"/>
        </w:rPr>
      </w:pPr>
      <w:proofErr w:type="gramStart"/>
      <w:r>
        <w:rPr>
          <w:rFonts w:cs="Times New Roman" w:hint="eastAsia"/>
          <w:b/>
          <w:bCs/>
          <w:szCs w:val="21"/>
        </w:rPr>
        <w:t>问题一</w:t>
      </w:r>
      <w:r>
        <w:rPr>
          <w:rFonts w:cs="Times New Roman" w:hint="eastAsia"/>
          <w:szCs w:val="21"/>
        </w:rPr>
        <w:t xml:space="preserve">  </w:t>
      </w:r>
      <w:r>
        <w:rPr>
          <w:rFonts w:cs="Times New Roman" w:hint="eastAsia"/>
          <w:szCs w:val="21"/>
        </w:rPr>
        <w:t>要求在已知若干检测点坐标及某干扰源关于这些检测点示向度的条件下</w:t>
      </w:r>
      <w:proofErr w:type="gramEnd"/>
      <w:r>
        <w:rPr>
          <w:rFonts w:cs="Times New Roman" w:hint="eastAsia"/>
          <w:szCs w:val="21"/>
        </w:rPr>
        <w:t>，依据交会定位法给出计算多边形定位区域直径的算法，并判断以该定位区域直径为直径的圆能否覆盖该区域。</w:t>
      </w:r>
    </w:p>
    <w:p w14:paraId="64503DD8" w14:textId="77777777" w:rsidR="002C5016" w:rsidRPr="00960F19" w:rsidRDefault="002C5016" w:rsidP="00960F19">
      <w:pPr>
        <w:ind w:firstLine="480"/>
        <w:rPr>
          <w:rFonts w:cs="Times New Roman"/>
          <w:szCs w:val="21"/>
        </w:rPr>
      </w:pPr>
    </w:p>
    <w:bookmarkEnd w:id="12"/>
    <w:p w14:paraId="756170D1" w14:textId="77777777" w:rsidR="00960F19" w:rsidRDefault="00960F19" w:rsidP="00960F19">
      <w:pPr>
        <w:ind w:firstLine="482"/>
        <w:rPr>
          <w:rFonts w:cs="Times New Roman"/>
          <w:szCs w:val="21"/>
        </w:rPr>
      </w:pPr>
      <w:proofErr w:type="gramStart"/>
      <w:r>
        <w:rPr>
          <w:rFonts w:cs="Times New Roman" w:hint="eastAsia"/>
          <w:b/>
          <w:bCs/>
          <w:szCs w:val="21"/>
        </w:rPr>
        <w:t>问题二</w:t>
      </w:r>
      <w:r>
        <w:rPr>
          <w:rFonts w:cs="Times New Roman" w:hint="eastAsia"/>
          <w:szCs w:val="21"/>
        </w:rPr>
        <w:t xml:space="preserve">  </w:t>
      </w:r>
      <w:r>
        <w:rPr>
          <w:rFonts w:cs="Times New Roman" w:hint="eastAsia"/>
          <w:szCs w:val="21"/>
        </w:rPr>
        <w:t>针对单个全向干扰源</w:t>
      </w:r>
      <w:proofErr w:type="gramEnd"/>
      <w:r>
        <w:rPr>
          <w:rFonts w:cs="Times New Roman" w:hint="eastAsia"/>
          <w:szCs w:val="21"/>
        </w:rPr>
        <w:t>，要求在仅已知一个检测点处示向度的情况下，设计第二个检测点的选择策略并给出其候选区域，使两个检测点形成的交会定位具有较好的效果。</w:t>
      </w:r>
    </w:p>
    <w:p w14:paraId="3631EA9A" w14:textId="77777777" w:rsidR="002C5016" w:rsidRPr="00960F19" w:rsidRDefault="002C5016" w:rsidP="00960F19">
      <w:pPr>
        <w:ind w:firstLine="480"/>
        <w:rPr>
          <w:rFonts w:cs="Times New Roman"/>
          <w:szCs w:val="21"/>
        </w:rPr>
      </w:pPr>
    </w:p>
    <w:p w14:paraId="3401E658" w14:textId="77777777" w:rsidR="00960F19" w:rsidRDefault="00960F19" w:rsidP="00960F19">
      <w:pPr>
        <w:ind w:firstLine="482"/>
        <w:rPr>
          <w:rFonts w:cs="Times New Roman"/>
          <w:szCs w:val="21"/>
        </w:rPr>
      </w:pPr>
      <w:r>
        <w:rPr>
          <w:rFonts w:cs="Times New Roman" w:hint="eastAsia"/>
          <w:b/>
          <w:bCs/>
          <w:szCs w:val="21"/>
        </w:rPr>
        <w:t>问题三</w:t>
      </w:r>
      <w:r>
        <w:rPr>
          <w:rFonts w:cs="Times New Roman" w:hint="eastAsia"/>
          <w:szCs w:val="21"/>
        </w:rPr>
        <w:t>已知目标区域内所有干扰源均为全向干扰源，总数为</w:t>
      </w:r>
      <w:r>
        <w:rPr>
          <w:rFonts w:cs="Times New Roman" w:hint="eastAsia"/>
          <w:szCs w:val="21"/>
        </w:rPr>
        <w:t>10</w:t>
      </w:r>
      <w:r>
        <w:rPr>
          <w:rFonts w:cs="Times New Roman" w:hint="eastAsia"/>
          <w:szCs w:val="21"/>
        </w:rPr>
        <w:t>至</w:t>
      </w:r>
      <w:r>
        <w:rPr>
          <w:rFonts w:cs="Times New Roman" w:hint="eastAsia"/>
          <w:szCs w:val="21"/>
        </w:rPr>
        <w:t>16</w:t>
      </w:r>
      <w:r>
        <w:rPr>
          <w:rFonts w:cs="Times New Roman" w:hint="eastAsia"/>
          <w:szCs w:val="21"/>
        </w:rPr>
        <w:t>个但具体数量未知，机器狗从原点出发且初始频道为</w:t>
      </w:r>
      <w:r>
        <w:rPr>
          <w:rFonts w:cs="Times New Roman" w:hint="eastAsia"/>
          <w:szCs w:val="21"/>
        </w:rPr>
        <w:t>1</w:t>
      </w:r>
      <w:r>
        <w:rPr>
          <w:rFonts w:cs="Times New Roman" w:hint="eastAsia"/>
          <w:szCs w:val="21"/>
        </w:rPr>
        <w:t>，在确保全部干扰源被清除的前提下尽可能缩短任务时间。需要设计自动搜索、定位和清除策略，并通过模拟器开展演练测试，计算清除比例、定位清除总时间、平均定位清除时间等，再完成三次正式测试并导出日志文件。</w:t>
      </w:r>
    </w:p>
    <w:p w14:paraId="47EE93FC" w14:textId="77777777" w:rsidR="002C5016" w:rsidRPr="00960F19" w:rsidRDefault="002C5016" w:rsidP="00960F19">
      <w:pPr>
        <w:ind w:firstLine="480"/>
        <w:rPr>
          <w:rFonts w:cs="Times New Roman"/>
          <w:szCs w:val="21"/>
        </w:rPr>
      </w:pPr>
    </w:p>
    <w:p w14:paraId="26B01878" w14:textId="77777777" w:rsidR="00960F19" w:rsidRDefault="00960F19" w:rsidP="00960F19">
      <w:pPr>
        <w:ind w:firstLine="482"/>
        <w:rPr>
          <w:rFonts w:cs="Times New Roman"/>
          <w:szCs w:val="21"/>
        </w:rPr>
      </w:pPr>
      <w:r>
        <w:rPr>
          <w:rFonts w:cs="Times New Roman" w:hint="eastAsia"/>
          <w:b/>
          <w:bCs/>
          <w:szCs w:val="21"/>
        </w:rPr>
        <w:t>问题四</w:t>
      </w:r>
      <w:r>
        <w:rPr>
          <w:rFonts w:cs="Times New Roman" w:hint="eastAsia"/>
          <w:szCs w:val="21"/>
        </w:rPr>
        <w:t>在问题三基础上引入定向干扰源，目标区域中同时存在全向和定向干扰源，总数仍为</w:t>
      </w:r>
      <w:r>
        <w:rPr>
          <w:rFonts w:cs="Times New Roman" w:hint="eastAsia"/>
          <w:szCs w:val="21"/>
        </w:rPr>
        <w:t>10</w:t>
      </w:r>
      <w:r>
        <w:rPr>
          <w:rFonts w:cs="Times New Roman" w:hint="eastAsia"/>
          <w:szCs w:val="21"/>
        </w:rPr>
        <w:t>至</w:t>
      </w:r>
      <w:r>
        <w:rPr>
          <w:rFonts w:cs="Times New Roman" w:hint="eastAsia"/>
          <w:szCs w:val="21"/>
        </w:rPr>
        <w:t>16</w:t>
      </w:r>
      <w:r>
        <w:rPr>
          <w:rFonts w:cs="Times New Roman" w:hint="eastAsia"/>
          <w:szCs w:val="21"/>
        </w:rPr>
        <w:t>个且具体数量未知，定向干扰源的数量和方向也未知。需要针对定向干扰源仅在定向方向两侧各</w:t>
      </w:r>
      <w:r>
        <w:rPr>
          <w:rFonts w:cs="Times New Roman" w:hint="eastAsia"/>
          <w:szCs w:val="21"/>
        </w:rPr>
        <w:t>90</w:t>
      </w:r>
      <w:r>
        <w:rPr>
          <w:rFonts w:cs="Times New Roman" w:hint="eastAsia"/>
          <w:szCs w:val="21"/>
        </w:rPr>
        <w:t>°范围内有效覆盖的特点，设计检测、定位与清除策略及算法，并完成模拟器演练测试和三次正式测试。</w:t>
      </w:r>
    </w:p>
    <w:p w14:paraId="4CA778FA" w14:textId="77777777" w:rsidR="00605421" w:rsidRDefault="00974CAD">
      <w:pPr>
        <w:pStyle w:val="1"/>
        <w:spacing w:after="240"/>
      </w:pPr>
      <w:r>
        <w:rPr>
          <w:rFonts w:hint="eastAsia"/>
        </w:rPr>
        <w:t>问题分析</w:t>
      </w:r>
    </w:p>
    <w:p w14:paraId="4FD8F04D" w14:textId="77777777" w:rsidR="0027708F" w:rsidRDefault="00974CAD" w:rsidP="0027708F">
      <w:pPr>
        <w:pStyle w:val="2"/>
        <w:spacing w:before="240" w:after="240"/>
        <w:rPr>
          <w:rFonts w:cs="Times New Roman"/>
          <w:szCs w:val="21"/>
        </w:rPr>
      </w:pPr>
      <w:r>
        <w:t>问题一：</w:t>
      </w:r>
    </w:p>
    <w:p w14:paraId="50879FE0" w14:textId="77777777" w:rsidR="00317C9E" w:rsidRDefault="00D54D50" w:rsidP="00317C9E">
      <w:pPr>
        <w:ind w:firstLine="480"/>
      </w:pPr>
      <w:bookmarkStart w:id="18" w:name="OLE_LINK13"/>
      <w:bookmarkStart w:id="19" w:name="OLE_LINK14"/>
      <w:r>
        <w:rPr>
          <w:rFonts w:hint="eastAsia"/>
        </w:rPr>
        <w:t>问题一要求根据多个检测点对同一干扰源测得的示向度，计算定位区域直径，并判断以该直径为直径的圆能否覆盖该区域。由于示向度误差只有正负</w:t>
      </w:r>
      <w:r>
        <w:rPr>
          <w:rFonts w:hint="eastAsia"/>
        </w:rPr>
        <w:t>1</w:t>
      </w:r>
      <w:r>
        <w:rPr>
          <w:rFonts w:hint="eastAsia"/>
        </w:rPr>
        <w:t>度这一确定范围，单次测向无法给出一条精确射线，只能形成以检测点为顶点、以测得方向为中心轴、角</w:t>
      </w:r>
      <w:r>
        <w:rPr>
          <w:rFonts w:hint="eastAsia"/>
        </w:rPr>
        <w:lastRenderedPageBreak/>
        <w:t>度宽度为</w:t>
      </w:r>
      <w:r>
        <w:rPr>
          <w:rFonts w:hint="eastAsia"/>
        </w:rPr>
        <w:t>2</w:t>
      </w:r>
      <w:r>
        <w:rPr>
          <w:rFonts w:hint="eastAsia"/>
        </w:rPr>
        <w:t>度的示向楔形。把所有检测点的楔形同时考虑进去，干扰源的真实位置就必须落在这些楔形的公共部分内，这一公共区域自然成为后续几何度量的对象。</w:t>
      </w:r>
    </w:p>
    <w:p w14:paraId="7E0D2F69" w14:textId="77777777" w:rsidR="00317C9E" w:rsidRDefault="00317C9E" w:rsidP="00317C9E">
      <w:pPr>
        <w:ind w:firstLine="480"/>
      </w:pPr>
      <w:r>
        <w:rPr>
          <w:rFonts w:ascii="宋体" w:hAnsi="宋体"/>
        </w:rPr>
        <w:t>方位定位的可观测几何与传感器—目标构型已有系统研究</w:t>
      </w:r>
      <w:r>
        <w:rPr>
          <w:rFonts w:ascii="宋体" w:hAnsi="宋体"/>
          <w:vertAlign w:val="superscript"/>
        </w:rPr>
        <w:t>[1-2]</w:t>
      </w:r>
      <w:r>
        <w:rPr>
          <w:rFonts w:ascii="宋体" w:hAnsi="宋体"/>
        </w:rPr>
        <w:t>。但题目未给出误差分布，本文不把文献中的概率假设移植进来，而直接保留±1°硬边界；因此后续结论覆盖所有满足观测界的目标位置，而不是某一置信水平下的概率区域。</w:t>
      </w:r>
    </w:p>
    <w:bookmarkEnd w:id="18"/>
    <w:bookmarkEnd w:id="19"/>
    <w:p w14:paraId="5AE0C395" w14:textId="77777777" w:rsidR="0027708F" w:rsidRDefault="00974CAD" w:rsidP="0027708F">
      <w:pPr>
        <w:pStyle w:val="2"/>
        <w:spacing w:before="240" w:after="240"/>
        <w:rPr>
          <w:rFonts w:cs="Times New Roman"/>
          <w:szCs w:val="21"/>
        </w:rPr>
      </w:pPr>
      <w:r>
        <w:rPr>
          <w:rFonts w:hint="eastAsia"/>
        </w:rPr>
        <w:t>问题二：</w:t>
      </w:r>
    </w:p>
    <w:p w14:paraId="7BBC0F74" w14:textId="77777777" w:rsidR="00385C1D" w:rsidRDefault="00385C1D" w:rsidP="00385C1D">
      <w:pPr>
        <w:ind w:firstLine="480"/>
      </w:pPr>
      <w:r>
        <w:rPr>
          <w:rFonts w:hint="eastAsia"/>
        </w:rPr>
        <w:t>问题二研究的是在已知第一检测点及其测得示向度的条件下，如何选择第二检测点并给出候选区域。一次示向度只能确定方向，目标距离和实际有效接收半径仍未知，测向误差也只给出正负</w:t>
      </w:r>
      <w:r>
        <w:rPr>
          <w:rFonts w:hint="eastAsia"/>
        </w:rPr>
        <w:t>1</w:t>
      </w:r>
      <w:r>
        <w:rPr>
          <w:rFonts w:hint="eastAsia"/>
        </w:rPr>
        <w:t>度的硬边界，因此问题不能简单归结为寻找一个接近</w:t>
      </w:r>
      <w:r>
        <w:rPr>
          <w:rFonts w:hint="eastAsia"/>
        </w:rPr>
        <w:t>90</w:t>
      </w:r>
      <w:r>
        <w:rPr>
          <w:rFonts w:hint="eastAsia"/>
        </w:rPr>
        <w:t>度的交会位置。第二检测点若只追求较大的交会角，可能因距离过远而无法继续接收信号</w:t>
      </w:r>
      <w:r>
        <w:rPr>
          <w:rFonts w:hint="eastAsia"/>
          <w:vertAlign w:val="superscript"/>
        </w:rPr>
        <w:t>[2]</w:t>
      </w:r>
      <w:r>
        <w:rPr>
          <w:rFonts w:hint="eastAsia"/>
        </w:rPr>
        <w:t>；若过于靠近第一检测点，又会因基线过短或视线接近平行而使定位区域被拉长。因此，问题的关键在于同时兼顾交会定位精度与对未知目标的可靠可检测性。</w:t>
      </w:r>
    </w:p>
    <w:p w14:paraId="78A9DDA8" w14:textId="77777777" w:rsidR="00385C1D" w:rsidRDefault="00385C1D" w:rsidP="00385C1D">
      <w:pPr>
        <w:ind w:firstLine="480"/>
      </w:pPr>
      <w:r>
        <w:rPr>
          <w:rFonts w:ascii="宋体" w:hAnsi="宋体"/>
        </w:rPr>
        <w:t>经典角度定位研究说明传感器角分离会显著影响定位精度</w:t>
      </w:r>
      <w:r>
        <w:rPr>
          <w:rFonts w:ascii="宋体" w:hAnsi="宋体"/>
          <w:vertAlign w:val="superscript"/>
        </w:rPr>
        <w:t>[2]</w:t>
      </w:r>
      <w:r>
        <w:rPr>
          <w:rFonts w:ascii="宋体" w:hAnsi="宋体"/>
        </w:rPr>
        <w:t>，但“尽量正交”不能单独解决本题：候选点还必须对所有与首次观测相容的目标保持可接收，并避开近距与近平行退化。为此，本文以问题一的定位区域直径为统一指标，在鲁棒可检测域内求解极小极大选点；输出为近优候选区域而非脱离移动代价的唯一坐标。</w:t>
      </w:r>
    </w:p>
    <w:p w14:paraId="27A97470" w14:textId="77777777" w:rsidR="0027708F" w:rsidRDefault="00974CAD" w:rsidP="0027708F">
      <w:pPr>
        <w:pStyle w:val="2"/>
        <w:spacing w:before="240" w:after="240"/>
        <w:rPr>
          <w:rFonts w:cs="Times New Roman"/>
          <w:szCs w:val="21"/>
        </w:rPr>
      </w:pPr>
      <w:r>
        <w:t>问题三：</w:t>
      </w:r>
    </w:p>
    <w:p w14:paraId="2AE4B0A6" w14:textId="77777777" w:rsidR="00CE3000" w:rsidRPr="00CE3000" w:rsidRDefault="00CE3000" w:rsidP="00DD48CF">
      <w:pPr>
        <w:ind w:firstLine="480"/>
      </w:pPr>
      <w:r w:rsidRPr="00DD48CF">
        <w:t>问题三要求在全向源数量、位置和接收半径均未知的条件下完成全部搜索与清除。判断一次测量是否有效并不困难，真正的难点是同时处理完成性和效率：每个真实源必须被发现并清除，无源频道必须有可审计证据，任务还要尽量减少固定扫描、返回锚点和重复测量的耗时。</w:t>
      </w:r>
    </w:p>
    <w:p w14:paraId="2259A07B" w14:textId="77777777" w:rsidR="0027708F" w:rsidRDefault="00CE3000" w:rsidP="00DD48CF">
      <w:pPr>
        <w:ind w:firstLine="480"/>
      </w:pPr>
      <w:r w:rsidRPr="00DD48CF">
        <w:t>本文把完成性与效率分层处理。</w:t>
      </w:r>
      <w:r w:rsidRPr="00DD48CF">
        <w:t>V1</w:t>
      </w:r>
      <w:r w:rsidRPr="00DD48CF">
        <w:t>固定为</w:t>
      </w:r>
      <w:r w:rsidRPr="00DD48CF">
        <w:t>“</w:t>
      </w:r>
      <w:r w:rsidRPr="00DD48CF">
        <w:t>状态</w:t>
      </w:r>
      <w:r w:rsidRPr="00DD48CF">
        <w:t>—</w:t>
      </w:r>
      <w:r w:rsidRPr="00DD48CF">
        <w:t>证书</w:t>
      </w:r>
      <w:r w:rsidRPr="00DD48CF">
        <w:t>—</w:t>
      </w:r>
      <w:r w:rsidRPr="00DD48CF">
        <w:t>停止</w:t>
      </w:r>
      <w:r w:rsidRPr="00DD48CF">
        <w:t>”</w:t>
      </w:r>
      <w:r w:rsidRPr="00DD48CF">
        <w:t>的保证性基线；</w:t>
      </w:r>
      <w:r w:rsidRPr="00DD48CF">
        <w:t>V2</w:t>
      </w:r>
      <w:r w:rsidRPr="00DD48CF">
        <w:t>完整继承该层，只重排已被判定合法的扫描、定位和清除动作。相关研究表明移动传感器轨迹与主动感知可用于降低方位定位的不确定性</w:t>
      </w:r>
      <w:r>
        <w:rPr>
          <w:vertAlign w:val="superscript"/>
        </w:rPr>
        <w:t>[3,5]</w:t>
      </w:r>
      <w:r w:rsidRPr="00DD48CF">
        <w:t>；本文的具体贡献是把这种决策思想嵌入同一可执行校验门槛，并在相同案例、种子和计时规则下与</w:t>
      </w:r>
      <w:r w:rsidRPr="00DD48CF">
        <w:t>V1</w:t>
      </w:r>
      <w:r w:rsidRPr="00DD48CF">
        <w:t>严格配对。</w:t>
      </w:r>
    </w:p>
    <w:p w14:paraId="636E4FCB" w14:textId="77777777" w:rsidR="00605421" w:rsidRDefault="00974CAD">
      <w:pPr>
        <w:pStyle w:val="2"/>
        <w:spacing w:before="240" w:after="240"/>
      </w:pPr>
      <w:bookmarkStart w:id="20" w:name="OLE_LINK38"/>
      <w:bookmarkStart w:id="21" w:name="OLE_LINK39"/>
      <w:r>
        <w:rPr>
          <w:rFonts w:hint="eastAsia"/>
        </w:rPr>
        <w:t>问题四：</w:t>
      </w:r>
      <w:bookmarkEnd w:id="20"/>
    </w:p>
    <w:bookmarkEnd w:id="21"/>
    <w:p w14:paraId="19F81908" w14:textId="77777777" w:rsidR="00CE3000" w:rsidRPr="00CE3000" w:rsidRDefault="00CE3000" w:rsidP="00DD48CF">
      <w:pPr>
        <w:ind w:firstLine="480"/>
      </w:pPr>
      <w:r w:rsidRPr="00DD48CF">
        <w:t>问题四加入定向源后，测点返回无信号（</w:t>
      </w:r>
      <w:proofErr w:type="spellStart"/>
      <w:r w:rsidRPr="00DD48CF">
        <w:t>no_signal</w:t>
      </w:r>
      <w:proofErr w:type="spellEnd"/>
      <w:r w:rsidRPr="00DD48CF">
        <w:t>）既可能表示频道不存在，也可能只是位于发射半平面之外。问题三的全向圆盘证空逻辑不能直接套用，否则会出现漏源和假证空。</w:t>
      </w:r>
    </w:p>
    <w:p w14:paraId="5DE50C2A" w14:textId="77777777" w:rsidR="0027708F" w:rsidRPr="00DD48CF" w:rsidRDefault="00CE3000" w:rsidP="00DD48CF">
      <w:pPr>
        <w:ind w:firstLine="480"/>
      </w:pPr>
      <w:r w:rsidRPr="00DD48CF">
        <w:t>有界误差定位可用集合更新保持对未知状态的外包络</w:t>
      </w:r>
      <w:r>
        <w:rPr>
          <w:vertAlign w:val="superscript"/>
        </w:rPr>
        <w:t>[4]</w:t>
      </w:r>
      <w:r w:rsidRPr="00DD48CF">
        <w:t>。本文据此保留</w:t>
      </w:r>
      <w:r w:rsidRPr="00DD48CF">
        <w:t>V1</w:t>
      </w:r>
      <w:r w:rsidRPr="00DD48CF">
        <w:t>的知识状态与终止门禁，并自行构造经连续几何核验的</w:t>
      </w:r>
      <w:r w:rsidRPr="00DD48CF">
        <w:t>21</w:t>
      </w:r>
      <w:r w:rsidRPr="00DD48CF">
        <w:t>站发现证书；横向对切双侧条件探点仅在接收保证成立时解释无信号，避免把朝向不可见误判为频道不存在。</w:t>
      </w:r>
    </w:p>
    <w:p w14:paraId="3710934E" w14:textId="77777777" w:rsidR="00605421" w:rsidRDefault="00974CAD">
      <w:pPr>
        <w:pStyle w:val="1"/>
        <w:spacing w:after="240"/>
      </w:pPr>
      <w:bookmarkStart w:id="22" w:name="_Toc1257852"/>
      <w:bookmarkStart w:id="23" w:name="_Toc81731844"/>
      <w:bookmarkStart w:id="24" w:name="_Toc81731780"/>
      <w:bookmarkStart w:id="25" w:name="OLE_LINK46"/>
      <w:bookmarkStart w:id="26" w:name="_Toc106480839"/>
      <w:bookmarkStart w:id="27" w:name="OLE_LINK47"/>
      <w:bookmarkStart w:id="28" w:name="OLE_LINK7"/>
      <w:r>
        <w:rPr>
          <w:rFonts w:hint="eastAsia"/>
        </w:rPr>
        <w:t>模型假设</w:t>
      </w:r>
      <w:bookmarkEnd w:id="22"/>
      <w:bookmarkEnd w:id="23"/>
      <w:bookmarkEnd w:id="24"/>
      <w:bookmarkEnd w:id="25"/>
      <w:bookmarkEnd w:id="26"/>
    </w:p>
    <w:p w14:paraId="11EFEE55" w14:textId="77777777" w:rsidR="00220648" w:rsidRPr="00220648" w:rsidRDefault="00220648" w:rsidP="00220648">
      <w:pPr>
        <w:ind w:firstLine="482"/>
        <w:rPr>
          <w:b/>
          <w:bCs/>
        </w:rPr>
      </w:pPr>
      <w:r>
        <w:rPr>
          <w:rFonts w:hint="eastAsia"/>
          <w:b/>
          <w:bCs/>
        </w:rPr>
        <w:t>假设一：观测与物理条件</w:t>
      </w:r>
    </w:p>
    <w:p w14:paraId="3C96E1EF" w14:textId="77777777" w:rsidR="00220648" w:rsidRDefault="00220648" w:rsidP="00220648">
      <w:pPr>
        <w:ind w:firstLine="480"/>
      </w:pPr>
      <w:r>
        <w:rPr>
          <w:rFonts w:ascii="宋体" w:hAnsi="宋体"/>
        </w:rPr>
        <w:t>检测点坐标视为准确，干扰源在检测期间位置不变，各次同频道观测来自同一干扰源。固定采用题设参数：目标圆半径1800 m、20个频道、测向误差界±1°、有效接收半径1000～1500 m、机器狗速度5 m/s、换频1 s、无线检测5 s、光学精确定位3 s、</w:t>
      </w:r>
      <w:r>
        <w:rPr>
          <w:rFonts w:ascii="宋体" w:hAnsi="宋体"/>
        </w:rPr>
        <w:lastRenderedPageBreak/>
        <w:t>清除2 s、光学半径20 m、近距阈值5 m。除上述规则外，不额外引入坐标误差、目标移动或误差独立同分布假设；同一地点重复检测不能通过平均缩小硬误差界。</w:t>
      </w:r>
    </w:p>
    <w:p w14:paraId="03666A5D" w14:textId="77777777" w:rsidR="00220648" w:rsidRDefault="00220648" w:rsidP="00220648">
      <w:pPr>
        <w:ind w:firstLine="480"/>
      </w:pPr>
    </w:p>
    <w:p w14:paraId="0B0B31C7" w14:textId="77777777" w:rsidR="00220648" w:rsidRPr="00220648" w:rsidRDefault="00220648" w:rsidP="00220648">
      <w:pPr>
        <w:ind w:firstLine="482"/>
        <w:rPr>
          <w:b/>
          <w:bCs/>
        </w:rPr>
      </w:pPr>
      <w:r>
        <w:rPr>
          <w:rFonts w:hint="eastAsia"/>
          <w:b/>
          <w:bCs/>
        </w:rPr>
        <w:t>假设二：测向信息与定位边界</w:t>
      </w:r>
    </w:p>
    <w:p w14:paraId="4781576A" w14:textId="77777777" w:rsidR="00220648" w:rsidRDefault="00220648" w:rsidP="00220648">
      <w:pPr>
        <w:ind w:firstLine="480"/>
      </w:pPr>
      <w:r>
        <w:rPr>
          <w:rFonts w:hint="eastAsia"/>
        </w:rPr>
        <w:t>测向机所测示向度只携带方向信息而不携带距离信息；在不给定距离先验的定位问题中，干扰源可位于示向角域内的任意距离处，定位区域只取各次示向角域的交集。</w:t>
      </w:r>
    </w:p>
    <w:p w14:paraId="48035938" w14:textId="77777777" w:rsidR="006C0F9E" w:rsidRDefault="00000000">
      <w:pPr>
        <w:ind w:firstLineChars="0" w:firstLine="480"/>
      </w:pPr>
      <w:r>
        <w:t>假设三：机器狗活动范围依题面接口规则。</w:t>
      </w:r>
      <w:r>
        <w:t>1800</w:t>
      </w:r>
      <w:r>
        <w:t>米圆域限定干扰源分布；题面附录</w:t>
      </w:r>
      <w:r>
        <w:t>3</w:t>
      </w:r>
      <w:r>
        <w:t>第</w:t>
      </w:r>
      <w:r>
        <w:t>4</w:t>
      </w:r>
      <w:r>
        <w:t>页明确机器狗位置通常不构成约束，附录</w:t>
      </w:r>
      <w:r>
        <w:t>4</w:t>
      </w:r>
      <w:r>
        <w:t>沿用该规则。因此允许在目标圆外布置接收站，同时遵守接口坐标分量上限。</w:t>
      </w:r>
    </w:p>
    <w:p w14:paraId="43829FC5" w14:textId="77777777" w:rsidR="00605421" w:rsidRDefault="00974CAD">
      <w:pPr>
        <w:pStyle w:val="1"/>
        <w:spacing w:after="240"/>
      </w:pPr>
      <w:bookmarkStart w:id="29" w:name="_Toc81731846"/>
      <w:bookmarkStart w:id="30" w:name="_Toc1257854"/>
      <w:bookmarkStart w:id="31" w:name="_Toc106480841"/>
      <w:bookmarkStart w:id="32" w:name="_Toc81731782"/>
      <w:bookmarkStart w:id="33" w:name="OLE_LINK55"/>
      <w:bookmarkEnd w:id="27"/>
      <w:bookmarkEnd w:id="28"/>
      <w:r>
        <w:t>符号说明</w:t>
      </w:r>
      <w:bookmarkEnd w:id="29"/>
      <w:bookmarkEnd w:id="30"/>
      <w:bookmarkEnd w:id="31"/>
      <w:bookmarkEnd w:id="32"/>
    </w:p>
    <w:bookmarkEnd w:id="33"/>
    <w:p w14:paraId="05382E06" w14:textId="77777777" w:rsidR="006959AA" w:rsidRDefault="00974CAD" w:rsidP="00B91AB6">
      <w:pPr>
        <w:ind w:firstLine="480"/>
      </w:pPr>
      <w:r>
        <w:rPr>
          <w:rFonts w:cs="Times New Roman" w:hint="eastAsia"/>
          <w:szCs w:val="21"/>
        </w:rPr>
        <w:t>本文所使用的符号及其说明如表</w:t>
      </w:r>
      <w:r>
        <w:rPr>
          <w:rFonts w:cs="Times New Roman" w:hint="eastAsia"/>
          <w:szCs w:val="21"/>
        </w:rPr>
        <w:t>1</w:t>
      </w:r>
      <w:r>
        <w:rPr>
          <w:rFonts w:cs="Times New Roman" w:hint="eastAsia"/>
          <w:szCs w:val="21"/>
        </w:rPr>
        <w:t>所示</w:t>
      </w:r>
    </w:p>
    <w:p w14:paraId="574A4D68" w14:textId="77777777" w:rsidR="00B91AB6" w:rsidRPr="00E74EB3" w:rsidRDefault="00B91AB6" w:rsidP="00E74EB3">
      <w:pPr>
        <w:pStyle w:val="aff9"/>
        <w:rPr>
          <w:rFonts w:cs="Times New Roman"/>
        </w:rPr>
      </w:pPr>
      <w:r>
        <w:rPr>
          <w:rFonts w:hint="eastAsia"/>
        </w:rPr>
        <w:t>表</w:t>
      </w:r>
      <w:r>
        <w:rPr>
          <w:rFonts w:hint="eastAsia"/>
        </w:rPr>
        <w:t xml:space="preserve"> 1</w:t>
      </w:r>
      <w:r>
        <w:rPr>
          <w:rFonts w:cs="Times New Roman"/>
        </w:rPr>
        <w:t>主要符号说明</w:t>
      </w:r>
    </w:p>
    <w:tbl>
      <w:tblPr>
        <w:tblStyle w:val="afb"/>
        <w:tblW w:w="5000" w:type="pct"/>
        <w:tblLook w:val="04A0" w:firstRow="1" w:lastRow="0" w:firstColumn="1" w:lastColumn="0" w:noHBand="0" w:noVBand="1"/>
      </w:tblPr>
      <w:tblGrid>
        <w:gridCol w:w="2552"/>
        <w:gridCol w:w="5529"/>
        <w:gridCol w:w="989"/>
      </w:tblGrid>
      <w:tr w:rsidR="00C523B3" w:rsidRPr="00C523B3" w14:paraId="0C32B1CA" w14:textId="77777777" w:rsidTr="00257DA5">
        <w:trPr>
          <w:cnfStyle w:val="100000000000" w:firstRow="1" w:lastRow="0" w:firstColumn="0" w:lastColumn="0" w:oddVBand="0" w:evenVBand="0" w:oddHBand="0" w:evenHBand="0" w:firstRowFirstColumn="0" w:firstRowLastColumn="0" w:lastRowFirstColumn="0" w:lastRowLastColumn="0"/>
          <w:cantSplit/>
          <w:tblHeader/>
        </w:trPr>
        <w:tc>
          <w:tcPr>
            <w:tcW w:w="1407" w:type="pct"/>
          </w:tcPr>
          <w:p w14:paraId="58887595" w14:textId="77777777" w:rsidR="00C523B3" w:rsidRPr="00C523B3" w:rsidRDefault="00C523B3" w:rsidP="00257DA5">
            <w:pPr>
              <w:pStyle w:val="a9"/>
              <w:rPr>
                <w:b w:val="0"/>
                <w:bCs/>
              </w:rPr>
            </w:pPr>
            <w:r>
              <w:rPr>
                <w:rFonts w:ascii="Cambria Math" w:hAnsi="Cambria Math" w:hint="eastAsia"/>
                <w:b w:val="0"/>
                <w:bCs/>
                <w:i/>
              </w:rPr>
              <w:t>符号</w:t>
            </w:r>
          </w:p>
        </w:tc>
        <w:tc>
          <w:tcPr>
            <w:tcW w:w="3048" w:type="pct"/>
          </w:tcPr>
          <w:p w14:paraId="0613B710" w14:textId="77777777" w:rsidR="00C523B3" w:rsidRPr="00C523B3" w:rsidRDefault="00C523B3" w:rsidP="00257DA5">
            <w:pPr>
              <w:pStyle w:val="a9"/>
              <w:rPr>
                <w:b w:val="0"/>
                <w:bCs/>
              </w:rPr>
            </w:pPr>
            <w:r>
              <w:rPr>
                <w:rFonts w:hint="eastAsia"/>
                <w:b w:val="0"/>
                <w:bCs/>
              </w:rPr>
              <w:t>含义</w:t>
            </w:r>
          </w:p>
        </w:tc>
        <w:tc>
          <w:tcPr>
            <w:tcW w:w="545" w:type="pct"/>
          </w:tcPr>
          <w:p w14:paraId="3D62A3CD" w14:textId="77777777" w:rsidR="00C523B3" w:rsidRPr="00C523B3" w:rsidRDefault="00C523B3" w:rsidP="00257DA5">
            <w:pPr>
              <w:pStyle w:val="a9"/>
              <w:rPr>
                <w:b w:val="0"/>
                <w:bCs/>
              </w:rPr>
            </w:pPr>
            <w:r>
              <w:rPr>
                <w:rFonts w:hint="eastAsia"/>
                <w:b w:val="0"/>
                <w:bCs/>
              </w:rPr>
              <w:t>单位</w:t>
            </w:r>
          </w:p>
        </w:tc>
      </w:tr>
      <w:tr w:rsidR="00C523B3" w:rsidRPr="00C523B3" w14:paraId="3581AF26" w14:textId="77777777" w:rsidTr="00257DA5">
        <w:trPr>
          <w:cantSplit/>
        </w:trPr>
        <w:tc>
          <w:tcPr>
            <w:tcW w:w="1407" w:type="pct"/>
          </w:tcPr>
          <w:p w14:paraId="0FDB3C59" w14:textId="77777777" w:rsidR="00C523B3" w:rsidRPr="00257DA5" w:rsidRDefault="00D71F77" w:rsidP="00257DA5">
            <w:pPr>
              <w:pStyle w:val="a9"/>
              <w:rPr>
                <w:bCs/>
                <w:szCs w:val="21"/>
              </w:rPr>
            </w:pPr>
            <w:r w:rsidRPr="00D71F77">
              <w:rPr>
                <w:rFonts w:ascii="Cambria Math" w:hAnsi="Cambria Math"/>
                <w:b/>
                <w:bCs/>
                <w:i/>
                <w:position w:val="-12"/>
                <w:szCs w:val="21"/>
              </w:rPr>
              <w:object w:dxaOrig="1342" w:dyaOrig="360" w14:anchorId="799C2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6pt;height:18.15pt" o:ole="">
                  <v:imagedata r:id="rId14" o:title=""/>
                </v:shape>
                <o:OLEObject Type="Embed" ProgID="Equation.AxMath" ShapeID="_x0000_i1025" DrawAspect="Content" ObjectID="_1850834728" r:id="rId15"/>
              </w:object>
            </w:r>
          </w:p>
        </w:tc>
        <w:tc>
          <w:tcPr>
            <w:tcW w:w="3048" w:type="pct"/>
          </w:tcPr>
          <w:p w14:paraId="68A6CB04" w14:textId="77777777" w:rsidR="00C523B3" w:rsidRPr="00C523B3" w:rsidRDefault="00C523B3" w:rsidP="00257DA5">
            <w:pPr>
              <w:pStyle w:val="a9"/>
              <w:rPr>
                <w:bCs/>
              </w:rPr>
            </w:pPr>
            <w:r>
              <w:rPr>
                <w:rFonts w:hint="eastAsia"/>
                <w:bCs/>
              </w:rPr>
              <w:t>第</w:t>
            </w:r>
            <w:r w:rsidR="00D71F77" w:rsidRPr="00257DA5">
              <w:rPr>
                <w:b/>
                <w:bCs/>
                <w:position w:val="-11"/>
              </w:rPr>
              <w:object w:dxaOrig="135" w:dyaOrig="357" w14:anchorId="5C4C688A">
                <v:shape id="_x0000_i1026" type="#_x0000_t75" style="width:5.65pt;height:15.65pt" o:ole="">
                  <v:imagedata r:id="rId16" o:title=""/>
                </v:shape>
                <o:OLEObject Type="Embed" ProgID="Equation.AxMath" ShapeID="_x0000_i1026" DrawAspect="Content" ObjectID="_1850834729" r:id="rId17">
                  <o:FieldCodes>\* MERGEFORMAT</o:FieldCodes>
                </o:OLEObject>
              </w:object>
            </w:r>
            <w:r>
              <w:rPr>
                <w:rFonts w:hint="eastAsia"/>
                <w:bCs/>
              </w:rPr>
              <w:t>个检测点坐标</w:t>
            </w:r>
          </w:p>
        </w:tc>
        <w:tc>
          <w:tcPr>
            <w:tcW w:w="545" w:type="pct"/>
          </w:tcPr>
          <w:p w14:paraId="61C74A7E" w14:textId="77777777" w:rsidR="00C523B3" w:rsidRPr="00C523B3" w:rsidRDefault="00C523B3" w:rsidP="00257DA5">
            <w:pPr>
              <w:pStyle w:val="a9"/>
              <w:rPr>
                <w:bCs/>
              </w:rPr>
            </w:pPr>
            <w:r>
              <w:rPr>
                <w:rFonts w:hint="eastAsia"/>
                <w:bCs/>
              </w:rPr>
              <w:t>米</w:t>
            </w:r>
          </w:p>
        </w:tc>
      </w:tr>
      <w:tr w:rsidR="00C523B3" w:rsidRPr="00C523B3" w14:paraId="3EB5035E" w14:textId="77777777" w:rsidTr="00257DA5">
        <w:trPr>
          <w:cantSplit/>
        </w:trPr>
        <w:tc>
          <w:tcPr>
            <w:tcW w:w="1407" w:type="pct"/>
          </w:tcPr>
          <w:p w14:paraId="4B290372" w14:textId="77777777" w:rsidR="00C523B3" w:rsidRPr="00257DA5" w:rsidRDefault="00D71F77" w:rsidP="00257DA5">
            <w:pPr>
              <w:pStyle w:val="a9"/>
              <w:rPr>
                <w:bCs/>
                <w:szCs w:val="21"/>
              </w:rPr>
            </w:pPr>
            <w:r w:rsidRPr="00D71F77">
              <w:rPr>
                <w:rFonts w:ascii="Cambria Math" w:hAnsi="Cambria Math"/>
                <w:b/>
                <w:bCs/>
                <w:i/>
                <w:position w:val="-12"/>
                <w:szCs w:val="21"/>
              </w:rPr>
              <w:object w:dxaOrig="1202" w:dyaOrig="359" w14:anchorId="6C927861">
                <v:shape id="_x0000_i1027" type="#_x0000_t75" style="width:59.5pt;height:17.55pt" o:ole="">
                  <v:imagedata r:id="rId18" o:title=""/>
                </v:shape>
                <o:OLEObject Type="Embed" ProgID="Equation.AxMath" ShapeID="_x0000_i1027" DrawAspect="Content" ObjectID="_1850834730" r:id="rId19"/>
              </w:object>
            </w:r>
          </w:p>
        </w:tc>
        <w:tc>
          <w:tcPr>
            <w:tcW w:w="3048" w:type="pct"/>
          </w:tcPr>
          <w:p w14:paraId="7F76008E" w14:textId="77777777" w:rsidR="00C523B3" w:rsidRPr="00C523B3" w:rsidRDefault="00C523B3" w:rsidP="00257DA5">
            <w:pPr>
              <w:pStyle w:val="a9"/>
              <w:rPr>
                <w:bCs/>
              </w:rPr>
            </w:pPr>
            <w:r>
              <w:rPr>
                <w:rFonts w:hint="eastAsia"/>
                <w:bCs/>
              </w:rPr>
              <w:t>干扰源真实位置</w:t>
            </w:r>
          </w:p>
        </w:tc>
        <w:tc>
          <w:tcPr>
            <w:tcW w:w="545" w:type="pct"/>
          </w:tcPr>
          <w:p w14:paraId="6D00471D" w14:textId="77777777" w:rsidR="00C523B3" w:rsidRPr="00C523B3" w:rsidRDefault="00C523B3" w:rsidP="00257DA5">
            <w:pPr>
              <w:pStyle w:val="a9"/>
              <w:rPr>
                <w:bCs/>
              </w:rPr>
            </w:pPr>
            <w:r>
              <w:rPr>
                <w:rFonts w:hint="eastAsia"/>
                <w:bCs/>
              </w:rPr>
              <w:t>米</w:t>
            </w:r>
          </w:p>
        </w:tc>
      </w:tr>
      <w:tr w:rsidR="00C523B3" w:rsidRPr="00C523B3" w14:paraId="159867CC" w14:textId="77777777" w:rsidTr="00257DA5">
        <w:trPr>
          <w:cantSplit/>
        </w:trPr>
        <w:tc>
          <w:tcPr>
            <w:tcW w:w="1407" w:type="pct"/>
          </w:tcPr>
          <w:p w14:paraId="414F1347" w14:textId="77777777" w:rsidR="00C523B3" w:rsidRPr="00257DA5" w:rsidRDefault="00D71F77" w:rsidP="00257DA5">
            <w:pPr>
              <w:pStyle w:val="a9"/>
              <w:rPr>
                <w:bCs/>
                <w:szCs w:val="21"/>
              </w:rPr>
            </w:pPr>
            <w:r w:rsidRPr="00D71F77">
              <w:rPr>
                <w:rFonts w:ascii="Cambria Math" w:hAnsi="Cambria Math"/>
                <w:b/>
                <w:bCs/>
                <w:i/>
                <w:position w:val="-12"/>
                <w:szCs w:val="21"/>
              </w:rPr>
              <w:object w:dxaOrig="260" w:dyaOrig="359" w14:anchorId="5D96885D">
                <v:shape id="_x0000_i1028" type="#_x0000_t75" style="width:13.15pt;height:17.55pt" o:ole="">
                  <v:imagedata r:id="rId20" o:title=""/>
                </v:shape>
                <o:OLEObject Type="Embed" ProgID="Equation.AxMath" ShapeID="_x0000_i1028" DrawAspect="Content" ObjectID="_1850834731" r:id="rId21"/>
              </w:object>
            </w:r>
          </w:p>
        </w:tc>
        <w:tc>
          <w:tcPr>
            <w:tcW w:w="3048" w:type="pct"/>
          </w:tcPr>
          <w:p w14:paraId="11A35460" w14:textId="77777777" w:rsidR="00C523B3" w:rsidRPr="00C523B3" w:rsidRDefault="00C523B3" w:rsidP="00257DA5">
            <w:pPr>
              <w:pStyle w:val="a9"/>
              <w:rPr>
                <w:bCs/>
              </w:rPr>
            </w:pPr>
            <w:r>
              <w:rPr>
                <w:rFonts w:hint="eastAsia"/>
                <w:bCs/>
              </w:rPr>
              <w:t>第</w:t>
            </w:r>
            <w:r w:rsidR="00D71F77">
              <w:rPr>
                <w:b/>
                <w:bCs/>
                <w:position w:val="-11"/>
              </w:rPr>
              <w:object w:dxaOrig="135" w:dyaOrig="357" w14:anchorId="0FAFA2CA">
                <v:shape id="_x0000_i1029" type="#_x0000_t75" style="width:5.65pt;height:15.65pt" o:ole="">
                  <v:imagedata r:id="rId16" o:title=""/>
                </v:shape>
                <o:OLEObject Type="Embed" ProgID="Equation.AxMath" ShapeID="_x0000_i1029" DrawAspect="Content" ObjectID="_1850834732" r:id="rId22">
                  <o:FieldCodes>\* MERGEFORMAT</o:FieldCodes>
                </o:OLEObject>
              </w:object>
            </w:r>
            <w:r>
              <w:rPr>
                <w:rFonts w:hint="eastAsia"/>
                <w:bCs/>
              </w:rPr>
              <w:t>个检测点测得的示向度</w:t>
            </w:r>
          </w:p>
        </w:tc>
        <w:tc>
          <w:tcPr>
            <w:tcW w:w="545" w:type="pct"/>
          </w:tcPr>
          <w:p w14:paraId="41E8A896" w14:textId="77777777" w:rsidR="00C523B3" w:rsidRPr="00C523B3" w:rsidRDefault="00C523B3" w:rsidP="00257DA5">
            <w:pPr>
              <w:pStyle w:val="a9"/>
              <w:rPr>
                <w:bCs/>
              </w:rPr>
            </w:pPr>
            <w:r>
              <w:rPr>
                <w:rFonts w:hint="eastAsia"/>
                <w:bCs/>
              </w:rPr>
              <w:t>度</w:t>
            </w:r>
          </w:p>
        </w:tc>
      </w:tr>
      <w:tr w:rsidR="00C523B3" w:rsidRPr="00C523B3" w14:paraId="321E9A8D" w14:textId="77777777" w:rsidTr="00257DA5">
        <w:trPr>
          <w:cantSplit/>
        </w:trPr>
        <w:tc>
          <w:tcPr>
            <w:tcW w:w="1407" w:type="pct"/>
          </w:tcPr>
          <w:p w14:paraId="12D2C6C4" w14:textId="77777777" w:rsidR="00C523B3" w:rsidRPr="00257DA5" w:rsidRDefault="00D71F77" w:rsidP="00257DA5">
            <w:pPr>
              <w:pStyle w:val="a9"/>
              <w:rPr>
                <w:bCs/>
                <w:szCs w:val="21"/>
              </w:rPr>
            </w:pPr>
            <w:r w:rsidRPr="00257DA5">
              <w:rPr>
                <w:rFonts w:ascii="Cambria Math" w:hAnsi="Cambria Math"/>
                <w:b/>
                <w:bCs/>
                <w:i/>
                <w:position w:val="-11"/>
                <w:szCs w:val="21"/>
              </w:rPr>
              <w:object w:dxaOrig="173" w:dyaOrig="357" w14:anchorId="4CF550D3">
                <v:shape id="_x0000_i1030" type="#_x0000_t75" style="width:10.65pt;height:15.65pt" o:ole="">
                  <v:imagedata r:id="rId23" o:title=""/>
                </v:shape>
                <o:OLEObject Type="Embed" ProgID="Equation.AxMath" ShapeID="_x0000_i1030" DrawAspect="Content" ObjectID="_1850834733" r:id="rId24">
                  <o:FieldCodes>\* MERGEFORMAT</o:FieldCodes>
                </o:OLEObject>
              </w:object>
            </w:r>
          </w:p>
        </w:tc>
        <w:tc>
          <w:tcPr>
            <w:tcW w:w="3048" w:type="pct"/>
          </w:tcPr>
          <w:p w14:paraId="3B2015E2" w14:textId="77777777" w:rsidR="00C523B3" w:rsidRPr="00C523B3" w:rsidRDefault="00C523B3" w:rsidP="00257DA5">
            <w:pPr>
              <w:pStyle w:val="a9"/>
              <w:rPr>
                <w:bCs/>
              </w:rPr>
            </w:pPr>
            <w:r>
              <w:rPr>
                <w:rFonts w:hint="eastAsia"/>
                <w:bCs/>
              </w:rPr>
              <w:t>最大测向误差</w:t>
            </w:r>
          </w:p>
        </w:tc>
        <w:tc>
          <w:tcPr>
            <w:tcW w:w="545" w:type="pct"/>
          </w:tcPr>
          <w:p w14:paraId="58F46048" w14:textId="77777777" w:rsidR="00C523B3" w:rsidRPr="00C523B3" w:rsidRDefault="00C523B3" w:rsidP="00257DA5">
            <w:pPr>
              <w:pStyle w:val="a9"/>
              <w:rPr>
                <w:bCs/>
              </w:rPr>
            </w:pPr>
            <w:r>
              <w:rPr>
                <w:rFonts w:hint="eastAsia"/>
                <w:bCs/>
              </w:rPr>
              <w:t>度</w:t>
            </w:r>
          </w:p>
        </w:tc>
      </w:tr>
      <w:tr w:rsidR="00C523B3" w:rsidRPr="00C523B3" w14:paraId="04D6E4F4" w14:textId="77777777" w:rsidTr="00257DA5">
        <w:trPr>
          <w:cantSplit/>
        </w:trPr>
        <w:tc>
          <w:tcPr>
            <w:tcW w:w="1407" w:type="pct"/>
          </w:tcPr>
          <w:p w14:paraId="5B1BD861" w14:textId="77777777" w:rsidR="00C523B3" w:rsidRPr="00257DA5" w:rsidRDefault="00D71F77" w:rsidP="00257DA5">
            <w:pPr>
              <w:pStyle w:val="a9"/>
              <w:rPr>
                <w:bCs/>
                <w:szCs w:val="21"/>
              </w:rPr>
            </w:pPr>
            <w:r w:rsidRPr="00257DA5">
              <w:rPr>
                <w:rFonts w:ascii="Cambria Math" w:hAnsi="Cambria Math"/>
                <w:b/>
                <w:bCs/>
                <w:i/>
                <w:position w:val="-12"/>
                <w:szCs w:val="21"/>
              </w:rPr>
              <w:object w:dxaOrig="224" w:dyaOrig="423" w14:anchorId="726B4287">
                <v:shape id="_x0000_i1031" type="#_x0000_t75" style="width:10.65pt;height:20.65pt" o:ole="">
                  <v:imagedata r:id="rId25" o:title=""/>
                </v:shape>
                <o:OLEObject Type="Embed" ProgID="Equation.AxMath" ShapeID="_x0000_i1031" DrawAspect="Content" ObjectID="_1850834734" r:id="rId26">
                  <o:FieldCodes>\* MERGEFORMAT</o:FieldCodes>
                </o:OLEObject>
              </w:object>
            </w:r>
          </w:p>
        </w:tc>
        <w:tc>
          <w:tcPr>
            <w:tcW w:w="3048" w:type="pct"/>
          </w:tcPr>
          <w:p w14:paraId="5648F42D" w14:textId="77777777" w:rsidR="00C523B3" w:rsidRPr="00C523B3" w:rsidRDefault="00C523B3" w:rsidP="00257DA5">
            <w:pPr>
              <w:pStyle w:val="a9"/>
              <w:rPr>
                <w:bCs/>
              </w:rPr>
            </w:pPr>
            <w:r>
              <w:rPr>
                <w:rFonts w:hint="eastAsia"/>
                <w:bCs/>
              </w:rPr>
              <w:t>第一次测得的示向度</w:t>
            </w:r>
          </w:p>
        </w:tc>
        <w:tc>
          <w:tcPr>
            <w:tcW w:w="545" w:type="pct"/>
          </w:tcPr>
          <w:p w14:paraId="47CC549D" w14:textId="77777777" w:rsidR="00C523B3" w:rsidRPr="00C523B3" w:rsidRDefault="00C523B3" w:rsidP="00257DA5">
            <w:pPr>
              <w:pStyle w:val="a9"/>
              <w:rPr>
                <w:bCs/>
              </w:rPr>
            </w:pPr>
            <w:r>
              <w:rPr>
                <w:rFonts w:hint="eastAsia"/>
                <w:bCs/>
              </w:rPr>
              <w:t>度</w:t>
            </w:r>
          </w:p>
        </w:tc>
      </w:tr>
      <w:tr w:rsidR="00C523B3" w:rsidRPr="00C523B3" w14:paraId="1C7C20F2" w14:textId="77777777" w:rsidTr="00257DA5">
        <w:trPr>
          <w:cantSplit/>
        </w:trPr>
        <w:tc>
          <w:tcPr>
            <w:tcW w:w="1407" w:type="pct"/>
          </w:tcPr>
          <w:p w14:paraId="431A16EB" w14:textId="77777777" w:rsidR="00C523B3" w:rsidRPr="00257DA5" w:rsidRDefault="00D71F77" w:rsidP="00257DA5">
            <w:pPr>
              <w:pStyle w:val="a9"/>
              <w:rPr>
                <w:bCs/>
                <w:szCs w:val="21"/>
              </w:rPr>
            </w:pPr>
            <w:r w:rsidRPr="00257DA5">
              <w:rPr>
                <w:rFonts w:ascii="Cambria Math" w:hAnsi="Cambria Math"/>
                <w:b/>
                <w:bCs/>
                <w:i/>
                <w:position w:val="-11"/>
                <w:szCs w:val="21"/>
              </w:rPr>
              <w:object w:dxaOrig="213" w:dyaOrig="357" w14:anchorId="090A9611">
                <v:shape id="_x0000_i1032" type="#_x0000_t75" style="width:10.65pt;height:15.65pt" o:ole="">
                  <v:imagedata r:id="rId27" o:title=""/>
                </v:shape>
                <o:OLEObject Type="Embed" ProgID="Equation.AxMath" ShapeID="_x0000_i1032" DrawAspect="Content" ObjectID="_1850834735" r:id="rId28">
                  <o:FieldCodes>\* MERGEFORMAT</o:FieldCodes>
                </o:OLEObject>
              </w:object>
            </w:r>
          </w:p>
        </w:tc>
        <w:tc>
          <w:tcPr>
            <w:tcW w:w="3048" w:type="pct"/>
          </w:tcPr>
          <w:p w14:paraId="5AEE0AA3" w14:textId="77777777" w:rsidR="00C523B3" w:rsidRPr="00C523B3" w:rsidRDefault="00C523B3" w:rsidP="00257DA5">
            <w:pPr>
              <w:pStyle w:val="a9"/>
              <w:rPr>
                <w:bCs/>
              </w:rPr>
            </w:pPr>
            <w:r>
              <w:rPr>
                <w:rFonts w:hint="eastAsia"/>
                <w:bCs/>
              </w:rPr>
              <w:t>第二次示向读数</w:t>
            </w:r>
          </w:p>
        </w:tc>
        <w:tc>
          <w:tcPr>
            <w:tcW w:w="545" w:type="pct"/>
          </w:tcPr>
          <w:p w14:paraId="791B042D" w14:textId="77777777" w:rsidR="00C523B3" w:rsidRPr="00C523B3" w:rsidRDefault="00C523B3" w:rsidP="00257DA5">
            <w:pPr>
              <w:pStyle w:val="a9"/>
              <w:rPr>
                <w:bCs/>
              </w:rPr>
            </w:pPr>
            <w:r>
              <w:rPr>
                <w:rFonts w:hint="eastAsia"/>
                <w:bCs/>
              </w:rPr>
              <w:t>度</w:t>
            </w:r>
          </w:p>
        </w:tc>
      </w:tr>
      <w:tr w:rsidR="00C523B3" w:rsidRPr="00C523B3" w14:paraId="148A9B1A" w14:textId="77777777" w:rsidTr="00257DA5">
        <w:trPr>
          <w:cantSplit/>
        </w:trPr>
        <w:tc>
          <w:tcPr>
            <w:tcW w:w="1407" w:type="pct"/>
          </w:tcPr>
          <w:p w14:paraId="61089B49" w14:textId="77777777" w:rsidR="00C523B3" w:rsidRPr="00257DA5" w:rsidRDefault="00D71F77" w:rsidP="00257DA5">
            <w:pPr>
              <w:pStyle w:val="a9"/>
              <w:rPr>
                <w:bCs/>
                <w:szCs w:val="21"/>
              </w:rPr>
            </w:pPr>
            <w:r w:rsidRPr="00D71F77">
              <w:rPr>
                <w:rFonts w:ascii="Cambria Math" w:hAnsi="Cambria Math"/>
                <w:b/>
                <w:bCs/>
                <w:i/>
                <w:position w:val="-12"/>
                <w:szCs w:val="21"/>
              </w:rPr>
              <w:object w:dxaOrig="319" w:dyaOrig="359" w14:anchorId="75EEAA2E">
                <v:shape id="_x0000_i1033" type="#_x0000_t75" style="width:16.3pt;height:17.55pt" o:ole="">
                  <v:imagedata r:id="rId29" o:title=""/>
                </v:shape>
                <o:OLEObject Type="Embed" ProgID="Equation.AxMath" ShapeID="_x0000_i1033" DrawAspect="Content" ObjectID="_1850834736" r:id="rId30"/>
              </w:object>
            </w:r>
          </w:p>
        </w:tc>
        <w:tc>
          <w:tcPr>
            <w:tcW w:w="3048" w:type="pct"/>
          </w:tcPr>
          <w:p w14:paraId="223A2247" w14:textId="77777777" w:rsidR="00C523B3" w:rsidRPr="00C523B3" w:rsidRDefault="00C523B3" w:rsidP="00257DA5">
            <w:pPr>
              <w:pStyle w:val="a9"/>
              <w:rPr>
                <w:bCs/>
              </w:rPr>
            </w:pPr>
            <w:r>
              <w:rPr>
                <w:rFonts w:hint="eastAsia"/>
                <w:bCs/>
              </w:rPr>
              <w:t>第</w:t>
            </w:r>
            <w:r w:rsidR="00D71F77" w:rsidRPr="00257DA5">
              <w:rPr>
                <w:b/>
                <w:bCs/>
                <w:position w:val="-11"/>
              </w:rPr>
              <w:object w:dxaOrig="135" w:dyaOrig="357" w14:anchorId="63650333">
                <v:shape id="_x0000_i1034" type="#_x0000_t75" style="width:5.65pt;height:15.65pt" o:ole="">
                  <v:imagedata r:id="rId16" o:title=""/>
                </v:shape>
                <o:OLEObject Type="Embed" ProgID="Equation.AxMath" ShapeID="_x0000_i1034" DrawAspect="Content" ObjectID="_1850834737" r:id="rId31">
                  <o:FieldCodes>\* MERGEFORMAT</o:FieldCodes>
                </o:OLEObject>
              </w:object>
            </w:r>
            <w:r>
              <w:rPr>
                <w:rFonts w:hint="eastAsia"/>
                <w:bCs/>
              </w:rPr>
              <w:t>次测向的示向可行域</w:t>
            </w:r>
          </w:p>
        </w:tc>
        <w:tc>
          <w:tcPr>
            <w:tcW w:w="545" w:type="pct"/>
          </w:tcPr>
          <w:p w14:paraId="2B41C0B5" w14:textId="77777777" w:rsidR="00C523B3" w:rsidRPr="00C523B3" w:rsidRDefault="00C523B3" w:rsidP="00257DA5">
            <w:pPr>
              <w:pStyle w:val="a9"/>
              <w:rPr>
                <w:bCs/>
              </w:rPr>
            </w:pPr>
          </w:p>
        </w:tc>
      </w:tr>
      <w:tr w:rsidR="00C523B3" w:rsidRPr="00C523B3" w14:paraId="6B8B949C" w14:textId="77777777" w:rsidTr="00257DA5">
        <w:trPr>
          <w:cantSplit/>
        </w:trPr>
        <w:tc>
          <w:tcPr>
            <w:tcW w:w="1407" w:type="pct"/>
          </w:tcPr>
          <w:p w14:paraId="246CE287" w14:textId="77777777" w:rsidR="00C523B3" w:rsidRPr="00257DA5" w:rsidRDefault="00D71F77" w:rsidP="00257DA5">
            <w:pPr>
              <w:pStyle w:val="a9"/>
              <w:rPr>
                <w:bCs/>
                <w:szCs w:val="21"/>
              </w:rPr>
            </w:pPr>
            <w:r w:rsidRPr="00D71F77">
              <w:rPr>
                <w:rFonts w:ascii="Cambria Math" w:hAnsi="Cambria Math"/>
                <w:bCs/>
                <w:i/>
                <w:position w:val="-12"/>
                <w:szCs w:val="21"/>
              </w:rPr>
              <w:object w:dxaOrig="279" w:dyaOrig="376" w14:anchorId="4F638212">
                <v:shape id="_x0000_i1035" type="#_x0000_t75" style="width:13.75pt;height:18.15pt" o:ole="">
                  <v:imagedata r:id="rId32" o:title=""/>
                </v:shape>
                <o:OLEObject Type="Embed" ProgID="Equation.AxMath" ShapeID="_x0000_i1035" DrawAspect="Content" ObjectID="_1850834738" r:id="rId33"/>
              </w:object>
            </w:r>
          </w:p>
        </w:tc>
        <w:tc>
          <w:tcPr>
            <w:tcW w:w="3048" w:type="pct"/>
          </w:tcPr>
          <w:p w14:paraId="003B23B9" w14:textId="77777777" w:rsidR="00C523B3" w:rsidRPr="00C523B3" w:rsidRDefault="00C523B3" w:rsidP="00257DA5">
            <w:pPr>
              <w:pStyle w:val="a9"/>
              <w:rPr>
                <w:bCs/>
              </w:rPr>
            </w:pPr>
            <w:r>
              <w:rPr>
                <w:rFonts w:hint="eastAsia"/>
                <w:bCs/>
              </w:rPr>
              <w:t>多站交会定位区域</w:t>
            </w:r>
          </w:p>
        </w:tc>
        <w:tc>
          <w:tcPr>
            <w:tcW w:w="545" w:type="pct"/>
          </w:tcPr>
          <w:p w14:paraId="77D6190A" w14:textId="77777777" w:rsidR="00C523B3" w:rsidRPr="00C523B3" w:rsidRDefault="00C523B3" w:rsidP="00257DA5">
            <w:pPr>
              <w:pStyle w:val="a9"/>
              <w:rPr>
                <w:bCs/>
              </w:rPr>
            </w:pPr>
          </w:p>
        </w:tc>
      </w:tr>
      <w:tr w:rsidR="00C523B3" w:rsidRPr="00C523B3" w14:paraId="7F8AF61F" w14:textId="77777777" w:rsidTr="00257DA5">
        <w:trPr>
          <w:cantSplit/>
        </w:trPr>
        <w:tc>
          <w:tcPr>
            <w:tcW w:w="1407" w:type="pct"/>
          </w:tcPr>
          <w:p w14:paraId="64D11630" w14:textId="77777777" w:rsidR="00C523B3" w:rsidRPr="00257DA5" w:rsidRDefault="00D71F77" w:rsidP="00257DA5">
            <w:pPr>
              <w:pStyle w:val="a9"/>
              <w:rPr>
                <w:bCs/>
                <w:szCs w:val="21"/>
              </w:rPr>
            </w:pPr>
            <w:r w:rsidRPr="00D71F77">
              <w:rPr>
                <w:rFonts w:ascii="Cambria Math" w:hAnsi="Cambria Math"/>
                <w:b/>
                <w:bCs/>
                <w:i/>
                <w:position w:val="-12"/>
                <w:szCs w:val="21"/>
              </w:rPr>
              <w:object w:dxaOrig="593" w:dyaOrig="376" w14:anchorId="63ED3B9B">
                <v:shape id="_x0000_i1036" type="#_x0000_t75" style="width:30.05pt;height:18.15pt" o:ole="">
                  <v:imagedata r:id="rId34" o:title=""/>
                </v:shape>
                <o:OLEObject Type="Embed" ProgID="Equation.AxMath" ShapeID="_x0000_i1036" DrawAspect="Content" ObjectID="_1850834739" r:id="rId35"/>
              </w:object>
            </w:r>
            <w:r w:rsidR="00C523B3" w:rsidRPr="00257DA5">
              <w:rPr>
                <w:rFonts w:ascii="Cambria Math" w:hAnsi="Cambria Math" w:hint="eastAsia"/>
                <w:bCs/>
                <w:i/>
                <w:szCs w:val="21"/>
              </w:rPr>
              <w:t>或</w:t>
            </w:r>
            <w:r w:rsidRPr="00D71F77">
              <w:rPr>
                <w:rFonts w:ascii="Cambria Math" w:hAnsi="Cambria Math"/>
                <w:bCs/>
                <w:i/>
                <w:position w:val="-12"/>
                <w:szCs w:val="21"/>
              </w:rPr>
              <w:object w:dxaOrig="1199" w:dyaOrig="359" w14:anchorId="60EEFFA2">
                <v:shape id="_x0000_i1037" type="#_x0000_t75" style="width:59.5pt;height:17.55pt" o:ole="">
                  <v:imagedata r:id="rId36" o:title=""/>
                </v:shape>
                <o:OLEObject Type="Embed" ProgID="Equation.AxMath" ShapeID="_x0000_i1037" DrawAspect="Content" ObjectID="_1850834740" r:id="rId37"/>
              </w:object>
            </w:r>
          </w:p>
        </w:tc>
        <w:tc>
          <w:tcPr>
            <w:tcW w:w="3048" w:type="pct"/>
          </w:tcPr>
          <w:p w14:paraId="444D1078" w14:textId="77777777" w:rsidR="00C523B3" w:rsidRPr="00C523B3" w:rsidRDefault="00C523B3" w:rsidP="00257DA5">
            <w:pPr>
              <w:pStyle w:val="a9"/>
              <w:rPr>
                <w:bCs/>
              </w:rPr>
            </w:pPr>
            <w:r>
              <w:rPr>
                <w:rFonts w:hint="eastAsia"/>
                <w:bCs/>
              </w:rPr>
              <w:t>定位区域直径</w:t>
            </w:r>
          </w:p>
        </w:tc>
        <w:tc>
          <w:tcPr>
            <w:tcW w:w="545" w:type="pct"/>
          </w:tcPr>
          <w:p w14:paraId="5B7DAE0C" w14:textId="77777777" w:rsidR="00C523B3" w:rsidRPr="00C523B3" w:rsidRDefault="00C523B3" w:rsidP="00257DA5">
            <w:pPr>
              <w:pStyle w:val="a9"/>
              <w:rPr>
                <w:bCs/>
              </w:rPr>
            </w:pPr>
            <w:r>
              <w:rPr>
                <w:rFonts w:hint="eastAsia"/>
                <w:bCs/>
              </w:rPr>
              <w:t>米</w:t>
            </w:r>
          </w:p>
        </w:tc>
      </w:tr>
      <w:tr w:rsidR="00C523B3" w:rsidRPr="00C523B3" w14:paraId="7C8DAF01" w14:textId="77777777" w:rsidTr="00257DA5">
        <w:trPr>
          <w:cantSplit/>
        </w:trPr>
        <w:tc>
          <w:tcPr>
            <w:tcW w:w="1407" w:type="pct"/>
          </w:tcPr>
          <w:p w14:paraId="1110F575" w14:textId="77777777" w:rsidR="00C523B3" w:rsidRPr="00257DA5" w:rsidRDefault="00D71F77" w:rsidP="00257DA5">
            <w:pPr>
              <w:pStyle w:val="a9"/>
              <w:rPr>
                <w:bCs/>
                <w:szCs w:val="21"/>
              </w:rPr>
            </w:pPr>
            <w:r w:rsidRPr="00D71F77">
              <w:rPr>
                <w:rFonts w:ascii="Cambria Math" w:hAnsi="Cambria Math"/>
                <w:bCs/>
                <w:i/>
                <w:position w:val="-12"/>
                <w:szCs w:val="21"/>
              </w:rPr>
              <w:object w:dxaOrig="327" w:dyaOrig="376" w14:anchorId="2D247B9F">
                <v:shape id="_x0000_i1038" type="#_x0000_t75" style="width:16.9pt;height:18.15pt" o:ole="">
                  <v:imagedata r:id="rId38" o:title=""/>
                </v:shape>
                <o:OLEObject Type="Embed" ProgID="Equation.AxMath" ShapeID="_x0000_i1038" DrawAspect="Content" ObjectID="_1850834741" r:id="rId39"/>
              </w:object>
            </w:r>
          </w:p>
        </w:tc>
        <w:tc>
          <w:tcPr>
            <w:tcW w:w="3048" w:type="pct"/>
          </w:tcPr>
          <w:p w14:paraId="52A53616" w14:textId="77777777" w:rsidR="00C523B3" w:rsidRPr="00C523B3" w:rsidRDefault="00C523B3" w:rsidP="00257DA5">
            <w:pPr>
              <w:pStyle w:val="a9"/>
              <w:rPr>
                <w:bCs/>
              </w:rPr>
            </w:pPr>
            <w:r>
              <w:rPr>
                <w:rFonts w:hint="eastAsia"/>
                <w:bCs/>
              </w:rPr>
              <w:t>第一次观测后的目标可行集</w:t>
            </w:r>
          </w:p>
        </w:tc>
        <w:tc>
          <w:tcPr>
            <w:tcW w:w="545" w:type="pct"/>
          </w:tcPr>
          <w:p w14:paraId="2718C6C1" w14:textId="77777777" w:rsidR="00C523B3" w:rsidRPr="00C523B3" w:rsidRDefault="00C523B3" w:rsidP="00257DA5">
            <w:pPr>
              <w:pStyle w:val="a9"/>
              <w:rPr>
                <w:bCs/>
              </w:rPr>
            </w:pPr>
          </w:p>
        </w:tc>
      </w:tr>
      <w:tr w:rsidR="00C523B3" w:rsidRPr="00C523B3" w14:paraId="7673DE8B" w14:textId="77777777" w:rsidTr="00257DA5">
        <w:trPr>
          <w:cantSplit/>
        </w:trPr>
        <w:tc>
          <w:tcPr>
            <w:tcW w:w="1407" w:type="pct"/>
          </w:tcPr>
          <w:p w14:paraId="627FB1D9" w14:textId="77777777" w:rsidR="00C523B3" w:rsidRPr="00257DA5" w:rsidRDefault="00D71F77" w:rsidP="00257DA5">
            <w:pPr>
              <w:pStyle w:val="a9"/>
              <w:rPr>
                <w:bCs/>
                <w:szCs w:val="21"/>
              </w:rPr>
            </w:pPr>
            <w:r w:rsidRPr="00D71F77">
              <w:rPr>
                <w:rFonts w:ascii="Cambria Math" w:hAnsi="Cambria Math"/>
                <w:bCs/>
                <w:i/>
                <w:position w:val="-12"/>
                <w:szCs w:val="21"/>
              </w:rPr>
              <w:object w:dxaOrig="431" w:dyaOrig="359" w14:anchorId="6AF51F6C">
                <v:shape id="_x0000_i1039" type="#_x0000_t75" style="width:21.3pt;height:17.55pt" o:ole="">
                  <v:imagedata r:id="rId40" o:title=""/>
                </v:shape>
                <o:OLEObject Type="Embed" ProgID="Equation.AxMath" ShapeID="_x0000_i1039" DrawAspect="Content" ObjectID="_1850834742" r:id="rId41"/>
              </w:object>
            </w:r>
          </w:p>
        </w:tc>
        <w:tc>
          <w:tcPr>
            <w:tcW w:w="3048" w:type="pct"/>
          </w:tcPr>
          <w:p w14:paraId="57D6AEAB" w14:textId="77777777" w:rsidR="00C523B3" w:rsidRPr="00C523B3" w:rsidRDefault="00C523B3" w:rsidP="00257DA5">
            <w:pPr>
              <w:pStyle w:val="a9"/>
              <w:rPr>
                <w:bCs/>
              </w:rPr>
            </w:pPr>
            <w:r>
              <w:rPr>
                <w:rFonts w:hint="eastAsia"/>
                <w:bCs/>
              </w:rPr>
              <w:t>干扰源实际有效接收半径</w:t>
            </w:r>
          </w:p>
        </w:tc>
        <w:tc>
          <w:tcPr>
            <w:tcW w:w="545" w:type="pct"/>
          </w:tcPr>
          <w:p w14:paraId="61F7B1FB" w14:textId="77777777" w:rsidR="00C523B3" w:rsidRPr="00C523B3" w:rsidRDefault="00C523B3" w:rsidP="00257DA5">
            <w:pPr>
              <w:pStyle w:val="a9"/>
              <w:rPr>
                <w:bCs/>
              </w:rPr>
            </w:pPr>
            <w:r>
              <w:rPr>
                <w:rFonts w:hint="eastAsia"/>
                <w:bCs/>
              </w:rPr>
              <w:t>米</w:t>
            </w:r>
          </w:p>
        </w:tc>
      </w:tr>
      <w:tr w:rsidR="00C523B3" w:rsidRPr="00C523B3" w14:paraId="26DF9239" w14:textId="77777777" w:rsidTr="00257DA5">
        <w:trPr>
          <w:cantSplit/>
        </w:trPr>
        <w:tc>
          <w:tcPr>
            <w:tcW w:w="1407" w:type="pct"/>
          </w:tcPr>
          <w:p w14:paraId="562D7E12" w14:textId="77777777" w:rsidR="00C523B3" w:rsidRPr="00257DA5" w:rsidRDefault="00D71F77" w:rsidP="00257DA5">
            <w:pPr>
              <w:pStyle w:val="a9"/>
              <w:rPr>
                <w:bCs/>
                <w:szCs w:val="21"/>
              </w:rPr>
            </w:pPr>
            <w:r w:rsidRPr="00D71F77">
              <w:rPr>
                <w:rFonts w:ascii="Cambria Math" w:hAnsi="Cambria Math"/>
                <w:b/>
                <w:bCs/>
                <w:i/>
                <w:position w:val="-12"/>
                <w:szCs w:val="21"/>
              </w:rPr>
              <w:object w:dxaOrig="406" w:dyaOrig="376" w14:anchorId="6462D6D2">
                <v:shape id="_x0000_i1040" type="#_x0000_t75" style="width:20.65pt;height:18.15pt" o:ole="">
                  <v:imagedata r:id="rId42" o:title=""/>
                </v:shape>
                <o:OLEObject Type="Embed" ProgID="Equation.AxMath" ShapeID="_x0000_i1040" DrawAspect="Content" ObjectID="_1850834743" r:id="rId43"/>
              </w:object>
            </w:r>
          </w:p>
        </w:tc>
        <w:tc>
          <w:tcPr>
            <w:tcW w:w="3048" w:type="pct"/>
          </w:tcPr>
          <w:p w14:paraId="2A4A50E2" w14:textId="77777777" w:rsidR="00C523B3" w:rsidRPr="00C523B3" w:rsidRDefault="00C523B3" w:rsidP="00257DA5">
            <w:pPr>
              <w:pStyle w:val="a9"/>
              <w:rPr>
                <w:bCs/>
              </w:rPr>
            </w:pPr>
            <w:r>
              <w:rPr>
                <w:rFonts w:hint="eastAsia"/>
                <w:bCs/>
              </w:rPr>
              <w:t>鲁棒可检测域</w:t>
            </w:r>
          </w:p>
        </w:tc>
        <w:tc>
          <w:tcPr>
            <w:tcW w:w="545" w:type="pct"/>
          </w:tcPr>
          <w:p w14:paraId="000DA780" w14:textId="77777777" w:rsidR="00C523B3" w:rsidRPr="00C523B3" w:rsidRDefault="00C523B3" w:rsidP="00257DA5">
            <w:pPr>
              <w:pStyle w:val="a9"/>
              <w:rPr>
                <w:bCs/>
              </w:rPr>
            </w:pPr>
          </w:p>
        </w:tc>
      </w:tr>
      <w:tr w:rsidR="00C523B3" w:rsidRPr="00C523B3" w14:paraId="10D928BC" w14:textId="77777777" w:rsidTr="00257DA5">
        <w:trPr>
          <w:cantSplit/>
        </w:trPr>
        <w:tc>
          <w:tcPr>
            <w:tcW w:w="1407" w:type="pct"/>
          </w:tcPr>
          <w:p w14:paraId="69F95B70" w14:textId="77777777" w:rsidR="00C523B3" w:rsidRPr="00257DA5" w:rsidRDefault="00D71F77" w:rsidP="00257DA5">
            <w:pPr>
              <w:pStyle w:val="a9"/>
              <w:rPr>
                <w:bCs/>
                <w:szCs w:val="21"/>
              </w:rPr>
            </w:pPr>
            <w:r w:rsidRPr="00D71F77">
              <w:rPr>
                <w:rFonts w:ascii="Cambria Math" w:hAnsi="Cambria Math"/>
                <w:b/>
                <w:bCs/>
                <w:i/>
                <w:position w:val="-12"/>
                <w:szCs w:val="21"/>
              </w:rPr>
              <w:object w:dxaOrig="498" w:dyaOrig="376" w14:anchorId="4DBEF0CB">
                <v:shape id="_x0000_i1041" type="#_x0000_t75" style="width:25.65pt;height:18.15pt" o:ole="">
                  <v:imagedata r:id="rId44" o:title=""/>
                </v:shape>
                <o:OLEObject Type="Embed" ProgID="Equation.AxMath" ShapeID="_x0000_i1041" DrawAspect="Content" ObjectID="_1850834744" r:id="rId45"/>
              </w:object>
            </w:r>
          </w:p>
        </w:tc>
        <w:tc>
          <w:tcPr>
            <w:tcW w:w="3048" w:type="pct"/>
          </w:tcPr>
          <w:p w14:paraId="1E35D126" w14:textId="77777777" w:rsidR="00C523B3" w:rsidRPr="00C523B3" w:rsidRDefault="00C523B3" w:rsidP="00257DA5">
            <w:pPr>
              <w:pStyle w:val="a9"/>
              <w:rPr>
                <w:bCs/>
              </w:rPr>
            </w:pPr>
            <w:r>
              <w:rPr>
                <w:rFonts w:hint="eastAsia"/>
                <w:bCs/>
              </w:rPr>
              <w:t>可接受行动域</w:t>
            </w:r>
          </w:p>
        </w:tc>
        <w:tc>
          <w:tcPr>
            <w:tcW w:w="545" w:type="pct"/>
          </w:tcPr>
          <w:p w14:paraId="11A56324" w14:textId="77777777" w:rsidR="00C523B3" w:rsidRPr="00C523B3" w:rsidRDefault="00C523B3" w:rsidP="00257DA5">
            <w:pPr>
              <w:pStyle w:val="a9"/>
              <w:rPr>
                <w:bCs/>
              </w:rPr>
            </w:pPr>
          </w:p>
        </w:tc>
      </w:tr>
      <w:tr w:rsidR="00C523B3" w:rsidRPr="00C523B3" w14:paraId="72A9AF8E" w14:textId="77777777" w:rsidTr="00257DA5">
        <w:trPr>
          <w:cantSplit/>
        </w:trPr>
        <w:tc>
          <w:tcPr>
            <w:tcW w:w="1407" w:type="pct"/>
          </w:tcPr>
          <w:p w14:paraId="75FC60CD" w14:textId="77777777" w:rsidR="00C523B3" w:rsidRPr="00257DA5" w:rsidRDefault="00D71F77" w:rsidP="00257DA5">
            <w:pPr>
              <w:pStyle w:val="a9"/>
              <w:rPr>
                <w:bCs/>
                <w:szCs w:val="21"/>
              </w:rPr>
            </w:pPr>
            <w:r w:rsidRPr="00D71F77">
              <w:rPr>
                <w:rFonts w:ascii="Cambria Math" w:hAnsi="Cambria Math"/>
                <w:bCs/>
                <w:i/>
                <w:position w:val="-12"/>
                <w:szCs w:val="21"/>
              </w:rPr>
              <w:object w:dxaOrig="722" w:dyaOrig="359" w14:anchorId="7C0E7DE0">
                <v:shape id="_x0000_i1042" type="#_x0000_t75" style="width:35.7pt;height:17.55pt" o:ole="">
                  <v:imagedata r:id="rId46" o:title=""/>
                </v:shape>
                <o:OLEObject Type="Embed" ProgID="Equation.AxMath" ShapeID="_x0000_i1042" DrawAspect="Content" ObjectID="_1850834745" r:id="rId47"/>
              </w:object>
            </w:r>
          </w:p>
        </w:tc>
        <w:tc>
          <w:tcPr>
            <w:tcW w:w="3048" w:type="pct"/>
          </w:tcPr>
          <w:p w14:paraId="6E1A94A0" w14:textId="77777777" w:rsidR="00C523B3" w:rsidRPr="00C523B3" w:rsidRDefault="00C523B3" w:rsidP="00257DA5">
            <w:pPr>
              <w:pStyle w:val="a9"/>
              <w:rPr>
                <w:bCs/>
              </w:rPr>
            </w:pPr>
            <w:r>
              <w:rPr>
                <w:rFonts w:hint="eastAsia"/>
                <w:bCs/>
              </w:rPr>
              <w:t>最坏交会定位直径</w:t>
            </w:r>
          </w:p>
        </w:tc>
        <w:tc>
          <w:tcPr>
            <w:tcW w:w="545" w:type="pct"/>
          </w:tcPr>
          <w:p w14:paraId="0CC4BD95" w14:textId="77777777" w:rsidR="00C523B3" w:rsidRPr="00C523B3" w:rsidRDefault="00C523B3" w:rsidP="00257DA5">
            <w:pPr>
              <w:pStyle w:val="a9"/>
              <w:rPr>
                <w:bCs/>
              </w:rPr>
            </w:pPr>
            <w:r>
              <w:rPr>
                <w:rFonts w:hint="eastAsia"/>
                <w:bCs/>
              </w:rPr>
              <w:t>米</w:t>
            </w:r>
          </w:p>
        </w:tc>
      </w:tr>
      <w:tr w:rsidR="00C523B3" w:rsidRPr="00C523B3" w14:paraId="0F02F2F3" w14:textId="77777777" w:rsidTr="00257DA5">
        <w:trPr>
          <w:cantSplit/>
        </w:trPr>
        <w:tc>
          <w:tcPr>
            <w:tcW w:w="1407" w:type="pct"/>
          </w:tcPr>
          <w:p w14:paraId="72C0BDCA" w14:textId="77777777" w:rsidR="00C523B3" w:rsidRPr="00257DA5" w:rsidRDefault="00D71F77" w:rsidP="00257DA5">
            <w:pPr>
              <w:pStyle w:val="a9"/>
              <w:rPr>
                <w:bCs/>
                <w:szCs w:val="21"/>
              </w:rPr>
            </w:pPr>
            <w:r w:rsidRPr="00D71F77">
              <w:rPr>
                <w:rFonts w:ascii="Cambria Math" w:hAnsi="Cambria Math"/>
                <w:b/>
                <w:bCs/>
                <w:i/>
                <w:position w:val="-11"/>
                <w:szCs w:val="21"/>
              </w:rPr>
              <w:object w:dxaOrig="232" w:dyaOrig="429" w14:anchorId="3978EFA9">
                <v:shape id="_x0000_i1043" type="#_x0000_t75" style="width:11.9pt;height:21.9pt" o:ole="">
                  <v:imagedata r:id="rId48" o:title=""/>
                </v:shape>
                <o:OLEObject Type="Embed" ProgID="Equation.AxMath" ShapeID="_x0000_i1043" DrawAspect="Content" ObjectID="_1850834746" r:id="rId49"/>
              </w:object>
            </w:r>
          </w:p>
        </w:tc>
        <w:tc>
          <w:tcPr>
            <w:tcW w:w="3048" w:type="pct"/>
          </w:tcPr>
          <w:p w14:paraId="673DDB1A" w14:textId="77777777" w:rsidR="00C523B3" w:rsidRPr="00C523B3" w:rsidRDefault="00C523B3" w:rsidP="00257DA5">
            <w:pPr>
              <w:pStyle w:val="a9"/>
              <w:rPr>
                <w:bCs/>
              </w:rPr>
            </w:pPr>
            <w:r>
              <w:rPr>
                <w:rFonts w:hint="eastAsia"/>
                <w:bCs/>
              </w:rPr>
              <w:t>数值近优值</w:t>
            </w:r>
          </w:p>
        </w:tc>
        <w:tc>
          <w:tcPr>
            <w:tcW w:w="545" w:type="pct"/>
          </w:tcPr>
          <w:p w14:paraId="4B0B63DD" w14:textId="77777777" w:rsidR="00C523B3" w:rsidRPr="00C523B3" w:rsidRDefault="00C523B3" w:rsidP="00257DA5">
            <w:pPr>
              <w:pStyle w:val="a9"/>
              <w:rPr>
                <w:bCs/>
              </w:rPr>
            </w:pPr>
            <w:r>
              <w:rPr>
                <w:rFonts w:hint="eastAsia"/>
                <w:bCs/>
              </w:rPr>
              <w:t>米</w:t>
            </w:r>
          </w:p>
        </w:tc>
      </w:tr>
      <w:tr w:rsidR="00C523B3" w:rsidRPr="00C523B3" w14:paraId="55FA4FA4" w14:textId="77777777" w:rsidTr="00257DA5">
        <w:trPr>
          <w:cantSplit/>
        </w:trPr>
        <w:tc>
          <w:tcPr>
            <w:tcW w:w="1407" w:type="pct"/>
          </w:tcPr>
          <w:p w14:paraId="7F2F09B3" w14:textId="77777777" w:rsidR="00C523B3" w:rsidRPr="00C523B3" w:rsidRDefault="00D71F77" w:rsidP="00257DA5">
            <w:pPr>
              <w:pStyle w:val="a9"/>
              <w:rPr>
                <w:bCs/>
              </w:rPr>
            </w:pPr>
            <w:r w:rsidRPr="00D71F77">
              <w:rPr>
                <w:rFonts w:ascii="Cambria Math" w:hAnsi="Cambria Math"/>
                <w:b/>
                <w:bCs/>
                <w:i/>
                <w:position w:val="-12"/>
              </w:rPr>
              <w:object w:dxaOrig="328" w:dyaOrig="430" w14:anchorId="730DF497">
                <v:shape id="_x0000_i1044" type="#_x0000_t75" style="width:16.3pt;height:21.9pt" o:ole="">
                  <v:imagedata r:id="rId50" o:title=""/>
                </v:shape>
                <o:OLEObject Type="Embed" ProgID="Equation.AxMath" ShapeID="_x0000_i1044" DrawAspect="Content" ObjectID="_1850834747" r:id="rId51"/>
              </w:object>
            </w:r>
          </w:p>
        </w:tc>
        <w:tc>
          <w:tcPr>
            <w:tcW w:w="3048" w:type="pct"/>
          </w:tcPr>
          <w:p w14:paraId="4A94056C" w14:textId="77777777" w:rsidR="00C523B3" w:rsidRPr="00C523B3" w:rsidRDefault="00C523B3" w:rsidP="00257DA5">
            <w:pPr>
              <w:pStyle w:val="a9"/>
              <w:rPr>
                <w:bCs/>
              </w:rPr>
            </w:pPr>
            <w:r>
              <w:rPr>
                <w:rFonts w:hint="eastAsia"/>
                <w:bCs/>
              </w:rPr>
              <w:t>数值近优第二检测点坐标</w:t>
            </w:r>
          </w:p>
        </w:tc>
        <w:tc>
          <w:tcPr>
            <w:tcW w:w="545" w:type="pct"/>
          </w:tcPr>
          <w:p w14:paraId="2BA0E191" w14:textId="77777777" w:rsidR="00C523B3" w:rsidRPr="00C523B3" w:rsidRDefault="00C523B3" w:rsidP="00257DA5">
            <w:pPr>
              <w:pStyle w:val="a9"/>
              <w:rPr>
                <w:bCs/>
              </w:rPr>
            </w:pPr>
            <w:r>
              <w:rPr>
                <w:rFonts w:hint="eastAsia"/>
                <w:bCs/>
              </w:rPr>
              <w:t>米</w:t>
            </w:r>
          </w:p>
        </w:tc>
      </w:tr>
      <w:tr w:rsidR="00C523B3" w:rsidRPr="00C523B3" w14:paraId="3547EF3D" w14:textId="77777777" w:rsidTr="00257DA5">
        <w:trPr>
          <w:cantSplit/>
        </w:trPr>
        <w:tc>
          <w:tcPr>
            <w:tcW w:w="1407" w:type="pct"/>
          </w:tcPr>
          <w:p w14:paraId="7ECE29DB" w14:textId="77777777" w:rsidR="00C523B3" w:rsidRPr="00C523B3" w:rsidRDefault="00D71F77" w:rsidP="00257DA5">
            <w:pPr>
              <w:pStyle w:val="a9"/>
              <w:rPr>
                <w:bCs/>
              </w:rPr>
            </w:pPr>
            <w:r>
              <w:rPr>
                <w:rFonts w:ascii="Cambria Math" w:hAnsi="Cambria Math"/>
                <w:b/>
                <w:bCs/>
                <w:i/>
                <w:position w:val="-11"/>
              </w:rPr>
              <w:object w:dxaOrig="189" w:dyaOrig="357" w14:anchorId="06702367">
                <v:shape id="_x0000_i1045" type="#_x0000_t75" style="width:10.65pt;height:15.65pt" o:ole="">
                  <v:imagedata r:id="rId52" o:title=""/>
                </v:shape>
                <o:OLEObject Type="Embed" ProgID="Equation.AxMath" ShapeID="_x0000_i1045" DrawAspect="Content" ObjectID="_1850834748" r:id="rId53">
                  <o:FieldCodes>\* MERGEFORMAT</o:FieldCodes>
                </o:OLEObject>
              </w:object>
            </w:r>
          </w:p>
        </w:tc>
        <w:tc>
          <w:tcPr>
            <w:tcW w:w="3048" w:type="pct"/>
          </w:tcPr>
          <w:p w14:paraId="4628AA3F" w14:textId="77777777" w:rsidR="00C523B3" w:rsidRPr="00C523B3" w:rsidRDefault="00C523B3" w:rsidP="00257DA5">
            <w:pPr>
              <w:pStyle w:val="a9"/>
              <w:rPr>
                <w:bCs/>
              </w:rPr>
            </w:pPr>
            <w:r>
              <w:rPr>
                <w:rFonts w:hint="eastAsia"/>
                <w:bCs/>
              </w:rPr>
              <w:t>近优候选区域的相对阈值</w:t>
            </w:r>
          </w:p>
        </w:tc>
        <w:tc>
          <w:tcPr>
            <w:tcW w:w="545" w:type="pct"/>
          </w:tcPr>
          <w:p w14:paraId="21181E1C" w14:textId="77777777" w:rsidR="00C523B3" w:rsidRPr="00C523B3" w:rsidRDefault="00C523B3" w:rsidP="00257DA5">
            <w:pPr>
              <w:pStyle w:val="a9"/>
              <w:rPr>
                <w:bCs/>
              </w:rPr>
            </w:pPr>
          </w:p>
        </w:tc>
      </w:tr>
      <w:tr w:rsidR="00C523B3" w:rsidRPr="00C523B3" w14:paraId="2710F792" w14:textId="77777777" w:rsidTr="00257DA5">
        <w:trPr>
          <w:cantSplit/>
        </w:trPr>
        <w:tc>
          <w:tcPr>
            <w:tcW w:w="1407" w:type="pct"/>
          </w:tcPr>
          <w:p w14:paraId="23B1D38C" w14:textId="77777777" w:rsidR="00C523B3" w:rsidRPr="00C523B3" w:rsidRDefault="00D71F77" w:rsidP="00257DA5">
            <w:pPr>
              <w:pStyle w:val="a9"/>
              <w:rPr>
                <w:bCs/>
              </w:rPr>
            </w:pPr>
            <w:r w:rsidRPr="00D71F77">
              <w:rPr>
                <w:rFonts w:ascii="Cambria Math" w:hAnsi="Cambria Math"/>
                <w:b/>
                <w:bCs/>
                <w:i/>
                <w:position w:val="-12"/>
              </w:rPr>
              <w:object w:dxaOrig="939" w:dyaOrig="448" w14:anchorId="1AB2C64B">
                <v:shape id="_x0000_i1046" type="#_x0000_t75" style="width:46.95pt;height:22.55pt" o:ole="">
                  <v:imagedata r:id="rId54" o:title=""/>
                </v:shape>
                <o:OLEObject Type="Embed" ProgID="Equation.AxMath" ShapeID="_x0000_i1046" DrawAspect="Content" ObjectID="_1850834749" r:id="rId55"/>
              </w:object>
            </w:r>
          </w:p>
        </w:tc>
        <w:tc>
          <w:tcPr>
            <w:tcW w:w="3048" w:type="pct"/>
          </w:tcPr>
          <w:p w14:paraId="780D7A46" w14:textId="77777777" w:rsidR="00C523B3" w:rsidRPr="00C523B3" w:rsidRDefault="00C523B3" w:rsidP="00257DA5">
            <w:pPr>
              <w:pStyle w:val="a9"/>
              <w:rPr>
                <w:bCs/>
              </w:rPr>
            </w:pPr>
            <w:r>
              <w:rPr>
                <w:rFonts w:hint="eastAsia"/>
                <w:bCs/>
              </w:rPr>
              <w:t>数值近优候选区域</w:t>
            </w:r>
          </w:p>
        </w:tc>
        <w:tc>
          <w:tcPr>
            <w:tcW w:w="545" w:type="pct"/>
          </w:tcPr>
          <w:p w14:paraId="3818B628" w14:textId="77777777" w:rsidR="00C523B3" w:rsidRPr="00C523B3" w:rsidRDefault="00C523B3" w:rsidP="00257DA5">
            <w:pPr>
              <w:pStyle w:val="a9"/>
              <w:rPr>
                <w:bCs/>
              </w:rPr>
            </w:pPr>
          </w:p>
        </w:tc>
      </w:tr>
      <w:tr w:rsidR="00220648" w:rsidRPr="00C523B3" w14:paraId="25BB212A" w14:textId="77777777" w:rsidTr="00257DA5">
        <w:trPr>
          <w:cantSplit/>
        </w:trPr>
        <w:tc>
          <w:tcPr>
            <w:tcW w:w="1407" w:type="pct"/>
          </w:tcPr>
          <w:p w14:paraId="50F66A1D" w14:textId="77777777" w:rsidR="00220648" w:rsidRPr="008D454D" w:rsidRDefault="008D454D" w:rsidP="00257DA5">
            <w:pPr>
              <w:pStyle w:val="a9"/>
            </w:pPr>
            <w:r w:rsidRPr="008D454D">
              <w:rPr>
                <w:rFonts w:ascii="Cambria Math" w:hAnsi="Cambria Math" w:hint="eastAsia"/>
                <w:i/>
              </w:rPr>
              <w:t>n</w:t>
            </w:r>
          </w:p>
        </w:tc>
        <w:tc>
          <w:tcPr>
            <w:tcW w:w="3048" w:type="pct"/>
          </w:tcPr>
          <w:p w14:paraId="1851BEB8" w14:textId="77777777" w:rsidR="00220648" w:rsidRPr="00C523B3" w:rsidRDefault="008D454D" w:rsidP="00257DA5">
            <w:pPr>
              <w:pStyle w:val="a9"/>
              <w:rPr>
                <w:bCs/>
              </w:rPr>
            </w:pPr>
            <w:r>
              <w:rPr>
                <w:rFonts w:hint="eastAsia"/>
                <w:bCs/>
              </w:rPr>
              <w:t>检测点个数</w:t>
            </w:r>
          </w:p>
        </w:tc>
        <w:tc>
          <w:tcPr>
            <w:tcW w:w="545" w:type="pct"/>
          </w:tcPr>
          <w:p w14:paraId="130E46B4" w14:textId="77777777" w:rsidR="00220648" w:rsidRPr="00C523B3" w:rsidRDefault="00220648" w:rsidP="00257DA5">
            <w:pPr>
              <w:pStyle w:val="a9"/>
              <w:rPr>
                <w:bCs/>
              </w:rPr>
            </w:pPr>
          </w:p>
        </w:tc>
      </w:tr>
      <w:tr w:rsidR="008D454D" w:rsidRPr="008D454D" w14:paraId="7D6B3AEF" w14:textId="77777777" w:rsidTr="00257DA5">
        <w:trPr>
          <w:cantSplit/>
        </w:trPr>
        <w:tc>
          <w:tcPr>
            <w:tcW w:w="1407" w:type="pct"/>
          </w:tcPr>
          <w:p w14:paraId="16F3FD76" w14:textId="77777777" w:rsidR="008D454D" w:rsidRPr="008D454D" w:rsidRDefault="00D71F77" w:rsidP="00257DA5">
            <w:pPr>
              <w:pStyle w:val="a9"/>
            </w:pPr>
            <w:r w:rsidRPr="00D71F77">
              <w:rPr>
                <w:rFonts w:ascii="Cambria Math" w:hAnsi="Cambria Math"/>
                <w:i/>
                <w:position w:val="-11"/>
              </w:rPr>
              <w:object w:dxaOrig="163" w:dyaOrig="357" w14:anchorId="299E70D6">
                <v:shape id="_x0000_i1047" type="#_x0000_t75" style="width:7.5pt;height:17.55pt" o:ole="">
                  <v:imagedata r:id="rId56" o:title=""/>
                </v:shape>
                <o:OLEObject Type="Embed" ProgID="Equation.AxMath" ShapeID="_x0000_i1047" DrawAspect="Content" ObjectID="_1850834750" r:id="rId57"/>
              </w:object>
            </w:r>
          </w:p>
        </w:tc>
        <w:tc>
          <w:tcPr>
            <w:tcW w:w="3048" w:type="pct"/>
          </w:tcPr>
          <w:p w14:paraId="294F49FF" w14:textId="77777777" w:rsidR="008D454D" w:rsidRPr="008D454D" w:rsidRDefault="008D454D" w:rsidP="00257DA5">
            <w:pPr>
              <w:pStyle w:val="a9"/>
            </w:pPr>
            <w:r w:rsidRPr="008D454D">
              <w:rPr>
                <w:rFonts w:hint="eastAsia"/>
              </w:rPr>
              <w:t>测向频道编号</w:t>
            </w:r>
          </w:p>
        </w:tc>
        <w:tc>
          <w:tcPr>
            <w:tcW w:w="545" w:type="pct"/>
          </w:tcPr>
          <w:p w14:paraId="61D682F7" w14:textId="77777777" w:rsidR="008D454D" w:rsidRPr="008D454D" w:rsidRDefault="008D454D" w:rsidP="00257DA5">
            <w:pPr>
              <w:pStyle w:val="a9"/>
            </w:pPr>
          </w:p>
        </w:tc>
      </w:tr>
      <w:tr w:rsidR="008D454D" w:rsidRPr="008D454D" w14:paraId="1B9834D8" w14:textId="77777777" w:rsidTr="00257DA5">
        <w:trPr>
          <w:cantSplit/>
        </w:trPr>
        <w:tc>
          <w:tcPr>
            <w:tcW w:w="1407" w:type="pct"/>
          </w:tcPr>
          <w:p w14:paraId="15C0D0AC" w14:textId="77777777" w:rsidR="008D454D" w:rsidRPr="008D454D" w:rsidRDefault="00D71F77" w:rsidP="00257DA5">
            <w:pPr>
              <w:pStyle w:val="a9"/>
            </w:pPr>
            <w:r w:rsidRPr="00D71F77">
              <w:rPr>
                <w:rFonts w:ascii="Cambria Math" w:hAnsi="Cambria Math"/>
                <w:i/>
                <w:position w:val="-11"/>
              </w:rPr>
              <w:object w:dxaOrig="197" w:dyaOrig="357" w14:anchorId="14B5095F">
                <v:shape id="_x0000_i1048" type="#_x0000_t75" style="width:10pt;height:17.55pt" o:ole="">
                  <v:imagedata r:id="rId58" o:title=""/>
                </v:shape>
                <o:OLEObject Type="Embed" ProgID="Equation.AxMath" ShapeID="_x0000_i1048" DrawAspect="Content" ObjectID="_1850834751" r:id="rId59"/>
              </w:object>
            </w:r>
          </w:p>
        </w:tc>
        <w:tc>
          <w:tcPr>
            <w:tcW w:w="3048" w:type="pct"/>
          </w:tcPr>
          <w:p w14:paraId="2112150D" w14:textId="77777777" w:rsidR="006C0F9E" w:rsidRDefault="00000000">
            <w:pPr>
              <w:ind w:firstLine="420"/>
            </w:pPr>
            <w:r>
              <w:rPr>
                <w:sz w:val="21"/>
              </w:rPr>
              <w:t>几何推导中的候选源位置；路线当前位置另记为</w:t>
            </w:r>
            <w:r>
              <w:rPr>
                <w:sz w:val="21"/>
              </w:rPr>
              <w:t>x₀</w:t>
            </w:r>
          </w:p>
        </w:tc>
        <w:tc>
          <w:tcPr>
            <w:tcW w:w="545" w:type="pct"/>
          </w:tcPr>
          <w:p w14:paraId="4DBE60E6" w14:textId="77777777" w:rsidR="008D454D" w:rsidRPr="008D454D" w:rsidRDefault="008D454D" w:rsidP="00257DA5">
            <w:pPr>
              <w:pStyle w:val="a9"/>
            </w:pPr>
            <w:r w:rsidRPr="008D454D">
              <w:rPr>
                <w:rFonts w:hint="eastAsia"/>
              </w:rPr>
              <w:t>米</w:t>
            </w:r>
          </w:p>
        </w:tc>
      </w:tr>
      <w:tr w:rsidR="008D454D" w:rsidRPr="008D454D" w14:paraId="6B7AF821" w14:textId="77777777" w:rsidTr="00257DA5">
        <w:trPr>
          <w:cantSplit/>
        </w:trPr>
        <w:tc>
          <w:tcPr>
            <w:tcW w:w="1407" w:type="pct"/>
          </w:tcPr>
          <w:p w14:paraId="392FFB6A" w14:textId="77777777" w:rsidR="008D454D" w:rsidRPr="008D454D" w:rsidRDefault="00D71F77" w:rsidP="00257DA5">
            <w:pPr>
              <w:pStyle w:val="a9"/>
            </w:pPr>
            <w:r w:rsidRPr="00D71F77">
              <w:rPr>
                <w:rFonts w:ascii="Cambria Math" w:hAnsi="Cambria Math"/>
                <w:i/>
                <w:position w:val="-12"/>
              </w:rPr>
              <w:object w:dxaOrig="279" w:dyaOrig="359" w14:anchorId="7942418B">
                <v:shape id="_x0000_i1049" type="#_x0000_t75" style="width:13.75pt;height:17.55pt" o:ole="">
                  <v:imagedata r:id="rId60" o:title=""/>
                </v:shape>
                <o:OLEObject Type="Embed" ProgID="Equation.AxMath" ShapeID="_x0000_i1049" DrawAspect="Content" ObjectID="_1850834752" r:id="rId61"/>
              </w:object>
            </w:r>
          </w:p>
        </w:tc>
        <w:tc>
          <w:tcPr>
            <w:tcW w:w="3048" w:type="pct"/>
          </w:tcPr>
          <w:p w14:paraId="00CCED26" w14:textId="77777777" w:rsidR="008D454D" w:rsidRPr="008D454D" w:rsidRDefault="008D454D" w:rsidP="00257DA5">
            <w:pPr>
              <w:pStyle w:val="a9"/>
            </w:pPr>
            <w:r w:rsidRPr="008D454D">
              <w:rPr>
                <w:rFonts w:hint="eastAsia"/>
              </w:rPr>
              <w:t>频道</w:t>
            </w:r>
            <w:r w:rsidR="00D71F77" w:rsidRPr="00D71F77">
              <w:rPr>
                <w:position w:val="-11"/>
              </w:rPr>
              <w:object w:dxaOrig="163" w:dyaOrig="357" w14:anchorId="5991C081">
                <v:shape id="_x0000_i1050" type="#_x0000_t75" style="width:7.5pt;height:17.55pt" o:ole="">
                  <v:imagedata r:id="rId56" o:title=""/>
                </v:shape>
                <o:OLEObject Type="Embed" ProgID="Equation.AxMath" ShapeID="_x0000_i1050" DrawAspect="Content" ObjectID="_1850834753" r:id="rId62"/>
              </w:object>
            </w:r>
            <w:r w:rsidRPr="008D454D">
              <w:rPr>
                <w:rFonts w:hint="eastAsia"/>
              </w:rPr>
              <w:t>的位置可行集</w:t>
            </w:r>
          </w:p>
        </w:tc>
        <w:tc>
          <w:tcPr>
            <w:tcW w:w="545" w:type="pct"/>
          </w:tcPr>
          <w:p w14:paraId="50B283E6" w14:textId="77777777" w:rsidR="008D454D" w:rsidRPr="008D454D" w:rsidRDefault="008D454D" w:rsidP="00257DA5">
            <w:pPr>
              <w:pStyle w:val="a9"/>
            </w:pPr>
          </w:p>
        </w:tc>
      </w:tr>
      <w:tr w:rsidR="008D454D" w:rsidRPr="008D454D" w14:paraId="611FB08E" w14:textId="77777777" w:rsidTr="00257DA5">
        <w:trPr>
          <w:cantSplit/>
        </w:trPr>
        <w:tc>
          <w:tcPr>
            <w:tcW w:w="1407" w:type="pct"/>
          </w:tcPr>
          <w:p w14:paraId="678DECAB" w14:textId="77777777" w:rsidR="00DC489F" w:rsidRDefault="00974CAD">
            <w:pPr>
              <w:ind w:firstLine="360"/>
            </w:pPr>
            <w:proofErr w:type="spellStart"/>
            <w:r>
              <w:rPr>
                <w:rFonts w:ascii="Cambria Math" w:hAnsi="Cambria Math"/>
                <w:i/>
                <w:sz w:val="18"/>
              </w:rPr>
              <w:t>X_c</w:t>
            </w:r>
            <w:proofErr w:type="spellEnd"/>
          </w:p>
        </w:tc>
        <w:tc>
          <w:tcPr>
            <w:tcW w:w="3048" w:type="pct"/>
          </w:tcPr>
          <w:p w14:paraId="4ABD3E80" w14:textId="77777777" w:rsidR="00DC489F" w:rsidRDefault="00974CAD">
            <w:pPr>
              <w:ind w:firstLine="420"/>
            </w:pPr>
            <w:r>
              <w:rPr>
                <w:sz w:val="21"/>
              </w:rPr>
              <w:t>频道</w:t>
            </w:r>
            <w:r>
              <w:rPr>
                <w:sz w:val="21"/>
              </w:rPr>
              <w:t xml:space="preserve"> c </w:t>
            </w:r>
            <w:r>
              <w:rPr>
                <w:sz w:val="21"/>
              </w:rPr>
              <w:t>的完整物理可行状态集合</w:t>
            </w:r>
          </w:p>
        </w:tc>
        <w:tc>
          <w:tcPr>
            <w:tcW w:w="545" w:type="pct"/>
          </w:tcPr>
          <w:p w14:paraId="5913A14B" w14:textId="77777777" w:rsidR="00DC489F" w:rsidRDefault="00DC489F">
            <w:pPr>
              <w:ind w:firstLine="480"/>
            </w:pPr>
          </w:p>
        </w:tc>
      </w:tr>
      <w:tr w:rsidR="008D454D" w:rsidRPr="008D454D" w14:paraId="1430BEE2" w14:textId="77777777" w:rsidTr="00257DA5">
        <w:trPr>
          <w:cantSplit/>
        </w:trPr>
        <w:tc>
          <w:tcPr>
            <w:tcW w:w="1407" w:type="pct"/>
          </w:tcPr>
          <w:p w14:paraId="17C53086" w14:textId="77777777" w:rsidR="008D454D" w:rsidRPr="008D454D" w:rsidRDefault="00D71F77" w:rsidP="00257DA5">
            <w:pPr>
              <w:pStyle w:val="a9"/>
            </w:pPr>
            <w:r w:rsidRPr="00D71F77">
              <w:rPr>
                <w:rFonts w:ascii="Cambria Math" w:hAnsi="Cambria Math"/>
                <w:i/>
                <w:position w:val="-12"/>
              </w:rPr>
              <w:object w:dxaOrig="290" w:dyaOrig="359" w14:anchorId="2DF63EF5">
                <v:shape id="_x0000_i1051" type="#_x0000_t75" style="width:13.75pt;height:17.55pt" o:ole="">
                  <v:imagedata r:id="rId63" o:title=""/>
                </v:shape>
                <o:OLEObject Type="Embed" ProgID="Equation.AxMath" ShapeID="_x0000_i1051" DrawAspect="Content" ObjectID="_1850834754" r:id="rId64"/>
              </w:object>
            </w:r>
          </w:p>
        </w:tc>
        <w:tc>
          <w:tcPr>
            <w:tcW w:w="3048" w:type="pct"/>
          </w:tcPr>
          <w:p w14:paraId="02E33E9A" w14:textId="77777777" w:rsidR="008D454D" w:rsidRPr="008D454D" w:rsidRDefault="008D454D" w:rsidP="00257DA5">
            <w:pPr>
              <w:pStyle w:val="a9"/>
            </w:pPr>
            <w:r w:rsidRPr="008D454D">
              <w:rPr>
                <w:rFonts w:hint="eastAsia"/>
              </w:rPr>
              <w:t>频道</w:t>
            </w:r>
            <w:r w:rsidR="00D71F77" w:rsidRPr="00D71F77">
              <w:rPr>
                <w:position w:val="-11"/>
              </w:rPr>
              <w:object w:dxaOrig="163" w:dyaOrig="357" w14:anchorId="6B14C81C">
                <v:shape id="_x0000_i1052" type="#_x0000_t75" style="width:7.5pt;height:17.55pt" o:ole="">
                  <v:imagedata r:id="rId56" o:title=""/>
                </v:shape>
                <o:OLEObject Type="Embed" ProgID="Equation.AxMath" ShapeID="_x0000_i1052" DrawAspect="Content" ObjectID="_1850834755" r:id="rId65"/>
              </w:object>
            </w:r>
            <w:r w:rsidRPr="008D454D">
              <w:rPr>
                <w:rFonts w:hint="eastAsia"/>
              </w:rPr>
              <w:t>的已证空域</w:t>
            </w:r>
          </w:p>
        </w:tc>
        <w:tc>
          <w:tcPr>
            <w:tcW w:w="545" w:type="pct"/>
          </w:tcPr>
          <w:p w14:paraId="62E55D14" w14:textId="77777777" w:rsidR="008D454D" w:rsidRPr="008D454D" w:rsidRDefault="008D454D" w:rsidP="00257DA5">
            <w:pPr>
              <w:pStyle w:val="a9"/>
            </w:pPr>
          </w:p>
        </w:tc>
      </w:tr>
      <w:tr w:rsidR="008D454D" w:rsidRPr="008D454D" w14:paraId="6BE8BFC2" w14:textId="77777777" w:rsidTr="00257DA5">
        <w:trPr>
          <w:cantSplit/>
        </w:trPr>
        <w:tc>
          <w:tcPr>
            <w:tcW w:w="1407" w:type="pct"/>
          </w:tcPr>
          <w:p w14:paraId="2D179CD3" w14:textId="77777777" w:rsidR="008D454D" w:rsidRPr="008D454D" w:rsidRDefault="00D71F77" w:rsidP="00257DA5">
            <w:pPr>
              <w:pStyle w:val="a9"/>
            </w:pPr>
            <w:r w:rsidRPr="00D71F77">
              <w:rPr>
                <w:rFonts w:ascii="Cambria Math" w:hAnsi="Cambria Math"/>
                <w:i/>
                <w:position w:val="-12"/>
              </w:rPr>
              <w:object w:dxaOrig="257" w:dyaOrig="359" w14:anchorId="32D2A5C0">
                <v:shape id="_x0000_i1053" type="#_x0000_t75" style="width:13.15pt;height:17.55pt" o:ole="">
                  <v:imagedata r:id="rId66" o:title=""/>
                </v:shape>
                <o:OLEObject Type="Embed" ProgID="Equation.AxMath" ShapeID="_x0000_i1053" DrawAspect="Content" ObjectID="_1850834756" r:id="rId67"/>
              </w:object>
            </w:r>
          </w:p>
        </w:tc>
        <w:tc>
          <w:tcPr>
            <w:tcW w:w="3048" w:type="pct"/>
          </w:tcPr>
          <w:p w14:paraId="7DE81162" w14:textId="77777777" w:rsidR="008D454D" w:rsidRPr="008D454D" w:rsidRDefault="008D454D" w:rsidP="00257DA5">
            <w:pPr>
              <w:pStyle w:val="a9"/>
            </w:pPr>
            <w:r w:rsidRPr="008D454D">
              <w:rPr>
                <w:rFonts w:hint="eastAsia"/>
              </w:rPr>
              <w:t>频道</w:t>
            </w:r>
            <w:r w:rsidR="00D71F77" w:rsidRPr="00D71F77">
              <w:rPr>
                <w:position w:val="-11"/>
              </w:rPr>
              <w:object w:dxaOrig="163" w:dyaOrig="357" w14:anchorId="090B6BF3">
                <v:shape id="_x0000_i1054" type="#_x0000_t75" style="width:7.5pt;height:17.55pt" o:ole="">
                  <v:imagedata r:id="rId56" o:title=""/>
                </v:shape>
                <o:OLEObject Type="Embed" ProgID="Equation.AxMath" ShapeID="_x0000_i1054" DrawAspect="Content" ObjectID="_1850834757" r:id="rId68"/>
              </w:object>
            </w:r>
            <w:r w:rsidRPr="008D454D">
              <w:rPr>
                <w:rFonts w:hint="eastAsia"/>
              </w:rPr>
              <w:t>的知识状态</w:t>
            </w:r>
          </w:p>
        </w:tc>
        <w:tc>
          <w:tcPr>
            <w:tcW w:w="545" w:type="pct"/>
          </w:tcPr>
          <w:p w14:paraId="4AEFC86C" w14:textId="77777777" w:rsidR="008D454D" w:rsidRPr="008D454D" w:rsidRDefault="008D454D" w:rsidP="00257DA5">
            <w:pPr>
              <w:pStyle w:val="a9"/>
            </w:pPr>
          </w:p>
        </w:tc>
      </w:tr>
      <w:tr w:rsidR="008D454D" w:rsidRPr="008D454D" w14:paraId="3C1D3C51" w14:textId="77777777" w:rsidTr="00257DA5">
        <w:trPr>
          <w:cantSplit/>
        </w:trPr>
        <w:tc>
          <w:tcPr>
            <w:tcW w:w="1407" w:type="pct"/>
          </w:tcPr>
          <w:p w14:paraId="5B115E3A" w14:textId="77777777" w:rsidR="008D454D" w:rsidRPr="008D454D" w:rsidRDefault="00D71F77" w:rsidP="00257DA5">
            <w:pPr>
              <w:pStyle w:val="a9"/>
            </w:pPr>
            <w:r w:rsidRPr="00D71F77">
              <w:rPr>
                <w:rFonts w:ascii="Cambria Math" w:hAnsi="Cambria Math"/>
                <w:i/>
                <w:position w:val="-11"/>
              </w:rPr>
              <w:object w:dxaOrig="249" w:dyaOrig="357" w14:anchorId="7667876D">
                <v:shape id="_x0000_i1055" type="#_x0000_t75" style="width:12.5pt;height:17.55pt" o:ole="">
                  <v:imagedata r:id="rId69" o:title=""/>
                </v:shape>
                <o:OLEObject Type="Embed" ProgID="Equation.AxMath" ShapeID="_x0000_i1055" DrawAspect="Content" ObjectID="_1850834758" r:id="rId70"/>
              </w:object>
            </w:r>
          </w:p>
        </w:tc>
        <w:tc>
          <w:tcPr>
            <w:tcW w:w="3048" w:type="pct"/>
          </w:tcPr>
          <w:p w14:paraId="4458AE83" w14:textId="77777777" w:rsidR="008D454D" w:rsidRPr="008D454D" w:rsidRDefault="008D454D" w:rsidP="00257DA5">
            <w:pPr>
              <w:pStyle w:val="a9"/>
            </w:pPr>
            <w:r w:rsidRPr="008D454D">
              <w:rPr>
                <w:rFonts w:hint="eastAsia"/>
              </w:rPr>
              <w:t>已确认存在的频道集合，包含已清除频道</w:t>
            </w:r>
          </w:p>
        </w:tc>
        <w:tc>
          <w:tcPr>
            <w:tcW w:w="545" w:type="pct"/>
          </w:tcPr>
          <w:p w14:paraId="192BB075" w14:textId="77777777" w:rsidR="008D454D" w:rsidRPr="008D454D" w:rsidRDefault="008D454D" w:rsidP="00257DA5">
            <w:pPr>
              <w:pStyle w:val="a9"/>
            </w:pPr>
          </w:p>
        </w:tc>
      </w:tr>
      <w:tr w:rsidR="008D454D" w:rsidRPr="008D454D" w14:paraId="1AAE9A0F" w14:textId="77777777" w:rsidTr="00257DA5">
        <w:trPr>
          <w:cantSplit/>
        </w:trPr>
        <w:tc>
          <w:tcPr>
            <w:tcW w:w="1407" w:type="pct"/>
          </w:tcPr>
          <w:p w14:paraId="489FB1AA" w14:textId="77777777" w:rsidR="008D454D" w:rsidRPr="008D454D" w:rsidRDefault="00D71F77" w:rsidP="00257DA5">
            <w:pPr>
              <w:pStyle w:val="a9"/>
            </w:pPr>
            <w:r w:rsidRPr="00D71F77">
              <w:rPr>
                <w:rFonts w:ascii="Cambria Math" w:hAnsi="Cambria Math"/>
                <w:i/>
                <w:position w:val="-11"/>
              </w:rPr>
              <w:object w:dxaOrig="174" w:dyaOrig="357" w14:anchorId="23509752">
                <v:shape id="_x0000_i1056" type="#_x0000_t75" style="width:8.15pt;height:17.55pt" o:ole="">
                  <v:imagedata r:id="rId71" o:title=""/>
                </v:shape>
                <o:OLEObject Type="Embed" ProgID="Equation.AxMath" ShapeID="_x0000_i1056" DrawAspect="Content" ObjectID="_1850834759" r:id="rId72"/>
              </w:object>
            </w:r>
            <w:r w:rsidR="008D454D" w:rsidRPr="008D454D">
              <w:rPr>
                <w:rFonts w:ascii="Cambria Math" w:hAnsi="Cambria Math" w:hint="eastAsia"/>
                <w:i/>
              </w:rPr>
              <w:t>或</w:t>
            </w:r>
            <w:r w:rsidRPr="00D71F77">
              <w:rPr>
                <w:rFonts w:ascii="Cambria Math" w:hAnsi="Cambria Math"/>
                <w:i/>
                <w:position w:val="-12"/>
              </w:rPr>
              <w:object w:dxaOrig="619" w:dyaOrig="359" w14:anchorId="5AFCFF1B">
                <v:shape id="_x0000_i1057" type="#_x0000_t75" style="width:31.3pt;height:17.55pt" o:ole="">
                  <v:imagedata r:id="rId73" o:title=""/>
                </v:shape>
                <o:OLEObject Type="Embed" ProgID="Equation.AxMath" ShapeID="_x0000_i1057" DrawAspect="Content" ObjectID="_1850834760" r:id="rId74"/>
              </w:object>
            </w:r>
          </w:p>
        </w:tc>
        <w:tc>
          <w:tcPr>
            <w:tcW w:w="3048" w:type="pct"/>
          </w:tcPr>
          <w:p w14:paraId="316F901D" w14:textId="77777777" w:rsidR="008D454D" w:rsidRPr="008D454D" w:rsidRDefault="008D454D" w:rsidP="00257DA5">
            <w:pPr>
              <w:pStyle w:val="a9"/>
            </w:pPr>
            <w:r w:rsidRPr="008D454D">
              <w:rPr>
                <w:rFonts w:hint="eastAsia"/>
              </w:rPr>
              <w:t>干扰源有效接收半径</w:t>
            </w:r>
          </w:p>
        </w:tc>
        <w:tc>
          <w:tcPr>
            <w:tcW w:w="545" w:type="pct"/>
          </w:tcPr>
          <w:p w14:paraId="1FF87BB5" w14:textId="77777777" w:rsidR="008D454D" w:rsidRPr="008D454D" w:rsidRDefault="008D454D" w:rsidP="00257DA5">
            <w:pPr>
              <w:pStyle w:val="a9"/>
            </w:pPr>
            <w:r w:rsidRPr="008D454D">
              <w:rPr>
                <w:rFonts w:hint="eastAsia"/>
              </w:rPr>
              <w:t>米</w:t>
            </w:r>
          </w:p>
        </w:tc>
      </w:tr>
      <w:tr w:rsidR="008D454D" w:rsidRPr="008D454D" w14:paraId="47DDE55B" w14:textId="77777777" w:rsidTr="00257DA5">
        <w:trPr>
          <w:cantSplit/>
        </w:trPr>
        <w:tc>
          <w:tcPr>
            <w:tcW w:w="1407" w:type="pct"/>
          </w:tcPr>
          <w:p w14:paraId="3758F9FB" w14:textId="77777777" w:rsidR="008D454D" w:rsidRPr="008D454D" w:rsidRDefault="00D71F77" w:rsidP="00257DA5">
            <w:pPr>
              <w:pStyle w:val="a9"/>
            </w:pPr>
            <w:r w:rsidRPr="00D71F77">
              <w:rPr>
                <w:rFonts w:ascii="Cambria Math" w:hAnsi="Cambria Math"/>
                <w:i/>
                <w:position w:val="-11"/>
              </w:rPr>
              <w:object w:dxaOrig="194" w:dyaOrig="357" w14:anchorId="308668C6">
                <v:shape id="_x0000_i1058" type="#_x0000_t75" style="width:10pt;height:17.55pt" o:ole="">
                  <v:imagedata r:id="rId75" o:title=""/>
                </v:shape>
                <o:OLEObject Type="Embed" ProgID="Equation.AxMath" ShapeID="_x0000_i1058" DrawAspect="Content" ObjectID="_1850834761" r:id="rId76"/>
              </w:object>
            </w:r>
          </w:p>
        </w:tc>
        <w:tc>
          <w:tcPr>
            <w:tcW w:w="3048" w:type="pct"/>
          </w:tcPr>
          <w:p w14:paraId="6B7AE56D" w14:textId="77777777" w:rsidR="008D454D" w:rsidRPr="008D454D" w:rsidRDefault="008D454D" w:rsidP="00257DA5">
            <w:pPr>
              <w:pStyle w:val="a9"/>
            </w:pPr>
            <w:r w:rsidRPr="008D454D">
              <w:rPr>
                <w:rFonts w:hint="eastAsia"/>
              </w:rPr>
              <w:t>源类型，取全向或定向</w:t>
            </w:r>
          </w:p>
        </w:tc>
        <w:tc>
          <w:tcPr>
            <w:tcW w:w="545" w:type="pct"/>
          </w:tcPr>
          <w:p w14:paraId="64C07F3B" w14:textId="77777777" w:rsidR="008D454D" w:rsidRPr="008D454D" w:rsidRDefault="008D454D" w:rsidP="00257DA5">
            <w:pPr>
              <w:pStyle w:val="a9"/>
            </w:pPr>
          </w:p>
        </w:tc>
      </w:tr>
      <w:tr w:rsidR="008D454D" w:rsidRPr="008D454D" w14:paraId="2FD695FB" w14:textId="77777777" w:rsidTr="00257DA5">
        <w:trPr>
          <w:cantSplit/>
        </w:trPr>
        <w:tc>
          <w:tcPr>
            <w:tcW w:w="1407" w:type="pct"/>
          </w:tcPr>
          <w:p w14:paraId="26B4B59E" w14:textId="77777777" w:rsidR="008D454D" w:rsidRPr="008D454D" w:rsidRDefault="00D71F77" w:rsidP="00257DA5">
            <w:pPr>
              <w:pStyle w:val="a9"/>
            </w:pPr>
            <w:r w:rsidRPr="00D71F77">
              <w:rPr>
                <w:rFonts w:ascii="Cambria Math" w:hAnsi="Cambria Math"/>
                <w:i/>
                <w:position w:val="-11"/>
              </w:rPr>
              <w:object w:dxaOrig="192" w:dyaOrig="357" w14:anchorId="4F7CD197">
                <v:shape id="_x0000_i1059" type="#_x0000_t75" style="width:10pt;height:17.55pt" o:ole="">
                  <v:imagedata r:id="rId77" o:title=""/>
                </v:shape>
                <o:OLEObject Type="Embed" ProgID="Equation.AxMath" ShapeID="_x0000_i1059" DrawAspect="Content" ObjectID="_1850834762" r:id="rId78"/>
              </w:object>
            </w:r>
          </w:p>
        </w:tc>
        <w:tc>
          <w:tcPr>
            <w:tcW w:w="3048" w:type="pct"/>
          </w:tcPr>
          <w:p w14:paraId="7DA834E7" w14:textId="77777777" w:rsidR="008D454D" w:rsidRPr="008D454D" w:rsidRDefault="008D454D" w:rsidP="00257DA5">
            <w:pPr>
              <w:pStyle w:val="a9"/>
            </w:pPr>
            <w:r w:rsidRPr="008D454D">
              <w:rPr>
                <w:rFonts w:hint="eastAsia"/>
              </w:rPr>
              <w:t>定向源辐射单位法向量</w:t>
            </w:r>
          </w:p>
        </w:tc>
        <w:tc>
          <w:tcPr>
            <w:tcW w:w="545" w:type="pct"/>
          </w:tcPr>
          <w:p w14:paraId="39027F33" w14:textId="77777777" w:rsidR="008D454D" w:rsidRPr="008D454D" w:rsidRDefault="008D454D" w:rsidP="00257DA5">
            <w:pPr>
              <w:pStyle w:val="a9"/>
            </w:pPr>
          </w:p>
        </w:tc>
      </w:tr>
      <w:tr w:rsidR="008D454D" w:rsidRPr="008D454D" w14:paraId="44BAFE5A" w14:textId="77777777" w:rsidTr="00257DA5">
        <w:trPr>
          <w:cantSplit/>
        </w:trPr>
        <w:tc>
          <w:tcPr>
            <w:tcW w:w="1407" w:type="pct"/>
          </w:tcPr>
          <w:p w14:paraId="5644787A" w14:textId="77777777" w:rsidR="008D454D" w:rsidRPr="008D454D" w:rsidRDefault="00D71F77" w:rsidP="00257DA5">
            <w:pPr>
              <w:pStyle w:val="a9"/>
            </w:pPr>
            <w:r w:rsidRPr="00D71F77">
              <w:rPr>
                <w:rFonts w:ascii="Cambria Math" w:hAnsi="Cambria Math"/>
                <w:i/>
                <w:position w:val="-12"/>
              </w:rPr>
              <w:object w:dxaOrig="293" w:dyaOrig="359" w14:anchorId="4762D054">
                <v:shape id="_x0000_i1060" type="#_x0000_t75" style="width:15.05pt;height:17.55pt" o:ole="">
                  <v:imagedata r:id="rId79" o:title=""/>
                </v:shape>
                <o:OLEObject Type="Embed" ProgID="Equation.AxMath" ShapeID="_x0000_i1060" DrawAspect="Content" ObjectID="_1850834763" r:id="rId80"/>
              </w:object>
            </w:r>
          </w:p>
        </w:tc>
        <w:tc>
          <w:tcPr>
            <w:tcW w:w="3048" w:type="pct"/>
          </w:tcPr>
          <w:p w14:paraId="1BCEC64D" w14:textId="77777777" w:rsidR="008D454D" w:rsidRPr="008D454D" w:rsidRDefault="008D454D" w:rsidP="00257DA5">
            <w:pPr>
              <w:pStyle w:val="a9"/>
            </w:pPr>
            <w:r w:rsidRPr="008D454D">
              <w:rPr>
                <w:rFonts w:hint="eastAsia"/>
              </w:rPr>
              <w:t>频道</w:t>
            </w:r>
            <w:r w:rsidR="00D71F77" w:rsidRPr="00D71F77">
              <w:rPr>
                <w:position w:val="-11"/>
              </w:rPr>
              <w:object w:dxaOrig="163" w:dyaOrig="357" w14:anchorId="6D22CE22">
                <v:shape id="_x0000_i1061" type="#_x0000_t75" style="width:7.5pt;height:17.55pt" o:ole="">
                  <v:imagedata r:id="rId56" o:title=""/>
                </v:shape>
                <o:OLEObject Type="Embed" ProgID="Equation.AxMath" ShapeID="_x0000_i1061" DrawAspect="Content" ObjectID="_1850834764" r:id="rId81"/>
              </w:object>
            </w:r>
            <w:r w:rsidRPr="008D454D">
              <w:rPr>
                <w:rFonts w:hint="eastAsia"/>
              </w:rPr>
              <w:t>的保证清除区域</w:t>
            </w:r>
          </w:p>
        </w:tc>
        <w:tc>
          <w:tcPr>
            <w:tcW w:w="545" w:type="pct"/>
          </w:tcPr>
          <w:p w14:paraId="669A339D" w14:textId="77777777" w:rsidR="008D454D" w:rsidRPr="008D454D" w:rsidRDefault="008D454D" w:rsidP="00257DA5">
            <w:pPr>
              <w:pStyle w:val="a9"/>
            </w:pPr>
          </w:p>
        </w:tc>
      </w:tr>
      <w:tr w:rsidR="008D454D" w:rsidRPr="008D454D" w14:paraId="20B31F46" w14:textId="77777777" w:rsidTr="00257DA5">
        <w:trPr>
          <w:cantSplit/>
        </w:trPr>
        <w:tc>
          <w:tcPr>
            <w:tcW w:w="1407" w:type="pct"/>
          </w:tcPr>
          <w:p w14:paraId="54BCA740" w14:textId="77777777" w:rsidR="008D454D" w:rsidRPr="008D454D" w:rsidRDefault="00D71F77" w:rsidP="00257DA5">
            <w:pPr>
              <w:pStyle w:val="a9"/>
            </w:pPr>
            <w:r w:rsidRPr="00D71F77">
              <w:rPr>
                <w:rFonts w:ascii="Cambria Math" w:hAnsi="Cambria Math"/>
                <w:i/>
                <w:position w:val="-12"/>
              </w:rPr>
              <w:object w:dxaOrig="238" w:dyaOrig="359" w14:anchorId="432F550F">
                <v:shape id="_x0000_i1062" type="#_x0000_t75" style="width:11.9pt;height:17.55pt" o:ole="">
                  <v:imagedata r:id="rId82" o:title=""/>
                </v:shape>
                <o:OLEObject Type="Embed" ProgID="Equation.AxMath" ShapeID="_x0000_i1062" DrawAspect="Content" ObjectID="_1850834765" r:id="rId83"/>
              </w:object>
            </w:r>
          </w:p>
        </w:tc>
        <w:tc>
          <w:tcPr>
            <w:tcW w:w="3048" w:type="pct"/>
          </w:tcPr>
          <w:p w14:paraId="646912F2" w14:textId="77777777" w:rsidR="008D454D" w:rsidRPr="008D454D" w:rsidRDefault="008D454D" w:rsidP="00257DA5">
            <w:pPr>
              <w:pStyle w:val="a9"/>
            </w:pPr>
            <w:r w:rsidRPr="008D454D">
              <w:rPr>
                <w:rFonts w:hint="eastAsia"/>
              </w:rPr>
              <w:t>频道</w:t>
            </w:r>
            <w:r w:rsidR="00D71F77" w:rsidRPr="00D71F77">
              <w:rPr>
                <w:position w:val="-11"/>
              </w:rPr>
              <w:object w:dxaOrig="163" w:dyaOrig="357" w14:anchorId="6120E795">
                <v:shape id="_x0000_i1063" type="#_x0000_t75" style="width:7.5pt;height:17.55pt" o:ole="">
                  <v:imagedata r:id="rId56" o:title=""/>
                </v:shape>
                <o:OLEObject Type="Embed" ProgID="Equation.AxMath" ShapeID="_x0000_i1063" DrawAspect="Content" ObjectID="_1850834766" r:id="rId84"/>
              </w:object>
            </w:r>
            <w:r w:rsidRPr="008D454D">
              <w:rPr>
                <w:rFonts w:hint="eastAsia"/>
              </w:rPr>
              <w:t>的位置可行集最小包围圆圆心</w:t>
            </w:r>
          </w:p>
        </w:tc>
        <w:tc>
          <w:tcPr>
            <w:tcW w:w="545" w:type="pct"/>
          </w:tcPr>
          <w:p w14:paraId="2E08BFCE" w14:textId="77777777" w:rsidR="008D454D" w:rsidRPr="008D454D" w:rsidRDefault="008D454D" w:rsidP="00257DA5">
            <w:pPr>
              <w:pStyle w:val="a9"/>
            </w:pPr>
            <w:r w:rsidRPr="008D454D">
              <w:rPr>
                <w:rFonts w:hint="eastAsia"/>
              </w:rPr>
              <w:t>米</w:t>
            </w:r>
          </w:p>
        </w:tc>
      </w:tr>
      <w:tr w:rsidR="008D454D" w:rsidRPr="008D454D" w14:paraId="24F8E3A6" w14:textId="77777777" w:rsidTr="00257DA5">
        <w:trPr>
          <w:cantSplit/>
        </w:trPr>
        <w:tc>
          <w:tcPr>
            <w:tcW w:w="1407" w:type="pct"/>
          </w:tcPr>
          <w:p w14:paraId="12C38751" w14:textId="77777777" w:rsidR="008D454D" w:rsidRPr="008D454D" w:rsidRDefault="00D71F77" w:rsidP="00257DA5">
            <w:pPr>
              <w:pStyle w:val="a9"/>
            </w:pPr>
            <w:r w:rsidRPr="00D71F77">
              <w:rPr>
                <w:rFonts w:ascii="Cambria Math" w:hAnsi="Cambria Math"/>
                <w:i/>
                <w:position w:val="-12"/>
              </w:rPr>
              <w:object w:dxaOrig="302" w:dyaOrig="359" w14:anchorId="28AC7BB4">
                <v:shape id="_x0000_i1064" type="#_x0000_t75" style="width:15.05pt;height:17.55pt" o:ole="">
                  <v:imagedata r:id="rId85" o:title=""/>
                </v:shape>
                <o:OLEObject Type="Embed" ProgID="Equation.AxMath" ShapeID="_x0000_i1064" DrawAspect="Content" ObjectID="_1850834767" r:id="rId86"/>
              </w:object>
            </w:r>
          </w:p>
        </w:tc>
        <w:tc>
          <w:tcPr>
            <w:tcW w:w="3048" w:type="pct"/>
          </w:tcPr>
          <w:p w14:paraId="722ADB74" w14:textId="77777777" w:rsidR="008D454D" w:rsidRPr="008D454D" w:rsidRDefault="008D454D" w:rsidP="00257DA5">
            <w:pPr>
              <w:pStyle w:val="a9"/>
            </w:pPr>
            <w:r w:rsidRPr="008D454D">
              <w:rPr>
                <w:rFonts w:hint="eastAsia"/>
              </w:rPr>
              <w:t>频道</w:t>
            </w:r>
            <w:r w:rsidR="00D71F77" w:rsidRPr="00D71F77">
              <w:rPr>
                <w:position w:val="-11"/>
              </w:rPr>
              <w:object w:dxaOrig="163" w:dyaOrig="357" w14:anchorId="16137B46">
                <v:shape id="_x0000_i1065" type="#_x0000_t75" style="width:7.5pt;height:17.55pt" o:ole="">
                  <v:imagedata r:id="rId56" o:title=""/>
                </v:shape>
                <o:OLEObject Type="Embed" ProgID="Equation.AxMath" ShapeID="_x0000_i1065" DrawAspect="Content" ObjectID="_1850834768" r:id="rId87"/>
              </w:object>
            </w:r>
            <w:r w:rsidRPr="008D454D">
              <w:rPr>
                <w:rFonts w:hint="eastAsia"/>
              </w:rPr>
              <w:t>的位置可行集最小包围圆半径</w:t>
            </w:r>
          </w:p>
        </w:tc>
        <w:tc>
          <w:tcPr>
            <w:tcW w:w="545" w:type="pct"/>
          </w:tcPr>
          <w:p w14:paraId="7131F7B6" w14:textId="77777777" w:rsidR="008D454D" w:rsidRPr="008D454D" w:rsidRDefault="008D454D" w:rsidP="00257DA5">
            <w:pPr>
              <w:pStyle w:val="a9"/>
            </w:pPr>
            <w:r w:rsidRPr="008D454D">
              <w:rPr>
                <w:rFonts w:hint="eastAsia"/>
              </w:rPr>
              <w:t>米</w:t>
            </w:r>
          </w:p>
        </w:tc>
      </w:tr>
      <w:tr w:rsidR="008D454D" w:rsidRPr="008D454D" w14:paraId="44EB4A77" w14:textId="77777777" w:rsidTr="00257DA5">
        <w:trPr>
          <w:cantSplit/>
        </w:trPr>
        <w:tc>
          <w:tcPr>
            <w:tcW w:w="1407" w:type="pct"/>
          </w:tcPr>
          <w:p w14:paraId="7B422BBF" w14:textId="77777777" w:rsidR="00DC489F" w:rsidRDefault="00974CAD">
            <w:pPr>
              <w:ind w:firstLine="360"/>
            </w:pPr>
            <w:proofErr w:type="spellStart"/>
            <w:r>
              <w:rPr>
                <w:rFonts w:ascii="Cambria Math" w:hAnsi="Cambria Math"/>
                <w:i/>
                <w:sz w:val="18"/>
              </w:rPr>
              <w:t>H_c</w:t>
            </w:r>
            <w:proofErr w:type="spellEnd"/>
            <w:r>
              <w:rPr>
                <w:rFonts w:ascii="Cambria Math" w:hAnsi="Cambria Math"/>
                <w:i/>
                <w:sz w:val="18"/>
              </w:rPr>
              <w:t>⁺</w:t>
            </w:r>
          </w:p>
        </w:tc>
        <w:tc>
          <w:tcPr>
            <w:tcW w:w="3048" w:type="pct"/>
          </w:tcPr>
          <w:p w14:paraId="3495336D" w14:textId="77777777" w:rsidR="00DC489F" w:rsidRDefault="00974CAD">
            <w:pPr>
              <w:ind w:firstLine="420"/>
            </w:pPr>
            <w:r>
              <w:rPr>
                <w:sz w:val="21"/>
              </w:rPr>
              <w:t>频道</w:t>
            </w:r>
            <w:r>
              <w:rPr>
                <w:sz w:val="21"/>
              </w:rPr>
              <w:t xml:space="preserve"> c </w:t>
            </w:r>
            <w:r>
              <w:rPr>
                <w:sz w:val="21"/>
              </w:rPr>
              <w:t>已获得正观测点的安全凸包</w:t>
            </w:r>
          </w:p>
        </w:tc>
        <w:tc>
          <w:tcPr>
            <w:tcW w:w="545" w:type="pct"/>
          </w:tcPr>
          <w:p w14:paraId="5AE2ABF2" w14:textId="77777777" w:rsidR="00DC489F" w:rsidRDefault="00DC489F">
            <w:pPr>
              <w:ind w:firstLine="480"/>
            </w:pPr>
          </w:p>
        </w:tc>
      </w:tr>
      <w:tr w:rsidR="008D454D" w:rsidRPr="008D454D" w14:paraId="576C83CA" w14:textId="77777777" w:rsidTr="00257DA5">
        <w:trPr>
          <w:cantSplit/>
        </w:trPr>
        <w:tc>
          <w:tcPr>
            <w:tcW w:w="1407" w:type="pct"/>
          </w:tcPr>
          <w:p w14:paraId="1194921F" w14:textId="77777777" w:rsidR="00DC489F" w:rsidRDefault="00974CAD">
            <w:pPr>
              <w:ind w:firstLine="360"/>
            </w:pPr>
            <w:proofErr w:type="spellStart"/>
            <w:r>
              <w:rPr>
                <w:rFonts w:ascii="Cambria Math" w:hAnsi="Cambria Math"/>
                <w:i/>
                <w:sz w:val="18"/>
              </w:rPr>
              <w:t>N_c</w:t>
            </w:r>
            <w:proofErr w:type="spellEnd"/>
          </w:p>
        </w:tc>
        <w:tc>
          <w:tcPr>
            <w:tcW w:w="3048" w:type="pct"/>
          </w:tcPr>
          <w:p w14:paraId="0BB66F67" w14:textId="77777777" w:rsidR="00DC489F" w:rsidRDefault="00974CAD">
            <w:pPr>
              <w:ind w:firstLine="420"/>
            </w:pPr>
            <w:r>
              <w:rPr>
                <w:sz w:val="21"/>
              </w:rPr>
              <w:t>频道</w:t>
            </w:r>
            <w:r>
              <w:rPr>
                <w:sz w:val="21"/>
              </w:rPr>
              <w:t xml:space="preserve"> c </w:t>
            </w:r>
            <w:r>
              <w:rPr>
                <w:sz w:val="21"/>
              </w:rPr>
              <w:t>的无信号见证点集合</w:t>
            </w:r>
          </w:p>
        </w:tc>
        <w:tc>
          <w:tcPr>
            <w:tcW w:w="545" w:type="pct"/>
          </w:tcPr>
          <w:p w14:paraId="70DC8879" w14:textId="77777777" w:rsidR="00DC489F" w:rsidRDefault="00DC489F">
            <w:pPr>
              <w:ind w:firstLine="480"/>
            </w:pPr>
          </w:p>
        </w:tc>
      </w:tr>
      <w:tr w:rsidR="008D454D" w:rsidRPr="008D454D" w14:paraId="305E76F4" w14:textId="77777777" w:rsidTr="00257DA5">
        <w:trPr>
          <w:cantSplit/>
        </w:trPr>
        <w:tc>
          <w:tcPr>
            <w:tcW w:w="1407" w:type="pct"/>
          </w:tcPr>
          <w:p w14:paraId="7908C3B5" w14:textId="77777777" w:rsidR="00DC489F" w:rsidRDefault="00974CAD">
            <w:pPr>
              <w:ind w:firstLine="360"/>
            </w:pPr>
            <w:r>
              <w:rPr>
                <w:rFonts w:ascii="Cambria Math" w:hAnsi="Cambria Math"/>
                <w:i/>
                <w:sz w:val="18"/>
              </w:rPr>
              <w:t>S₂₁</w:t>
            </w:r>
          </w:p>
        </w:tc>
        <w:tc>
          <w:tcPr>
            <w:tcW w:w="3048" w:type="pct"/>
          </w:tcPr>
          <w:p w14:paraId="6048E319" w14:textId="77777777" w:rsidR="00DC489F" w:rsidRDefault="00974CAD">
            <w:pPr>
              <w:ind w:firstLine="420"/>
            </w:pPr>
            <w:r>
              <w:rPr>
                <w:sz w:val="21"/>
              </w:rPr>
              <w:t>问题四的</w:t>
            </w:r>
            <w:r>
              <w:rPr>
                <w:sz w:val="21"/>
              </w:rPr>
              <w:t xml:space="preserve"> 21 </w:t>
            </w:r>
            <w:r>
              <w:rPr>
                <w:sz w:val="21"/>
              </w:rPr>
              <w:t>站连续覆盖证书集合</w:t>
            </w:r>
          </w:p>
        </w:tc>
        <w:tc>
          <w:tcPr>
            <w:tcW w:w="545" w:type="pct"/>
          </w:tcPr>
          <w:p w14:paraId="673D2918" w14:textId="77777777" w:rsidR="00DC489F" w:rsidRDefault="00DC489F">
            <w:pPr>
              <w:ind w:firstLine="480"/>
            </w:pPr>
          </w:p>
        </w:tc>
      </w:tr>
      <w:tr w:rsidR="008D454D" w:rsidRPr="008D454D" w14:paraId="0D34D30E" w14:textId="77777777" w:rsidTr="00257DA5">
        <w:trPr>
          <w:cantSplit/>
        </w:trPr>
        <w:tc>
          <w:tcPr>
            <w:tcW w:w="1407" w:type="pct"/>
          </w:tcPr>
          <w:p w14:paraId="3306446F" w14:textId="77777777" w:rsidR="00DC489F" w:rsidRDefault="00974CAD">
            <w:pPr>
              <w:ind w:firstLine="360"/>
            </w:pPr>
            <w:r>
              <w:rPr>
                <w:rFonts w:ascii="Cambria Math" w:hAnsi="Cambria Math"/>
                <w:i/>
                <w:sz w:val="18"/>
              </w:rPr>
              <w:t>rᵢₙ, rₒᵤₜ</w:t>
            </w:r>
          </w:p>
        </w:tc>
        <w:tc>
          <w:tcPr>
            <w:tcW w:w="3048" w:type="pct"/>
          </w:tcPr>
          <w:p w14:paraId="127C2F58" w14:textId="77777777" w:rsidR="00DC489F" w:rsidRDefault="00974CAD">
            <w:pPr>
              <w:ind w:firstLine="420"/>
            </w:pPr>
            <w:r>
              <w:rPr>
                <w:sz w:val="21"/>
              </w:rPr>
              <w:t xml:space="preserve">21 </w:t>
            </w:r>
            <w:r>
              <w:rPr>
                <w:sz w:val="21"/>
              </w:rPr>
              <w:t>站证书网的内、外环半径</w:t>
            </w:r>
          </w:p>
        </w:tc>
        <w:tc>
          <w:tcPr>
            <w:tcW w:w="545" w:type="pct"/>
          </w:tcPr>
          <w:p w14:paraId="4130EE5A" w14:textId="77777777" w:rsidR="00DC489F" w:rsidRDefault="00974CAD">
            <w:pPr>
              <w:ind w:firstLine="360"/>
            </w:pPr>
            <w:r>
              <w:rPr>
                <w:sz w:val="18"/>
              </w:rPr>
              <w:t>米</w:t>
            </w:r>
          </w:p>
        </w:tc>
      </w:tr>
      <w:tr w:rsidR="008D454D" w:rsidRPr="008D454D" w14:paraId="15039ABA" w14:textId="77777777" w:rsidTr="00257DA5">
        <w:trPr>
          <w:cantSplit/>
        </w:trPr>
        <w:tc>
          <w:tcPr>
            <w:tcW w:w="1407" w:type="pct"/>
          </w:tcPr>
          <w:p w14:paraId="3E918A31" w14:textId="77777777" w:rsidR="00DC489F" w:rsidRDefault="00974CAD">
            <w:pPr>
              <w:ind w:firstLine="360"/>
            </w:pPr>
            <w:r>
              <w:rPr>
                <w:rFonts w:ascii="Cambria Math" w:hAnsi="Cambria Math"/>
                <w:i/>
                <w:sz w:val="18"/>
              </w:rPr>
              <w:t>x₊, x₋</w:t>
            </w:r>
          </w:p>
        </w:tc>
        <w:tc>
          <w:tcPr>
            <w:tcW w:w="3048" w:type="pct"/>
          </w:tcPr>
          <w:p w14:paraId="706F45ED" w14:textId="77777777" w:rsidR="00DC489F" w:rsidRDefault="00974CAD">
            <w:pPr>
              <w:ind w:firstLine="420"/>
            </w:pPr>
            <w:r>
              <w:rPr>
                <w:sz w:val="21"/>
              </w:rPr>
              <w:t>横向对切截面两侧的条件探点</w:t>
            </w:r>
          </w:p>
        </w:tc>
        <w:tc>
          <w:tcPr>
            <w:tcW w:w="545" w:type="pct"/>
          </w:tcPr>
          <w:p w14:paraId="77DA83EA" w14:textId="77777777" w:rsidR="00DC489F" w:rsidRDefault="00974CAD">
            <w:pPr>
              <w:ind w:firstLine="360"/>
            </w:pPr>
            <w:r>
              <w:rPr>
                <w:sz w:val="18"/>
              </w:rPr>
              <w:t>米</w:t>
            </w:r>
          </w:p>
        </w:tc>
      </w:tr>
      <w:tr w:rsidR="008D454D" w:rsidRPr="008D454D" w14:paraId="4CF33E91" w14:textId="77777777" w:rsidTr="00257DA5">
        <w:trPr>
          <w:cantSplit/>
        </w:trPr>
        <w:tc>
          <w:tcPr>
            <w:tcW w:w="1407" w:type="pct"/>
          </w:tcPr>
          <w:p w14:paraId="465388A4" w14:textId="77777777" w:rsidR="00DC489F" w:rsidRDefault="00974CAD">
            <w:pPr>
              <w:ind w:firstLine="360"/>
            </w:pPr>
            <w:proofErr w:type="spellStart"/>
            <w:r>
              <w:rPr>
                <w:rFonts w:ascii="Cambria Math" w:hAnsi="Cambria Math"/>
                <w:i/>
                <w:sz w:val="18"/>
              </w:rPr>
              <w:t>h_cb</w:t>
            </w:r>
            <w:proofErr w:type="spellEnd"/>
          </w:p>
        </w:tc>
        <w:tc>
          <w:tcPr>
            <w:tcW w:w="3048" w:type="pct"/>
          </w:tcPr>
          <w:p w14:paraId="0DADE8D4" w14:textId="77777777" w:rsidR="00DC489F" w:rsidRDefault="00974CAD">
            <w:pPr>
              <w:ind w:firstLine="420"/>
            </w:pPr>
            <w:r>
              <w:rPr>
                <w:sz w:val="21"/>
              </w:rPr>
              <w:t>横向对切条件探点的横向偏移量</w:t>
            </w:r>
          </w:p>
        </w:tc>
        <w:tc>
          <w:tcPr>
            <w:tcW w:w="545" w:type="pct"/>
          </w:tcPr>
          <w:p w14:paraId="63C9BA0C" w14:textId="77777777" w:rsidR="00DC489F" w:rsidRDefault="00974CAD">
            <w:pPr>
              <w:ind w:firstLine="360"/>
            </w:pPr>
            <w:r>
              <w:rPr>
                <w:sz w:val="18"/>
              </w:rPr>
              <w:t>米</w:t>
            </w:r>
          </w:p>
        </w:tc>
      </w:tr>
      <w:tr w:rsidR="008D454D" w:rsidRPr="008D454D" w14:paraId="69C937B2" w14:textId="77777777" w:rsidTr="00257DA5">
        <w:trPr>
          <w:cantSplit/>
        </w:trPr>
        <w:tc>
          <w:tcPr>
            <w:tcW w:w="1407" w:type="pct"/>
          </w:tcPr>
          <w:p w14:paraId="2AB42335" w14:textId="77777777" w:rsidR="00DC489F" w:rsidRDefault="00974CAD">
            <w:pPr>
              <w:ind w:firstLine="360"/>
            </w:pPr>
            <w:proofErr w:type="spellStart"/>
            <w:r>
              <w:rPr>
                <w:rFonts w:ascii="Cambria Math" w:hAnsi="Cambria Math"/>
                <w:i/>
                <w:sz w:val="18"/>
              </w:rPr>
              <w:t>K_rot</w:t>
            </w:r>
            <w:proofErr w:type="spellEnd"/>
          </w:p>
        </w:tc>
        <w:tc>
          <w:tcPr>
            <w:tcW w:w="3048" w:type="pct"/>
          </w:tcPr>
          <w:p w14:paraId="5BB77C9F" w14:textId="77777777" w:rsidR="00DC489F" w:rsidRDefault="00974CAD">
            <w:pPr>
              <w:ind w:firstLine="420"/>
            </w:pPr>
            <w:r>
              <w:rPr>
                <w:sz w:val="21"/>
              </w:rPr>
              <w:t>初始站网旋转候选数</w:t>
            </w:r>
          </w:p>
        </w:tc>
        <w:tc>
          <w:tcPr>
            <w:tcW w:w="545" w:type="pct"/>
          </w:tcPr>
          <w:p w14:paraId="2934CDD5" w14:textId="77777777" w:rsidR="00DC489F" w:rsidRDefault="00974CAD">
            <w:pPr>
              <w:ind w:firstLine="360"/>
            </w:pPr>
            <w:r>
              <w:rPr>
                <w:sz w:val="18"/>
              </w:rPr>
              <w:t>个</w:t>
            </w:r>
          </w:p>
        </w:tc>
      </w:tr>
      <w:tr w:rsidR="008D454D" w:rsidRPr="008D454D" w14:paraId="57FF7150" w14:textId="77777777" w:rsidTr="00257DA5">
        <w:trPr>
          <w:cantSplit/>
        </w:trPr>
        <w:tc>
          <w:tcPr>
            <w:tcW w:w="1407" w:type="pct"/>
          </w:tcPr>
          <w:p w14:paraId="676AA744" w14:textId="77777777" w:rsidR="00DC489F" w:rsidRDefault="00974CAD">
            <w:pPr>
              <w:ind w:firstLine="360"/>
            </w:pPr>
            <w:proofErr w:type="spellStart"/>
            <w:r>
              <w:rPr>
                <w:rFonts w:ascii="Cambria Math" w:hAnsi="Cambria Math"/>
                <w:i/>
                <w:sz w:val="18"/>
              </w:rPr>
              <w:t>N_max</w:t>
            </w:r>
            <w:proofErr w:type="spellEnd"/>
          </w:p>
        </w:tc>
        <w:tc>
          <w:tcPr>
            <w:tcW w:w="3048" w:type="pct"/>
          </w:tcPr>
          <w:p w14:paraId="019FC25C" w14:textId="77777777" w:rsidR="006C0F9E" w:rsidRDefault="00000000">
            <w:pPr>
              <w:ind w:firstLine="420"/>
            </w:pPr>
            <w:r>
              <w:rPr>
                <w:sz w:val="21"/>
              </w:rPr>
              <w:t>局部无线测量回退阈值，非测量总次数上限</w:t>
            </w:r>
          </w:p>
        </w:tc>
        <w:tc>
          <w:tcPr>
            <w:tcW w:w="545" w:type="pct"/>
          </w:tcPr>
          <w:p w14:paraId="68EFF10D" w14:textId="77777777" w:rsidR="00DC489F" w:rsidRDefault="00974CAD">
            <w:pPr>
              <w:ind w:firstLine="360"/>
            </w:pPr>
            <w:r>
              <w:rPr>
                <w:sz w:val="18"/>
              </w:rPr>
              <w:t>次</w:t>
            </w:r>
          </w:p>
        </w:tc>
      </w:tr>
      <w:tr w:rsidR="008D454D" w:rsidRPr="008D454D" w14:paraId="5C9EDC20" w14:textId="77777777" w:rsidTr="00257DA5">
        <w:trPr>
          <w:cantSplit/>
        </w:trPr>
        <w:tc>
          <w:tcPr>
            <w:tcW w:w="1407" w:type="pct"/>
          </w:tcPr>
          <w:p w14:paraId="7DAAFD73" w14:textId="77777777" w:rsidR="008D454D" w:rsidRPr="008D454D" w:rsidRDefault="00D71F77" w:rsidP="009F1102">
            <w:pPr>
              <w:pStyle w:val="a9"/>
            </w:pPr>
            <w:r w:rsidRPr="00D71F77">
              <w:rPr>
                <w:rFonts w:ascii="Cambria Math" w:hAnsi="Cambria Math"/>
                <w:i/>
                <w:position w:val="-11"/>
              </w:rPr>
              <w:object w:dxaOrig="213" w:dyaOrig="357" w14:anchorId="3CDD2BBE">
                <v:shape id="_x0000_i1066" type="#_x0000_t75" style="width:10.65pt;height:17.55pt" o:ole="">
                  <v:imagedata r:id="rId88" o:title=""/>
                </v:shape>
                <o:OLEObject Type="Embed" ProgID="Equation.AxMath" ShapeID="_x0000_i1066" DrawAspect="Content" ObjectID="_1850834769" r:id="rId89"/>
              </w:object>
            </w:r>
          </w:p>
        </w:tc>
        <w:tc>
          <w:tcPr>
            <w:tcW w:w="3048" w:type="pct"/>
          </w:tcPr>
          <w:p w14:paraId="23CA1A7E" w14:textId="77777777" w:rsidR="008D454D" w:rsidRPr="008D454D" w:rsidRDefault="008D454D" w:rsidP="009F1102">
            <w:pPr>
              <w:pStyle w:val="a9"/>
            </w:pPr>
            <w:r w:rsidRPr="008D454D">
              <w:rPr>
                <w:rFonts w:hint="eastAsia"/>
              </w:rPr>
              <w:t>总移动距离</w:t>
            </w:r>
          </w:p>
        </w:tc>
        <w:tc>
          <w:tcPr>
            <w:tcW w:w="545" w:type="pct"/>
          </w:tcPr>
          <w:p w14:paraId="1B67150A" w14:textId="77777777" w:rsidR="008D454D" w:rsidRPr="008D454D" w:rsidRDefault="008D454D" w:rsidP="009F1102">
            <w:pPr>
              <w:pStyle w:val="a9"/>
            </w:pPr>
            <w:r w:rsidRPr="008D454D">
              <w:rPr>
                <w:rFonts w:hint="eastAsia"/>
              </w:rPr>
              <w:t>米</w:t>
            </w:r>
          </w:p>
        </w:tc>
      </w:tr>
      <w:tr w:rsidR="008D454D" w:rsidRPr="008D454D" w14:paraId="1C10C20B" w14:textId="77777777" w:rsidTr="00257DA5">
        <w:trPr>
          <w:cantSplit/>
        </w:trPr>
        <w:tc>
          <w:tcPr>
            <w:tcW w:w="1407" w:type="pct"/>
          </w:tcPr>
          <w:p w14:paraId="556F9A01" w14:textId="77777777" w:rsidR="008D454D" w:rsidRPr="008D454D" w:rsidRDefault="00D71F77" w:rsidP="009F1102">
            <w:pPr>
              <w:pStyle w:val="a9"/>
            </w:pPr>
            <w:r w:rsidRPr="00D71F77">
              <w:rPr>
                <w:rFonts w:ascii="Cambria Math" w:hAnsi="Cambria Math"/>
                <w:i/>
                <w:position w:val="-12"/>
              </w:rPr>
              <w:object w:dxaOrig="384" w:dyaOrig="359" w14:anchorId="0CAF51CA">
                <v:shape id="_x0000_i1067" type="#_x0000_t75" style="width:18.8pt;height:17.55pt" o:ole="">
                  <v:imagedata r:id="rId90" o:title=""/>
                </v:shape>
                <o:OLEObject Type="Embed" ProgID="Equation.AxMath" ShapeID="_x0000_i1067" DrawAspect="Content" ObjectID="_1850834770" r:id="rId91"/>
              </w:object>
            </w:r>
          </w:p>
        </w:tc>
        <w:tc>
          <w:tcPr>
            <w:tcW w:w="3048" w:type="pct"/>
          </w:tcPr>
          <w:p w14:paraId="35740529" w14:textId="77777777" w:rsidR="008D454D" w:rsidRPr="008D454D" w:rsidRDefault="008D454D" w:rsidP="009F1102">
            <w:pPr>
              <w:pStyle w:val="a9"/>
            </w:pPr>
            <w:r w:rsidRPr="008D454D">
              <w:rPr>
                <w:rFonts w:hint="eastAsia"/>
              </w:rPr>
              <w:t>检测次数</w:t>
            </w:r>
          </w:p>
        </w:tc>
        <w:tc>
          <w:tcPr>
            <w:tcW w:w="545" w:type="pct"/>
          </w:tcPr>
          <w:p w14:paraId="3EF6C5D8" w14:textId="77777777" w:rsidR="008D454D" w:rsidRPr="008D454D" w:rsidRDefault="008D454D" w:rsidP="009F1102">
            <w:pPr>
              <w:pStyle w:val="a9"/>
            </w:pPr>
            <w:r w:rsidRPr="008D454D">
              <w:rPr>
                <w:rFonts w:hint="eastAsia"/>
              </w:rPr>
              <w:t>次</w:t>
            </w:r>
          </w:p>
        </w:tc>
      </w:tr>
      <w:tr w:rsidR="008D454D" w:rsidRPr="008D454D" w14:paraId="0175D668" w14:textId="77777777" w:rsidTr="00257DA5">
        <w:trPr>
          <w:cantSplit/>
        </w:trPr>
        <w:tc>
          <w:tcPr>
            <w:tcW w:w="1407" w:type="pct"/>
          </w:tcPr>
          <w:p w14:paraId="49F0D9EA" w14:textId="77777777" w:rsidR="008D454D" w:rsidRPr="008D454D" w:rsidRDefault="00D71F77" w:rsidP="009F1102">
            <w:pPr>
              <w:pStyle w:val="a9"/>
            </w:pPr>
            <w:r w:rsidRPr="00D71F77">
              <w:rPr>
                <w:rFonts w:ascii="Cambria Math" w:hAnsi="Cambria Math"/>
                <w:i/>
                <w:position w:val="-12"/>
              </w:rPr>
              <w:object w:dxaOrig="319" w:dyaOrig="359" w14:anchorId="40A3CF7A">
                <v:shape id="_x0000_i1068" type="#_x0000_t75" style="width:16.3pt;height:17.55pt" o:ole="">
                  <v:imagedata r:id="rId92" o:title=""/>
                </v:shape>
                <o:OLEObject Type="Embed" ProgID="Equation.AxMath" ShapeID="_x0000_i1068" DrawAspect="Content" ObjectID="_1850834771" r:id="rId93"/>
              </w:object>
            </w:r>
          </w:p>
        </w:tc>
        <w:tc>
          <w:tcPr>
            <w:tcW w:w="3048" w:type="pct"/>
          </w:tcPr>
          <w:p w14:paraId="37E4CF82" w14:textId="77777777" w:rsidR="008D454D" w:rsidRPr="008D454D" w:rsidRDefault="008D454D" w:rsidP="009F1102">
            <w:pPr>
              <w:pStyle w:val="a9"/>
            </w:pPr>
            <w:r w:rsidRPr="008D454D">
              <w:rPr>
                <w:rFonts w:hint="eastAsia"/>
              </w:rPr>
              <w:t>实际测向频道切换次数</w:t>
            </w:r>
          </w:p>
        </w:tc>
        <w:tc>
          <w:tcPr>
            <w:tcW w:w="545" w:type="pct"/>
          </w:tcPr>
          <w:p w14:paraId="5FF97E79" w14:textId="77777777" w:rsidR="008D454D" w:rsidRPr="008D454D" w:rsidRDefault="008D454D" w:rsidP="009F1102">
            <w:pPr>
              <w:pStyle w:val="a9"/>
            </w:pPr>
            <w:r w:rsidRPr="008D454D">
              <w:rPr>
                <w:rFonts w:hint="eastAsia"/>
              </w:rPr>
              <w:t>次</w:t>
            </w:r>
          </w:p>
        </w:tc>
      </w:tr>
      <w:tr w:rsidR="008D454D" w:rsidRPr="008D454D" w14:paraId="127130FC" w14:textId="77777777" w:rsidTr="00257DA5">
        <w:trPr>
          <w:cantSplit/>
        </w:trPr>
        <w:tc>
          <w:tcPr>
            <w:tcW w:w="1407" w:type="pct"/>
          </w:tcPr>
          <w:p w14:paraId="20AEFD38" w14:textId="77777777" w:rsidR="008D454D" w:rsidRPr="008D454D" w:rsidRDefault="00D71F77" w:rsidP="009F1102">
            <w:pPr>
              <w:pStyle w:val="a9"/>
            </w:pPr>
            <w:r w:rsidRPr="00D71F77">
              <w:rPr>
                <w:rFonts w:ascii="Cambria Math" w:hAnsi="Cambria Math"/>
                <w:i/>
                <w:position w:val="-12"/>
              </w:rPr>
              <w:object w:dxaOrig="328" w:dyaOrig="359" w14:anchorId="6EC069D5">
                <v:shape id="_x0000_i1069" type="#_x0000_t75" style="width:16.9pt;height:17.55pt" o:ole="">
                  <v:imagedata r:id="rId94" o:title=""/>
                </v:shape>
                <o:OLEObject Type="Embed" ProgID="Equation.AxMath" ShapeID="_x0000_i1069" DrawAspect="Content" ObjectID="_1850834772" r:id="rId95"/>
              </w:object>
            </w:r>
          </w:p>
        </w:tc>
        <w:tc>
          <w:tcPr>
            <w:tcW w:w="3048" w:type="pct"/>
          </w:tcPr>
          <w:p w14:paraId="743511FA" w14:textId="77777777" w:rsidR="008D454D" w:rsidRPr="008D454D" w:rsidRDefault="008D454D" w:rsidP="009F1102">
            <w:pPr>
              <w:pStyle w:val="a9"/>
            </w:pPr>
            <w:r w:rsidRPr="008D454D">
              <w:rPr>
                <w:rFonts w:hint="eastAsia"/>
              </w:rPr>
              <w:t>全部光学尝试次数</w:t>
            </w:r>
          </w:p>
        </w:tc>
        <w:tc>
          <w:tcPr>
            <w:tcW w:w="545" w:type="pct"/>
          </w:tcPr>
          <w:p w14:paraId="32FF97D9" w14:textId="77777777" w:rsidR="008D454D" w:rsidRPr="008D454D" w:rsidRDefault="008D454D" w:rsidP="009F1102">
            <w:pPr>
              <w:pStyle w:val="a9"/>
            </w:pPr>
            <w:r w:rsidRPr="008D454D">
              <w:rPr>
                <w:rFonts w:hint="eastAsia"/>
              </w:rPr>
              <w:t>次</w:t>
            </w:r>
          </w:p>
        </w:tc>
      </w:tr>
      <w:tr w:rsidR="008D454D" w:rsidRPr="008D454D" w14:paraId="67970150" w14:textId="77777777" w:rsidTr="00257DA5">
        <w:trPr>
          <w:cantSplit/>
        </w:trPr>
        <w:tc>
          <w:tcPr>
            <w:tcW w:w="1407" w:type="pct"/>
          </w:tcPr>
          <w:p w14:paraId="1B70DC29" w14:textId="77777777" w:rsidR="008D454D" w:rsidRPr="008D454D" w:rsidRDefault="00D71F77" w:rsidP="009F1102">
            <w:pPr>
              <w:pStyle w:val="a9"/>
            </w:pPr>
            <w:r w:rsidRPr="00D71F77">
              <w:rPr>
                <w:rFonts w:ascii="Cambria Math" w:hAnsi="Cambria Math"/>
                <w:i/>
                <w:position w:val="-12"/>
              </w:rPr>
              <w:object w:dxaOrig="338" w:dyaOrig="359" w14:anchorId="399FA131">
                <v:shape id="_x0000_i1070" type="#_x0000_t75" style="width:16.9pt;height:17.55pt" o:ole="">
                  <v:imagedata r:id="rId96" o:title=""/>
                </v:shape>
                <o:OLEObject Type="Embed" ProgID="Equation.AxMath" ShapeID="_x0000_i1070" DrawAspect="Content" ObjectID="_1850834773" r:id="rId97"/>
              </w:object>
            </w:r>
          </w:p>
        </w:tc>
        <w:tc>
          <w:tcPr>
            <w:tcW w:w="3048" w:type="pct"/>
          </w:tcPr>
          <w:p w14:paraId="53BAD59A" w14:textId="77777777" w:rsidR="008D454D" w:rsidRPr="008D454D" w:rsidRDefault="008D454D" w:rsidP="009F1102">
            <w:pPr>
              <w:pStyle w:val="a9"/>
            </w:pPr>
            <w:r w:rsidRPr="008D454D">
              <w:rPr>
                <w:rFonts w:hint="eastAsia"/>
              </w:rPr>
              <w:t>成功清除次数</w:t>
            </w:r>
          </w:p>
        </w:tc>
        <w:tc>
          <w:tcPr>
            <w:tcW w:w="545" w:type="pct"/>
          </w:tcPr>
          <w:p w14:paraId="41A16470" w14:textId="77777777" w:rsidR="008D454D" w:rsidRPr="008D454D" w:rsidRDefault="008D454D" w:rsidP="009F1102">
            <w:pPr>
              <w:pStyle w:val="a9"/>
            </w:pPr>
            <w:r w:rsidRPr="008D454D">
              <w:rPr>
                <w:rFonts w:hint="eastAsia"/>
              </w:rPr>
              <w:t>次</w:t>
            </w:r>
          </w:p>
        </w:tc>
      </w:tr>
      <w:tr w:rsidR="008D454D" w:rsidRPr="008D454D" w14:paraId="669D090C" w14:textId="77777777" w:rsidTr="00257DA5">
        <w:trPr>
          <w:cantSplit/>
        </w:trPr>
        <w:tc>
          <w:tcPr>
            <w:tcW w:w="1407" w:type="pct"/>
          </w:tcPr>
          <w:p w14:paraId="271A5818" w14:textId="77777777" w:rsidR="008D454D" w:rsidRPr="008D454D" w:rsidRDefault="00D71F77" w:rsidP="009F1102">
            <w:pPr>
              <w:pStyle w:val="a9"/>
            </w:pPr>
            <w:r w:rsidRPr="00D71F77">
              <w:rPr>
                <w:rFonts w:ascii="Cambria Math" w:hAnsi="Cambria Math"/>
                <w:i/>
                <w:position w:val="-11"/>
              </w:rPr>
              <w:object w:dxaOrig="230" w:dyaOrig="357" w14:anchorId="1DE10056">
                <v:shape id="_x0000_i1071" type="#_x0000_t75" style="width:11.9pt;height:17.55pt" o:ole="">
                  <v:imagedata r:id="rId98" o:title=""/>
                </v:shape>
                <o:OLEObject Type="Embed" ProgID="Equation.AxMath" ShapeID="_x0000_i1071" DrawAspect="Content" ObjectID="_1850834774" r:id="rId99"/>
              </w:object>
            </w:r>
          </w:p>
        </w:tc>
        <w:tc>
          <w:tcPr>
            <w:tcW w:w="3048" w:type="pct"/>
          </w:tcPr>
          <w:p w14:paraId="38B25820" w14:textId="77777777" w:rsidR="008D454D" w:rsidRPr="008D454D" w:rsidRDefault="008D454D" w:rsidP="009F1102">
            <w:pPr>
              <w:pStyle w:val="a9"/>
            </w:pPr>
            <w:r w:rsidRPr="008D454D">
              <w:rPr>
                <w:rFonts w:hint="eastAsia"/>
              </w:rPr>
              <w:t>总虚拟时间</w:t>
            </w:r>
          </w:p>
        </w:tc>
        <w:tc>
          <w:tcPr>
            <w:tcW w:w="545" w:type="pct"/>
          </w:tcPr>
          <w:p w14:paraId="2CEBA170" w14:textId="77777777" w:rsidR="008D454D" w:rsidRPr="008D454D" w:rsidRDefault="008D454D" w:rsidP="009F1102">
            <w:pPr>
              <w:pStyle w:val="a9"/>
            </w:pPr>
            <w:r w:rsidRPr="008D454D">
              <w:rPr>
                <w:rFonts w:hint="eastAsia"/>
              </w:rPr>
              <w:t>秒</w:t>
            </w:r>
          </w:p>
        </w:tc>
      </w:tr>
      <w:tr w:rsidR="008D454D" w:rsidRPr="008D454D" w14:paraId="362DFA37" w14:textId="77777777" w:rsidTr="00257DA5">
        <w:trPr>
          <w:cantSplit/>
        </w:trPr>
        <w:tc>
          <w:tcPr>
            <w:tcW w:w="1407" w:type="pct"/>
          </w:tcPr>
          <w:p w14:paraId="3170F684" w14:textId="77777777" w:rsidR="008D454D" w:rsidRPr="008D454D" w:rsidRDefault="00D71F77" w:rsidP="009F1102">
            <w:pPr>
              <w:pStyle w:val="a9"/>
            </w:pPr>
            <w:r w:rsidRPr="00D71F77">
              <w:rPr>
                <w:rFonts w:ascii="Cambria Math" w:hAnsi="Cambria Math"/>
                <w:i/>
                <w:position w:val="-12"/>
              </w:rPr>
              <w:object w:dxaOrig="270" w:dyaOrig="359" w14:anchorId="10C1F037">
                <v:shape id="_x0000_i1072" type="#_x0000_t75" style="width:13.75pt;height:17.55pt" o:ole="">
                  <v:imagedata r:id="rId100" o:title=""/>
                </v:shape>
                <o:OLEObject Type="Embed" ProgID="Equation.AxMath" ShapeID="_x0000_i1072" DrawAspect="Content" ObjectID="_1850834775" r:id="rId101"/>
              </w:object>
            </w:r>
          </w:p>
        </w:tc>
        <w:tc>
          <w:tcPr>
            <w:tcW w:w="3048" w:type="pct"/>
          </w:tcPr>
          <w:p w14:paraId="55ADE1AC" w14:textId="77777777" w:rsidR="008D454D" w:rsidRPr="008D454D" w:rsidRDefault="008D454D" w:rsidP="009F1102">
            <w:pPr>
              <w:pStyle w:val="a9"/>
            </w:pPr>
            <w:r w:rsidRPr="008D454D">
              <w:rPr>
                <w:rFonts w:hint="eastAsia"/>
              </w:rPr>
              <w:t>第</w:t>
            </w:r>
            <w:r w:rsidRPr="008D454D">
              <w:rPr>
                <w:rFonts w:hint="eastAsia"/>
              </w:rPr>
              <w:t>j</w:t>
            </w:r>
            <w:r w:rsidRPr="008D454D">
              <w:rPr>
                <w:rFonts w:hint="eastAsia"/>
              </w:rPr>
              <w:t>个案例的总虚拟时间</w:t>
            </w:r>
          </w:p>
        </w:tc>
        <w:tc>
          <w:tcPr>
            <w:tcW w:w="545" w:type="pct"/>
          </w:tcPr>
          <w:p w14:paraId="0AB75469" w14:textId="77777777" w:rsidR="008D454D" w:rsidRPr="008D454D" w:rsidRDefault="008D454D" w:rsidP="009F1102">
            <w:pPr>
              <w:pStyle w:val="a9"/>
            </w:pPr>
            <w:r w:rsidRPr="008D454D">
              <w:rPr>
                <w:rFonts w:hint="eastAsia"/>
              </w:rPr>
              <w:t>秒</w:t>
            </w:r>
          </w:p>
        </w:tc>
      </w:tr>
      <w:tr w:rsidR="008D454D" w:rsidRPr="008D454D" w14:paraId="4B8734FA" w14:textId="77777777" w:rsidTr="00257DA5">
        <w:trPr>
          <w:cantSplit/>
        </w:trPr>
        <w:tc>
          <w:tcPr>
            <w:tcW w:w="1407" w:type="pct"/>
          </w:tcPr>
          <w:p w14:paraId="1CE4E10E" w14:textId="77777777" w:rsidR="008D454D" w:rsidRPr="008D454D" w:rsidRDefault="00D71F77" w:rsidP="009F1102">
            <w:pPr>
              <w:pStyle w:val="a9"/>
            </w:pPr>
            <w:r w:rsidRPr="00D71F77">
              <w:rPr>
                <w:rFonts w:ascii="Cambria Math" w:hAnsi="Cambria Math"/>
                <w:i/>
                <w:position w:val="-12"/>
              </w:rPr>
              <w:object w:dxaOrig="268" w:dyaOrig="359" w14:anchorId="407ADB22">
                <v:shape id="_x0000_i1073" type="#_x0000_t75" style="width:13.15pt;height:17.55pt" o:ole="">
                  <v:imagedata r:id="rId102" o:title=""/>
                </v:shape>
                <o:OLEObject Type="Embed" ProgID="Equation.AxMath" ShapeID="_x0000_i1073" DrawAspect="Content" ObjectID="_1850834776" r:id="rId103"/>
              </w:object>
            </w:r>
          </w:p>
        </w:tc>
        <w:tc>
          <w:tcPr>
            <w:tcW w:w="3048" w:type="pct"/>
          </w:tcPr>
          <w:p w14:paraId="139A9E18" w14:textId="77777777" w:rsidR="008D454D" w:rsidRPr="008D454D" w:rsidRDefault="008D454D" w:rsidP="009F1102">
            <w:pPr>
              <w:pStyle w:val="a9"/>
            </w:pPr>
            <w:r w:rsidRPr="008D454D">
              <w:rPr>
                <w:rFonts w:hint="eastAsia"/>
              </w:rPr>
              <w:t>第</w:t>
            </w:r>
            <w:r w:rsidRPr="008D454D">
              <w:rPr>
                <w:rFonts w:hint="eastAsia"/>
              </w:rPr>
              <w:t>j</w:t>
            </w:r>
            <w:r w:rsidRPr="008D454D">
              <w:rPr>
                <w:rFonts w:hint="eastAsia"/>
              </w:rPr>
              <w:t>个案例的真实源数</w:t>
            </w:r>
          </w:p>
        </w:tc>
        <w:tc>
          <w:tcPr>
            <w:tcW w:w="545" w:type="pct"/>
          </w:tcPr>
          <w:p w14:paraId="2DAFC78D" w14:textId="77777777" w:rsidR="008D454D" w:rsidRPr="008D454D" w:rsidRDefault="008D454D" w:rsidP="009F1102">
            <w:pPr>
              <w:pStyle w:val="a9"/>
            </w:pPr>
            <w:r w:rsidRPr="008D454D">
              <w:rPr>
                <w:rFonts w:hint="eastAsia"/>
              </w:rPr>
              <w:t>个</w:t>
            </w:r>
          </w:p>
        </w:tc>
      </w:tr>
    </w:tbl>
    <w:p w14:paraId="1D0842F9" w14:textId="77777777" w:rsidR="008D454D" w:rsidRPr="00257DA5" w:rsidRDefault="00257DA5" w:rsidP="00C523B3">
      <w:pPr>
        <w:pStyle w:val="a9"/>
        <w:rPr>
          <w:szCs w:val="21"/>
        </w:rPr>
      </w:pPr>
      <w:r>
        <w:rPr>
          <w:rFonts w:ascii="宋体" w:hAnsi="宋体"/>
          <w:sz w:val="24"/>
        </w:rPr>
        <w:t>说明：单位列为空表示无量纲、集合、状态或编号。全文按LaTeX数学排版约定统一变量格式：标量用斜体，向量与矩阵用粗斜体，集合用花体，函数名与单位用正体；显示公式居中并连续编号。</w:t>
      </w:r>
    </w:p>
    <w:p w14:paraId="60FE105D" w14:textId="77777777" w:rsidR="00605421" w:rsidRDefault="00974CAD" w:rsidP="009D34BD">
      <w:pPr>
        <w:pStyle w:val="1"/>
      </w:pPr>
      <w:bookmarkStart w:id="34" w:name="_Toc81731797"/>
      <w:bookmarkStart w:id="35" w:name="_Toc106480851"/>
      <w:bookmarkStart w:id="36" w:name="_Toc81731863"/>
      <w:bookmarkStart w:id="37" w:name="_Toc1257855"/>
      <w:r>
        <w:rPr>
          <w:rFonts w:hint="eastAsia"/>
        </w:rPr>
        <w:t>模型建立与求解</w:t>
      </w:r>
      <w:bookmarkEnd w:id="34"/>
      <w:bookmarkEnd w:id="35"/>
      <w:bookmarkEnd w:id="36"/>
      <w:bookmarkEnd w:id="37"/>
    </w:p>
    <w:p w14:paraId="0DC6ABAF" w14:textId="77777777" w:rsidR="00605421" w:rsidRDefault="00974CAD">
      <w:pPr>
        <w:pStyle w:val="2"/>
        <w:spacing w:before="240" w:after="240"/>
      </w:pPr>
      <w:r>
        <w:rPr>
          <w:rFonts w:hint="eastAsia"/>
        </w:rPr>
        <w:t>问题一模型的建立与求解</w:t>
      </w:r>
    </w:p>
    <w:p w14:paraId="19B521A2" w14:textId="77777777" w:rsidR="00F23489" w:rsidRDefault="00F23489" w:rsidP="00F23489">
      <w:pPr>
        <w:pStyle w:val="3"/>
      </w:pPr>
      <w:bookmarkStart w:id="38" w:name="OLE_LINK61"/>
      <w:r>
        <w:rPr>
          <w:rFonts w:hint="eastAsia"/>
        </w:rPr>
        <w:t>变量定义与符号约定</w:t>
      </w:r>
    </w:p>
    <w:p w14:paraId="54D7FB26" w14:textId="77777777" w:rsidR="00F23489" w:rsidRDefault="005B5326" w:rsidP="005B5326">
      <w:pPr>
        <w:ind w:firstLineChars="0" w:firstLine="480"/>
      </w:pPr>
      <w:r>
        <w:t>设第</w:t>
      </w:r>
      <m:oMath>
        <m:r>
          <w:rPr>
            <w:rFonts w:ascii="Cambria Math" w:hAnsi="Cambria Math"/>
          </w:rPr>
          <m:t>i</m:t>
        </m:r>
      </m:oMath>
      <w:r>
        <w:t>个检测点为</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，示向度为</w:t>
      </w:r>
      <m:oMath>
        <m:sSub>
          <m:sSubPr>
            <m:ctrlPr>
              <w:rPr>
                <w:rFonts w:ascii="Cambria Math" w:hAnsi="Cambria Math"/>
              </w:rPr>
            </m:ctrlPr>
          </m:sSubPr>
          <m:e>
            <m:r>
              <w:rPr>
                <w:rFonts w:ascii="Cambria Math" w:hAnsi="Cambria Math"/>
              </w:rPr>
              <m:t>α</m:t>
            </m:r>
          </m:e>
          <m:sub>
            <m:r>
              <w:rPr>
                <w:rFonts w:ascii="Cambria Math" w:hAnsi="Cambria Math"/>
              </w:rPr>
              <m:t>i</m:t>
            </m:r>
          </m:sub>
        </m:sSub>
      </m:oMath>
      <w:r>
        <w:t>，源位置为</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，误差上界为</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m:t>
            </m:r>
          </m:e>
          <m:sup>
            <m:r>
              <m:rPr>
                <m:sty m:val="p"/>
              </m:rPr>
              <w:rPr>
                <w:rFonts w:ascii="Cambria Math" w:hAnsi="Cambria Math"/>
              </w:rPr>
              <m:t>∘</m:t>
            </m:r>
          </m:sup>
        </m:sSup>
      </m:oMath>
      <w:r>
        <w:t>。记</w:t>
      </w:r>
      <m:oMath>
        <m:r>
          <w:rPr>
            <w:rFonts w:ascii="Cambria Math" w:hAnsi="Cambria Math"/>
          </w:rPr>
          <m:t>u</m:t>
        </m:r>
        <m:r>
          <m:rPr>
            <m:sty m:val="p"/>
          </m:rPr>
          <w:rPr>
            <w:rFonts w:ascii="Cambria Math" w:hAnsi="Cambria Math"/>
          </w:rPr>
          <m:t>(</m:t>
        </m:r>
        <m:r>
          <w:rPr>
            <w:rFonts w:ascii="Cambria Math" w:hAnsi="Cambria Math"/>
          </w:rPr>
          <m:t>φ</m:t>
        </m:r>
        <m:r>
          <m:rPr>
            <m:sty m:val="p"/>
          </m:rPr>
          <w:rPr>
            <w:rFonts w:ascii="Cambria Math" w:hAnsi="Cambria Math"/>
          </w:rPr>
          <m:t>)=(cos</m:t>
        </m:r>
        <m:r>
          <w:rPr>
            <w:rFonts w:ascii="Cambria Math" w:hAnsi="Cambria Math"/>
          </w:rPr>
          <m:t>φ</m:t>
        </m:r>
        <m:r>
          <m:rPr>
            <m:sty m:val="p"/>
          </m:rPr>
          <w:rPr>
            <w:rFonts w:ascii="Cambria Math" w:hAnsi="Cambria Math"/>
          </w:rPr>
          <m:t>,sin</m:t>
        </m:r>
        <m:r>
          <w:rPr>
            <w:rFonts w:ascii="Cambria Math" w:hAnsi="Cambria Math"/>
          </w:rPr>
          <m:t>φ</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w:r>
        <w:t>，二维叉积为</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sSub>
          <m:sSubPr>
            <m:ctrlPr>
              <w:rPr>
                <w:rFonts w:ascii="Cambria Math" w:hAnsi="Cambria Math"/>
              </w:rPr>
            </m:ctrlPr>
          </m:sSubPr>
          <m:e>
            <m:r>
              <w:rPr>
                <w:rFonts w:ascii="Cambria Math" w:hAnsi="Cambria Math"/>
              </w:rPr>
              <m:t>b</m:t>
            </m:r>
          </m:e>
          <m:sub>
            <m:r>
              <w:rPr>
                <w:rFonts w:ascii="Cambria Math" w:hAnsi="Cambria Math"/>
              </w:rPr>
              <m:t>x</m:t>
            </m:r>
          </m:sub>
        </m:sSub>
      </m:oMath>
      <w:r>
        <w:t>。圆周角距离定义为</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m:rPr>
                    <m:scr m:val="double-struck"/>
                    <m:sty m:val="p"/>
                  </m:rPr>
                  <w:rPr>
                    <w:rFonts w:ascii="Cambria Math" w:hAnsi="Cambria Math"/>
                  </w:rPr>
                  <m:t>S</m:t>
                </m:r>
              </m:e>
              <m:sup>
                <m:r>
                  <w:rPr>
                    <w:rFonts w:ascii="Cambria Math" w:hAnsi="Cambria Math"/>
                  </w:rPr>
                  <m:t>1</m:t>
                </m:r>
              </m:sup>
            </m:sSup>
          </m:sub>
        </m:sSub>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α</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k</m:t>
            </m:r>
            <m:r>
              <m:rPr>
                <m:scr m:val="double-struck"/>
                <m:sty m:val="p"/>
              </m:rPr>
              <w:rPr>
                <w:rFonts w:ascii="Cambria Math" w:hAnsi="Cambria Math"/>
              </w:rPr>
              <m:t>∈Z</m:t>
            </m:r>
          </m:lim>
        </m:limLow>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360</m:t>
            </m:r>
          </m:e>
          <m:sup>
            <m:r>
              <m:rPr>
                <m:sty m:val="p"/>
              </m:rPr>
              <w:rPr>
                <w:rFonts w:ascii="Cambria Math" w:hAnsi="Cambria Math"/>
              </w:rPr>
              <m:t>∘</m:t>
            </m:r>
          </m:sup>
        </m:sSup>
        <m:r>
          <w:rPr>
            <w:rFonts w:ascii="Cambria Math" w:hAnsi="Cambria Math"/>
          </w:rPr>
          <m:t>k</m:t>
        </m:r>
        <m:r>
          <m:rPr>
            <m:sty m:val="p"/>
          </m:rPr>
          <w:rPr>
            <w:rFonts w:ascii="Cambria Math" w:hAnsi="Cambria Math"/>
          </w:rPr>
          <m:t>|</m:t>
        </m:r>
      </m:oMath>
      <w:r>
        <w:t>。问题一仅对测向角域求交，不额外加入目标圆、接收距离或近距状态约束。</w:t>
      </w:r>
    </w:p>
    <w:p w14:paraId="7CCABC97" w14:textId="77777777" w:rsidR="005B5326" w:rsidRDefault="005B5326" w:rsidP="005B5326">
      <w:pPr>
        <w:pStyle w:val="3"/>
      </w:pPr>
      <w:r>
        <w:rPr>
          <w:rFonts w:hint="eastAsia"/>
        </w:rPr>
        <w:t>单次测向的示向可行域</w:t>
      </w:r>
    </w:p>
    <w:p w14:paraId="08B1DA41" w14:textId="77777777" w:rsidR="005B5326" w:rsidRDefault="005B5326" w:rsidP="005B5326">
      <w:pPr>
        <w:ind w:firstLine="480"/>
      </w:pPr>
      <w:r>
        <w:rPr>
          <w:rFonts w:hint="eastAsia"/>
        </w:rPr>
        <w:t>单次测向只能确定干扰源位于以</w:t>
      </w:r>
      <w:r w:rsidR="00D71F77">
        <w:rPr>
          <w:position w:val="-12"/>
        </w:rPr>
        <w:object w:dxaOrig="259" w:dyaOrig="359" w14:anchorId="5E238424">
          <v:shape id="_x0000_i1074" type="#_x0000_t75" style="width:13.15pt;height:17.55pt" o:ole="">
            <v:imagedata r:id="rId104" o:title=""/>
          </v:shape>
          <o:OLEObject Type="Embed" ProgID="Equation.AxMath" ShapeID="_x0000_i1074" DrawAspect="Content" ObjectID="_1850834777" r:id="rId105">
            <o:FieldCodes>\* MERGEFORMAT</o:FieldCodes>
          </o:OLEObject>
        </w:object>
      </w:r>
      <w:r>
        <w:rPr>
          <w:rFonts w:hint="eastAsia"/>
        </w:rPr>
        <w:t>为顶点、以</w:t>
      </w:r>
      <w:r w:rsidR="00D71F77">
        <w:rPr>
          <w:position w:val="-12"/>
        </w:rPr>
        <w:object w:dxaOrig="260" w:dyaOrig="359" w14:anchorId="4704399B">
          <v:shape id="_x0000_i1075" type="#_x0000_t75" style="width:13.15pt;height:17.55pt" o:ole="">
            <v:imagedata r:id="rId20" o:title=""/>
          </v:shape>
          <o:OLEObject Type="Embed" ProgID="Equation.AxMath" ShapeID="_x0000_i1075" DrawAspect="Content" ObjectID="_1850834778" r:id="rId106">
            <o:FieldCodes>\* MERGEFORMAT</o:FieldCodes>
          </o:OLEObject>
        </w:object>
      </w:r>
      <w:r>
        <w:rPr>
          <w:rFonts w:hint="eastAsia"/>
        </w:rPr>
        <w:t>为中心轴、张角为</w:t>
      </w:r>
      <w:r w:rsidR="00D71F77">
        <w:rPr>
          <w:position w:val="-11"/>
        </w:rPr>
        <w:object w:dxaOrig="306" w:dyaOrig="357" w14:anchorId="5601C47B">
          <v:shape id="_x0000_i1076" type="#_x0000_t75" style="width:15.65pt;height:15.65pt" o:ole="">
            <v:imagedata r:id="rId107" o:title=""/>
          </v:shape>
          <o:OLEObject Type="Embed" ProgID="Equation.AxMath" ShapeID="_x0000_i1076" DrawAspect="Content" ObjectID="_1850834779" r:id="rId108">
            <o:FieldCodes>\* MERGEFORMAT</o:FieldCodes>
          </o:OLEObject>
        </w:object>
      </w:r>
      <w:r>
        <w:rPr>
          <w:rFonts w:hint="eastAsia"/>
        </w:rPr>
        <w:t>的角域内。取该射线族的闭包，得到单次示向可行域</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5B5326" w:rsidRPr="008C3418" w14:paraId="5E64F1FF" w14:textId="77777777" w:rsidTr="007A2378">
        <w:trPr>
          <w:cantSplit/>
          <w:tblHeader/>
        </w:trPr>
        <w:tc>
          <w:tcPr>
            <w:tcW w:w="8220" w:type="dxa"/>
            <w:vAlign w:val="center"/>
          </w:tcPr>
          <w:p w14:paraId="2A0EAA95" w14:textId="77777777" w:rsidR="005B5326" w:rsidRPr="008C3418" w:rsidRDefault="00000000" w:rsidP="007A2378">
            <w:pPr>
              <w:ind w:firstLine="480"/>
              <w:jc w:val="center"/>
            </w:pPr>
            <m:oMathPara>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ρu</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sSup>
                      <m:sSupPr>
                        <m:ctrlPr>
                          <w:rPr>
                            <w:rFonts w:ascii="Cambria Math" w:hAnsi="Cambria Math"/>
                          </w:rPr>
                        </m:ctrlPr>
                      </m:sSupPr>
                      <m:e>
                        <m:r>
                          <m:rPr>
                            <m:scr m:val="double-struck"/>
                            <m:sty m:val="p"/>
                          </m:rPr>
                          <w:rPr>
                            <w:rFonts w:ascii="Cambria Math" w:hAnsi="Cambria Math"/>
                          </w:rPr>
                          <m:t>S</m:t>
                        </m:r>
                      </m:e>
                      <m:sup>
                        <m:r>
                          <w:rPr>
                            <w:rFonts w:ascii="Cambria Math" w:hAnsi="Cambria Math"/>
                          </w:rPr>
                          <m:t>1</m:t>
                        </m:r>
                      </m:sup>
                    </m:sSup>
                  </m:sub>
                </m:sSub>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ε</m:t>
                </m:r>
                <m:r>
                  <m:rPr>
                    <m:sty m:val="p"/>
                  </m:rPr>
                  <w:rPr>
                    <w:rFonts w:ascii="Cambria Math" w:hAnsi="Cambria Math"/>
                  </w:rPr>
                  <m:t>}</m:t>
                </m:r>
              </m:oMath>
            </m:oMathPara>
          </w:p>
        </w:tc>
        <w:tc>
          <w:tcPr>
            <w:tcW w:w="850" w:type="dxa"/>
            <w:vAlign w:val="center"/>
          </w:tcPr>
          <w:p w14:paraId="0FB2EE19" w14:textId="77777777" w:rsidR="006C0F9E" w:rsidRDefault="00000000">
            <w:pPr>
              <w:ind w:firstLineChars="0" w:firstLine="0"/>
              <w:jc w:val="right"/>
            </w:pPr>
            <w:r>
              <w:rPr>
                <w:sz w:val="22"/>
              </w:rPr>
              <w:t>(1)</w:t>
            </w:r>
          </w:p>
        </w:tc>
      </w:tr>
    </w:tbl>
    <w:p w14:paraId="61A4B753" w14:textId="77777777" w:rsidR="005B5326" w:rsidRDefault="005B5326" w:rsidP="005B5326">
      <w:pPr>
        <w:ind w:firstLine="480"/>
      </w:pPr>
      <w:r>
        <w:rPr>
          <w:rFonts w:hint="eastAsia"/>
        </w:rPr>
        <w:t>由于</w:t>
      </w:r>
      <w:r w:rsidR="00D71F77" w:rsidRPr="00D71F77">
        <w:rPr>
          <w:position w:val="-12"/>
        </w:rPr>
        <w:object w:dxaOrig="1556" w:dyaOrig="358" w14:anchorId="12EBD32F">
          <v:shape id="_x0000_i1077" type="#_x0000_t75" style="width:78.9pt;height:18.15pt" o:ole="">
            <v:imagedata r:id="rId109" o:title=""/>
          </v:shape>
          <o:OLEObject Type="Embed" ProgID="Equation.AxMath" ShapeID="_x0000_i1077" DrawAspect="Content" ObjectID="_1850834780" r:id="rId110">
            <o:FieldCodes>\* MERGEFORMAT</o:FieldCodes>
          </o:OLEObject>
        </w:object>
      </w:r>
      <w:r>
        <w:rPr>
          <w:rFonts w:hint="eastAsia"/>
        </w:rPr>
        <w:t>，</w:t>
      </w:r>
      <w:r w:rsidR="00D71F77">
        <w:rPr>
          <w:position w:val="-12"/>
        </w:rPr>
        <w:object w:dxaOrig="319" w:dyaOrig="359" w14:anchorId="575A9586">
          <v:shape id="_x0000_i1078" type="#_x0000_t75" style="width:16.3pt;height:18.15pt" o:ole="">
            <v:imagedata r:id="rId29" o:title=""/>
          </v:shape>
          <o:OLEObject Type="Embed" ProgID="Equation.AxMath" ShapeID="_x0000_i1078" DrawAspect="Content" ObjectID="_1850834781" r:id="rId111">
            <o:FieldCodes>\* MERGEFORMAT</o:FieldCodes>
          </o:OLEObject>
        </w:object>
      </w:r>
      <w:r>
        <w:rPr>
          <w:rFonts w:hint="eastAsia"/>
        </w:rPr>
        <w:t>是尖闭凸角域，并可严格等价为两个半平面的交</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5B5326" w14:paraId="4ED1B4F0" w14:textId="77777777" w:rsidTr="007A2378">
        <w:trPr>
          <w:cantSplit/>
          <w:tblHeader/>
        </w:trPr>
        <w:tc>
          <w:tcPr>
            <w:tcW w:w="8220" w:type="dxa"/>
            <w:vAlign w:val="center"/>
          </w:tcPr>
          <w:p w14:paraId="0719D661" w14:textId="77777777" w:rsidR="005B5326" w:rsidRPr="008C3418" w:rsidRDefault="00D71F77" w:rsidP="007A2378">
            <w:pPr>
              <w:ind w:firstLine="480"/>
              <w:jc w:val="center"/>
            </w:pPr>
            <w:r w:rsidRPr="008C3418">
              <w:rPr>
                <w:rFonts w:cstheme="minorBidi"/>
                <w:position w:val="-12"/>
              </w:rPr>
              <w:object w:dxaOrig="5688" w:dyaOrig="374" w14:anchorId="7451802E">
                <v:shape id="_x0000_i1079" type="#_x0000_t75" style="width:284.85pt;height:18.8pt" o:ole="">
                  <v:imagedata r:id="rId112" o:title=""/>
                </v:shape>
                <o:OLEObject Type="Embed" ProgID="Equation.AxMath" ShapeID="_x0000_i1079" DrawAspect="Content" ObjectID="_1850834782" r:id="rId113"/>
              </w:object>
            </w:r>
          </w:p>
        </w:tc>
        <w:tc>
          <w:tcPr>
            <w:tcW w:w="850" w:type="dxa"/>
            <w:vAlign w:val="center"/>
          </w:tcPr>
          <w:p w14:paraId="0541F7F2" w14:textId="77777777" w:rsidR="006C0F9E" w:rsidRDefault="00000000">
            <w:pPr>
              <w:ind w:firstLineChars="0" w:firstLine="0"/>
              <w:jc w:val="right"/>
            </w:pPr>
            <w:r>
              <w:rPr>
                <w:sz w:val="22"/>
              </w:rPr>
              <w:t>(2)</w:t>
            </w:r>
          </w:p>
        </w:tc>
      </w:tr>
    </w:tbl>
    <w:p w14:paraId="5E17339A" w14:textId="77777777" w:rsidR="005B5326" w:rsidRDefault="005B5326" w:rsidP="005B5326">
      <w:pPr>
        <w:ind w:firstLine="480"/>
      </w:pPr>
      <w:r>
        <w:rPr>
          <w:rFonts w:hint="eastAsia"/>
        </w:rPr>
        <w:t>其中</w:t>
      </w:r>
      <w:r w:rsidR="00D71F77">
        <w:rPr>
          <w:position w:val="-12"/>
        </w:rPr>
        <w:object w:dxaOrig="1667" w:dyaOrig="360" w14:anchorId="7D3D9F93">
          <v:shape id="_x0000_i1080" type="#_x0000_t75" style="width:83.9pt;height:18.15pt" o:ole="">
            <v:imagedata r:id="rId114" o:title=""/>
          </v:shape>
          <o:OLEObject Type="Embed" ProgID="Equation.AxMath" ShapeID="_x0000_i1080" DrawAspect="Content" ObjectID="_1850834783" r:id="rId115">
            <o:FieldCodes>\* MERGEFORMAT</o:FieldCodes>
          </o:OLEObject>
        </w:object>
      </w:r>
      <w:r>
        <w:rPr>
          <w:rFonts w:hint="eastAsia"/>
        </w:rPr>
        <w:t>。展开后每个检测点贡献两个形如</w:t>
      </w:r>
      <w:r w:rsidR="00D71F77">
        <w:rPr>
          <w:position w:val="-12"/>
        </w:rPr>
        <w:object w:dxaOrig="994" w:dyaOrig="360" w14:anchorId="1808DFFA">
          <v:shape id="_x0000_i1081" type="#_x0000_t75" style="width:50.1pt;height:18.15pt" o:ole="">
            <v:imagedata r:id="rId116" o:title=""/>
          </v:shape>
          <o:OLEObject Type="Embed" ProgID="Equation.AxMath" ShapeID="_x0000_i1081" DrawAspect="Content" ObjectID="_1850834784" r:id="rId117">
            <o:FieldCodes>\* MERGEFORMAT</o:FieldCodes>
          </o:OLEObject>
        </w:object>
      </w:r>
      <w:r>
        <w:rPr>
          <w:rFonts w:hint="eastAsia"/>
        </w:rPr>
        <w:t>的线性约束；采用单位法向量时，</w:t>
      </w:r>
      <w:r w:rsidR="00D71F77">
        <w:rPr>
          <w:position w:val="-12"/>
        </w:rPr>
        <w:object w:dxaOrig="994" w:dyaOrig="360" w14:anchorId="742E9B3F">
          <v:shape id="_x0000_i1082" type="#_x0000_t75" style="width:50.1pt;height:18.15pt" o:ole="">
            <v:imagedata r:id="rId118" o:title=""/>
          </v:shape>
          <o:OLEObject Type="Embed" ProgID="Equation.AxMath" ShapeID="_x0000_i1082" DrawAspect="Content" ObjectID="_1850834785" r:id="rId119">
            <o:FieldCodes>\* MERGEFORMAT</o:FieldCodes>
          </o:OLEObject>
        </w:object>
      </w:r>
      <w:r>
        <w:rPr>
          <w:rFonts w:hint="eastAsia"/>
        </w:rPr>
        <w:t>表示点到边界直线的带符号垂距，具有长度量纲。该向量形式不依赖</w:t>
      </w:r>
      <w:r w:rsidR="00D71F77" w:rsidRPr="00D71F77">
        <w:rPr>
          <w:position w:val="-12"/>
        </w:rPr>
        <w:object w:dxaOrig="858" w:dyaOrig="358" w14:anchorId="5E48A009">
          <v:shape id="_x0000_i1083" type="#_x0000_t75" style="width:44.45pt;height:18.15pt" o:ole="">
            <v:imagedata r:id="rId120" o:title=""/>
          </v:shape>
          <o:OLEObject Type="Embed" ProgID="Equation.AxMath" ShapeID="_x0000_i1083" DrawAspect="Content" ObjectID="_1850834786" r:id="rId121">
            <o:FieldCodes>\* MERGEFORMAT</o:FieldCodes>
          </o:OLEObject>
        </w:object>
      </w:r>
      <w:r>
        <w:rPr>
          <w:rFonts w:hint="eastAsia"/>
        </w:rPr>
        <w:t>分界，天然避免角度回绕分类。</w:t>
      </w:r>
    </w:p>
    <w:p w14:paraId="3B2381AC" w14:textId="77777777" w:rsidR="005B5326" w:rsidRPr="005B5326" w:rsidRDefault="005B5326" w:rsidP="005B5326">
      <w:pPr>
        <w:pStyle w:val="3"/>
      </w:pPr>
      <w:r>
        <w:t>多站交会定位区域与状态判定</w:t>
      </w:r>
    </w:p>
    <w:p w14:paraId="5C327E72" w14:textId="77777777" w:rsidR="005B5326" w:rsidRDefault="005B5326" w:rsidP="005B5326">
      <w:pPr>
        <w:ind w:firstLine="480"/>
      </w:pPr>
      <w:r>
        <w:rPr>
          <w:rFonts w:hint="eastAsia"/>
        </w:rPr>
        <w:t>当</w:t>
      </w:r>
      <w:r>
        <w:rPr>
          <w:rFonts w:hint="eastAsia"/>
        </w:rPr>
        <w:t>n</w:t>
      </w:r>
      <w:r>
        <w:rPr>
          <w:rFonts w:hint="eastAsia"/>
        </w:rPr>
        <w:t>个检测点同时对同一干扰源测向时，定位区域为各次示向可行域的交集</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5B5326" w:rsidRPr="008C3418" w14:paraId="75F43942" w14:textId="77777777" w:rsidTr="007A2378">
        <w:trPr>
          <w:cantSplit/>
          <w:tblHeader/>
        </w:trPr>
        <w:tc>
          <w:tcPr>
            <w:tcW w:w="8220" w:type="dxa"/>
            <w:vAlign w:val="center"/>
          </w:tcPr>
          <w:p w14:paraId="1829C8E3" w14:textId="77777777" w:rsidR="005B5326" w:rsidRPr="008C3418" w:rsidRDefault="00D71F77" w:rsidP="007A2378">
            <w:pPr>
              <w:ind w:firstLine="480"/>
              <w:jc w:val="center"/>
            </w:pPr>
            <w:r w:rsidRPr="008C3418">
              <w:rPr>
                <w:rFonts w:cstheme="minorBidi"/>
                <w:position w:val="-31"/>
              </w:rPr>
              <w:object w:dxaOrig="3486" w:dyaOrig="759" w14:anchorId="77B4C7CC">
                <v:shape id="_x0000_i1084" type="#_x0000_t75" style="width:174.7pt;height:37.55pt" o:ole="">
                  <v:imagedata r:id="rId122" o:title=""/>
                </v:shape>
                <o:OLEObject Type="Embed" ProgID="Equation.AxMath" ShapeID="_x0000_i1084" DrawAspect="Content" ObjectID="_1850834787" r:id="rId123"/>
              </w:object>
            </w:r>
          </w:p>
        </w:tc>
        <w:tc>
          <w:tcPr>
            <w:tcW w:w="850" w:type="dxa"/>
            <w:vAlign w:val="center"/>
          </w:tcPr>
          <w:p w14:paraId="160C6E68" w14:textId="77777777" w:rsidR="006C0F9E" w:rsidRDefault="00000000">
            <w:pPr>
              <w:ind w:firstLineChars="0" w:firstLine="0"/>
              <w:jc w:val="right"/>
            </w:pPr>
            <w:r>
              <w:rPr>
                <w:sz w:val="22"/>
              </w:rPr>
              <w:t>(3)</w:t>
            </w:r>
          </w:p>
        </w:tc>
      </w:tr>
    </w:tbl>
    <w:p w14:paraId="3545A2FF" w14:textId="77777777" w:rsidR="005B5326" w:rsidRDefault="00D71F77" w:rsidP="005B5326">
      <w:pPr>
        <w:ind w:firstLine="480"/>
      </w:pPr>
      <w:r>
        <w:rPr>
          <w:position w:val="-11"/>
        </w:rPr>
        <w:object w:dxaOrig="237" w:dyaOrig="357" w14:anchorId="2EE54EBF">
          <v:shape id="_x0000_i1085" type="#_x0000_t75" style="width:11.9pt;height:17.55pt" o:ole="">
            <v:imagedata r:id="rId124" o:title=""/>
          </v:shape>
          <o:OLEObject Type="Embed" ProgID="Equation.AxMath" ShapeID="_x0000_i1085" DrawAspect="Content" ObjectID="_1850834788" r:id="rId125">
            <o:FieldCodes>\* MERGEFORMAT</o:FieldCodes>
          </o:OLEObject>
        </w:object>
      </w:r>
      <w:r w:rsidR="00D43B44">
        <w:rPr>
          <w:rFonts w:hint="eastAsia"/>
        </w:rPr>
        <w:t>是二维闭凸多面集；若各次观测均来自同一干扰源且误差满足题设，则真实位置满足</w:t>
      </w:r>
      <w:r>
        <w:rPr>
          <w:position w:val="-11"/>
        </w:rPr>
        <w:object w:dxaOrig="668" w:dyaOrig="357" w14:anchorId="098F49E1">
          <v:shape id="_x0000_i1086" type="#_x0000_t75" style="width:34.45pt;height:17.55pt" o:ole="">
            <v:imagedata r:id="rId126" o:title=""/>
          </v:shape>
          <o:OLEObject Type="Embed" ProgID="Equation.AxMath" ShapeID="_x0000_i1086" DrawAspect="Content" ObjectID="_1850834789" r:id="rId127">
            <o:FieldCodes>\* MERGEFORMAT</o:FieldCodes>
          </o:OLEObject>
        </w:object>
      </w:r>
      <w:r w:rsidR="00D43B44">
        <w:rPr>
          <w:rFonts w:hint="eastAsia"/>
        </w:rPr>
        <w:t>。算法依次判定</w:t>
      </w:r>
      <w:r w:rsidR="00E64052">
        <w:rPr>
          <w:rFonts w:hint="eastAsia"/>
        </w:rPr>
        <w:t>空集（</w:t>
      </w:r>
      <w:r w:rsidR="00E64052">
        <w:rPr>
          <w:rFonts w:hint="eastAsia"/>
        </w:rPr>
        <w:t>EMPTY</w:t>
      </w:r>
      <w:r w:rsidR="00E64052">
        <w:rPr>
          <w:rFonts w:hint="eastAsia"/>
        </w:rPr>
        <w:t>）</w:t>
      </w:r>
      <w:r w:rsidR="00D43B44">
        <w:rPr>
          <w:rFonts w:hint="eastAsia"/>
        </w:rPr>
        <w:t>、</w:t>
      </w:r>
      <w:r w:rsidR="00E64052">
        <w:rPr>
          <w:rFonts w:hint="eastAsia"/>
        </w:rPr>
        <w:t>无界（</w:t>
      </w:r>
      <w:r w:rsidR="00E64052">
        <w:rPr>
          <w:rFonts w:hint="eastAsia"/>
        </w:rPr>
        <w:t>UNBOUNDED</w:t>
      </w:r>
      <w:r w:rsidR="00E64052">
        <w:rPr>
          <w:rFonts w:hint="eastAsia"/>
        </w:rPr>
        <w:t>）</w:t>
      </w:r>
      <w:r w:rsidR="00D43B44">
        <w:rPr>
          <w:rFonts w:hint="eastAsia"/>
        </w:rPr>
        <w:t>和单点（</w:t>
      </w:r>
      <w:r w:rsidR="00D43B44">
        <w:rPr>
          <w:rFonts w:hint="eastAsia"/>
        </w:rPr>
        <w:t>POINT</w:t>
      </w:r>
      <w:r w:rsidR="00D43B44">
        <w:rPr>
          <w:rFonts w:hint="eastAsia"/>
        </w:rPr>
        <w:t>）</w:t>
      </w:r>
      <w:r w:rsidR="00D43B44">
        <w:rPr>
          <w:rFonts w:hint="eastAsia"/>
        </w:rPr>
        <w:t>/</w:t>
      </w:r>
      <w:r w:rsidR="00D43B44">
        <w:rPr>
          <w:rFonts w:hint="eastAsia"/>
        </w:rPr>
        <w:t>线段（</w:t>
      </w:r>
      <w:r w:rsidR="00D43B44">
        <w:rPr>
          <w:rFonts w:hint="eastAsia"/>
        </w:rPr>
        <w:t>SEGMENT</w:t>
      </w:r>
      <w:r w:rsidR="00D43B44">
        <w:rPr>
          <w:rFonts w:hint="eastAsia"/>
        </w:rPr>
        <w:t>）</w:t>
      </w:r>
      <w:r w:rsidR="00D43B44">
        <w:rPr>
          <w:rFonts w:hint="eastAsia"/>
        </w:rPr>
        <w:t>/</w:t>
      </w:r>
      <w:r w:rsidR="00D43B44">
        <w:rPr>
          <w:rFonts w:hint="eastAsia"/>
        </w:rPr>
        <w:t>多边形（</w:t>
      </w:r>
      <w:r w:rsidR="00D43B44">
        <w:rPr>
          <w:rFonts w:hint="eastAsia"/>
        </w:rPr>
        <w:t>POLYGON</w:t>
      </w:r>
      <w:r w:rsidR="00D43B44">
        <w:rPr>
          <w:rFonts w:hint="eastAsia"/>
        </w:rPr>
        <w:t>）。由于每个</w:t>
      </w:r>
      <w:r>
        <w:rPr>
          <w:position w:val="-12"/>
        </w:rPr>
        <w:object w:dxaOrig="319" w:dyaOrig="359" w14:anchorId="2154180C">
          <v:shape id="_x0000_i1087" type="#_x0000_t75" style="width:16.3pt;height:18.15pt" o:ole="">
            <v:imagedata r:id="rId29" o:title=""/>
          </v:shape>
          <o:OLEObject Type="Embed" ProgID="Equation.AxMath" ShapeID="_x0000_i1087" DrawAspect="Content" ObjectID="_1850834790" r:id="rId128">
            <o:FieldCodes>\* MERGEFORMAT</o:FieldCodes>
          </o:OLEObject>
        </w:object>
      </w:r>
      <w:r w:rsidR="00D43B44">
        <w:rPr>
          <w:rFonts w:hint="eastAsia"/>
        </w:rPr>
        <w:t>都是张角小于</w:t>
      </w:r>
      <w:r w:rsidRPr="00D71F77">
        <w:rPr>
          <w:position w:val="-12"/>
        </w:rPr>
        <w:object w:dxaOrig="498" w:dyaOrig="358" w14:anchorId="431AEEB0">
          <v:shape id="_x0000_i1088" type="#_x0000_t75" style="width:26.3pt;height:18.15pt" o:ole="">
            <v:imagedata r:id="rId129" o:title=""/>
          </v:shape>
          <o:OLEObject Type="Embed" ProgID="Equation.AxMath" ShapeID="_x0000_i1088" DrawAspect="Content" ObjectID="_1850834791" r:id="rId130">
            <o:FieldCodes>\* MERGEFORMAT</o:FieldCodes>
          </o:OLEObject>
        </w:object>
      </w:r>
      <w:r w:rsidR="00D43B44">
        <w:rPr>
          <w:rFonts w:hint="eastAsia"/>
        </w:rPr>
        <w:t>的尖楔，</w:t>
      </w:r>
      <w:r>
        <w:rPr>
          <w:position w:val="-11"/>
        </w:rPr>
        <w:object w:dxaOrig="237" w:dyaOrig="357" w14:anchorId="6F616541">
          <v:shape id="_x0000_i1089" type="#_x0000_t75" style="width:11.9pt;height:17.55pt" o:ole="">
            <v:imagedata r:id="rId124" o:title=""/>
          </v:shape>
          <o:OLEObject Type="Embed" ProgID="Equation.AxMath" ShapeID="_x0000_i1089" DrawAspect="Content" ObjectID="_1850834792" r:id="rId131">
            <o:FieldCodes>\* MERGEFORMAT</o:FieldCodes>
          </o:OLEObject>
        </w:object>
      </w:r>
      <w:r w:rsidR="00D43B44">
        <w:rPr>
          <w:rFonts w:hint="eastAsia"/>
        </w:rPr>
        <w:t>不含直线；非空多面体必存在极点，且二维平面的极点必由两条边界直线相交得到，因此在本题的尖楔结构下</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D43B44" w14:paraId="35B907D8" w14:textId="77777777" w:rsidTr="007A2378">
        <w:trPr>
          <w:cantSplit/>
          <w:tblHeader/>
        </w:trPr>
        <w:tc>
          <w:tcPr>
            <w:tcW w:w="8220" w:type="dxa"/>
            <w:vAlign w:val="center"/>
          </w:tcPr>
          <w:p w14:paraId="4B8ADA97" w14:textId="77777777" w:rsidR="00D43B44" w:rsidRPr="008C3418" w:rsidRDefault="00D71F77" w:rsidP="007A2378">
            <w:pPr>
              <w:ind w:firstLine="480"/>
              <w:jc w:val="center"/>
            </w:pPr>
            <w:r w:rsidRPr="008C3418">
              <w:rPr>
                <w:rFonts w:cstheme="minorBidi"/>
                <w:position w:val="-12"/>
              </w:rPr>
              <w:object w:dxaOrig="7869" w:dyaOrig="376" w14:anchorId="433A218A">
                <v:shape id="_x0000_i1090" type="#_x0000_t75" style="width:393.2pt;height:18.8pt" o:ole="">
                  <v:imagedata r:id="rId132" o:title=""/>
                </v:shape>
                <o:OLEObject Type="Embed" ProgID="Equation.AxMath" ShapeID="_x0000_i1090" DrawAspect="Content" ObjectID="_1850834793" r:id="rId133"/>
              </w:object>
            </w:r>
          </w:p>
        </w:tc>
        <w:tc>
          <w:tcPr>
            <w:tcW w:w="850" w:type="dxa"/>
            <w:vAlign w:val="center"/>
          </w:tcPr>
          <w:p w14:paraId="28F0B769" w14:textId="77777777" w:rsidR="006C0F9E" w:rsidRDefault="00000000">
            <w:pPr>
              <w:ind w:firstLineChars="0" w:firstLine="0"/>
              <w:jc w:val="right"/>
            </w:pPr>
            <w:r>
              <w:rPr>
                <w:sz w:val="22"/>
              </w:rPr>
              <w:t>(4)</w:t>
            </w:r>
          </w:p>
        </w:tc>
      </w:tr>
    </w:tbl>
    <w:p w14:paraId="166EB500" w14:textId="77777777" w:rsidR="005B5326" w:rsidRDefault="005B5326" w:rsidP="005B5326">
      <w:pPr>
        <w:ind w:firstLine="480"/>
      </w:pPr>
      <w:r>
        <w:rPr>
          <w:rFonts w:hint="eastAsia"/>
        </w:rPr>
        <w:t>该判据依赖本题每个观测均产生尖楔约束这一结构，不能推广到可能不存在极点的一般半平面系统。确认非空后，记第</w:t>
      </w:r>
      <w:r w:rsidR="00D71F77">
        <w:rPr>
          <w:position w:val="-11"/>
        </w:rPr>
        <w:object w:dxaOrig="135" w:dyaOrig="357" w14:anchorId="642FC78B">
          <v:shape id="_x0000_i1091" type="#_x0000_t75" style="width:6.9pt;height:17.55pt" o:ole="">
            <v:imagedata r:id="rId16" o:title=""/>
          </v:shape>
          <o:OLEObject Type="Embed" ProgID="Equation.AxMath" ShapeID="_x0000_i1091" DrawAspect="Content" ObjectID="_1850834794" r:id="rId134">
            <o:FieldCodes>\* MERGEFORMAT</o:FieldCodes>
          </o:OLEObject>
        </w:object>
      </w:r>
      <w:r>
        <w:rPr>
          <w:rFonts w:hint="eastAsia"/>
        </w:rPr>
        <w:t>个示向角域的方向弧为</w:t>
      </w:r>
      <w:r w:rsidR="00D71F77">
        <w:rPr>
          <w:position w:val="-12"/>
        </w:rPr>
        <w:object w:dxaOrig="219" w:dyaOrig="359" w14:anchorId="4D54EF67">
          <v:shape id="_x0000_i1092" type="#_x0000_t75" style="width:11.25pt;height:18.15pt" o:ole="">
            <v:imagedata r:id="rId135" o:title=""/>
          </v:shape>
          <o:OLEObject Type="Embed" ProgID="Equation.AxMath" ShapeID="_x0000_i1092" DrawAspect="Content" ObjectID="_1850834795" r:id="rId136">
            <o:FieldCodes>\* MERGEFORMAT</o:FieldCodes>
          </o:OLEObject>
        </w:object>
      </w:r>
      <w:r>
        <w:rPr>
          <w:rFonts w:hint="eastAsia"/>
        </w:rPr>
        <w:t>，由回收锥可得</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D43B44" w14:paraId="0719ED6B" w14:textId="77777777" w:rsidTr="007A2378">
        <w:trPr>
          <w:cantSplit/>
          <w:tblHeader/>
        </w:trPr>
        <w:tc>
          <w:tcPr>
            <w:tcW w:w="8220" w:type="dxa"/>
            <w:vAlign w:val="center"/>
          </w:tcPr>
          <w:p w14:paraId="30227813" w14:textId="77777777" w:rsidR="00D43B44" w:rsidRPr="008C3418" w:rsidRDefault="00D71F77" w:rsidP="007A2378">
            <w:pPr>
              <w:ind w:firstLine="480"/>
              <w:jc w:val="center"/>
            </w:pPr>
            <w:r w:rsidRPr="008C3418">
              <w:rPr>
                <w:rFonts w:cstheme="minorBidi"/>
                <w:position w:val="-31"/>
              </w:rPr>
              <w:object w:dxaOrig="2504" w:dyaOrig="759" w14:anchorId="7A77C64D">
                <v:shape id="_x0000_i1093" type="#_x0000_t75" style="width:125.2pt;height:37.55pt" o:ole="">
                  <v:imagedata r:id="rId137" o:title=""/>
                </v:shape>
                <o:OLEObject Type="Embed" ProgID="Equation.AxMath" ShapeID="_x0000_i1093" DrawAspect="Content" ObjectID="_1850834796" r:id="rId138"/>
              </w:object>
            </w:r>
          </w:p>
        </w:tc>
        <w:tc>
          <w:tcPr>
            <w:tcW w:w="850" w:type="dxa"/>
            <w:vAlign w:val="center"/>
          </w:tcPr>
          <w:p w14:paraId="356537C9" w14:textId="77777777" w:rsidR="006C0F9E" w:rsidRDefault="00000000">
            <w:pPr>
              <w:ind w:firstLineChars="0" w:firstLine="0"/>
              <w:jc w:val="right"/>
            </w:pPr>
            <w:r>
              <w:rPr>
                <w:sz w:val="22"/>
              </w:rPr>
              <w:t>(5)</w:t>
            </w:r>
          </w:p>
        </w:tc>
      </w:tr>
    </w:tbl>
    <w:p w14:paraId="08B5DBB8" w14:textId="77777777" w:rsidR="005B5326" w:rsidRDefault="005B5326" w:rsidP="005B5326">
      <w:pPr>
        <w:ind w:firstLine="480"/>
      </w:pPr>
      <w:r>
        <w:rPr>
          <w:rFonts w:hint="eastAsia"/>
        </w:rPr>
        <w:t>无界时</w:t>
      </w:r>
      <w:r w:rsidR="00D71F77">
        <w:rPr>
          <w:position w:val="-11"/>
        </w:rPr>
        <w:object w:dxaOrig="1421" w:dyaOrig="357" w14:anchorId="50680DB8">
          <v:shape id="_x0000_i1094" type="#_x0000_t75" style="width:70.75pt;height:17.55pt" o:ole="">
            <v:imagedata r:id="rId139" o:title=""/>
          </v:shape>
          <o:OLEObject Type="Embed" ProgID="Equation.AxMath" ShapeID="_x0000_i1094" DrawAspect="Content" ObjectID="_1850834797" r:id="rId140">
            <o:FieldCodes>\* MERGEFORMAT</o:FieldCodes>
          </o:OLEObject>
        </w:object>
      </w:r>
      <w:r>
        <w:rPr>
          <w:rFonts w:hint="eastAsia"/>
        </w:rPr>
        <w:t>，必须作为无界状态单独输出，不能用任意有限截断区域替代。非空有界时按仿射维数分为单点、线段与二维凸多边形，分别对应</w:t>
      </w:r>
      <w:r w:rsidR="00D71F77">
        <w:rPr>
          <w:position w:val="-11"/>
        </w:rPr>
        <w:object w:dxaOrig="1618" w:dyaOrig="357" w14:anchorId="211E7EE1">
          <v:shape id="_x0000_i1095" type="#_x0000_t75" style="width:81.4pt;height:17.55pt" o:ole="">
            <v:imagedata r:id="rId141" o:title=""/>
          </v:shape>
          <o:OLEObject Type="Embed" ProgID="Equation.AxMath" ShapeID="_x0000_i1095" DrawAspect="Content" ObjectID="_1850834798" r:id="rId142">
            <o:FieldCodes>\* MERGEFORMAT</o:FieldCodes>
          </o:OLEObject>
        </w:object>
      </w:r>
      <w:r>
        <w:rPr>
          <w:rFonts w:hint="eastAsia"/>
        </w:rPr>
        <w:t>，只有后两种状态才进入有限直径计算。</w:t>
      </w:r>
    </w:p>
    <w:p w14:paraId="43BADE03" w14:textId="77777777" w:rsidR="005B5326" w:rsidRDefault="005B5326" w:rsidP="005B5326">
      <w:pPr>
        <w:pStyle w:val="3"/>
      </w:pPr>
      <w:r>
        <w:rPr>
          <w:rFonts w:hint="eastAsia"/>
        </w:rPr>
        <w:t>定位区域直径模型</w:t>
      </w:r>
    </w:p>
    <w:p w14:paraId="72E3ED75" w14:textId="77777777" w:rsidR="005B5326" w:rsidRDefault="005B5326" w:rsidP="005B5326">
      <w:pPr>
        <w:ind w:firstLine="480"/>
      </w:pPr>
      <w:r>
        <w:rPr>
          <w:rFonts w:hint="eastAsia"/>
        </w:rPr>
        <w:t>定位区域直径定义为区域内任意两点距离的最大值</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D43B44" w14:paraId="1BD4EB52" w14:textId="77777777" w:rsidTr="007A2378">
        <w:trPr>
          <w:cantSplit/>
          <w:tblHeader/>
        </w:trPr>
        <w:tc>
          <w:tcPr>
            <w:tcW w:w="8220" w:type="dxa"/>
            <w:vAlign w:val="center"/>
          </w:tcPr>
          <w:p w14:paraId="2D198F93" w14:textId="77777777" w:rsidR="00D43B44" w:rsidRPr="008C3418" w:rsidRDefault="00D71F77" w:rsidP="007A2378">
            <w:pPr>
              <w:ind w:firstLine="420"/>
              <w:jc w:val="center"/>
            </w:pPr>
            <w:r w:rsidRPr="00D71F77">
              <w:rPr>
                <w:rFonts w:cstheme="minorBidi"/>
                <w:position w:val="-25"/>
                <w:sz w:val="21"/>
                <w:szCs w:val="21"/>
              </w:rPr>
              <w:object w:dxaOrig="2548" w:dyaOrig="499" w14:anchorId="3DD54084">
                <v:shape id="_x0000_i1096" type="#_x0000_t75" style="width:127.1pt;height:25.65pt" o:ole="">
                  <v:imagedata r:id="rId143" o:title=""/>
                </v:shape>
                <o:OLEObject Type="Embed" ProgID="Equation.AxMath" ShapeID="_x0000_i1096" DrawAspect="Content" ObjectID="_1850834799" r:id="rId144"/>
              </w:object>
            </w:r>
          </w:p>
        </w:tc>
        <w:tc>
          <w:tcPr>
            <w:tcW w:w="850" w:type="dxa"/>
            <w:vAlign w:val="center"/>
          </w:tcPr>
          <w:p w14:paraId="48A5CDCC" w14:textId="77777777" w:rsidR="006C0F9E" w:rsidRDefault="00000000">
            <w:pPr>
              <w:ind w:firstLineChars="0" w:firstLine="0"/>
              <w:jc w:val="right"/>
            </w:pPr>
            <w:r>
              <w:rPr>
                <w:sz w:val="22"/>
              </w:rPr>
              <w:t>(6)</w:t>
            </w:r>
          </w:p>
        </w:tc>
      </w:tr>
    </w:tbl>
    <w:p w14:paraId="525464F5" w14:textId="77777777" w:rsidR="005B5326" w:rsidRDefault="005B5326" w:rsidP="005B5326">
      <w:pPr>
        <w:ind w:firstLine="480"/>
      </w:pPr>
      <w:r>
        <w:rPr>
          <w:rFonts w:hint="eastAsia"/>
        </w:rPr>
        <w:t>当</w:t>
      </w:r>
      <w:r w:rsidR="00D71F77">
        <w:rPr>
          <w:position w:val="-11"/>
        </w:rPr>
        <w:object w:dxaOrig="237" w:dyaOrig="357" w14:anchorId="755FA500">
          <v:shape id="_x0000_i1097" type="#_x0000_t75" style="width:11.9pt;height:17.55pt" o:ole="">
            <v:imagedata r:id="rId124" o:title=""/>
          </v:shape>
          <o:OLEObject Type="Embed" ProgID="Equation.AxMath" ShapeID="_x0000_i1097" DrawAspect="Content" ObjectID="_1850834800" r:id="rId145">
            <o:FieldCodes>\* MERGEFORMAT</o:FieldCodes>
          </o:OLEObject>
        </w:object>
      </w:r>
      <w:r>
        <w:rPr>
          <w:rFonts w:hint="eastAsia"/>
        </w:rPr>
        <w:t>非空有界时，它是紧凸多面体，直径必在两个极点取得，因此连续区域上的最大距离问题可严格转化为有限顶点集上的最远点对问题</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D43B44" w14:paraId="14888074" w14:textId="77777777" w:rsidTr="007A2378">
        <w:trPr>
          <w:cantSplit/>
          <w:tblHeader/>
        </w:trPr>
        <w:tc>
          <w:tcPr>
            <w:tcW w:w="8220" w:type="dxa"/>
            <w:vAlign w:val="center"/>
          </w:tcPr>
          <w:p w14:paraId="0AB1DF60" w14:textId="77777777" w:rsidR="00D43B44" w:rsidRPr="008C3418" w:rsidRDefault="00D71F77" w:rsidP="007A2378">
            <w:pPr>
              <w:ind w:firstLine="420"/>
              <w:jc w:val="center"/>
            </w:pPr>
            <w:r w:rsidRPr="00D71F77">
              <w:rPr>
                <w:rFonts w:cstheme="minorBidi"/>
                <w:position w:val="-25"/>
                <w:sz w:val="21"/>
                <w:szCs w:val="21"/>
              </w:rPr>
              <w:object w:dxaOrig="5763" w:dyaOrig="502" w14:anchorId="7D7FA4D4">
                <v:shape id="_x0000_i1098" type="#_x0000_t75" style="width:288.65pt;height:25.65pt" o:ole="">
                  <v:imagedata r:id="rId146" o:title=""/>
                </v:shape>
                <o:OLEObject Type="Embed" ProgID="Equation.AxMath" ShapeID="_x0000_i1098" DrawAspect="Content" ObjectID="_1850834801" r:id="rId147"/>
              </w:object>
            </w:r>
          </w:p>
        </w:tc>
        <w:tc>
          <w:tcPr>
            <w:tcW w:w="850" w:type="dxa"/>
            <w:vAlign w:val="center"/>
          </w:tcPr>
          <w:p w14:paraId="64D32D94" w14:textId="77777777" w:rsidR="006C0F9E" w:rsidRDefault="00000000">
            <w:pPr>
              <w:ind w:firstLineChars="0" w:firstLine="0"/>
              <w:jc w:val="right"/>
            </w:pPr>
            <w:r>
              <w:rPr>
                <w:sz w:val="22"/>
              </w:rPr>
              <w:t>(7)</w:t>
            </w:r>
          </w:p>
        </w:tc>
      </w:tr>
    </w:tbl>
    <w:p w14:paraId="53B49504" w14:textId="77777777" w:rsidR="005B5326" w:rsidRDefault="005B5326" w:rsidP="005B5326">
      <w:pPr>
        <w:ind w:firstLine="480"/>
      </w:pPr>
      <w:r>
        <w:rPr>
          <w:rFonts w:hint="eastAsia"/>
        </w:rPr>
        <w:t>其中顶点个数满足</w:t>
      </w:r>
      <w:r w:rsidR="00D71F77">
        <w:rPr>
          <w:position w:val="-11"/>
        </w:rPr>
        <w:object w:dxaOrig="744" w:dyaOrig="357" w14:anchorId="2EB3D33D">
          <v:shape id="_x0000_i1099" type="#_x0000_t75" style="width:36.95pt;height:17.55pt" o:ole="">
            <v:imagedata r:id="rId148" o:title=""/>
          </v:shape>
          <o:OLEObject Type="Embed" ProgID="Equation.AxMath" ShapeID="_x0000_i1099" DrawAspect="Content" ObjectID="_1850834802" r:id="rId149">
            <o:FieldCodes>\* MERGEFORMAT</o:FieldCodes>
          </o:OLEObject>
        </w:object>
      </w:r>
      <w:r>
        <w:rPr>
          <w:rFonts w:hint="eastAsia"/>
        </w:rPr>
        <w:t>。退化时，单点的直径为</w:t>
      </w:r>
      <w:r>
        <w:rPr>
          <w:rFonts w:hint="eastAsia"/>
        </w:rPr>
        <w:t>0</w:t>
      </w:r>
      <w:r>
        <w:rPr>
          <w:rFonts w:hint="eastAsia"/>
        </w:rPr>
        <w:t>，线段的直径等于其两端点距离。</w:t>
      </w:r>
    </w:p>
    <w:p w14:paraId="51C5A11B" w14:textId="77777777" w:rsidR="005B5326" w:rsidRDefault="005B5326" w:rsidP="005B5326">
      <w:pPr>
        <w:pStyle w:val="3"/>
      </w:pPr>
      <w:r>
        <w:rPr>
          <w:rFonts w:hint="eastAsia"/>
        </w:rPr>
        <w:t>直径圆覆盖模型与结论</w:t>
      </w:r>
    </w:p>
    <w:p w14:paraId="25C25CCE" w14:textId="77777777" w:rsidR="00D43B44" w:rsidRDefault="005B5326" w:rsidP="005B5326">
      <w:pPr>
        <w:ind w:firstLine="480"/>
      </w:pPr>
      <w:r>
        <w:rPr>
          <w:rFonts w:hint="eastAsia"/>
        </w:rPr>
        <w:t>取任一直径点对</w:t>
      </w:r>
      <w:r w:rsidR="00D71F77">
        <w:rPr>
          <w:position w:val="-11"/>
        </w:rPr>
        <w:object w:dxaOrig="510" w:dyaOrig="357" w14:anchorId="321F3A83">
          <v:shape id="_x0000_i1100" type="#_x0000_t75" style="width:25.65pt;height:17.55pt" o:ole="">
            <v:imagedata r:id="rId150" o:title=""/>
          </v:shape>
          <o:OLEObject Type="Embed" ProgID="Equation.AxMath" ShapeID="_x0000_i1100" DrawAspect="Content" ObjectID="_1850834803" r:id="rId151">
            <o:FieldCodes>\* MERGEFORMAT</o:FieldCodes>
          </o:OLEObject>
        </w:object>
      </w:r>
      <w:r>
        <w:rPr>
          <w:rFonts w:hint="eastAsia"/>
        </w:rPr>
        <w:t>，记</w:t>
      </w:r>
      <w:r w:rsidR="00D71F77">
        <w:rPr>
          <w:position w:val="-13"/>
        </w:rPr>
        <w:object w:dxaOrig="1459" w:dyaOrig="384" w14:anchorId="6762CB5D">
          <v:shape id="_x0000_i1101" type="#_x0000_t75" style="width:73.25pt;height:19.4pt" o:ole="">
            <v:imagedata r:id="rId152" o:title=""/>
          </v:shape>
          <o:OLEObject Type="Embed" ProgID="Equation.AxMath" ShapeID="_x0000_i1101" DrawAspect="Content" ObjectID="_1850834804" r:id="rId153">
            <o:FieldCodes>\* MERGEFORMAT</o:FieldCodes>
          </o:OLEObject>
        </w:object>
      </w:r>
      <w:r>
        <w:rPr>
          <w:rFonts w:hint="eastAsia"/>
        </w:rPr>
        <w:t>。若存在半径为</w:t>
      </w:r>
      <w:r w:rsidR="00D71F77">
        <w:rPr>
          <w:position w:val="-11"/>
        </w:rPr>
        <w:object w:dxaOrig="403" w:dyaOrig="357" w14:anchorId="3DCCC707">
          <v:shape id="_x0000_i1102" type="#_x0000_t75" style="width:20.65pt;height:17.55pt" o:ole="">
            <v:imagedata r:id="rId154" o:title=""/>
          </v:shape>
          <o:OLEObject Type="Embed" ProgID="Equation.AxMath" ShapeID="_x0000_i1102" DrawAspect="Content" ObjectID="_1850834805" r:id="rId155">
            <o:FieldCodes>\* MERGEFORMAT</o:FieldCodes>
          </o:OLEObject>
        </w:object>
      </w:r>
      <w:r>
        <w:rPr>
          <w:rFonts w:hint="eastAsia"/>
        </w:rPr>
        <w:t>的圆盘覆盖</w:t>
      </w:r>
      <w:r w:rsidR="00D71F77">
        <w:rPr>
          <w:position w:val="-11"/>
        </w:rPr>
        <w:object w:dxaOrig="237" w:dyaOrig="357" w14:anchorId="629590EE">
          <v:shape id="_x0000_i1103" type="#_x0000_t75" style="width:11.9pt;height:17.55pt" o:ole="">
            <v:imagedata r:id="rId124" o:title=""/>
          </v:shape>
          <o:OLEObject Type="Embed" ProgID="Equation.AxMath" ShapeID="_x0000_i1103" DrawAspect="Content" ObjectID="_1850834806" r:id="rId156">
            <o:FieldCodes>\* MERGEFORMAT</o:FieldCodes>
          </o:OLEObject>
        </w:object>
      </w:r>
      <w:r>
        <w:rPr>
          <w:rFonts w:hint="eastAsia"/>
        </w:rPr>
        <w:t>，圆心为</w:t>
      </w:r>
      <w:r w:rsidR="00D71F77">
        <w:rPr>
          <w:position w:val="-11"/>
        </w:rPr>
        <w:object w:dxaOrig="237" w:dyaOrig="357" w14:anchorId="5CDC7614">
          <v:shape id="_x0000_i1104" type="#_x0000_t75" style="width:11.9pt;height:17.55pt" o:ole="">
            <v:imagedata r:id="rId157" o:title=""/>
          </v:shape>
          <o:OLEObject Type="Embed" ProgID="Equation.AxMath" ShapeID="_x0000_i1104" DrawAspect="Content" ObjectID="_1850834807" r:id="rId158">
            <o:FieldCodes>\* MERGEFORMAT</o:FieldCodes>
          </o:OLEObject>
        </w:object>
      </w:r>
      <w:r>
        <w:rPr>
          <w:rFonts w:hint="eastAsia"/>
        </w:rPr>
        <w:t>，则由</w:t>
      </w:r>
      <w:r w:rsidR="00D71F77">
        <w:rPr>
          <w:position w:val="-13"/>
        </w:rPr>
        <w:object w:dxaOrig="1708" w:dyaOrig="384" w14:anchorId="02F36CEF">
          <v:shape id="_x0000_i1105" type="#_x0000_t75" style="width:85.15pt;height:19.4pt" o:ole="">
            <v:imagedata r:id="rId159" o:title=""/>
          </v:shape>
          <o:OLEObject Type="Embed" ProgID="Equation.AxMath" ShapeID="_x0000_i1105" DrawAspect="Content" ObjectID="_1850834808" r:id="rId160">
            <o:FieldCodes>\* MERGEFORMAT</o:FieldCodes>
          </o:OLEObject>
        </w:object>
      </w:r>
      <w:r>
        <w:rPr>
          <w:rFonts w:hint="eastAsia"/>
        </w:rPr>
        <w:t>、</w:t>
      </w:r>
      <w:r w:rsidR="00D71F77">
        <w:rPr>
          <w:position w:val="-13"/>
        </w:rPr>
        <w:object w:dxaOrig="1717" w:dyaOrig="384" w14:anchorId="14D53045">
          <v:shape id="_x0000_i1106" type="#_x0000_t75" style="width:85.75pt;height:19.4pt" o:ole="">
            <v:imagedata r:id="rId161" o:title=""/>
          </v:shape>
          <o:OLEObject Type="Embed" ProgID="Equation.AxMath" ShapeID="_x0000_i1106" DrawAspect="Content" ObjectID="_1850834809" r:id="rId162">
            <o:FieldCodes>\* MERGEFORMAT</o:FieldCodes>
          </o:OLEObject>
        </w:object>
      </w:r>
      <w:r>
        <w:rPr>
          <w:rFonts w:hint="eastAsia"/>
        </w:rPr>
        <w:t>及三角不等式</w:t>
      </w:r>
    </w:p>
    <w:p w14:paraId="2C6F1611" w14:textId="77777777" w:rsidR="005B5326" w:rsidRDefault="008B7698" w:rsidP="000F7C1E">
      <w:pPr>
        <w:ind w:firstLine="480"/>
        <w:jc w:val="center"/>
      </w:pPr>
      <w:r w:rsidRPr="008B7698">
        <w:rPr>
          <w:position w:val="-13"/>
        </w:rPr>
        <w:object w:dxaOrig="4451" w:dyaOrig="384" w14:anchorId="1CDE066D">
          <v:shape id="_x0000_i1107" type="#_x0000_t75" style="width:222.25pt;height:19.4pt" o:ole="">
            <v:imagedata r:id="rId163" o:title=""/>
          </v:shape>
          <o:OLEObject Type="Embed" ProgID="Equation.AxMath" ShapeID="_x0000_i1107" DrawAspect="Content" ObjectID="_1850834810" r:id="rId164"/>
        </w:object>
      </w:r>
    </w:p>
    <w:p w14:paraId="3CAE4BBD" w14:textId="77777777" w:rsidR="005B5326" w:rsidRDefault="005B5326" w:rsidP="005B5326">
      <w:pPr>
        <w:ind w:firstLine="480"/>
      </w:pPr>
      <w:r>
        <w:rPr>
          <w:rFonts w:hint="eastAsia"/>
        </w:rPr>
        <w:t>可知中间不等式必须全部取等，故覆盖圆圆心只能是</w:t>
      </w:r>
      <w:r w:rsidR="00D71F77">
        <w:rPr>
          <w:position w:val="-11"/>
        </w:rPr>
        <w:object w:dxaOrig="1652" w:dyaOrig="357" w14:anchorId="745C7C7C">
          <v:shape id="_x0000_i1108" type="#_x0000_t75" style="width:82.65pt;height:17.55pt" o:ole="">
            <v:imagedata r:id="rId165" o:title=""/>
          </v:shape>
          <o:OLEObject Type="Embed" ProgID="Equation.AxMath" ShapeID="_x0000_i1108" DrawAspect="Content" ObjectID="_1850834811" r:id="rId166">
            <o:FieldCodes>\* MERGEFORMAT</o:FieldCodes>
          </o:OLEObject>
        </w:object>
      </w:r>
      <w:r>
        <w:rPr>
          <w:rFonts w:hint="eastAsia"/>
        </w:rPr>
        <w:t>。因此覆盖判定与直径点对的选取无关，任取一对直径点对即可。以</w:t>
      </w:r>
      <w:r w:rsidR="00D71F77">
        <w:rPr>
          <w:position w:val="-11"/>
        </w:rPr>
        <w:object w:dxaOrig="1646" w:dyaOrig="357" w14:anchorId="3E3D6DC4">
          <v:shape id="_x0000_i1109" type="#_x0000_t75" style="width:82.65pt;height:17.55pt" o:ole="">
            <v:imagedata r:id="rId167" o:title=""/>
          </v:shape>
          <o:OLEObject Type="Embed" ProgID="Equation.AxMath" ShapeID="_x0000_i1109" DrawAspect="Content" ObjectID="_1850834812" r:id="rId168">
            <o:FieldCodes>\* MERGEFORMAT</o:FieldCodes>
          </o:OLEObject>
        </w:object>
      </w:r>
      <w:r>
        <w:rPr>
          <w:rFonts w:hint="eastAsia"/>
        </w:rPr>
        <w:t>为圆心构造直径圆</w:t>
      </w:r>
      <w:r w:rsidR="00D71F77">
        <w:rPr>
          <w:position w:val="-12"/>
        </w:rPr>
        <w:object w:dxaOrig="304" w:dyaOrig="359" w14:anchorId="1C64AA37">
          <v:shape id="_x0000_i1110" type="#_x0000_t75" style="width:15.65pt;height:18.15pt" o:ole="">
            <v:imagedata r:id="rId169" o:title=""/>
          </v:shape>
          <o:OLEObject Type="Embed" ProgID="Equation.AxMath" ShapeID="_x0000_i1110" DrawAspect="Content" ObjectID="_1850834813" r:id="rId170">
            <o:FieldCodes>\* MERGEFORMAT</o:FieldCodes>
          </o:OLEObject>
        </w:object>
      </w:r>
      <w:r>
        <w:rPr>
          <w:rFonts w:hint="eastAsia"/>
        </w:rPr>
        <w:t>，对任意点</w:t>
      </w:r>
      <w:r w:rsidR="00D71F77">
        <w:rPr>
          <w:position w:val="-11"/>
        </w:rPr>
        <w:object w:dxaOrig="238" w:dyaOrig="357" w14:anchorId="60241FD9">
          <v:shape id="_x0000_i1111" type="#_x0000_t75" style="width:11.9pt;height:17.55pt" o:ole="">
            <v:imagedata r:id="rId171" o:title=""/>
          </v:shape>
          <o:OLEObject Type="Embed" ProgID="Equation.AxMath" ShapeID="_x0000_i1111" DrawAspect="Content" ObjectID="_1850834814" r:id="rId172">
            <o:FieldCodes>\* MERGEFORMAT</o:FieldCodes>
          </o:OLEObject>
        </w:object>
      </w:r>
      <w:r>
        <w:rPr>
          <w:rFonts w:hint="eastAsia"/>
        </w:rPr>
        <w:t>有恒等式</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D43B44" w14:paraId="366ECDFC" w14:textId="77777777" w:rsidTr="007A2378">
        <w:trPr>
          <w:cantSplit/>
          <w:tblHeader/>
        </w:trPr>
        <w:tc>
          <w:tcPr>
            <w:tcW w:w="8220" w:type="dxa"/>
            <w:vAlign w:val="center"/>
          </w:tcPr>
          <w:p w14:paraId="059C6908" w14:textId="77777777" w:rsidR="00D43B44" w:rsidRPr="008C3418" w:rsidRDefault="008B7698" w:rsidP="007A2378">
            <w:pPr>
              <w:ind w:firstLine="420"/>
              <w:jc w:val="center"/>
            </w:pPr>
            <w:r w:rsidRPr="00D71F77">
              <w:rPr>
                <w:rFonts w:cstheme="minorBidi"/>
                <w:position w:val="-30"/>
                <w:sz w:val="21"/>
                <w:szCs w:val="21"/>
              </w:rPr>
              <w:object w:dxaOrig="4558" w:dyaOrig="722" w14:anchorId="3628BABD">
                <v:shape id="_x0000_i1112" type="#_x0000_t75" style="width:227.9pt;height:36.3pt" o:ole="">
                  <v:imagedata r:id="rId173" o:title=""/>
                </v:shape>
                <o:OLEObject Type="Embed" ProgID="Equation.AxMath" ShapeID="_x0000_i1112" DrawAspect="Content" ObjectID="_1850834815" r:id="rId174"/>
              </w:object>
            </w:r>
          </w:p>
        </w:tc>
        <w:tc>
          <w:tcPr>
            <w:tcW w:w="850" w:type="dxa"/>
            <w:vAlign w:val="center"/>
          </w:tcPr>
          <w:p w14:paraId="5C760370" w14:textId="77777777" w:rsidR="006C0F9E" w:rsidRDefault="00000000">
            <w:pPr>
              <w:ind w:firstLineChars="0" w:firstLine="0"/>
              <w:jc w:val="right"/>
            </w:pPr>
            <w:r>
              <w:rPr>
                <w:sz w:val="22"/>
              </w:rPr>
              <w:t>(8)</w:t>
            </w:r>
          </w:p>
        </w:tc>
      </w:tr>
    </w:tbl>
    <w:p w14:paraId="53E0FE68" w14:textId="77777777" w:rsidR="005B5326" w:rsidRDefault="005B5326" w:rsidP="005B5326">
      <w:pPr>
        <w:ind w:firstLine="480"/>
      </w:pPr>
      <w:r>
        <w:rPr>
          <w:rFonts w:hint="eastAsia"/>
        </w:rPr>
        <w:lastRenderedPageBreak/>
        <w:t>故</w:t>
      </w:r>
      <w:r w:rsidR="00D71F77">
        <w:rPr>
          <w:position w:val="-12"/>
        </w:rPr>
        <w:object w:dxaOrig="3637" w:dyaOrig="360" w14:anchorId="70EC8749">
          <v:shape id="_x0000_i1113" type="#_x0000_t75" style="width:181.55pt;height:18.15pt" o:ole="">
            <v:imagedata r:id="rId175" o:title=""/>
          </v:shape>
          <o:OLEObject Type="Embed" ProgID="Equation.AxMath" ShapeID="_x0000_i1113" DrawAspect="Content" ObjectID="_1850834816" r:id="rId176">
            <o:FieldCodes>\* MERGEFORMAT</o:FieldCodes>
          </o:OLEObject>
        </w:object>
      </w:r>
      <w:r>
        <w:rPr>
          <w:rFonts w:hint="eastAsia"/>
        </w:rPr>
        <w:t>。又由于</w:t>
      </w:r>
      <w:r w:rsidR="00D71F77">
        <w:rPr>
          <w:position w:val="-12"/>
        </w:rPr>
        <w:object w:dxaOrig="1586" w:dyaOrig="376" w14:anchorId="4FC4FEC5">
          <v:shape id="_x0000_i1114" type="#_x0000_t75" style="width:79.5pt;height:19.4pt" o:ole="">
            <v:imagedata r:id="rId177" o:title=""/>
          </v:shape>
          <o:OLEObject Type="Embed" ProgID="Equation.AxMath" ShapeID="_x0000_i1114" DrawAspect="Content" ObjectID="_1850834817" r:id="rId178">
            <o:FieldCodes>\* MERGEFORMAT</o:FieldCodes>
          </o:OLEObject>
        </w:object>
      </w:r>
      <w:r>
        <w:rPr>
          <w:rFonts w:hint="eastAsia"/>
        </w:rPr>
        <w:t>且圆盘为凸集，只需检验全部顶点即可得到</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D43B44" w14:paraId="4B44C2B9" w14:textId="77777777" w:rsidTr="007A2378">
        <w:trPr>
          <w:cantSplit/>
          <w:tblHeader/>
        </w:trPr>
        <w:tc>
          <w:tcPr>
            <w:tcW w:w="8220" w:type="dxa"/>
            <w:vAlign w:val="center"/>
          </w:tcPr>
          <w:p w14:paraId="798CCF05" w14:textId="77777777" w:rsidR="00D43B44" w:rsidRPr="008C3418" w:rsidRDefault="00D71F77" w:rsidP="007A2378">
            <w:pPr>
              <w:ind w:firstLine="420"/>
              <w:jc w:val="center"/>
            </w:pPr>
            <w:r w:rsidRPr="00D71F77">
              <w:rPr>
                <w:rFonts w:cstheme="minorBidi"/>
                <w:position w:val="-12"/>
                <w:sz w:val="21"/>
                <w:szCs w:val="21"/>
              </w:rPr>
              <w:object w:dxaOrig="5295" w:dyaOrig="376" w14:anchorId="2F4A0464">
                <v:shape id="_x0000_i1115" type="#_x0000_t75" style="width:264.2pt;height:18.8pt" o:ole="">
                  <v:imagedata r:id="rId179" o:title=""/>
                </v:shape>
                <o:OLEObject Type="Embed" ProgID="Equation.AxMath" ShapeID="_x0000_i1115" DrawAspect="Content" ObjectID="_1850834818" r:id="rId180"/>
              </w:object>
            </w:r>
          </w:p>
        </w:tc>
        <w:tc>
          <w:tcPr>
            <w:tcW w:w="850" w:type="dxa"/>
            <w:vAlign w:val="center"/>
          </w:tcPr>
          <w:p w14:paraId="29EEDA98" w14:textId="77777777" w:rsidR="006C0F9E" w:rsidRDefault="00000000">
            <w:pPr>
              <w:ind w:firstLineChars="0" w:firstLine="0"/>
              <w:jc w:val="right"/>
            </w:pPr>
            <w:r>
              <w:rPr>
                <w:sz w:val="22"/>
              </w:rPr>
              <w:t>(9)</w:t>
            </w:r>
          </w:p>
        </w:tc>
      </w:tr>
    </w:tbl>
    <w:p w14:paraId="27EF1451" w14:textId="77777777" w:rsidR="005B5326" w:rsidRDefault="005B5326" w:rsidP="005B5326">
      <w:pPr>
        <w:ind w:firstLine="480"/>
      </w:pPr>
      <w:r>
        <w:rPr>
          <w:rFonts w:hint="eastAsia"/>
        </w:rPr>
        <w:t>由泰勒斯定理，该条件等价于每个顶点对</w:t>
      </w:r>
      <w:r w:rsidR="00D71F77">
        <w:rPr>
          <w:position w:val="-11"/>
        </w:rPr>
        <w:object w:dxaOrig="510" w:dyaOrig="357" w14:anchorId="0C4D7D89">
          <v:shape id="_x0000_i1116" type="#_x0000_t75" style="width:25.65pt;height:17.55pt" o:ole="">
            <v:imagedata r:id="rId150" o:title=""/>
          </v:shape>
          <o:OLEObject Type="Embed" ProgID="Equation.AxMath" ShapeID="_x0000_i1116" DrawAspect="Content" ObjectID="_1850834819" r:id="rId181">
            <o:FieldCodes>\* MERGEFORMAT</o:FieldCodes>
          </o:OLEObject>
        </w:object>
      </w:r>
      <w:r>
        <w:rPr>
          <w:rFonts w:hint="eastAsia"/>
        </w:rPr>
        <w:t>的张角均不小于</w:t>
      </w:r>
      <w:r w:rsidR="00D71F77" w:rsidRPr="00D71F77">
        <w:rPr>
          <w:position w:val="-12"/>
        </w:rPr>
        <w:object w:dxaOrig="395" w:dyaOrig="358" w14:anchorId="6A739EBA">
          <v:shape id="_x0000_i1117" type="#_x0000_t75" style="width:20.65pt;height:18.15pt" o:ole="">
            <v:imagedata r:id="rId182" o:title=""/>
          </v:shape>
          <o:OLEObject Type="Embed" ProgID="Equation.AxMath" ShapeID="_x0000_i1117" DrawAspect="Content" ObjectID="_1850834820" r:id="rId183">
            <o:FieldCodes>\* MERGEFORMAT</o:FieldCodes>
          </o:OLEObject>
        </w:object>
      </w:r>
      <w:r>
        <w:rPr>
          <w:rFonts w:hint="eastAsia"/>
        </w:rPr>
        <w:t>。该判定条件并不恒成立，因此以定位区域直径为直径的圆不一定能够覆盖定位区域。边长为</w:t>
      </w:r>
      <w:r w:rsidR="00D71F77">
        <w:rPr>
          <w:position w:val="-11"/>
        </w:rPr>
        <w:object w:dxaOrig="185" w:dyaOrig="357" w14:anchorId="72DC1495">
          <v:shape id="_x0000_i1118" type="#_x0000_t75" style="width:9.4pt;height:17.55pt" o:ole="">
            <v:imagedata r:id="rId184" o:title=""/>
          </v:shape>
          <o:OLEObject Type="Embed" ProgID="Equation.AxMath" ShapeID="_x0000_i1118" DrawAspect="Content" ObjectID="_1850834821" r:id="rId185">
            <o:FieldCodes>\* MERGEFORMAT</o:FieldCodes>
          </o:OLEObject>
        </w:object>
      </w:r>
      <w:r>
        <w:rPr>
          <w:rFonts w:hint="eastAsia"/>
        </w:rPr>
        <w:t>的等边三角形中，第三个顶点到某边中点的距离为</w:t>
      </w:r>
      <w:r w:rsidR="00D71F77">
        <w:rPr>
          <w:position w:val="-12"/>
        </w:rPr>
        <w:object w:dxaOrig="1651" w:dyaOrig="412" w14:anchorId="08024137">
          <v:shape id="_x0000_i1119" type="#_x0000_t75" style="width:83.9pt;height:20.65pt" o:ole="">
            <v:imagedata r:id="rId186" o:title=""/>
          </v:shape>
          <o:OLEObject Type="Embed" ProgID="Equation.AxMath" ShapeID="_x0000_i1119" DrawAspect="Content" ObjectID="_1850834822" r:id="rId187">
            <o:FieldCodes>\* MERGEFORMAT</o:FieldCodes>
          </o:OLEObject>
        </w:object>
      </w:r>
      <w:r>
        <w:rPr>
          <w:rFonts w:hint="eastAsia"/>
        </w:rPr>
        <w:t>，即为直接反例。该反例可由题设模型实现：取</w:t>
      </w:r>
      <w:r w:rsidR="00D71F77">
        <w:rPr>
          <w:position w:val="-12"/>
        </w:rPr>
        <w:object w:dxaOrig="2001" w:dyaOrig="412" w14:anchorId="205BA99D">
          <v:shape id="_x0000_i1120" type="#_x0000_t75" style="width:102.7pt;height:20.65pt" o:ole="">
            <v:imagedata r:id="rId188" o:title=""/>
          </v:shape>
          <o:OLEObject Type="Embed" ProgID="Equation.AxMath" ShapeID="_x0000_i1120" DrawAspect="Content" ObjectID="_1850834823" r:id="rId189">
            <o:FieldCodes>\* MERGEFORMAT</o:FieldCodes>
          </o:OLEObject>
        </w:object>
      </w:r>
      <w:r>
        <w:rPr>
          <w:rFonts w:hint="eastAsia"/>
        </w:rPr>
        <w:t>，令</w:t>
      </w:r>
      <w:r w:rsidR="00D71F77">
        <w:rPr>
          <w:position w:val="-12"/>
        </w:rPr>
        <w:object w:dxaOrig="3858" w:dyaOrig="412" w14:anchorId="06389C44">
          <v:shape id="_x0000_i1121" type="#_x0000_t75" style="width:197.2pt;height:20.65pt" o:ole="">
            <v:imagedata r:id="rId190" o:title=""/>
          </v:shape>
          <o:OLEObject Type="Embed" ProgID="Equation.AxMath" ShapeID="_x0000_i1121" DrawAspect="Content" ObjectID="_1850834824" r:id="rId191">
            <o:FieldCodes>\* MERGEFORMAT</o:FieldCodes>
          </o:OLEObject>
        </w:object>
      </w:r>
      <w:r>
        <w:rPr>
          <w:rFonts w:hint="eastAsia"/>
        </w:rPr>
        <w:t>米，</w:t>
      </w:r>
      <w:r w:rsidR="00D71F77">
        <w:rPr>
          <w:position w:val="-12"/>
        </w:rPr>
        <w:object w:dxaOrig="1452" w:dyaOrig="359" w14:anchorId="3792F6F9">
          <v:shape id="_x0000_i1122" type="#_x0000_t75" style="width:73.9pt;height:18.15pt" o:ole="">
            <v:imagedata r:id="rId192" o:title=""/>
          </v:shape>
          <o:OLEObject Type="Embed" ProgID="Equation.AxMath" ShapeID="_x0000_i1122" DrawAspect="Content" ObjectID="_1850834825" r:id="rId193">
            <o:FieldCodes>\* MERGEFORMAT</o:FieldCodes>
          </o:OLEObject>
        </w:object>
      </w:r>
      <w:r>
        <w:rPr>
          <w:rFonts w:hint="eastAsia"/>
        </w:rPr>
        <w:t>并绕</w:t>
      </w:r>
      <w:r w:rsidR="00D71F77">
        <w:rPr>
          <w:position w:val="-11"/>
        </w:rPr>
        <w:object w:dxaOrig="237" w:dyaOrig="357" w14:anchorId="7B63A29B">
          <v:shape id="_x0000_i1123" type="#_x0000_t75" style="width:11.9pt;height:17.55pt" o:ole="">
            <v:imagedata r:id="rId194" o:title=""/>
          </v:shape>
          <o:OLEObject Type="Embed" ProgID="Equation.AxMath" ShapeID="_x0000_i1123" DrawAspect="Content" ObjectID="_1850834826" r:id="rId195">
            <o:FieldCodes>\* MERGEFORMAT</o:FieldCodes>
          </o:OLEObject>
        </w:object>
      </w:r>
      <w:r>
        <w:rPr>
          <w:rFonts w:hint="eastAsia"/>
        </w:rPr>
        <w:t>分别旋转</w:t>
      </w:r>
      <w:r w:rsidR="00D71F77" w:rsidRPr="00D71F77">
        <w:rPr>
          <w:position w:val="-12"/>
        </w:rPr>
        <w:object w:dxaOrig="498" w:dyaOrig="358" w14:anchorId="6F26734B">
          <v:shape id="_x0000_i1124" type="#_x0000_t75" style="width:26.3pt;height:18.15pt" o:ole="">
            <v:imagedata r:id="rId196" o:title=""/>
          </v:shape>
          <o:OLEObject Type="Embed" ProgID="Equation.AxMath" ShapeID="_x0000_i1124" DrawAspect="Content" ObjectID="_1850834827" r:id="rId197">
            <o:FieldCodes>\* MERGEFORMAT</o:FieldCodes>
          </o:OLEObject>
        </w:object>
      </w:r>
      <w:r>
        <w:rPr>
          <w:rFonts w:hint="eastAsia"/>
        </w:rPr>
        <w:t>、</w:t>
      </w:r>
      <w:r w:rsidR="00D71F77" w:rsidRPr="00D71F77">
        <w:rPr>
          <w:position w:val="-12"/>
        </w:rPr>
        <w:object w:dxaOrig="522" w:dyaOrig="358" w14:anchorId="51DCFE05">
          <v:shape id="_x0000_i1125" type="#_x0000_t75" style="width:26.9pt;height:18.15pt" o:ole="">
            <v:imagedata r:id="rId198" o:title=""/>
          </v:shape>
          <o:OLEObject Type="Embed" ProgID="Equation.AxMath" ShapeID="_x0000_i1125" DrawAspect="Content" ObjectID="_1850834828" r:id="rId199">
            <o:FieldCodes>\* MERGEFORMAT</o:FieldCodes>
          </o:OLEObject>
        </w:object>
      </w:r>
      <w:r>
        <w:rPr>
          <w:rFonts w:hint="eastAsia"/>
        </w:rPr>
        <w:t>得到</w:t>
      </w:r>
      <w:r w:rsidR="00D71F77">
        <w:rPr>
          <w:position w:val="-12"/>
        </w:rPr>
        <w:object w:dxaOrig="622" w:dyaOrig="359" w14:anchorId="3A899980">
          <v:shape id="_x0000_i1126" type="#_x0000_t75" style="width:31.3pt;height:18.15pt" o:ole="">
            <v:imagedata r:id="rId200" o:title=""/>
          </v:shape>
          <o:OLEObject Type="Embed" ProgID="Equation.AxMath" ShapeID="_x0000_i1126" DrawAspect="Content" ObjectID="_1850834829" r:id="rId201">
            <o:FieldCodes>\* MERGEFORMAT</o:FieldCodes>
          </o:OLEObject>
        </w:object>
      </w:r>
      <w:r>
        <w:rPr>
          <w:rFonts w:hint="eastAsia"/>
        </w:rPr>
        <w:t>，三次示向度取</w:t>
      </w:r>
      <w:r w:rsidR="00D71F77" w:rsidRPr="00D71F77">
        <w:rPr>
          <w:position w:val="-12"/>
        </w:rPr>
        <w:object w:dxaOrig="1366" w:dyaOrig="358" w14:anchorId="19F21382">
          <v:shape id="_x0000_i1127" type="#_x0000_t75" style="width:1in;height:18.15pt" o:ole="">
            <v:imagedata r:id="rId202" o:title=""/>
          </v:shape>
          <o:OLEObject Type="Embed" ProgID="Equation.AxMath" ShapeID="_x0000_i1127" DrawAspect="Content" ObjectID="_1850834830" r:id="rId203">
            <o:FieldCodes>\* MERGEFORMAT</o:FieldCodes>
          </o:OLEObject>
        </w:object>
      </w:r>
      <w:r>
        <w:rPr>
          <w:rFonts w:hint="eastAsia"/>
        </w:rPr>
        <w:t>。此时第一个检测点的真实方位角为</w:t>
      </w:r>
      <w:r w:rsidR="00D71F77">
        <w:rPr>
          <w:position w:val="-12"/>
        </w:rPr>
        <w:object w:dxaOrig="3374" w:dyaOrig="360" w14:anchorId="0FBDFDCD">
          <v:shape id="_x0000_i1128" type="#_x0000_t75" style="width:171.55pt;height:18.15pt" o:ole="">
            <v:imagedata r:id="rId204" o:title=""/>
          </v:shape>
          <o:OLEObject Type="Embed" ProgID="Equation.AxMath" ShapeID="_x0000_i1128" DrawAspect="Content" ObjectID="_1850834831" r:id="rId205">
            <o:FieldCodes>\* MERGEFORMAT</o:FieldCodes>
          </o:OLEObject>
        </w:object>
      </w:r>
      <w:r>
        <w:rPr>
          <w:rFonts w:hint="eastAsia"/>
        </w:rPr>
        <w:t>，误差约</w:t>
      </w:r>
      <w:r w:rsidR="00D71F77" w:rsidRPr="00D71F77">
        <w:rPr>
          <w:position w:val="-12"/>
        </w:rPr>
        <w:object w:dxaOrig="1323" w:dyaOrig="358" w14:anchorId="31BE95AA">
          <v:shape id="_x0000_i1129" type="#_x0000_t75" style="width:68.85pt;height:18.15pt" o:ole="">
            <v:imagedata r:id="rId206" o:title=""/>
          </v:shape>
          <o:OLEObject Type="Embed" ProgID="Equation.AxMath" ShapeID="_x0000_i1129" DrawAspect="Content" ObjectID="_1850834832" r:id="rId207">
            <o:FieldCodes>\* MERGEFORMAT</o:FieldCodes>
          </o:OLEObject>
        </w:object>
      </w:r>
      <w:r>
        <w:rPr>
          <w:rFonts w:hint="eastAsia"/>
        </w:rPr>
        <w:t>，检测点距源约</w:t>
      </w:r>
      <w:r>
        <w:rPr>
          <w:rFonts w:hint="eastAsia"/>
        </w:rPr>
        <w:t>496.03</w:t>
      </w:r>
      <w:r>
        <w:rPr>
          <w:rFonts w:hint="eastAsia"/>
        </w:rPr>
        <w:t>米；定位区域为边长</w:t>
      </w:r>
      <w:r>
        <w:rPr>
          <w:rFonts w:hint="eastAsia"/>
        </w:rPr>
        <w:t>20</w:t>
      </w:r>
      <w:r>
        <w:rPr>
          <w:rFonts w:hint="eastAsia"/>
        </w:rPr>
        <w:t>米的等边三角形，直径为</w:t>
      </w:r>
      <w:r>
        <w:rPr>
          <w:rFonts w:hint="eastAsia"/>
        </w:rPr>
        <w:t>20</w:t>
      </w:r>
      <w:r>
        <w:rPr>
          <w:rFonts w:hint="eastAsia"/>
        </w:rPr>
        <w:t>米，但第三个顶点到直径边中点的距离为</w:t>
      </w:r>
      <w:r w:rsidR="00D71F77">
        <w:rPr>
          <w:position w:val="-12"/>
        </w:rPr>
        <w:object w:dxaOrig="1165" w:dyaOrig="412" w14:anchorId="0D315748">
          <v:shape id="_x0000_i1130" type="#_x0000_t75" style="width:60.75pt;height:20.65pt" o:ole="">
            <v:imagedata r:id="rId208" o:title=""/>
          </v:shape>
          <o:OLEObject Type="Embed" ProgID="Equation.AxMath" ShapeID="_x0000_i1130" DrawAspect="Content" ObjectID="_1850834833" r:id="rId209">
            <o:FieldCodes>\* MERGEFORMAT</o:FieldCodes>
          </o:OLEObject>
        </w:object>
      </w:r>
      <w:r>
        <w:rPr>
          <w:rFonts w:hint="eastAsia"/>
        </w:rPr>
        <w:t>，故不覆盖。另一个数值算例中，直径为</w:t>
      </w:r>
      <w:r>
        <w:rPr>
          <w:rFonts w:hint="eastAsia"/>
        </w:rPr>
        <w:t>48.864139</w:t>
      </w:r>
      <w:r>
        <w:rPr>
          <w:rFonts w:hint="eastAsia"/>
        </w:rPr>
        <w:t>米，覆盖判定为假，最大径向超出</w:t>
      </w:r>
      <w:r>
        <w:rPr>
          <w:rFonts w:hint="eastAsia"/>
        </w:rPr>
        <w:t>0.249366</w:t>
      </w:r>
      <w:r>
        <w:rPr>
          <w:rFonts w:hint="eastAsia"/>
        </w:rPr>
        <w:t>米，直径圆违反比例</w:t>
      </w:r>
      <w:r w:rsidR="00D71F77">
        <w:rPr>
          <w:position w:val="-12"/>
        </w:rPr>
        <w:object w:dxaOrig="1683" w:dyaOrig="359" w14:anchorId="37870D7A">
          <v:shape id="_x0000_i1131" type="#_x0000_t75" style="width:85.75pt;height:18.15pt" o:ole="">
            <v:imagedata r:id="rId210" o:title=""/>
          </v:shape>
          <o:OLEObject Type="Embed" ProgID="Equation.AxMath" ShapeID="_x0000_i1131" DrawAspect="Content" ObjectID="_1850834834" r:id="rId211">
            <o:FieldCodes>\* MERGEFORMAT</o:FieldCodes>
          </o:OLEObject>
        </w:object>
      </w:r>
      <w:r>
        <w:rPr>
          <w:rFonts w:hint="eastAsia"/>
        </w:rPr>
        <w:t>，其最小覆盖圆比例</w:t>
      </w:r>
      <w:r w:rsidR="00D71F77">
        <w:rPr>
          <w:position w:val="-12"/>
        </w:rPr>
        <w:object w:dxaOrig="2272" w:dyaOrig="359" w14:anchorId="3191E7EF">
          <v:shape id="_x0000_i1132" type="#_x0000_t75" style="width:116.45pt;height:18.15pt" o:ole="">
            <v:imagedata r:id="rId212" o:title=""/>
          </v:shape>
          <o:OLEObject Type="Embed" ProgID="Equation.AxMath" ShapeID="_x0000_i1132" DrawAspect="Content" ObjectID="_1850834835" r:id="rId213">
            <o:FieldCodes>\* MERGEFORMAT</o:FieldCodes>
          </o:OLEObject>
        </w:object>
      </w:r>
      <w:r>
        <w:rPr>
          <w:rFonts w:hint="eastAsia"/>
        </w:rPr>
        <w:t>，进一步说明仅凭直径圆不能保证覆盖。</w:t>
      </w:r>
    </w:p>
    <w:p w14:paraId="19EB2A7D" w14:textId="77777777" w:rsidR="006C0F9E" w:rsidRDefault="00000000">
      <w:pPr>
        <w:ind w:firstLineChars="0" w:firstLine="480"/>
      </w:pPr>
      <w:r>
        <w:t>对给定输入，按式</w:t>
      </w:r>
      <w:r>
        <w:t>(9)</w:t>
      </w:r>
      <w:r>
        <w:t>逐顶点判断直径圆是否覆盖。一般结论为</w:t>
      </w:r>
      <w:r>
        <w:t>“</w:t>
      </w:r>
      <w:r>
        <w:t>不一定覆盖</w:t>
      </w:r>
      <w:r>
        <w:t>”</w:t>
      </w:r>
      <w:r>
        <w:t>，边长</w:t>
      </w:r>
      <w:r>
        <w:t>20</w:t>
      </w:r>
      <w:r>
        <w:t>米的等边三角形是反例；不能把最小覆盖圆与直径圆混同。</w:t>
      </w:r>
    </w:p>
    <w:p w14:paraId="6DC9C6B0" w14:textId="77777777" w:rsidR="005B5326" w:rsidRDefault="005B5326" w:rsidP="005B5326">
      <w:pPr>
        <w:pStyle w:val="3"/>
      </w:pPr>
      <w:r>
        <w:rPr>
          <w:rFonts w:hint="eastAsia"/>
        </w:rPr>
        <w:t>模型的求解算法</w:t>
      </w:r>
    </w:p>
    <w:p w14:paraId="70D84080" w14:textId="77777777" w:rsidR="005B5326" w:rsidRDefault="005B5326" w:rsidP="005B5326">
      <w:pPr>
        <w:ind w:firstLine="480"/>
      </w:pPr>
      <w:r>
        <w:rPr>
          <w:rFonts w:hint="eastAsia"/>
        </w:rPr>
        <w:t>求解链为：示向度到</w:t>
      </w:r>
      <w:r w:rsidR="00D71F77">
        <w:rPr>
          <w:position w:val="-11"/>
        </w:rPr>
        <w:object w:dxaOrig="329" w:dyaOrig="357" w14:anchorId="35020B04">
          <v:shape id="_x0000_i1133" type="#_x0000_t75" style="width:16.3pt;height:17.55pt" o:ole="">
            <v:imagedata r:id="rId214" o:title=""/>
          </v:shape>
          <o:OLEObject Type="Embed" ProgID="Equation.AxMath" ShapeID="_x0000_i1133" DrawAspect="Content" ObjectID="_1850834836" r:id="rId215">
            <o:FieldCodes>\* MERGEFORMAT</o:FieldCodes>
          </o:OLEObject>
        </w:object>
      </w:r>
      <w:r>
        <w:rPr>
          <w:rFonts w:hint="eastAsia"/>
        </w:rPr>
        <w:t>个半平面，枚举全部非平行边界直线对的交点，对候选交点进行全约束可行性过滤，依次完成</w:t>
      </w:r>
      <w:r w:rsidR="00D71F77">
        <w:rPr>
          <w:position w:val="-11"/>
        </w:rPr>
        <w:object w:dxaOrig="973" w:dyaOrig="357" w14:anchorId="05861B22">
          <v:shape id="_x0000_i1134" type="#_x0000_t75" style="width:48.85pt;height:17.55pt" o:ole="">
            <v:imagedata r:id="rId216" o:title=""/>
          </v:shape>
          <o:OLEObject Type="Embed" ProgID="Equation.AxMath" ShapeID="_x0000_i1134" DrawAspect="Content" ObjectID="_1850834837" r:id="rId217">
            <o:FieldCodes>\* MERGEFORMAT</o:FieldCodes>
          </o:OLEObject>
        </w:object>
      </w:r>
      <w:r>
        <w:rPr>
          <w:rFonts w:hint="eastAsia"/>
        </w:rPr>
        <w:t>、</w:t>
      </w:r>
      <w:r w:rsidR="00D71F77">
        <w:rPr>
          <w:position w:val="-11"/>
        </w:rPr>
        <w:object w:dxaOrig="1678" w:dyaOrig="357" w14:anchorId="4CFE154C">
          <v:shape id="_x0000_i1135" type="#_x0000_t75" style="width:84.5pt;height:17.55pt" o:ole="">
            <v:imagedata r:id="rId218" o:title=""/>
          </v:shape>
          <o:OLEObject Type="Embed" ProgID="Equation.AxMath" ShapeID="_x0000_i1135" DrawAspect="Content" ObjectID="_1850834838" r:id="rId219">
            <o:FieldCodes>\* MERGEFORMAT</o:FieldCodes>
          </o:OLEObject>
        </w:object>
      </w:r>
      <w:r>
        <w:rPr>
          <w:rFonts w:hint="eastAsia"/>
        </w:rPr>
        <w:t>判定，再对有界区域提取顶点与维数，枚举顶点对求直径，最后按式</w:t>
      </w:r>
      <w:r>
        <w:rPr>
          <w:rFonts w:hint="eastAsia"/>
        </w:rPr>
        <w:t xml:space="preserve"> </w:t>
      </w:r>
      <w:proofErr w:type="gramStart"/>
      <w:r>
        <w:rPr>
          <w:rFonts w:hint="eastAsia"/>
        </w:rPr>
        <w:t>(9)</w:t>
      </w:r>
      <w:proofErr w:type="gramEnd"/>
      <w:r>
        <w:rPr>
          <w:rFonts w:hint="eastAsia"/>
        </w:rPr>
        <w:t xml:space="preserve"> </w:t>
      </w:r>
      <w:r>
        <w:rPr>
          <w:rFonts w:hint="eastAsia"/>
        </w:rPr>
        <w:t>作直径圆覆盖判定。若可行交点为空，由式</w:t>
      </w:r>
      <w:r>
        <w:rPr>
          <w:rFonts w:hint="eastAsia"/>
        </w:rPr>
        <w:t xml:space="preserve"> </w:t>
      </w:r>
      <w:proofErr w:type="gramStart"/>
      <w:r>
        <w:rPr>
          <w:rFonts w:hint="eastAsia"/>
        </w:rPr>
        <w:t>(4)</w:t>
      </w:r>
      <w:proofErr w:type="gramEnd"/>
      <w:r>
        <w:rPr>
          <w:rFonts w:hint="eastAsia"/>
        </w:rPr>
        <w:t xml:space="preserve"> </w:t>
      </w:r>
      <w:r>
        <w:rPr>
          <w:rFonts w:hint="eastAsia"/>
        </w:rPr>
        <w:t>判定</w:t>
      </w:r>
      <w:r w:rsidR="00D71F77">
        <w:rPr>
          <w:position w:val="-12"/>
        </w:rPr>
        <w:object w:dxaOrig="742" w:dyaOrig="376" w14:anchorId="0C1C555B">
          <v:shape id="_x0000_i1136" type="#_x0000_t75" style="width:36.95pt;height:19.4pt" o:ole="">
            <v:imagedata r:id="rId220" o:title=""/>
          </v:shape>
          <o:OLEObject Type="Embed" ProgID="Equation.AxMath" ShapeID="_x0000_i1136" DrawAspect="Content" ObjectID="_1850834839" r:id="rId221">
            <o:FieldCodes>\* MERGEFORMAT</o:FieldCodes>
          </o:OLEObject>
        </w:object>
      </w:r>
      <w:r>
        <w:rPr>
          <w:rFonts w:hint="eastAsia"/>
        </w:rPr>
        <w:t>；若存在公共逃逸方向，由式</w:t>
      </w:r>
      <w:r>
        <w:rPr>
          <w:rFonts w:hint="eastAsia"/>
        </w:rPr>
        <w:t xml:space="preserve"> </w:t>
      </w:r>
      <w:proofErr w:type="gramStart"/>
      <w:r>
        <w:rPr>
          <w:rFonts w:hint="eastAsia"/>
        </w:rPr>
        <w:t>(5)</w:t>
      </w:r>
      <w:proofErr w:type="gramEnd"/>
      <w:r>
        <w:rPr>
          <w:rFonts w:hint="eastAsia"/>
        </w:rPr>
        <w:t xml:space="preserve"> </w:t>
      </w:r>
      <w:r>
        <w:rPr>
          <w:rFonts w:hint="eastAsia"/>
        </w:rPr>
        <w:t>判定</w:t>
      </w:r>
      <w:r w:rsidR="00D71F77">
        <w:rPr>
          <w:position w:val="-11"/>
        </w:rPr>
        <w:object w:dxaOrig="237" w:dyaOrig="357" w14:anchorId="009F01F4">
          <v:shape id="_x0000_i1137" type="#_x0000_t75" style="width:11.9pt;height:17.55pt" o:ole="">
            <v:imagedata r:id="rId124" o:title=""/>
          </v:shape>
          <o:OLEObject Type="Embed" ProgID="Equation.AxMath" ShapeID="_x0000_i1137" DrawAspect="Content" ObjectID="_1850834840" r:id="rId222">
            <o:FieldCodes>\* MERGEFORMAT</o:FieldCodes>
          </o:OLEObject>
        </w:object>
      </w:r>
      <w:r>
        <w:rPr>
          <w:rFonts w:hint="eastAsia"/>
        </w:rPr>
        <w:t>无界并令</w:t>
      </w:r>
      <w:r w:rsidR="00D71F77">
        <w:rPr>
          <w:position w:val="-11"/>
        </w:rPr>
        <w:object w:dxaOrig="1421" w:dyaOrig="357" w14:anchorId="38821E25">
          <v:shape id="_x0000_i1138" type="#_x0000_t75" style="width:70.75pt;height:17.55pt" o:ole="">
            <v:imagedata r:id="rId139" o:title=""/>
          </v:shape>
          <o:OLEObject Type="Embed" ProgID="Equation.AxMath" ShapeID="_x0000_i1138" DrawAspect="Content" ObjectID="_1850834841" r:id="rId223">
            <o:FieldCodes>\* MERGEFORMAT</o:FieldCodes>
          </o:OLEObject>
        </w:object>
      </w:r>
      <w:r>
        <w:rPr>
          <w:rFonts w:hint="eastAsia"/>
        </w:rPr>
        <w:t>；否则对可行交点去重并按相对算术平均位置的极角逆时针排序，枚举顶点对求最远距离，再逐顶点检验覆盖条件。直接枚举边界线对的候选数为</w:t>
      </w:r>
      <w:r w:rsidR="00D71F77">
        <w:rPr>
          <w:position w:val="-12"/>
        </w:rPr>
        <w:object w:dxaOrig="728" w:dyaOrig="359" w14:anchorId="1217CD45">
          <v:shape id="_x0000_i1139" type="#_x0000_t75" style="width:36.3pt;height:18.15pt" o:ole="">
            <v:imagedata r:id="rId224" o:title=""/>
          </v:shape>
          <o:OLEObject Type="Embed" ProgID="Equation.AxMath" ShapeID="_x0000_i1139" DrawAspect="Content" ObjectID="_1850834842" r:id="rId225">
            <o:FieldCodes>\* MERGEFORMAT</o:FieldCodes>
          </o:OLEObject>
        </w:object>
      </w:r>
      <w:r>
        <w:rPr>
          <w:rFonts w:hint="eastAsia"/>
        </w:rPr>
        <w:t>，每个候选点需检验</w:t>
      </w:r>
      <w:r w:rsidR="00D71F77">
        <w:rPr>
          <w:position w:val="-11"/>
        </w:rPr>
        <w:object w:dxaOrig="655" w:dyaOrig="357" w14:anchorId="7101EAD1">
          <v:shape id="_x0000_i1140" type="#_x0000_t75" style="width:32.55pt;height:17.55pt" o:ole="">
            <v:imagedata r:id="rId226" o:title=""/>
          </v:shape>
          <o:OLEObject Type="Embed" ProgID="Equation.AxMath" ShapeID="_x0000_i1140" DrawAspect="Content" ObjectID="_1850834843" r:id="rId227">
            <o:FieldCodes>\* MERGEFORMAT</o:FieldCodes>
          </o:OLEObject>
        </w:object>
      </w:r>
      <w:r>
        <w:rPr>
          <w:rFonts w:hint="eastAsia"/>
        </w:rPr>
        <w:t>个约束，故区域构造复杂度为</w:t>
      </w:r>
      <w:r w:rsidR="00D71F77">
        <w:rPr>
          <w:position w:val="-12"/>
        </w:rPr>
        <w:object w:dxaOrig="719" w:dyaOrig="359" w14:anchorId="4C9D2659">
          <v:shape id="_x0000_i1141" type="#_x0000_t75" style="width:36.3pt;height:18.15pt" o:ole="">
            <v:imagedata r:id="rId228" o:title=""/>
          </v:shape>
          <o:OLEObject Type="Embed" ProgID="Equation.AxMath" ShapeID="_x0000_i1141" DrawAspect="Content" ObjectID="_1850834844" r:id="rId229">
            <o:FieldCodes>\* MERGEFORMAT</o:FieldCodes>
          </o:OLEObject>
        </w:object>
      </w:r>
      <w:r>
        <w:rPr>
          <w:rFonts w:hint="eastAsia"/>
        </w:rPr>
        <w:t>；顶点数</w:t>
      </w:r>
      <w:r w:rsidR="00D71F77">
        <w:rPr>
          <w:position w:val="-11"/>
        </w:rPr>
        <w:object w:dxaOrig="744" w:dyaOrig="357" w14:anchorId="74445ACB">
          <v:shape id="_x0000_i1142" type="#_x0000_t75" style="width:36.95pt;height:17.55pt" o:ole="">
            <v:imagedata r:id="rId148" o:title=""/>
          </v:shape>
          <o:OLEObject Type="Embed" ProgID="Equation.AxMath" ShapeID="_x0000_i1142" DrawAspect="Content" ObjectID="_1850834845" r:id="rId230">
            <o:FieldCodes>\* MERGEFORMAT</o:FieldCodes>
          </o:OLEObject>
        </w:object>
      </w:r>
      <w:r>
        <w:rPr>
          <w:rFonts w:hint="eastAsia"/>
        </w:rPr>
        <w:t>，直径枚举复杂度为</w:t>
      </w:r>
      <w:r w:rsidR="00D71F77">
        <w:rPr>
          <w:position w:val="-12"/>
        </w:rPr>
        <w:object w:dxaOrig="1674" w:dyaOrig="359" w14:anchorId="1834E11C">
          <v:shape id="_x0000_i1143" type="#_x0000_t75" style="width:83.9pt;height:18.15pt" o:ole="">
            <v:imagedata r:id="rId231" o:title=""/>
          </v:shape>
          <o:OLEObject Type="Embed" ProgID="Equation.AxMath" ShapeID="_x0000_i1143" DrawAspect="Content" ObjectID="_1850834846" r:id="rId232">
            <o:FieldCodes>\* MERGEFORMAT</o:FieldCodes>
          </o:OLEObject>
        </w:object>
      </w:r>
      <w:r>
        <w:rPr>
          <w:rFonts w:hint="eastAsia"/>
        </w:rPr>
        <w:t>，覆盖判定为</w:t>
      </w:r>
      <w:r w:rsidR="00D71F77">
        <w:rPr>
          <w:position w:val="-11"/>
        </w:rPr>
        <w:object w:dxaOrig="630" w:dyaOrig="357" w14:anchorId="79D92B2F">
          <v:shape id="_x0000_i1144" type="#_x0000_t75" style="width:31.3pt;height:17.55pt" o:ole="">
            <v:imagedata r:id="rId233" o:title=""/>
          </v:shape>
          <o:OLEObject Type="Embed" ProgID="Equation.AxMath" ShapeID="_x0000_i1144" DrawAspect="Content" ObjectID="_1850834847" r:id="rId234">
            <o:FieldCodes>\* MERGEFORMAT</o:FieldCodes>
          </o:OLEObject>
        </w:object>
      </w:r>
      <w:r>
        <w:rPr>
          <w:rFonts w:hint="eastAsia"/>
        </w:rPr>
        <w:t>。数值实现统一将示向度归一化到</w:t>
      </w:r>
      <w:r w:rsidR="00D71F77" w:rsidRPr="00D71F77">
        <w:rPr>
          <w:position w:val="-12"/>
        </w:rPr>
        <w:object w:dxaOrig="1039" w:dyaOrig="358" w14:anchorId="095B8D57">
          <v:shape id="_x0000_i1145" type="#_x0000_t75" style="width:52.6pt;height:18.15pt" o:ole="">
            <v:imagedata r:id="rId235" o:title=""/>
          </v:shape>
          <o:OLEObject Type="Embed" ProgID="Equation.AxMath" ShapeID="_x0000_i1145" DrawAspect="Content" ObjectID="_1850834848" r:id="rId236">
            <o:FieldCodes>\* MERGEFORMAT</o:FieldCodes>
          </o:OLEObject>
        </w:object>
      </w:r>
      <w:r>
        <w:rPr>
          <w:rFonts w:hint="eastAsia"/>
        </w:rPr>
        <w:t>，利用单位法向量的带符号垂距设置长度量纲容差，统一处理近平行判定、约束判号与重复顶点合并；主求解算法只使用</w:t>
      </w:r>
      <w:r>
        <w:rPr>
          <w:rFonts w:hint="eastAsia"/>
        </w:rPr>
        <w:t>Python</w:t>
      </w:r>
      <w:r>
        <w:rPr>
          <w:rFonts w:hint="eastAsia"/>
        </w:rPr>
        <w:t>标准库，不依赖</w:t>
      </w:r>
      <w:r>
        <w:rPr>
          <w:rFonts w:hint="eastAsia"/>
        </w:rPr>
        <w:t xml:space="preserve"> SciPy</w:t>
      </w:r>
      <w:r>
        <w:rPr>
          <w:rFonts w:hint="eastAsia"/>
        </w:rPr>
        <w:t>、</w:t>
      </w:r>
      <w:r>
        <w:rPr>
          <w:rFonts w:hint="eastAsia"/>
        </w:rPr>
        <w:t>Shapely</w:t>
      </w:r>
      <w:r>
        <w:rPr>
          <w:rFonts w:hint="eastAsia"/>
        </w:rPr>
        <w:t>或</w:t>
      </w:r>
      <w:r>
        <w:rPr>
          <w:rFonts w:hint="eastAsia"/>
        </w:rPr>
        <w:t>CGAL</w:t>
      </w:r>
      <w:r>
        <w:rPr>
          <w:rFonts w:hint="eastAsia"/>
        </w:rPr>
        <w:t>。</w:t>
      </w:r>
    </w:p>
    <w:p w14:paraId="332F645D" w14:textId="77777777" w:rsidR="005B5326" w:rsidRDefault="005B5326" w:rsidP="005B5326">
      <w:pPr>
        <w:pStyle w:val="3"/>
      </w:pPr>
      <w:r>
        <w:rPr>
          <w:rFonts w:hint="eastAsia"/>
        </w:rPr>
        <w:t>算法实现、独立验证与数值结果</w:t>
      </w:r>
    </w:p>
    <w:p w14:paraId="3C2A12FC" w14:textId="77777777" w:rsidR="005B5326" w:rsidRDefault="005B5326" w:rsidP="005B5326">
      <w:pPr>
        <w:ind w:firstLineChars="0" w:firstLine="480"/>
      </w:pPr>
      <w:r>
        <w:t>主算法的边界线对枚举可使用</w:t>
      </w:r>
      <w:r>
        <w:t>Numba</w:t>
      </w:r>
      <w:r>
        <w:t>加速，保持串行计算且不启用</w:t>
      </w:r>
      <w:r>
        <w:t>fastmath</w:t>
      </w:r>
      <w:r>
        <w:t>；缺少</w:t>
      </w:r>
      <w:r>
        <w:t>Numba</w:t>
      </w:r>
      <w:r>
        <w:t>时回退到纯</w:t>
      </w:r>
      <w:r>
        <w:t>Python</w:t>
      </w:r>
      <w:r>
        <w:t>实现。独立验证采用</w:t>
      </w:r>
      <w:r>
        <w:t>HiGHS</w:t>
      </w:r>
      <w:r>
        <w:t>线性规划、序贯半平面裁剪、单调链凸包、旋转卡壳及最小覆盖圆，不复用主算法的几何判定。已有</w:t>
      </w:r>
      <w:r>
        <w:t>11</w:t>
      </w:r>
      <w:r>
        <w:t>项单元测试通过，固定种子</w:t>
      </w:r>
      <w:r>
        <w:t>20260910</w:t>
      </w:r>
      <w:r>
        <w:t>的</w:t>
      </w:r>
      <w:r>
        <w:t>1400</w:t>
      </w:r>
      <w:r>
        <w:t>例交叉核验中，状态不一致为</w:t>
      </w:r>
      <w:r>
        <w:t>0</w:t>
      </w:r>
      <w:r>
        <w:t>，直径相对误差超过</w:t>
      </w:r>
      <w:r>
        <w:t>10⁻⁸</w:t>
      </w:r>
      <w:r>
        <w:t>者为</w:t>
      </w:r>
      <w:r>
        <w:t>0</w:t>
      </w:r>
      <w:r>
        <w:t>，最大相对差为</w:t>
      </w:r>
      <w:r>
        <w:t>1.169×10⁻⁹</w:t>
      </w:r>
      <w:r>
        <w:t>。</w:t>
      </w:r>
    </w:p>
    <w:p w14:paraId="35272729" w14:textId="77777777" w:rsidR="00CE3000" w:rsidRPr="00CE3000" w:rsidRDefault="00CE3000" w:rsidP="00DD48CF">
      <w:pPr>
        <w:ind w:firstLineChars="0" w:firstLine="0"/>
      </w:pPr>
      <w:r w:rsidRPr="00DD48CF">
        <w:t>问题一从原始示向观测到可审计几何结论的整体求解与独立验证流程如图</w:t>
      </w:r>
      <w:r w:rsidRPr="00DD48CF">
        <w:t xml:space="preserve"> 1 </w:t>
      </w:r>
      <w:r w:rsidRPr="00DD48CF">
        <w:t>所示。</w:t>
      </w:r>
    </w:p>
    <w:p w14:paraId="3A163306" w14:textId="77777777" w:rsidR="006B4C48" w:rsidRDefault="00913FF1" w:rsidP="006B4C48">
      <w:pPr>
        <w:keepNext/>
        <w:ind w:firstLineChars="0" w:firstLine="0"/>
        <w:jc w:val="center"/>
      </w:pPr>
      <w:r>
        <w:rPr>
          <w:noProof/>
        </w:rPr>
        <w:lastRenderedPageBreak/>
        <w:drawing>
          <wp:inline distT="0" distB="0" distL="0" distR="0" wp14:anchorId="608D633B" wp14:editId="2B24AA5F">
            <wp:extent cx="5303520" cy="2984816"/>
            <wp:effectExtent l="0" t="0" r="0" b="0"/>
            <wp:docPr id="2104627011" name="Picture 210462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low.png"/>
                    <pic:cNvPicPr/>
                  </pic:nvPicPr>
                  <pic:blipFill>
                    <a:blip r:embed="rId237"/>
                    <a:stretch>
                      <a:fillRect/>
                    </a:stretch>
                  </pic:blipFill>
                  <pic:spPr>
                    <a:xfrm>
                      <a:off x="0" y="0"/>
                      <a:ext cx="5303520" cy="2984816"/>
                    </a:xfrm>
                    <a:prstGeom prst="rect">
                      <a:avLst/>
                    </a:prstGeom>
                  </pic:spPr>
                </pic:pic>
              </a:graphicData>
            </a:graphic>
          </wp:inline>
        </w:drawing>
      </w:r>
    </w:p>
    <w:p w14:paraId="00B052F0" w14:textId="77777777" w:rsidR="00DF0945" w:rsidRDefault="006B4C48" w:rsidP="008C3418">
      <w:pPr>
        <w:pStyle w:val="a8"/>
        <w:spacing w:before="60" w:after="60"/>
        <w:ind w:left="0" w:firstLine="0"/>
      </w:pPr>
      <w:r>
        <w:rPr>
          <w:rFonts w:hint="eastAsia"/>
          <w:b w:val="0"/>
        </w:rPr>
        <w:t>图</w:t>
      </w:r>
      <w:r>
        <w:rPr>
          <w:rFonts w:hint="eastAsia"/>
          <w:b w:val="0"/>
        </w:rPr>
        <w:t xml:space="preserve"> </w:t>
      </w:r>
      <w:proofErr w:type="gramStart"/>
      <w:r>
        <w:rPr>
          <w:rFonts w:hint="eastAsia"/>
          <w:b w:val="0"/>
        </w:rPr>
        <w:t xml:space="preserve">1  </w:t>
      </w:r>
      <w:r>
        <w:rPr>
          <w:rFonts w:hint="eastAsia"/>
          <w:b w:val="0"/>
        </w:rPr>
        <w:t>问题一有界测向误差下的定位区域</w:t>
      </w:r>
      <w:proofErr w:type="gramEnd"/>
      <w:r>
        <w:rPr>
          <w:rFonts w:hint="eastAsia"/>
          <w:b w:val="0"/>
        </w:rPr>
        <w:t>、直径与覆盖判定流程</w:t>
      </w:r>
    </w:p>
    <w:p w14:paraId="076A67EE" w14:textId="77777777" w:rsidR="00DF0945" w:rsidRDefault="006B4C48" w:rsidP="008C3418">
      <w:pPr>
        <w:pStyle w:val="aff9"/>
      </w:pPr>
      <w:r>
        <w:rPr>
          <w:rFonts w:hint="eastAsia"/>
          <w:sz w:val="18"/>
          <w:szCs w:val="18"/>
        </w:rPr>
        <w:t>说明：无界区域不作有限截断；直径圆是否覆盖必须逐顶点检验。</w:t>
      </w:r>
    </w:p>
    <w:bookmarkEnd w:id="38"/>
    <w:p w14:paraId="1821C56B" w14:textId="77777777" w:rsidR="00605421" w:rsidRDefault="00974CAD" w:rsidP="0020534C">
      <w:pPr>
        <w:pStyle w:val="2"/>
      </w:pPr>
      <w:r>
        <w:rPr>
          <w:rFonts w:hint="eastAsia"/>
        </w:rPr>
        <w:t>问题二模型建立与求解</w:t>
      </w:r>
    </w:p>
    <w:p w14:paraId="629F6270" w14:textId="77777777" w:rsidR="0097429B" w:rsidRDefault="0097429B" w:rsidP="0097429B">
      <w:pPr>
        <w:pStyle w:val="3"/>
      </w:pPr>
      <w:r>
        <w:rPr>
          <w:rFonts w:hint="eastAsia"/>
        </w:rPr>
        <w:t>符号约定与模型衔接</w:t>
      </w:r>
    </w:p>
    <w:p w14:paraId="17904C9A" w14:textId="77777777" w:rsidR="0097429B" w:rsidRDefault="0097429B" w:rsidP="0097429B">
      <w:pPr>
        <w:ind w:firstLine="480"/>
      </w:pPr>
      <w:r>
        <w:rPr>
          <w:rFonts w:hint="eastAsia"/>
        </w:rPr>
        <w:t>目标区域是半径</w:t>
      </w:r>
      <w:r>
        <w:rPr>
          <w:rFonts w:hint="eastAsia"/>
        </w:rPr>
        <w:t>1800</w:t>
      </w:r>
      <w:r>
        <w:rPr>
          <w:rFonts w:hint="eastAsia"/>
        </w:rPr>
        <w:t>米的圆盘</w:t>
      </w:r>
      <w:r w:rsidR="00D71F77">
        <w:rPr>
          <w:position w:val="-12"/>
        </w:rPr>
        <w:object w:dxaOrig="3432" w:dyaOrig="376" w14:anchorId="4E01E1E8">
          <v:shape id="_x0000_i1146" type="#_x0000_t75" style="width:173.45pt;height:19.4pt" o:ole="">
            <v:imagedata r:id="rId238" o:title=""/>
          </v:shape>
          <o:OLEObject Type="Embed" ProgID="Equation.AxMath" ShapeID="_x0000_i1146" DrawAspect="Content" ObjectID="_1850834849" r:id="rId239">
            <o:FieldCodes>\* MERGEFORMAT</o:FieldCodes>
          </o:OLEObject>
        </w:object>
      </w:r>
      <w:r>
        <w:rPr>
          <w:rFonts w:hint="eastAsia"/>
        </w:rPr>
        <w:t>，第一检测点记为</w:t>
      </w:r>
      <w:r w:rsidR="00D71F77">
        <w:rPr>
          <w:position w:val="-12"/>
        </w:rPr>
        <w:object w:dxaOrig="1343" w:dyaOrig="360" w14:anchorId="706D59EA">
          <v:shape id="_x0000_i1147" type="#_x0000_t75" style="width:69.5pt;height:18.15pt" o:ole="">
            <v:imagedata r:id="rId240" o:title=""/>
          </v:shape>
          <o:OLEObject Type="Embed" ProgID="Equation.AxMath" ShapeID="_x0000_i1147" DrawAspect="Content" ObjectID="_1850834850" r:id="rId241">
            <o:FieldCodes>\* MERGEFORMAT</o:FieldCodes>
          </o:OLEObject>
        </w:object>
      </w:r>
      <w:r>
        <w:rPr>
          <w:rFonts w:hint="eastAsia"/>
        </w:rPr>
        <w:t>，第一次测得示向度为</w:t>
      </w:r>
      <w:r w:rsidR="00D71F77">
        <w:rPr>
          <w:position w:val="-12"/>
        </w:rPr>
        <w:object w:dxaOrig="224" w:dyaOrig="423" w14:anchorId="6665A787">
          <v:shape id="_x0000_i1148" type="#_x0000_t75" style="width:11.9pt;height:21.3pt" o:ole="">
            <v:imagedata r:id="rId25" o:title=""/>
          </v:shape>
          <o:OLEObject Type="Embed" ProgID="Equation.AxMath" ShapeID="_x0000_i1148" DrawAspect="Content" ObjectID="_1850834851" r:id="rId242">
            <o:FieldCodes>\* MERGEFORMAT</o:FieldCodes>
          </o:OLEObject>
        </w:object>
      </w:r>
      <w:r>
        <w:rPr>
          <w:rFonts w:hint="eastAsia"/>
        </w:rPr>
        <w:t>，测向误差上界固定为</w:t>
      </w:r>
      <w:r w:rsidR="00D71F77" w:rsidRPr="00D71F77">
        <w:rPr>
          <w:position w:val="-12"/>
        </w:rPr>
        <w:object w:dxaOrig="1544" w:dyaOrig="358" w14:anchorId="0D49B808">
          <v:shape id="_x0000_i1149" type="#_x0000_t75" style="width:78.9pt;height:18.15pt" o:ole="">
            <v:imagedata r:id="rId243" o:title=""/>
          </v:shape>
          <o:OLEObject Type="Embed" ProgID="Equation.AxMath" ShapeID="_x0000_i1149" DrawAspect="Content" ObjectID="_1850834852" r:id="rId244">
            <o:FieldCodes>\* MERGEFORMAT</o:FieldCodes>
          </o:OLEObject>
        </w:object>
      </w:r>
      <w:r>
        <w:rPr>
          <w:rFonts w:hint="eastAsia"/>
        </w:rPr>
        <w:t>。干扰源真实位置记为</w:t>
      </w:r>
      <w:r w:rsidR="00D71F77">
        <w:rPr>
          <w:position w:val="-11"/>
        </w:rPr>
        <w:object w:dxaOrig="237" w:dyaOrig="357" w14:anchorId="1E153CAB">
          <v:shape id="_x0000_i1150" type="#_x0000_t75" style="width:11.9pt;height:17.55pt" o:ole="">
            <v:imagedata r:id="rId194" o:title=""/>
          </v:shape>
          <o:OLEObject Type="Embed" ProgID="Equation.AxMath" ShapeID="_x0000_i1150" DrawAspect="Content" ObjectID="_1850834853" r:id="rId245">
            <o:FieldCodes>\* MERGEFORMAT</o:FieldCodes>
          </o:OLEObject>
        </w:object>
      </w:r>
      <w:r>
        <w:rPr>
          <w:rFonts w:hint="eastAsia"/>
        </w:rPr>
        <w:t>，其实际有效接收半径记为</w:t>
      </w:r>
      <w:r w:rsidR="00D71F77">
        <w:rPr>
          <w:position w:val="-11"/>
        </w:rPr>
        <w:object w:dxaOrig="237" w:dyaOrig="357" w14:anchorId="0245460F">
          <v:shape id="_x0000_i1151" type="#_x0000_t75" style="width:11.9pt;height:17.55pt" o:ole="">
            <v:imagedata r:id="rId124" o:title=""/>
          </v:shape>
          <o:OLEObject Type="Embed" ProgID="Equation.AxMath" ShapeID="_x0000_i1151" DrawAspect="Content" ObjectID="_1850834854" r:id="rId246">
            <o:FieldCodes>\* MERGEFORMAT</o:FieldCodes>
          </o:OLEObject>
        </w:object>
      </w:r>
      <w:r>
        <w:rPr>
          <w:rFonts w:hint="eastAsia"/>
        </w:rPr>
        <w:t>，满足</w:t>
      </w:r>
      <w:r w:rsidR="00D71F77">
        <w:rPr>
          <w:position w:val="-11"/>
        </w:rPr>
        <w:object w:dxaOrig="1771" w:dyaOrig="357" w14:anchorId="0EF98857">
          <v:shape id="_x0000_i1152" type="#_x0000_t75" style="width:91.4pt;height:17.55pt" o:ole="">
            <v:imagedata r:id="rId247" o:title=""/>
          </v:shape>
          <o:OLEObject Type="Embed" ProgID="Equation.AxMath" ShapeID="_x0000_i1152" DrawAspect="Content" ObjectID="_1850834855" r:id="rId248">
            <o:FieldCodes>\* MERGEFORMAT</o:FieldCodes>
          </o:OLEObject>
        </w:object>
      </w:r>
      <w:r>
        <w:rPr>
          <w:rFonts w:hint="eastAsia"/>
        </w:rPr>
        <w:t>。记圆周角距离为</w:t>
      </w:r>
      <w:r w:rsidR="00D71F77">
        <w:rPr>
          <w:position w:val="-26"/>
        </w:rPr>
        <w:object w:dxaOrig="3125" w:dyaOrig="504" w14:anchorId="4775046E">
          <v:shape id="_x0000_i1153" type="#_x0000_t75" style="width:156.5pt;height:25.65pt" o:ole="">
            <v:imagedata r:id="rId249" o:title=""/>
          </v:shape>
          <o:OLEObject Type="Embed" ProgID="Equation.AxMath" ShapeID="_x0000_i1153" DrawAspect="Content" ObjectID="_1850834856" r:id="rId250">
            <o:FieldCodes>\* MERGEFORMAT</o:FieldCodes>
          </o:OLEObject>
        </w:object>
      </w:r>
      <w:r>
        <w:rPr>
          <w:rFonts w:hint="eastAsia"/>
        </w:rPr>
        <w:t>，角度集合到角度的距离为</w:t>
      </w:r>
      <w:r w:rsidR="00D71F77">
        <w:rPr>
          <w:position w:val="-25"/>
        </w:rPr>
        <w:object w:dxaOrig="2784" w:dyaOrig="492" w14:anchorId="67C0F240">
          <v:shape id="_x0000_i1154" type="#_x0000_t75" style="width:139.6pt;height:25.05pt" o:ole="">
            <v:imagedata r:id="rId251" o:title=""/>
          </v:shape>
          <o:OLEObject Type="Embed" ProgID="Equation.AxMath" ShapeID="_x0000_i1154" DrawAspect="Content" ObjectID="_1850834857" r:id="rId252">
            <o:FieldCodes>\* MERGEFORMAT</o:FieldCodes>
          </o:OLEObject>
        </w:object>
      </w:r>
      <w:r>
        <w:rPr>
          <w:rFonts w:hint="eastAsia"/>
        </w:rPr>
        <w:t>，方位角对应的单位方向向量为</w:t>
      </w:r>
      <w:r w:rsidR="00D71F77">
        <w:rPr>
          <w:position w:val="-12"/>
        </w:rPr>
        <w:object w:dxaOrig="2208" w:dyaOrig="359" w14:anchorId="61EDC633">
          <v:shape id="_x0000_i1155" type="#_x0000_t75" style="width:110.8pt;height:18.15pt" o:ole="">
            <v:imagedata r:id="rId253" o:title=""/>
          </v:shape>
          <o:OLEObject Type="Embed" ProgID="Equation.AxMath" ShapeID="_x0000_i1155" DrawAspect="Content" ObjectID="_1850834858" r:id="rId254">
            <o:FieldCodes>\* MERGEFORMAT</o:FieldCodes>
          </o:OLEObject>
        </w:object>
      </w:r>
      <w:r>
        <w:rPr>
          <w:rFonts w:hint="eastAsia"/>
        </w:rPr>
        <w:t>。</w:t>
      </w:r>
      <w:r>
        <w:t>本文只使用题设给出的</w:t>
      </w:r>
      <w:r w:rsidR="00D71F77" w:rsidRPr="00D71F77">
        <w:rPr>
          <w:position w:val="-12"/>
        </w:rPr>
        <w:object w:dxaOrig="494" w:dyaOrig="358" w14:anchorId="54A7BFE4">
          <v:shape id="_x0000_i1156" type="#_x0000_t75" style="width:26.3pt;height:18.15pt" o:ole="">
            <v:imagedata r:id="rId255" o:title=""/>
          </v:shape>
          <o:OLEObject Type="Embed" ProgID="Equation.AxMath" ShapeID="_x0000_i1156" DrawAspect="Content" ObjectID="_1850834859" r:id="rId256">
            <o:FieldCodes>\* MERGEFORMAT</o:FieldCodes>
          </o:OLEObject>
        </w:object>
      </w:r>
      <w:r>
        <w:t>硬误差界，不额外假设高斯、均匀或独立同分布等概率模型；干扰源在两次检测期间位置不变，检测点坐标视为准确，检测点</w:t>
      </w:r>
      <w:r w:rsidR="00D71F77">
        <w:rPr>
          <w:position w:val="-12"/>
        </w:rPr>
        <w:object w:dxaOrig="604" w:dyaOrig="359" w14:anchorId="32272FBC">
          <v:shape id="_x0000_i1157" type="#_x0000_t75" style="width:30.7pt;height:18.15pt" o:ole="">
            <v:imagedata r:id="rId257" o:title=""/>
          </v:shape>
          <o:OLEObject Type="Embed" ProgID="Equation.AxMath" ShapeID="_x0000_i1157" DrawAspect="Content" ObjectID="_1850834860" r:id="rId258">
            <o:FieldCodes>\* MERGEFORMAT</o:FieldCodes>
          </o:OLEObject>
        </w:object>
      </w:r>
      <w:r>
        <w:t>不额外限制在</w:t>
      </w:r>
      <w:r w:rsidR="00D71F77">
        <w:rPr>
          <w:position w:val="-11"/>
        </w:rPr>
        <w:object w:dxaOrig="230" w:dyaOrig="357" w14:anchorId="6BC7E861">
          <v:shape id="_x0000_i1158" type="#_x0000_t75" style="width:11.9pt;height:17.55pt" o:ole="">
            <v:imagedata r:id="rId259" o:title=""/>
          </v:shape>
          <o:OLEObject Type="Embed" ProgID="Equation.AxMath" ShapeID="_x0000_i1158" DrawAspect="Content" ObjectID="_1850834861" r:id="rId260">
            <o:FieldCodes>\* MERGEFORMAT</o:FieldCodes>
          </o:OLEObject>
        </w:object>
      </w:r>
      <w:r>
        <w:t>内。</w:t>
      </w:r>
    </w:p>
    <w:p w14:paraId="15D76CF1" w14:textId="77777777" w:rsidR="0097429B" w:rsidRDefault="00D00DE4" w:rsidP="0097429B">
      <w:pPr>
        <w:ind w:firstLine="480"/>
      </w:pPr>
      <w:r>
        <w:t>问题一已经建立了由检测点坐标与示向度确定交会定位区域及其直径的方法。</w:t>
      </w:r>
      <w:r>
        <w:rPr>
          <w:rFonts w:hint="eastAsia"/>
        </w:rPr>
        <w:t>问题二只增加一个检测点，其中</w:t>
      </w:r>
      <w:r w:rsidR="00D71F77">
        <w:rPr>
          <w:position w:val="-12"/>
        </w:rPr>
        <w:object w:dxaOrig="260" w:dyaOrig="359" w14:anchorId="638159E5">
          <v:shape id="_x0000_i1159" type="#_x0000_t75" style="width:13.75pt;height:18.15pt" o:ole="">
            <v:imagedata r:id="rId261" o:title=""/>
          </v:shape>
          <o:OLEObject Type="Embed" ProgID="Equation.AxMath" ShapeID="_x0000_i1159" DrawAspect="Content" ObjectID="_1850834862" r:id="rId262">
            <o:FieldCodes>\* MERGEFORMAT</o:FieldCodes>
          </o:OLEObject>
        </w:object>
      </w:r>
      <w:r>
        <w:rPr>
          <w:rFonts w:hint="eastAsia"/>
        </w:rPr>
        <w:t>与</w:t>
      </w:r>
      <w:r w:rsidR="00D71F77">
        <w:rPr>
          <w:position w:val="-12"/>
        </w:rPr>
        <w:object w:dxaOrig="224" w:dyaOrig="423" w14:anchorId="09EBA66D">
          <v:shape id="_x0000_i1160" type="#_x0000_t75" style="width:11.9pt;height:21.3pt" o:ole="">
            <v:imagedata r:id="rId25" o:title=""/>
          </v:shape>
          <o:OLEObject Type="Embed" ProgID="Equation.AxMath" ShapeID="_x0000_i1160" DrawAspect="Content" ObjectID="_1850834863" r:id="rId263">
            <o:FieldCodes>\* MERGEFORMAT</o:FieldCodes>
          </o:OLEObject>
        </w:object>
      </w:r>
      <w:r>
        <w:rPr>
          <w:rFonts w:hint="eastAsia"/>
        </w:rPr>
        <w:t>由第一次观测给出，因此问题一的交会定位区域在问题二中应被视为第二检测点</w:t>
      </w:r>
      <w:r w:rsidR="00D71F77">
        <w:rPr>
          <w:position w:val="-12"/>
        </w:rPr>
        <w:object w:dxaOrig="287" w:dyaOrig="359" w14:anchorId="0F4A2AEC">
          <v:shape id="_x0000_i1161" type="#_x0000_t75" style="width:15.05pt;height:18.15pt" o:ole="">
            <v:imagedata r:id="rId264" o:title=""/>
          </v:shape>
          <o:OLEObject Type="Embed" ProgID="Equation.AxMath" ShapeID="_x0000_i1161" DrawAspect="Content" ObjectID="_1850834864" r:id="rId265">
            <o:FieldCodes>\* MERGEFORMAT</o:FieldCodes>
          </o:OLEObject>
        </w:object>
      </w:r>
      <w:r>
        <w:rPr>
          <w:rFonts w:hint="eastAsia"/>
        </w:rPr>
        <w:t>与第二次读数</w:t>
      </w:r>
      <w:r w:rsidR="00D71F77">
        <w:rPr>
          <w:position w:val="-11"/>
        </w:rPr>
        <w:object w:dxaOrig="213" w:dyaOrig="357" w14:anchorId="6FBEB6D3">
          <v:shape id="_x0000_i1162" type="#_x0000_t75" style="width:10.65pt;height:17.55pt" o:ole="">
            <v:imagedata r:id="rId27" o:title=""/>
          </v:shape>
          <o:OLEObject Type="Embed" ProgID="Equation.AxMath" ShapeID="_x0000_i1162" DrawAspect="Content" ObjectID="_1850834865" r:id="rId266">
            <o:FieldCodes>\* MERGEFORMAT</o:FieldCodes>
          </o:OLEObject>
        </w:object>
      </w:r>
      <w:r>
        <w:rPr>
          <w:rFonts w:hint="eastAsia"/>
        </w:rPr>
        <w:t>的函数</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43485F" w14:paraId="2DEE5676" w14:textId="77777777" w:rsidTr="006369EA">
        <w:trPr>
          <w:cantSplit/>
          <w:tblHeader/>
        </w:trPr>
        <w:tc>
          <w:tcPr>
            <w:tcW w:w="8220" w:type="dxa"/>
            <w:vAlign w:val="center"/>
          </w:tcPr>
          <w:p w14:paraId="047B077C" w14:textId="77777777" w:rsidR="0043485F" w:rsidRDefault="00D71F77" w:rsidP="006369EA">
            <w:pPr>
              <w:ind w:firstLine="420"/>
              <w:jc w:val="center"/>
              <w:rPr>
                <w:sz w:val="21"/>
                <w:szCs w:val="21"/>
              </w:rPr>
            </w:pPr>
            <w:r w:rsidRPr="00D71F77">
              <w:rPr>
                <w:rFonts w:cstheme="minorBidi"/>
                <w:position w:val="-11"/>
                <w:sz w:val="21"/>
                <w:szCs w:val="21"/>
              </w:rPr>
              <w:object w:dxaOrig="3527" w:dyaOrig="431" w14:anchorId="46DA5E89">
                <v:shape id="_x0000_i1163" type="#_x0000_t75" style="width:155.9pt;height:19.4pt" o:ole="">
                  <v:imagedata r:id="rId267" o:title=""/>
                </v:shape>
                <o:OLEObject Type="Embed" ProgID="Equation.AxMath" ShapeID="_x0000_i1163" DrawAspect="Content" ObjectID="_1850834866" r:id="rId268">
                  <o:FieldCodes>\* MERGEFORMAT</o:FieldCodes>
                </o:OLEObject>
              </w:object>
            </w:r>
          </w:p>
        </w:tc>
        <w:tc>
          <w:tcPr>
            <w:tcW w:w="850" w:type="dxa"/>
            <w:vAlign w:val="center"/>
          </w:tcPr>
          <w:p w14:paraId="7EDAE0C8" w14:textId="77777777" w:rsidR="006C0F9E" w:rsidRDefault="00000000">
            <w:pPr>
              <w:ind w:firstLineChars="0" w:firstLine="0"/>
              <w:jc w:val="right"/>
            </w:pPr>
            <w:r>
              <w:rPr>
                <w:sz w:val="22"/>
              </w:rPr>
              <w:t>(10)</w:t>
            </w:r>
          </w:p>
        </w:tc>
      </w:tr>
      <w:bookmarkStart w:id="39" w:name="OLE_LINK51"/>
      <w:tr w:rsidR="0043485F" w14:paraId="03513B4E" w14:textId="77777777" w:rsidTr="006369EA">
        <w:trPr>
          <w:cantSplit/>
          <w:tblHeader/>
        </w:trPr>
        <w:tc>
          <w:tcPr>
            <w:tcW w:w="8220" w:type="dxa"/>
            <w:vAlign w:val="center"/>
          </w:tcPr>
          <w:p w14:paraId="2B77C5CF" w14:textId="77777777" w:rsidR="0043485F" w:rsidRDefault="00D71F77" w:rsidP="006369EA">
            <w:pPr>
              <w:ind w:firstLine="420"/>
              <w:jc w:val="center"/>
              <w:rPr>
                <w:sz w:val="21"/>
                <w:szCs w:val="21"/>
              </w:rPr>
            </w:pPr>
            <w:r w:rsidRPr="00D71F77">
              <w:rPr>
                <w:rFonts w:cstheme="minorBidi"/>
                <w:position w:val="-22"/>
                <w:sz w:val="21"/>
                <w:szCs w:val="21"/>
              </w:rPr>
              <w:object w:dxaOrig="3699" w:dyaOrig="499" w14:anchorId="29A2BAD0">
                <v:shape id="_x0000_i1164" type="#_x0000_t75" style="width:160.9pt;height:21.9pt" o:ole="">
                  <v:imagedata r:id="rId269" o:title=""/>
                </v:shape>
                <o:OLEObject Type="Embed" ProgID="Equation.AxMath" ShapeID="_x0000_i1164" DrawAspect="Content" ObjectID="_1850834867" r:id="rId270">
                  <o:FieldCodes>\* MERGEFORMAT</o:FieldCodes>
                </o:OLEObject>
              </w:object>
            </w:r>
          </w:p>
        </w:tc>
        <w:tc>
          <w:tcPr>
            <w:tcW w:w="850" w:type="dxa"/>
            <w:vAlign w:val="center"/>
          </w:tcPr>
          <w:p w14:paraId="2CEC60FB" w14:textId="77777777" w:rsidR="006C0F9E" w:rsidRDefault="00000000">
            <w:pPr>
              <w:ind w:firstLineChars="0" w:firstLine="0"/>
              <w:jc w:val="right"/>
            </w:pPr>
            <w:r>
              <w:rPr>
                <w:sz w:val="22"/>
              </w:rPr>
              <w:t>(11)</w:t>
            </w:r>
          </w:p>
        </w:tc>
      </w:tr>
    </w:tbl>
    <w:bookmarkEnd w:id="39"/>
    <w:p w14:paraId="5E5CC2B3" w14:textId="77777777" w:rsidR="0097429B" w:rsidRDefault="0097429B" w:rsidP="00D00DE4">
      <w:pPr>
        <w:ind w:firstLine="480"/>
      </w:pPr>
      <w:r>
        <w:rPr>
          <w:rFonts w:hint="eastAsia"/>
        </w:rPr>
        <w:t>其中</w:t>
      </w:r>
      <w:r w:rsidR="00D71F77">
        <w:rPr>
          <w:position w:val="-13"/>
        </w:rPr>
        <w:object w:dxaOrig="4579" w:dyaOrig="381" w14:anchorId="108F145B">
          <v:shape id="_x0000_i1165" type="#_x0000_t75" style="width:229.15pt;height:19.4pt" o:ole="">
            <v:imagedata r:id="rId271" o:title=""/>
          </v:shape>
          <o:OLEObject Type="Embed" ProgID="Equation.AxMath" ShapeID="_x0000_i1165" DrawAspect="Content" ObjectID="_1850834868" r:id="rId272">
            <o:FieldCodes>\* MERGEFORMAT</o:FieldCodes>
          </o:OLEObject>
        </w:object>
      </w:r>
      <w:r>
        <w:rPr>
          <w:rFonts w:hint="eastAsia"/>
        </w:rPr>
        <w:t>为单次测向角锥，若</w:t>
      </w:r>
      <w:r w:rsidR="00D71F77">
        <w:rPr>
          <w:position w:val="-12"/>
        </w:rPr>
        <w:object w:dxaOrig="1164" w:dyaOrig="359" w14:anchorId="37854995">
          <v:shape id="_x0000_i1166" type="#_x0000_t75" style="width:58.25pt;height:18.15pt" o:ole="">
            <v:imagedata r:id="rId273" o:title=""/>
          </v:shape>
          <o:OLEObject Type="Embed" ProgID="Equation.AxMath" ShapeID="_x0000_i1166" DrawAspect="Content" ObjectID="_1850834869" r:id="rId274">
            <o:FieldCodes>\* MERGEFORMAT</o:FieldCodes>
          </o:OLEObject>
        </w:object>
      </w:r>
      <w:r>
        <w:rPr>
          <w:rFonts w:hint="eastAsia"/>
        </w:rPr>
        <w:t>无界则规定</w:t>
      </w:r>
      <w:r w:rsidR="00D71F77">
        <w:rPr>
          <w:position w:val="-12"/>
        </w:rPr>
        <w:object w:dxaOrig="1981" w:dyaOrig="359" w14:anchorId="5AC1C3C6">
          <v:shape id="_x0000_i1167" type="#_x0000_t75" style="width:98.3pt;height:18.15pt" o:ole="">
            <v:imagedata r:id="rId275" o:title=""/>
          </v:shape>
          <o:OLEObject Type="Embed" ProgID="Equation.AxMath" ShapeID="_x0000_i1167" DrawAspect="Content" ObjectID="_1850834870" r:id="rId276">
            <o:FieldCodes>\* MERGEFORMAT</o:FieldCodes>
          </o:OLEObject>
        </w:object>
      </w:r>
      <w:r>
        <w:rPr>
          <w:rFonts w:hint="eastAsia"/>
        </w:rPr>
        <w:t>。本文把</w:t>
      </w:r>
      <w:r w:rsidR="00D71F77">
        <w:rPr>
          <w:position w:val="-12"/>
        </w:rPr>
        <w:object w:dxaOrig="452" w:dyaOrig="359" w14:anchorId="16CEAAA1">
          <v:shape id="_x0000_i1168" type="#_x0000_t75" style="width:22.55pt;height:18.15pt" o:ole="">
            <v:imagedata r:id="rId277" o:title=""/>
          </v:shape>
          <o:OLEObject Type="Embed" ProgID="Equation.AxMath" ShapeID="_x0000_i1168" DrawAspect="Content" ObjectID="_1850834871" r:id="rId278">
            <o:FieldCodes>\* MERGEFORMAT</o:FieldCodes>
          </o:OLEObject>
        </w:object>
      </w:r>
      <w:r>
        <w:rPr>
          <w:rFonts w:hint="eastAsia"/>
        </w:rPr>
        <w:t>作为问题二唯一的定位质量评价指标，使选点阶段的目标函数与问题一的最终评价口径完全一致。</w:t>
      </w:r>
      <w:r>
        <w:t>问题一的定位区域是纯测向几何区域，不含目标圆域、接收半径与近距判定半径（</w:t>
      </w:r>
      <w:r>
        <w:t>near</w:t>
      </w:r>
      <w:r>
        <w:t>），问题二在计算</w:t>
      </w:r>
      <w:r w:rsidR="00D71F77">
        <w:rPr>
          <w:position w:val="-12"/>
        </w:rPr>
        <w:object w:dxaOrig="452" w:dyaOrig="359" w14:anchorId="472BE471">
          <v:shape id="_x0000_i1169" type="#_x0000_t75" style="width:22.55pt;height:18.15pt" o:ole="">
            <v:imagedata r:id="rId277" o:title=""/>
          </v:shape>
          <o:OLEObject Type="Embed" ProgID="Equation.AxMath" ShapeID="_x0000_i1169" DrawAspect="Content" ObjectID="_1850834872" r:id="rId279">
            <o:FieldCodes>\* MERGEFORMAT</o:FieldCodes>
          </o:OLEObject>
        </w:object>
      </w:r>
      <w:r>
        <w:t>时也不重新截入这些物理约束</w:t>
      </w:r>
      <w:r>
        <w:rPr>
          <w:rFonts w:hint="eastAsia"/>
        </w:rPr>
        <w:t>。</w:t>
      </w:r>
    </w:p>
    <w:p w14:paraId="27A6430B" w14:textId="77777777" w:rsidR="00D00DE4" w:rsidRDefault="00D00DE4" w:rsidP="00D00DE4">
      <w:pPr>
        <w:pStyle w:val="3"/>
      </w:pPr>
      <w:r>
        <w:rPr>
          <w:rFonts w:hint="eastAsia"/>
        </w:rPr>
        <w:t>第一次观测后的目标可行集</w:t>
      </w:r>
    </w:p>
    <w:p w14:paraId="3066CAB3" w14:textId="77777777" w:rsidR="0097429B" w:rsidRDefault="0097429B" w:rsidP="0097429B">
      <w:pPr>
        <w:ind w:firstLine="480"/>
      </w:pPr>
      <w:r>
        <w:rPr>
          <w:rFonts w:hint="eastAsia"/>
        </w:rPr>
        <w:t>由于</w:t>
      </w:r>
      <w:r w:rsidR="00D71F77">
        <w:rPr>
          <w:position w:val="-12"/>
        </w:rPr>
        <w:object w:dxaOrig="260" w:dyaOrig="359" w14:anchorId="44530B38">
          <v:shape id="_x0000_i1170" type="#_x0000_t75" style="width:13.75pt;height:18.15pt" o:ole="">
            <v:imagedata r:id="rId261" o:title=""/>
          </v:shape>
          <o:OLEObject Type="Embed" ProgID="Equation.AxMath" ShapeID="_x0000_i1170" DrawAspect="Content" ObjectID="_1850834873" r:id="rId280">
            <o:FieldCodes>\* MERGEFORMAT</o:FieldCodes>
          </o:OLEObject>
        </w:object>
      </w:r>
      <w:r>
        <w:rPr>
          <w:rFonts w:hint="eastAsia"/>
        </w:rPr>
        <w:t>已经正常返回示向度而非近距，真实目标必须同时满足其相对于</w:t>
      </w:r>
      <w:r w:rsidR="00D71F77">
        <w:rPr>
          <w:position w:val="-12"/>
        </w:rPr>
        <w:object w:dxaOrig="260" w:dyaOrig="359" w14:anchorId="463C705D">
          <v:shape id="_x0000_i1171" type="#_x0000_t75" style="width:13.75pt;height:18.15pt" o:ole="">
            <v:imagedata r:id="rId261" o:title=""/>
          </v:shape>
          <o:OLEObject Type="Embed" ProgID="Equation.AxMath" ShapeID="_x0000_i1171" DrawAspect="Content" ObjectID="_1850834874" r:id="rId281">
            <o:FieldCodes>\* MERGEFORMAT</o:FieldCodes>
          </o:OLEObject>
        </w:object>
      </w:r>
      <w:r>
        <w:rPr>
          <w:rFonts w:hint="eastAsia"/>
        </w:rPr>
        <w:t>的真实方位与</w:t>
      </w:r>
      <w:bookmarkStart w:id="40" w:name="OLE_LINK71"/>
      <w:r>
        <w:rPr>
          <w:rFonts w:hint="eastAsia"/>
        </w:rPr>
        <w:t>第一次</w:t>
      </w:r>
      <w:bookmarkEnd w:id="40"/>
      <w:r>
        <w:rPr>
          <w:rFonts w:hint="eastAsia"/>
        </w:rPr>
        <w:t>读数之差的圆周角距离不超过</w:t>
      </w:r>
      <w:r w:rsidR="00D71F77">
        <w:rPr>
          <w:position w:val="-11"/>
        </w:rPr>
        <w:object w:dxaOrig="173" w:dyaOrig="357" w14:anchorId="0BC9F41B">
          <v:shape id="_x0000_i1172" type="#_x0000_t75" style="width:8.75pt;height:17.55pt" o:ole="">
            <v:imagedata r:id="rId23" o:title=""/>
          </v:shape>
          <o:OLEObject Type="Embed" ProgID="Equation.AxMath" ShapeID="_x0000_i1172" DrawAspect="Content" ObjectID="_1850834875" r:id="rId282">
            <o:FieldCodes>\* MERGEFORMAT</o:FieldCodes>
          </o:OLEObject>
        </w:object>
      </w:r>
      <w:r>
        <w:rPr>
          <w:rFonts w:hint="eastAsia"/>
        </w:rPr>
        <w:t>、</w:t>
      </w:r>
      <w:r w:rsidR="00D71F77">
        <w:rPr>
          <w:position w:val="-12"/>
        </w:rPr>
        <w:object w:dxaOrig="1939" w:dyaOrig="359" w14:anchorId="40158B71">
          <v:shape id="_x0000_i1173" type="#_x0000_t75" style="width:98.3pt;height:18.15pt" o:ole="">
            <v:imagedata r:id="rId283" o:title=""/>
          </v:shape>
          <o:OLEObject Type="Embed" ProgID="Equation.AxMath" ShapeID="_x0000_i1173" DrawAspect="Content" ObjectID="_1850834876" r:id="rId284">
            <o:FieldCodes>\* MERGEFORMAT</o:FieldCodes>
          </o:OLEObject>
        </w:object>
      </w:r>
      <w:r>
        <w:rPr>
          <w:rFonts w:hint="eastAsia"/>
        </w:rPr>
        <w:t>、</w:t>
      </w:r>
      <w:r w:rsidR="00D71F77">
        <w:rPr>
          <w:position w:val="-11"/>
        </w:rPr>
        <w:object w:dxaOrig="1771" w:dyaOrig="357" w14:anchorId="08CEEAC3">
          <v:shape id="_x0000_i1174" type="#_x0000_t75" style="width:91.4pt;height:17.55pt" o:ole="">
            <v:imagedata r:id="rId247" o:title=""/>
          </v:shape>
          <o:OLEObject Type="Embed" ProgID="Equation.AxMath" ShapeID="_x0000_i1174" DrawAspect="Content" ObjectID="_1850834877" r:id="rId285">
            <o:FieldCodes>\* MERGEFORMAT</o:FieldCodes>
          </o:OLEObject>
        </w:object>
      </w:r>
      <w:r>
        <w:rPr>
          <w:rFonts w:hint="eastAsia"/>
        </w:rPr>
        <w:t>以</w:t>
      </w:r>
      <w:r>
        <w:rPr>
          <w:rFonts w:hint="eastAsia"/>
        </w:rPr>
        <w:lastRenderedPageBreak/>
        <w:t>及</w:t>
      </w:r>
      <w:bookmarkStart w:id="41" w:name="OLE_LINK72"/>
      <w:r w:rsidR="00D71F77">
        <w:rPr>
          <w:position w:val="-11"/>
        </w:rPr>
        <w:object w:dxaOrig="660" w:dyaOrig="357" w14:anchorId="77F05017">
          <v:shape id="_x0000_i1175" type="#_x0000_t75" style="width:33.2pt;height:17.55pt" o:ole="">
            <v:imagedata r:id="rId286" o:title=""/>
          </v:shape>
          <o:OLEObject Type="Embed" ProgID="Equation.AxMath" ShapeID="_x0000_i1175" DrawAspect="Content" ObjectID="_1850834878" r:id="rId287">
            <o:FieldCodes>\* MERGEFORMAT</o:FieldCodes>
          </o:OLEObject>
        </w:object>
      </w:r>
      <w:bookmarkEnd w:id="41"/>
      <w:r>
        <w:rPr>
          <w:rFonts w:hint="eastAsia"/>
        </w:rPr>
        <w:t>。对未知接收半径</w:t>
      </w:r>
      <w:r w:rsidR="00D71F77">
        <w:rPr>
          <w:position w:val="-11"/>
        </w:rPr>
        <w:object w:dxaOrig="237" w:dyaOrig="357" w14:anchorId="5FB4EAF3">
          <v:shape id="_x0000_i1176" type="#_x0000_t75" style="width:11.9pt;height:17.55pt" o:ole="">
            <v:imagedata r:id="rId124" o:title=""/>
          </v:shape>
          <o:OLEObject Type="Embed" ProgID="Equation.AxMath" ShapeID="_x0000_i1176" DrawAspect="Content" ObjectID="_1850834879" r:id="rId288">
            <o:FieldCodes>\* MERGEFORMAT</o:FieldCodes>
          </o:OLEObject>
        </w:object>
      </w:r>
      <w:r>
        <w:rPr>
          <w:rFonts w:hint="eastAsia"/>
        </w:rPr>
        <w:t>做存在性消元可知，只要</w:t>
      </w:r>
      <w:r w:rsidR="00D71F77">
        <w:rPr>
          <w:position w:val="-12"/>
        </w:rPr>
        <w:object w:dxaOrig="1830" w:dyaOrig="359" w14:anchorId="5400F650">
          <v:shape id="_x0000_i1177" type="#_x0000_t75" style="width:93.9pt;height:18.15pt" o:ole="">
            <v:imagedata r:id="rId289" o:title=""/>
          </v:shape>
          <o:OLEObject Type="Embed" ProgID="Equation.AxMath" ShapeID="_x0000_i1177" DrawAspect="Content" ObjectID="_1850834880" r:id="rId290">
            <o:FieldCodes>\* MERGEFORMAT</o:FieldCodes>
          </o:OLEObject>
        </w:object>
      </w:r>
      <w:r>
        <w:rPr>
          <w:rFonts w:hint="eastAsia"/>
        </w:rPr>
        <w:t>，就存在与首次成功检测相容的</w:t>
      </w:r>
      <w:r w:rsidR="00D71F77">
        <w:rPr>
          <w:position w:val="-11"/>
        </w:rPr>
        <w:object w:dxaOrig="1773" w:dyaOrig="357" w14:anchorId="0949DCD2">
          <v:shape id="_x0000_i1178" type="#_x0000_t75" style="width:90.8pt;height:17.55pt" o:ole="">
            <v:imagedata r:id="rId291" o:title=""/>
          </v:shape>
          <o:OLEObject Type="Embed" ProgID="Equation.AxMath" ShapeID="_x0000_i1178" DrawAspect="Content" ObjectID="_1850834881" r:id="rId292">
            <o:FieldCodes>\* MERGEFORMAT</o:FieldCodes>
          </o:OLEObject>
        </w:object>
      </w:r>
      <w:r>
        <w:rPr>
          <w:rFonts w:hint="eastAsia"/>
        </w:rPr>
        <w:t>，于是第一次观测后的目标位置可行集可以写为</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43485F" w14:paraId="241DDD02" w14:textId="77777777" w:rsidTr="006369EA">
        <w:trPr>
          <w:cantSplit/>
          <w:tblHeader/>
        </w:trPr>
        <w:tc>
          <w:tcPr>
            <w:tcW w:w="8220" w:type="dxa"/>
            <w:vAlign w:val="center"/>
          </w:tcPr>
          <w:p w14:paraId="727AF65D" w14:textId="77777777" w:rsidR="0043485F" w:rsidRDefault="00D71F77" w:rsidP="006369EA">
            <w:pPr>
              <w:ind w:firstLine="420"/>
              <w:jc w:val="center"/>
              <w:rPr>
                <w:sz w:val="21"/>
                <w:szCs w:val="21"/>
              </w:rPr>
            </w:pPr>
            <w:r w:rsidRPr="00D71F77">
              <w:rPr>
                <w:rFonts w:cstheme="minorBidi"/>
                <w:position w:val="-17"/>
                <w:sz w:val="21"/>
                <w:szCs w:val="21"/>
              </w:rPr>
              <w:object w:dxaOrig="6365" w:dyaOrig="514" w14:anchorId="7FDB266C">
                <v:shape id="_x0000_i1179" type="#_x0000_t75" style="width:282.35pt;height:22.55pt" o:ole="">
                  <v:imagedata r:id="rId293" o:title=""/>
                </v:shape>
                <o:OLEObject Type="Embed" ProgID="Equation.AxMath" ShapeID="_x0000_i1179" DrawAspect="Content" ObjectID="_1850834882" r:id="rId294">
                  <o:FieldCodes>\* MERGEFORMAT</o:FieldCodes>
                </o:OLEObject>
              </w:object>
            </w:r>
          </w:p>
        </w:tc>
        <w:tc>
          <w:tcPr>
            <w:tcW w:w="850" w:type="dxa"/>
            <w:vAlign w:val="center"/>
          </w:tcPr>
          <w:p w14:paraId="724A369B" w14:textId="77777777" w:rsidR="006C0F9E" w:rsidRDefault="00000000">
            <w:pPr>
              <w:ind w:firstLineChars="0" w:firstLine="0"/>
              <w:jc w:val="right"/>
            </w:pPr>
            <w:r>
              <w:rPr>
                <w:sz w:val="22"/>
              </w:rPr>
              <w:t>(12)</w:t>
            </w:r>
          </w:p>
        </w:tc>
      </w:tr>
    </w:tbl>
    <w:p w14:paraId="28B46394" w14:textId="77777777" w:rsidR="0097429B" w:rsidRDefault="0097429B" w:rsidP="0097429B">
      <w:pPr>
        <w:ind w:firstLine="480"/>
      </w:pPr>
      <w:r>
        <w:rPr>
          <w:rFonts w:hint="eastAsia"/>
        </w:rPr>
        <w:t>该集合同时吸收了首次方位信息、</w:t>
      </w:r>
      <w:r w:rsidR="00D71F77" w:rsidRPr="00D71F77">
        <w:rPr>
          <w:position w:val="-12"/>
        </w:rPr>
        <w:object w:dxaOrig="494" w:dyaOrig="358" w14:anchorId="014F4339">
          <v:shape id="_x0000_i1180" type="#_x0000_t75" style="width:26.3pt;height:18.15pt" o:ole="">
            <v:imagedata r:id="rId255" o:title=""/>
          </v:shape>
          <o:OLEObject Type="Embed" ProgID="Equation.AxMath" ShapeID="_x0000_i1180" DrawAspect="Content" ObjectID="_1850834883" r:id="rId295">
            <o:FieldCodes>\* MERGEFORMAT</o:FieldCodes>
          </o:OLEObject>
        </w:object>
      </w:r>
      <w:r>
        <w:rPr>
          <w:rFonts w:hint="eastAsia"/>
        </w:rPr>
        <w:t>误差、</w:t>
      </w:r>
      <w:r>
        <w:rPr>
          <w:rFonts w:hint="eastAsia"/>
        </w:rPr>
        <w:t xml:space="preserve">1800 </w:t>
      </w:r>
      <w:r>
        <w:rPr>
          <w:rFonts w:hint="eastAsia"/>
        </w:rPr>
        <w:t>米目标圆域、</w:t>
      </w:r>
      <w:r>
        <w:rPr>
          <w:rFonts w:hint="eastAsia"/>
        </w:rPr>
        <w:t xml:space="preserve">1500 </w:t>
      </w:r>
      <w:r>
        <w:rPr>
          <w:rFonts w:hint="eastAsia"/>
        </w:rPr>
        <w:t>米最大接收距离和</w:t>
      </w:r>
      <w:r>
        <w:rPr>
          <w:rFonts w:hint="eastAsia"/>
        </w:rPr>
        <w:t xml:space="preserve"> 5 </w:t>
      </w:r>
      <w:r>
        <w:rPr>
          <w:rFonts w:hint="eastAsia"/>
        </w:rPr>
        <w:t>米近距阈值。其几何形态如图</w:t>
      </w:r>
      <w:r>
        <w:rPr>
          <w:rFonts w:hint="eastAsia"/>
        </w:rPr>
        <w:t>2</w:t>
      </w:r>
      <w:r>
        <w:rPr>
          <w:rFonts w:hint="eastAsia"/>
        </w:rPr>
        <w:t>所示，</w:t>
      </w:r>
      <w:r w:rsidR="00D71F77">
        <w:rPr>
          <w:position w:val="-12"/>
        </w:rPr>
        <w:object w:dxaOrig="327" w:dyaOrig="376" w14:anchorId="17148974">
          <v:shape id="_x0000_i1181" type="#_x0000_t75" style="width:16.9pt;height:19.4pt" o:ole="">
            <v:imagedata r:id="rId38" o:title=""/>
          </v:shape>
          <o:OLEObject Type="Embed" ProgID="Equation.AxMath" ShapeID="_x0000_i1181" DrawAspect="Content" ObjectID="_1850834884" r:id="rId296">
            <o:FieldCodes>\* MERGEFORMAT</o:FieldCodes>
          </o:OLEObject>
        </w:object>
      </w:r>
      <w:r>
        <w:rPr>
          <w:rFonts w:hint="eastAsia"/>
        </w:rPr>
        <w:t>是用于后续决策的物理状态可行集，而问题一的交会定位区域是纯测向几何区域，因</w:t>
      </w:r>
      <w:bookmarkStart w:id="42" w:name="OLE_LINK53"/>
      <w:r>
        <w:rPr>
          <w:rFonts w:hint="eastAsia"/>
        </w:rPr>
        <w:t>此后文在计算</w:t>
      </w:r>
      <w:bookmarkStart w:id="43" w:name="OLE_LINK73"/>
      <w:r>
        <w:rPr>
          <w:rFonts w:hint="eastAsia"/>
        </w:rPr>
        <w:t>问题一的定位直径时，不再将</w:t>
      </w:r>
      <w:r w:rsidR="00D71F77">
        <w:rPr>
          <w:position w:val="-11"/>
        </w:rPr>
        <w:object w:dxaOrig="230" w:dyaOrig="357" w14:anchorId="1BF150AB">
          <v:shape id="_x0000_i1182" type="#_x0000_t75" style="width:11.9pt;height:17.55pt" o:ole="">
            <v:imagedata r:id="rId259" o:title=""/>
          </v:shape>
          <o:OLEObject Type="Embed" ProgID="Equation.AxMath" ShapeID="_x0000_i1182" DrawAspect="Content" ObjectID="_1850834885" r:id="rId297">
            <o:FieldCodes>\* MERGEFORMAT</o:FieldCodes>
          </o:OLEObject>
        </w:object>
      </w:r>
      <w:r>
        <w:rPr>
          <w:rFonts w:hint="eastAsia"/>
        </w:rPr>
        <w:t>、接收距离或近距</w:t>
      </w:r>
      <w:bookmarkEnd w:id="43"/>
      <w:r>
        <w:rPr>
          <w:rFonts w:hint="eastAsia"/>
        </w:rPr>
        <w:t>约束纳入交会区域</w:t>
      </w:r>
      <w:bookmarkEnd w:id="42"/>
      <w:r>
        <w:rPr>
          <w:rFonts w:hint="eastAsia"/>
        </w:rPr>
        <w:t>，从</w:t>
      </w:r>
      <w:bookmarkStart w:id="44" w:name="OLE_LINK54"/>
      <w:r>
        <w:rPr>
          <w:rFonts w:hint="eastAsia"/>
        </w:rPr>
        <w:t>而保证问题一与问题二的指标定义一致。</w:t>
      </w:r>
    </w:p>
    <w:p w14:paraId="2B5CF40B" w14:textId="77777777" w:rsidR="006B4C48" w:rsidRDefault="00913FF1" w:rsidP="006B4C48">
      <w:pPr>
        <w:keepNext/>
        <w:ind w:firstLineChars="0" w:firstLine="0"/>
        <w:jc w:val="center"/>
      </w:pPr>
      <w:r>
        <w:rPr>
          <w:rFonts w:hint="eastAsia"/>
          <w:noProof/>
        </w:rPr>
        <w:drawing>
          <wp:inline distT="0" distB="0" distL="0" distR="0" wp14:anchorId="0697E3D3" wp14:editId="7B3DBFDF">
            <wp:extent cx="4330700" cy="3388106"/>
            <wp:effectExtent l="0" t="0" r="0" b="3175"/>
            <wp:docPr id="16891274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27461" name="图片 1689127461"/>
                    <pic:cNvPicPr/>
                  </pic:nvPicPr>
                  <pic:blipFill>
                    <a:blip r:embed="rId298"/>
                    <a:stretch>
                      <a:fillRect/>
                    </a:stretch>
                  </pic:blipFill>
                  <pic:spPr>
                    <a:xfrm>
                      <a:off x="0" y="0"/>
                      <a:ext cx="4333261" cy="3390109"/>
                    </a:xfrm>
                    <a:prstGeom prst="rect">
                      <a:avLst/>
                    </a:prstGeom>
                  </pic:spPr>
                </pic:pic>
              </a:graphicData>
            </a:graphic>
          </wp:inline>
        </w:drawing>
      </w:r>
    </w:p>
    <w:p w14:paraId="280B0438" w14:textId="77777777" w:rsidR="00DF0945" w:rsidRDefault="006B4C48" w:rsidP="008C3418">
      <w:pPr>
        <w:pStyle w:val="a8"/>
        <w:spacing w:before="60" w:after="60"/>
        <w:ind w:left="0" w:firstLine="0"/>
      </w:pPr>
      <w:r>
        <w:rPr>
          <w:rFonts w:hint="eastAsia"/>
          <w:b w:val="0"/>
        </w:rPr>
        <w:t>图</w:t>
      </w:r>
      <w:r>
        <w:rPr>
          <w:rFonts w:hint="eastAsia"/>
          <w:b w:val="0"/>
        </w:rPr>
        <w:t xml:space="preserve"> </w:t>
      </w:r>
      <w:proofErr w:type="gramStart"/>
      <w:r>
        <w:rPr>
          <w:rFonts w:hint="eastAsia"/>
          <w:b w:val="0"/>
        </w:rPr>
        <w:t xml:space="preserve">2  </w:t>
      </w:r>
      <w:r>
        <w:rPr>
          <w:rFonts w:hint="eastAsia"/>
          <w:b w:val="0"/>
        </w:rPr>
        <w:t>标准中心构型下的目标可行集与关键检测点</w:t>
      </w:r>
      <w:proofErr w:type="gramEnd"/>
    </w:p>
    <w:p w14:paraId="49AD90FD" w14:textId="77777777" w:rsidR="0097429B" w:rsidRDefault="0097429B" w:rsidP="0097429B">
      <w:pPr>
        <w:pStyle w:val="3"/>
      </w:pPr>
      <w:r>
        <w:rPr>
          <w:rFonts w:hint="eastAsia"/>
        </w:rPr>
        <w:t>鲁棒可检测域</w:t>
      </w:r>
    </w:p>
    <w:bookmarkEnd w:id="44"/>
    <w:p w14:paraId="22A0200A" w14:textId="77777777" w:rsidR="0097429B" w:rsidRDefault="0097429B" w:rsidP="0097429B">
      <w:pPr>
        <w:ind w:firstLine="480"/>
      </w:pPr>
      <w:r>
        <w:rPr>
          <w:rFonts w:hint="eastAsia"/>
        </w:rPr>
        <w:t>对任意</w:t>
      </w:r>
      <w:r w:rsidR="00D71F77">
        <w:rPr>
          <w:position w:val="-12"/>
        </w:rPr>
        <w:object w:dxaOrig="757" w:dyaOrig="376" w14:anchorId="055AE77B">
          <v:shape id="_x0000_i1183" type="#_x0000_t75" style="width:38.2pt;height:19.4pt" o:ole="">
            <v:imagedata r:id="rId299" o:title=""/>
          </v:shape>
          <o:OLEObject Type="Embed" ProgID="Equation.AxMath" ShapeID="_x0000_i1183" DrawAspect="Content" ObjectID="_1850834886" r:id="rId300">
            <o:FieldCodes>\* MERGEFORMAT</o:FieldCodes>
          </o:OLEObject>
        </w:object>
      </w:r>
      <w:r>
        <w:rPr>
          <w:rFonts w:hint="eastAsia"/>
        </w:rPr>
        <w:t>，第一次已经在</w:t>
      </w:r>
      <w:r w:rsidR="00D71F77">
        <w:rPr>
          <w:position w:val="-12"/>
        </w:rPr>
        <w:object w:dxaOrig="260" w:dyaOrig="359" w14:anchorId="610D95FD">
          <v:shape id="_x0000_i1184" type="#_x0000_t75" style="width:13.75pt;height:18.15pt" o:ole="">
            <v:imagedata r:id="rId261" o:title=""/>
          </v:shape>
          <o:OLEObject Type="Embed" ProgID="Equation.AxMath" ShapeID="_x0000_i1184" DrawAspect="Content" ObjectID="_1850834887" r:id="rId301">
            <o:FieldCodes>\* MERGEFORMAT</o:FieldCodes>
          </o:OLEObject>
        </w:object>
      </w:r>
      <w:r>
        <w:rPr>
          <w:rFonts w:hint="eastAsia"/>
        </w:rPr>
        <w:t>成功接收到信号，因此真实接收半径还必须满足</w:t>
      </w:r>
      <w:r w:rsidR="00D71F77">
        <w:rPr>
          <w:position w:val="-12"/>
        </w:rPr>
        <w:object w:dxaOrig="1524" w:dyaOrig="359" w14:anchorId="3A32D073">
          <v:shape id="_x0000_i1185" type="#_x0000_t75" style="width:77.65pt;height:18.15pt" o:ole="">
            <v:imagedata r:id="rId302" o:title=""/>
          </v:shape>
          <o:OLEObject Type="Embed" ProgID="Equation.AxMath" ShapeID="_x0000_i1185" DrawAspect="Content" ObjectID="_1850834888" r:id="rId303">
            <o:FieldCodes>\* MERGEFORMAT</o:FieldCodes>
          </o:OLEObject>
        </w:object>
      </w:r>
      <w:r>
        <w:rPr>
          <w:rFonts w:hint="eastAsia"/>
        </w:rPr>
        <w:t>，将其与</w:t>
      </w:r>
      <w:r w:rsidR="00D71F77">
        <w:rPr>
          <w:position w:val="-11"/>
        </w:rPr>
        <w:object w:dxaOrig="1001" w:dyaOrig="357" w14:anchorId="3C9A09D7">
          <v:shape id="_x0000_i1186" type="#_x0000_t75" style="width:51.35pt;height:17.55pt" o:ole="">
            <v:imagedata r:id="rId304" o:title=""/>
          </v:shape>
          <o:OLEObject Type="Embed" ProgID="Equation.AxMath" ShapeID="_x0000_i1186" DrawAspect="Content" ObjectID="_1850834889" r:id="rId305">
            <o:FieldCodes>\* MERGEFORMAT</o:FieldCodes>
          </o:OLEObject>
        </w:object>
      </w:r>
      <w:r>
        <w:rPr>
          <w:rFonts w:hint="eastAsia"/>
        </w:rPr>
        <w:t>合并，可得到与首次观测相容的最小接收半径</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AE4430" w14:paraId="76DEFFAD" w14:textId="77777777" w:rsidTr="006369EA">
        <w:trPr>
          <w:cantSplit/>
          <w:tblHeader/>
        </w:trPr>
        <w:tc>
          <w:tcPr>
            <w:tcW w:w="8220" w:type="dxa"/>
            <w:vAlign w:val="center"/>
          </w:tcPr>
          <w:p w14:paraId="73F9E936" w14:textId="77777777" w:rsidR="00AE4430" w:rsidRDefault="00D71F77" w:rsidP="006369EA">
            <w:pPr>
              <w:ind w:firstLine="420"/>
              <w:jc w:val="center"/>
              <w:rPr>
                <w:sz w:val="21"/>
                <w:szCs w:val="21"/>
              </w:rPr>
            </w:pPr>
            <w:r w:rsidRPr="00D71F77">
              <w:rPr>
                <w:rFonts w:cstheme="minorBidi"/>
                <w:position w:val="-10"/>
                <w:sz w:val="21"/>
                <w:szCs w:val="21"/>
              </w:rPr>
              <w:object w:dxaOrig="3845" w:dyaOrig="360" w14:anchorId="181CD222">
                <v:shape id="_x0000_i1187" type="#_x0000_t75" style="width:169.65pt;height:16.3pt" o:ole="">
                  <v:imagedata r:id="rId306" o:title=""/>
                </v:shape>
                <o:OLEObject Type="Embed" ProgID="Equation.AxMath" ShapeID="_x0000_i1187" DrawAspect="Content" ObjectID="_1850834890" r:id="rId307">
                  <o:FieldCodes>\* MERGEFORMAT</o:FieldCodes>
                </o:OLEObject>
              </w:object>
            </w:r>
          </w:p>
        </w:tc>
        <w:tc>
          <w:tcPr>
            <w:tcW w:w="850" w:type="dxa"/>
            <w:vAlign w:val="center"/>
          </w:tcPr>
          <w:p w14:paraId="5574A4B1" w14:textId="77777777" w:rsidR="006C0F9E" w:rsidRDefault="00000000">
            <w:pPr>
              <w:ind w:firstLineChars="0" w:firstLine="0"/>
              <w:jc w:val="right"/>
            </w:pPr>
            <w:r>
              <w:rPr>
                <w:sz w:val="22"/>
              </w:rPr>
              <w:t>(13)</w:t>
            </w:r>
          </w:p>
        </w:tc>
      </w:tr>
    </w:tbl>
    <w:p w14:paraId="640386D5" w14:textId="77777777" w:rsidR="0097429B" w:rsidRDefault="00262BAB" w:rsidP="0097429B">
      <w:pPr>
        <w:ind w:firstLine="480"/>
      </w:pPr>
      <w:r>
        <w:rPr>
          <w:rFonts w:hint="eastAsia"/>
        </w:rPr>
        <w:t>若要求第二检测对所有首次观测相容的所有</w:t>
      </w:r>
      <w:r w:rsidR="00D71F77">
        <w:rPr>
          <w:position w:val="-11"/>
        </w:rPr>
        <w:object w:dxaOrig="736" w:dyaOrig="357" w14:anchorId="0B5CBE42">
          <v:shape id="_x0000_i1188" type="#_x0000_t75" style="width:36.95pt;height:17.55pt" o:ole="">
            <v:imagedata r:id="rId308" o:title=""/>
          </v:shape>
          <o:OLEObject Type="Embed" ProgID="Equation.AxMath" ShapeID="_x0000_i1188" DrawAspect="Content" ObjectID="_1850834891" r:id="rId309">
            <o:FieldCodes>\* MERGEFORMAT</o:FieldCodes>
          </o:OLEObject>
        </w:object>
      </w:r>
      <w:r>
        <w:rPr>
          <w:rFonts w:hint="eastAsia"/>
        </w:rPr>
        <w:t>都能</w:t>
      </w:r>
      <w:bookmarkStart w:id="45" w:name="OLE_LINK74"/>
      <w:r>
        <w:rPr>
          <w:rFonts w:hint="eastAsia"/>
        </w:rPr>
        <w:t>继续</w:t>
      </w:r>
      <w:bookmarkEnd w:id="45"/>
      <w:r>
        <w:rPr>
          <w:rFonts w:hint="eastAsia"/>
        </w:rPr>
        <w:t>接收，则对每个</w:t>
      </w:r>
      <w:r w:rsidR="00D71F77">
        <w:rPr>
          <w:position w:val="-12"/>
        </w:rPr>
        <w:object w:dxaOrig="757" w:dyaOrig="376" w14:anchorId="1E86DF74">
          <v:shape id="_x0000_i1189" type="#_x0000_t75" style="width:38.2pt;height:19.4pt" o:ole="">
            <v:imagedata r:id="rId299" o:title=""/>
          </v:shape>
          <o:OLEObject Type="Embed" ProgID="Equation.AxMath" ShapeID="_x0000_i1189" DrawAspect="Content" ObjectID="_1850834892" r:id="rId310">
            <o:FieldCodes>\* MERGEFORMAT</o:FieldCodes>
          </o:OLEObject>
        </w:object>
      </w:r>
      <w:r>
        <w:rPr>
          <w:rFonts w:hint="eastAsia"/>
        </w:rPr>
        <w:t>都必须满足</w:t>
      </w:r>
      <w:bookmarkStart w:id="46" w:name="OLE_LINK26"/>
      <w:r w:rsidR="00D71F77">
        <w:rPr>
          <w:position w:val="-12"/>
        </w:rPr>
        <w:object w:dxaOrig="2383" w:dyaOrig="360" w14:anchorId="178488AE">
          <v:shape id="_x0000_i1190" type="#_x0000_t75" style="width:118.95pt;height:18.15pt" o:ole="">
            <v:imagedata r:id="rId311" o:title=""/>
          </v:shape>
          <o:OLEObject Type="Embed" ProgID="Equation.AxMath" ShapeID="_x0000_i1190" DrawAspect="Content" ObjectID="_1850834893" r:id="rId312">
            <o:FieldCodes>\* MERGEFORMAT</o:FieldCodes>
          </o:OLEObject>
        </w:object>
      </w:r>
      <w:bookmarkEnd w:id="46"/>
      <w:r>
        <w:rPr>
          <w:rFonts w:hint="eastAsia"/>
        </w:rPr>
        <w:t>，因此鲁棒可检测域定义为</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AE4430" w14:paraId="53D5AB10" w14:textId="77777777" w:rsidTr="006369EA">
        <w:trPr>
          <w:cantSplit/>
          <w:tblHeader/>
        </w:trPr>
        <w:tc>
          <w:tcPr>
            <w:tcW w:w="8220" w:type="dxa"/>
            <w:vAlign w:val="center"/>
          </w:tcPr>
          <w:p w14:paraId="7658844C" w14:textId="77777777" w:rsidR="00AE4430" w:rsidRDefault="00D71F77" w:rsidP="006369EA">
            <w:pPr>
              <w:ind w:firstLine="420"/>
              <w:jc w:val="center"/>
              <w:rPr>
                <w:sz w:val="21"/>
                <w:szCs w:val="21"/>
              </w:rPr>
            </w:pPr>
            <w:r w:rsidRPr="00D71F77">
              <w:rPr>
                <w:rFonts w:cstheme="minorBidi"/>
                <w:position w:val="-28"/>
                <w:sz w:val="21"/>
                <w:szCs w:val="21"/>
              </w:rPr>
              <w:object w:dxaOrig="4377" w:dyaOrig="649" w14:anchorId="779F1766">
                <v:shape id="_x0000_i1191" type="#_x0000_t75" style="width:193.45pt;height:28.8pt" o:ole="">
                  <v:imagedata r:id="rId313" o:title=""/>
                </v:shape>
                <o:OLEObject Type="Embed" ProgID="Equation.AxMath" ShapeID="_x0000_i1191" DrawAspect="Content" ObjectID="_1850834894" r:id="rId314">
                  <o:FieldCodes>\* MERGEFORMAT</o:FieldCodes>
                </o:OLEObject>
              </w:object>
            </w:r>
          </w:p>
        </w:tc>
        <w:tc>
          <w:tcPr>
            <w:tcW w:w="850" w:type="dxa"/>
            <w:vAlign w:val="center"/>
          </w:tcPr>
          <w:p w14:paraId="3CD85F88" w14:textId="77777777" w:rsidR="006C0F9E" w:rsidRDefault="00000000">
            <w:pPr>
              <w:ind w:firstLineChars="0" w:firstLine="0"/>
              <w:jc w:val="right"/>
            </w:pPr>
            <w:r>
              <w:rPr>
                <w:sz w:val="22"/>
              </w:rPr>
              <w:t>(14)</w:t>
            </w:r>
          </w:p>
        </w:tc>
      </w:tr>
    </w:tbl>
    <w:p w14:paraId="471069AA" w14:textId="77777777" w:rsidR="0097429B" w:rsidRDefault="00D71F77" w:rsidP="0097429B">
      <w:pPr>
        <w:ind w:firstLine="480"/>
      </w:pPr>
      <w:r>
        <w:rPr>
          <w:position w:val="-12"/>
        </w:rPr>
        <w:object w:dxaOrig="406" w:dyaOrig="376" w14:anchorId="78AC3DAC">
          <v:shape id="_x0000_i1192" type="#_x0000_t75" style="width:20.65pt;height:19.4pt" o:ole="">
            <v:imagedata r:id="rId42" o:title=""/>
          </v:shape>
          <o:OLEObject Type="Embed" ProgID="Equation.AxMath" ShapeID="_x0000_i1192" DrawAspect="Content" ObjectID="_1850834895" r:id="rId315">
            <o:FieldCodes>\* MERGEFORMAT</o:FieldCodes>
          </o:OLEObject>
        </w:object>
      </w:r>
      <w:r w:rsidR="00AE4430">
        <w:rPr>
          <w:rFonts w:hint="eastAsia"/>
        </w:rPr>
        <w:t>并不是所有可能收到信号的点，而是保证第二次可检测的点集。由于对任意</w:t>
      </w:r>
      <w:r>
        <w:rPr>
          <w:position w:val="-12"/>
        </w:rPr>
        <w:object w:dxaOrig="757" w:dyaOrig="376" w14:anchorId="2099AA1E">
          <v:shape id="_x0000_i1193" type="#_x0000_t75" style="width:38.2pt;height:19.4pt" o:ole="">
            <v:imagedata r:id="rId299" o:title=""/>
          </v:shape>
          <o:OLEObject Type="Embed" ProgID="Equation.AxMath" ShapeID="_x0000_i1193" DrawAspect="Content" ObjectID="_1850834896" r:id="rId316">
            <o:FieldCodes>\* MERGEFORMAT</o:FieldCodes>
          </o:OLEObject>
        </w:object>
      </w:r>
      <w:r w:rsidR="00AE4430">
        <w:rPr>
          <w:rFonts w:hint="eastAsia"/>
        </w:rPr>
        <w:t>都有</w:t>
      </w:r>
      <w:r>
        <w:rPr>
          <w:position w:val="-12"/>
        </w:rPr>
        <w:object w:dxaOrig="3773" w:dyaOrig="359" w14:anchorId="306B9E9A">
          <v:shape id="_x0000_i1194" type="#_x0000_t75" style="width:190.35pt;height:18.15pt" o:ole="">
            <v:imagedata r:id="rId317" o:title=""/>
          </v:shape>
          <o:OLEObject Type="Embed" ProgID="Equation.AxMath" ShapeID="_x0000_i1194" DrawAspect="Content" ObjectID="_1850834897" r:id="rId318">
            <o:FieldCodes>\* MERGEFORMAT</o:FieldCodes>
          </o:OLEObject>
        </w:object>
      </w:r>
      <w:r w:rsidR="00AE4430">
        <w:rPr>
          <w:rFonts w:hint="eastAsia"/>
        </w:rPr>
        <w:t>，故</w:t>
      </w:r>
      <w:r>
        <w:rPr>
          <w:position w:val="-12"/>
        </w:rPr>
        <w:object w:dxaOrig="867" w:dyaOrig="376" w14:anchorId="25055C2D">
          <v:shape id="_x0000_i1195" type="#_x0000_t75" style="width:44.45pt;height:19.4pt" o:ole="">
            <v:imagedata r:id="rId319" o:title=""/>
          </v:shape>
          <o:OLEObject Type="Embed" ProgID="Equation.AxMath" ShapeID="_x0000_i1195" DrawAspect="Content" ObjectID="_1850834898" r:id="rId320">
            <o:FieldCodes>\* MERGEFORMAT</o:FieldCodes>
          </o:OLEObject>
        </w:object>
      </w:r>
      <w:r w:rsidR="00AE4430">
        <w:rPr>
          <w:rFonts w:hint="eastAsia"/>
        </w:rPr>
        <w:t>，该集合非空。</w:t>
      </w:r>
    </w:p>
    <w:p w14:paraId="5BB28B54" w14:textId="77777777" w:rsidR="0097429B" w:rsidRDefault="0097429B" w:rsidP="0097429B">
      <w:pPr>
        <w:ind w:firstLine="480"/>
      </w:pPr>
      <w:r>
        <w:rPr>
          <w:rFonts w:hint="eastAsia"/>
        </w:rPr>
        <w:t>为判断某个候选点</w:t>
      </w:r>
      <w:r w:rsidR="00D71F77">
        <w:rPr>
          <w:position w:val="-11"/>
        </w:rPr>
        <w:object w:dxaOrig="265" w:dyaOrig="357" w14:anchorId="6CB8C72D">
          <v:shape id="_x0000_i1196" type="#_x0000_t75" style="width:13.75pt;height:17.55pt" o:ole="">
            <v:imagedata r:id="rId321" o:title=""/>
          </v:shape>
          <o:OLEObject Type="Embed" ProgID="Equation.AxMath" ShapeID="_x0000_i1196" DrawAspect="Content" ObjectID="_1850834899" r:id="rId322">
            <o:FieldCodes>\* MERGEFORMAT</o:FieldCodes>
          </o:OLEObject>
        </w:object>
      </w:r>
      <w:r>
        <w:rPr>
          <w:rFonts w:hint="eastAsia"/>
        </w:rPr>
        <w:t>是否属于</w:t>
      </w:r>
      <w:r w:rsidR="00D71F77">
        <w:rPr>
          <w:position w:val="-12"/>
        </w:rPr>
        <w:object w:dxaOrig="406" w:dyaOrig="376" w14:anchorId="63F7A8F6">
          <v:shape id="_x0000_i1197" type="#_x0000_t75" style="width:20.65pt;height:19.4pt" o:ole="">
            <v:imagedata r:id="rId42" o:title=""/>
          </v:shape>
          <o:OLEObject Type="Embed" ProgID="Equation.AxMath" ShapeID="_x0000_i1197" DrawAspect="Content" ObjectID="_1850834900" r:id="rId323">
            <o:FieldCodes>\* MERGEFORMAT</o:FieldCodes>
          </o:OLEObject>
        </w:object>
      </w:r>
      <w:r>
        <w:rPr>
          <w:rFonts w:hint="eastAsia"/>
        </w:rPr>
        <w:t>，把目标参数化为</w:t>
      </w:r>
      <w:r w:rsidR="00D71F77">
        <w:rPr>
          <w:position w:val="-12"/>
        </w:rPr>
        <w:object w:dxaOrig="1713" w:dyaOrig="359" w14:anchorId="173A114A">
          <v:shape id="_x0000_i1198" type="#_x0000_t75" style="width:87.05pt;height:18.15pt" o:ole="">
            <v:imagedata r:id="rId324" o:title=""/>
          </v:shape>
          <o:OLEObject Type="Embed" ProgID="Equation.AxMath" ShapeID="_x0000_i1198" DrawAspect="Content" ObjectID="_1850834901" r:id="rId325">
            <o:FieldCodes>\* MERGEFORMAT</o:FieldCodes>
          </o:OLEObject>
        </w:object>
      </w:r>
      <w:r>
        <w:rPr>
          <w:rFonts w:hint="eastAsia"/>
        </w:rPr>
        <w:t>，固定方向</w:t>
      </w:r>
      <w:r w:rsidR="00D71F77">
        <w:rPr>
          <w:position w:val="-11"/>
        </w:rPr>
        <w:object w:dxaOrig="176" w:dyaOrig="357" w14:anchorId="72A41E57">
          <v:shape id="_x0000_i1199" type="#_x0000_t75" style="width:8.75pt;height:17.55pt" o:ole="">
            <v:imagedata r:id="rId326" o:title=""/>
          </v:shape>
          <o:OLEObject Type="Embed" ProgID="Equation.AxMath" ShapeID="_x0000_i1199" DrawAspect="Content" ObjectID="_1850834902" r:id="rId327">
            <o:FieldCodes>\* MERGEFORMAT</o:FieldCodes>
          </o:OLEObject>
        </w:object>
      </w:r>
      <w:r>
        <w:rPr>
          <w:rFonts w:hint="eastAsia"/>
        </w:rPr>
        <w:t>后，</w:t>
      </w:r>
      <w:r>
        <w:t>只需</w:t>
      </w:r>
      <w:r>
        <w:rPr>
          <w:rFonts w:hint="eastAsia"/>
        </w:rPr>
        <w:t>要</w:t>
      </w:r>
      <w:r>
        <w:t>检查</w:t>
      </w:r>
      <w:r w:rsidR="00D71F77">
        <w:rPr>
          <w:position w:val="-11"/>
        </w:rPr>
        <w:object w:dxaOrig="190" w:dyaOrig="357" w14:anchorId="6369061C">
          <v:shape id="_x0000_i1200" type="#_x0000_t75" style="width:9.4pt;height:17.55pt" o:ole="">
            <v:imagedata r:id="rId328" o:title=""/>
          </v:shape>
          <o:OLEObject Type="Embed" ProgID="Equation.AxMath" ShapeID="_x0000_i1200" DrawAspect="Content" ObjectID="_1850834903" r:id="rId329">
            <o:FieldCodes>\* MERGEFORMAT</o:FieldCodes>
          </o:OLEObject>
        </w:object>
      </w:r>
      <w:r>
        <w:t>区间端点以及分界值</w:t>
      </w:r>
      <w:r>
        <w:t>1000</w:t>
      </w:r>
      <w:r>
        <w:t>处的约束违反函数</w:t>
      </w:r>
      <w:r w:rsidR="00D71F77">
        <w:rPr>
          <w:position w:val="-12"/>
        </w:rPr>
        <w:object w:dxaOrig="5009" w:dyaOrig="359" w14:anchorId="4BD91926">
          <v:shape id="_x0000_i1201" type="#_x0000_t75" style="width:251.7pt;height:18.15pt" o:ole="">
            <v:imagedata r:id="rId330" o:title=""/>
          </v:shape>
          <o:OLEObject Type="Embed" ProgID="Equation.AxMath" ShapeID="_x0000_i1201" DrawAspect="Content" ObjectID="_1850834904" r:id="rId331">
            <o:FieldCodes>\* MERGEFORMAT</o:FieldCodes>
          </o:OLEObject>
        </w:object>
      </w:r>
      <w:r>
        <w:t>，原本对二维连续目标集合的检查被约化为有限个端点的一维角度检查。</w:t>
      </w:r>
    </w:p>
    <w:p w14:paraId="6B97F6EC" w14:textId="77777777" w:rsidR="0097429B" w:rsidRDefault="0097429B" w:rsidP="0097429B">
      <w:pPr>
        <w:pStyle w:val="3"/>
      </w:pPr>
      <w:r>
        <w:rPr>
          <w:rFonts w:hint="eastAsia"/>
        </w:rPr>
        <w:lastRenderedPageBreak/>
        <w:t>近距状态与第二次可能示向集合</w:t>
      </w:r>
    </w:p>
    <w:p w14:paraId="3FE89AAB" w14:textId="77777777" w:rsidR="0097429B" w:rsidRDefault="0097429B" w:rsidP="0097429B">
      <w:pPr>
        <w:ind w:firstLine="480"/>
      </w:pPr>
      <w:r>
        <w:rPr>
          <w:rFonts w:hint="eastAsia"/>
        </w:rPr>
        <w:t>第二次检测可能返回近距（</w:t>
      </w:r>
      <w:r>
        <w:rPr>
          <w:rFonts w:hint="eastAsia"/>
        </w:rPr>
        <w:t>near</w:t>
      </w:r>
      <w:r>
        <w:rPr>
          <w:rFonts w:hint="eastAsia"/>
        </w:rPr>
        <w:t>），</w:t>
      </w:r>
      <w:r>
        <w:t>即当</w:t>
      </w:r>
      <w:r w:rsidR="00D71F77">
        <w:rPr>
          <w:position w:val="-12"/>
        </w:rPr>
        <w:object w:dxaOrig="1496" w:dyaOrig="359" w14:anchorId="1B13E0F5">
          <v:shape id="_x0000_i1202" type="#_x0000_t75" style="width:74.5pt;height:18.15pt" o:ole="">
            <v:imagedata r:id="rId332" o:title=""/>
          </v:shape>
          <o:OLEObject Type="Embed" ProgID="Equation.AxMath" ShapeID="_x0000_i1202" DrawAspect="Content" ObjectID="_1850834905" r:id="rId333">
            <o:FieldCodes>\* MERGEFORMAT</o:FieldCodes>
          </o:OLEObject>
        </w:object>
      </w:r>
      <w:r>
        <w:t>时测向机直接给出近距状态</w:t>
      </w:r>
      <w:r>
        <w:rPr>
          <w:rFonts w:hint="eastAsia"/>
        </w:rPr>
        <w:t>，机器狗可直接进行光学精确定位与清除。</w:t>
      </w:r>
      <w:r>
        <w:t>因此最坏定位直径只需在仍产生方向读数（</w:t>
      </w:r>
      <w:r>
        <w:t>direction</w:t>
      </w:r>
      <w:r>
        <w:t>）的目标集合上评价。定义</w:t>
      </w:r>
      <w:r>
        <w:rPr>
          <w:rFonts w:hint="eastAsia"/>
        </w:rPr>
        <w:t>：</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7B041C" w14:paraId="4547B726" w14:textId="77777777" w:rsidTr="006369EA">
        <w:trPr>
          <w:cantSplit/>
          <w:tblHeader/>
        </w:trPr>
        <w:tc>
          <w:tcPr>
            <w:tcW w:w="8220" w:type="dxa"/>
            <w:vAlign w:val="center"/>
          </w:tcPr>
          <w:p w14:paraId="5982715B" w14:textId="77777777" w:rsidR="007B041C" w:rsidRDefault="00D71F77" w:rsidP="006369EA">
            <w:pPr>
              <w:ind w:firstLine="420"/>
              <w:jc w:val="center"/>
              <w:rPr>
                <w:sz w:val="21"/>
                <w:szCs w:val="21"/>
              </w:rPr>
            </w:pPr>
            <w:r w:rsidRPr="00D71F77">
              <w:rPr>
                <w:rFonts w:cstheme="minorBidi"/>
                <w:position w:val="-12"/>
                <w:sz w:val="21"/>
                <w:szCs w:val="21"/>
              </w:rPr>
              <w:object w:dxaOrig="3838" w:dyaOrig="391" w14:anchorId="255EFCB5">
                <v:shape id="_x0000_i1203" type="#_x0000_t75" style="width:169.65pt;height:16.9pt" o:ole="">
                  <v:imagedata r:id="rId334" o:title=""/>
                </v:shape>
                <o:OLEObject Type="Embed" ProgID="Equation.AxMath" ShapeID="_x0000_i1203" DrawAspect="Content" ObjectID="_1850834906" r:id="rId335">
                  <o:FieldCodes>\* MERGEFORMAT</o:FieldCodes>
                </o:OLEObject>
              </w:object>
            </w:r>
          </w:p>
        </w:tc>
        <w:tc>
          <w:tcPr>
            <w:tcW w:w="850" w:type="dxa"/>
            <w:vAlign w:val="center"/>
          </w:tcPr>
          <w:p w14:paraId="7C4384B9" w14:textId="77777777" w:rsidR="006C0F9E" w:rsidRDefault="00000000">
            <w:pPr>
              <w:ind w:firstLineChars="0" w:firstLine="0"/>
              <w:jc w:val="right"/>
            </w:pPr>
            <w:r>
              <w:rPr>
                <w:sz w:val="22"/>
              </w:rPr>
              <w:t>(15)</w:t>
            </w:r>
          </w:p>
        </w:tc>
      </w:tr>
    </w:tbl>
    <w:p w14:paraId="6B4A1614" w14:textId="77777777" w:rsidR="0097429B" w:rsidRDefault="0097429B" w:rsidP="0097429B">
      <w:pPr>
        <w:ind w:firstLine="480"/>
      </w:pPr>
      <w:r>
        <w:rPr>
          <w:rFonts w:hint="eastAsia"/>
        </w:rPr>
        <w:t>由这些目标产生的真实第二方位集合为</w:t>
      </w:r>
      <w:r w:rsidR="00D71F77">
        <w:rPr>
          <w:position w:val="-12"/>
        </w:rPr>
        <w:object w:dxaOrig="4132" w:dyaOrig="376" w14:anchorId="721318FE">
          <v:shape id="_x0000_i1204" type="#_x0000_t75" style="width:206.6pt;height:19.4pt" o:ole="">
            <v:imagedata r:id="rId336" o:title=""/>
          </v:shape>
          <o:OLEObject Type="Embed" ProgID="Equation.AxMath" ShapeID="_x0000_i1204" DrawAspect="Content" ObjectID="_1850834907" r:id="rId337">
            <o:FieldCodes>\* MERGEFORMAT</o:FieldCodes>
          </o:OLEObject>
        </w:object>
      </w:r>
      <w:r>
        <w:rPr>
          <w:rFonts w:hint="eastAsia"/>
        </w:rPr>
        <w:t>，由于式</w:t>
      </w:r>
      <w:proofErr w:type="gramStart"/>
      <w:r>
        <w:rPr>
          <w:rFonts w:hint="eastAsia"/>
        </w:rPr>
        <w:t>(15)</w:t>
      </w:r>
      <w:proofErr w:type="gramEnd"/>
      <w:r>
        <w:rPr>
          <w:rFonts w:hint="eastAsia"/>
        </w:rPr>
        <w:t>使用严格不等式该集合可能不是闭集，为刻画最坏情形的极限方位，取其闭包</w:t>
      </w:r>
      <w:r w:rsidR="00D71F77">
        <w:rPr>
          <w:position w:val="-12"/>
        </w:rPr>
        <w:object w:dxaOrig="960" w:dyaOrig="430" w14:anchorId="1F918C1A">
          <v:shape id="_x0000_i1205" type="#_x0000_t75" style="width:47.6pt;height:21.9pt" o:ole="">
            <v:imagedata r:id="rId338" o:title=""/>
          </v:shape>
          <o:OLEObject Type="Embed" ProgID="Equation.AxMath" ShapeID="_x0000_i1205" DrawAspect="Content" ObjectID="_1850834908" r:id="rId339">
            <o:FieldCodes>\* MERGEFORMAT</o:FieldCodes>
          </o:OLEObject>
        </w:object>
      </w:r>
      <w:r>
        <w:rPr>
          <w:rFonts w:hint="eastAsia"/>
        </w:rPr>
        <w:t>，再叠加第二地点自身</w:t>
      </w:r>
      <w:r w:rsidR="00D71F77">
        <w:rPr>
          <w:position w:val="-11"/>
        </w:rPr>
        <w:object w:dxaOrig="441" w:dyaOrig="357" w14:anchorId="3C937D69">
          <v:shape id="_x0000_i1206" type="#_x0000_t75" style="width:21.9pt;height:17.55pt" o:ole="">
            <v:imagedata r:id="rId340" o:title=""/>
          </v:shape>
          <o:OLEObject Type="Embed" ProgID="Equation.AxMath" ShapeID="_x0000_i1206" DrawAspect="Content" ObjectID="_1850834909" r:id="rId341">
            <o:FieldCodes>\* MERGEFORMAT</o:FieldCodes>
          </o:OLEObject>
        </w:object>
      </w:r>
      <w:r>
        <w:rPr>
          <w:rFonts w:hint="eastAsia"/>
        </w:rPr>
        <w:t>的测向误差，得到所有可能读数集合</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7B041C" w14:paraId="2137CE98" w14:textId="77777777" w:rsidTr="006369EA">
        <w:trPr>
          <w:cantSplit/>
          <w:tblHeader/>
        </w:trPr>
        <w:tc>
          <w:tcPr>
            <w:tcW w:w="8220" w:type="dxa"/>
            <w:vAlign w:val="center"/>
          </w:tcPr>
          <w:p w14:paraId="143DDEFA" w14:textId="77777777" w:rsidR="007B041C" w:rsidRDefault="00D71F77" w:rsidP="006369EA">
            <w:pPr>
              <w:ind w:firstLine="420"/>
              <w:jc w:val="center"/>
              <w:rPr>
                <w:sz w:val="21"/>
                <w:szCs w:val="21"/>
              </w:rPr>
            </w:pPr>
            <w:r w:rsidRPr="00D71F77">
              <w:rPr>
                <w:rFonts w:cstheme="minorBidi"/>
                <w:position w:val="-10"/>
                <w:sz w:val="21"/>
                <w:szCs w:val="21"/>
              </w:rPr>
              <w:object w:dxaOrig="3306" w:dyaOrig="430" w14:anchorId="3E2B4A1B">
                <v:shape id="_x0000_i1207" type="#_x0000_t75" style="width:144.65pt;height:19.4pt" o:ole="">
                  <v:imagedata r:id="rId342" o:title=""/>
                </v:shape>
                <o:OLEObject Type="Embed" ProgID="Equation.AxMath" ShapeID="_x0000_i1207" DrawAspect="Content" ObjectID="_1850834910" r:id="rId343">
                  <o:FieldCodes>\* MERGEFORMAT</o:FieldCodes>
                </o:OLEObject>
              </w:object>
            </w:r>
          </w:p>
        </w:tc>
        <w:tc>
          <w:tcPr>
            <w:tcW w:w="850" w:type="dxa"/>
            <w:vAlign w:val="center"/>
          </w:tcPr>
          <w:p w14:paraId="249FCAE7" w14:textId="77777777" w:rsidR="006C0F9E" w:rsidRDefault="00000000">
            <w:pPr>
              <w:ind w:firstLineChars="0" w:firstLine="0"/>
              <w:jc w:val="right"/>
            </w:pPr>
            <w:r>
              <w:rPr>
                <w:sz w:val="22"/>
              </w:rPr>
              <w:t>(16)</w:t>
            </w:r>
          </w:p>
        </w:tc>
      </w:tr>
    </w:tbl>
    <w:p w14:paraId="74FD6C6A" w14:textId="77777777" w:rsidR="0097429B" w:rsidRDefault="00B45869" w:rsidP="0097429B">
      <w:pPr>
        <w:ind w:firstLine="480"/>
      </w:pPr>
      <w:r>
        <w:t>闭包只用于刻画方向读数序列可能逼近的极限方位。若</w:t>
      </w:r>
      <w:r w:rsidR="00D71F77">
        <w:rPr>
          <w:position w:val="-12"/>
        </w:rPr>
        <w:object w:dxaOrig="1437" w:dyaOrig="376" w14:anchorId="4F0BB1FC">
          <v:shape id="_x0000_i1208" type="#_x0000_t75" style="width:1in;height:19.4pt" o:ole="">
            <v:imagedata r:id="rId344" o:title=""/>
          </v:shape>
          <o:OLEObject Type="Embed" ProgID="Equation.AxMath" ShapeID="_x0000_i1208" DrawAspect="Content" ObjectID="_1850834911" r:id="rId345">
            <o:FieldCodes>\* MERGEFORMAT</o:FieldCodes>
          </o:OLEObject>
        </w:object>
      </w:r>
      <w:r>
        <w:t>，即所有兼容目标都处于</w:t>
      </w:r>
      <w:r>
        <w:t>5</w:t>
      </w:r>
      <w:r>
        <w:t>米近距范围，则直接进入光学清除并令最坏直径为</w:t>
      </w:r>
      <w:r>
        <w:t>0</w:t>
      </w:r>
      <w:r>
        <w:rPr>
          <w:rFonts w:hint="eastAsia"/>
        </w:rPr>
        <w:t>。</w:t>
      </w:r>
    </w:p>
    <w:p w14:paraId="39351E7C" w14:textId="77777777" w:rsidR="006B4C48" w:rsidRDefault="00913FF1" w:rsidP="0020534C">
      <w:pPr>
        <w:keepNext/>
        <w:ind w:firstLineChars="0" w:firstLine="0"/>
        <w:jc w:val="center"/>
      </w:pPr>
      <w:r>
        <w:rPr>
          <w:rFonts w:hint="eastAsia"/>
          <w:noProof/>
        </w:rPr>
        <w:drawing>
          <wp:inline distT="0" distB="0" distL="0" distR="0" wp14:anchorId="6C49D8FA" wp14:editId="492E093E">
            <wp:extent cx="3702050" cy="2896284"/>
            <wp:effectExtent l="0" t="0" r="0" b="0"/>
            <wp:docPr id="14276313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31326" name="图片 1427631326"/>
                    <pic:cNvPicPr/>
                  </pic:nvPicPr>
                  <pic:blipFill>
                    <a:blip r:embed="rId346"/>
                    <a:stretch>
                      <a:fillRect/>
                    </a:stretch>
                  </pic:blipFill>
                  <pic:spPr>
                    <a:xfrm>
                      <a:off x="0" y="0"/>
                      <a:ext cx="3707474" cy="2900527"/>
                    </a:xfrm>
                    <a:prstGeom prst="rect">
                      <a:avLst/>
                    </a:prstGeom>
                  </pic:spPr>
                </pic:pic>
              </a:graphicData>
            </a:graphic>
          </wp:inline>
        </w:drawing>
      </w:r>
    </w:p>
    <w:p w14:paraId="45DF5E2D" w14:textId="77777777" w:rsidR="00913FF1" w:rsidRDefault="006B4C48" w:rsidP="0020534C">
      <w:pPr>
        <w:pStyle w:val="a8"/>
        <w:spacing w:before="60" w:after="60"/>
        <w:ind w:left="0" w:firstLine="0"/>
      </w:pPr>
      <w:r>
        <w:rPr>
          <w:rFonts w:hint="eastAsia"/>
          <w:b w:val="0"/>
        </w:rPr>
        <w:t>图</w:t>
      </w:r>
      <w:r>
        <w:rPr>
          <w:rFonts w:hint="eastAsia"/>
          <w:b w:val="0"/>
        </w:rPr>
        <w:t xml:space="preserve"> </w:t>
      </w:r>
      <w:proofErr w:type="gramStart"/>
      <w:r>
        <w:rPr>
          <w:rFonts w:hint="eastAsia"/>
          <w:b w:val="0"/>
        </w:rPr>
        <w:t xml:space="preserve">3  </w:t>
      </w:r>
      <w:r>
        <w:rPr>
          <w:rFonts w:hint="eastAsia"/>
          <w:b w:val="0"/>
        </w:rPr>
        <w:t>第二次可能示向集合与</w:t>
      </w:r>
      <w:proofErr w:type="gramEnd"/>
      <w:r w:rsidR="00D71F77" w:rsidRPr="00D71F77">
        <w:rPr>
          <w:b w:val="0"/>
          <w:position w:val="-11"/>
        </w:rPr>
        <w:object w:dxaOrig="300" w:dyaOrig="357" w14:anchorId="2F12FBF5">
          <v:shape id="_x0000_i1209" type="#_x0000_t75" style="width:15.65pt;height:17.55pt" o:ole="">
            <v:imagedata r:id="rId347" o:title=""/>
          </v:shape>
          <o:OLEObject Type="Embed" ProgID="Equation.AxMath" ShapeID="_x0000_i1209" DrawAspect="Content" ObjectID="_1850834912" r:id="rId348"/>
        </w:object>
      </w:r>
      <w:r>
        <w:rPr>
          <w:rFonts w:hint="eastAsia"/>
          <w:b w:val="0"/>
        </w:rPr>
        <w:t>安全门</w:t>
      </w:r>
    </w:p>
    <w:p w14:paraId="252CCA1A" w14:textId="77777777" w:rsidR="0097429B" w:rsidRDefault="0097429B" w:rsidP="0097429B">
      <w:pPr>
        <w:pStyle w:val="3"/>
      </w:pPr>
      <w:r>
        <w:rPr>
          <w:rFonts w:hint="eastAsia"/>
        </w:rPr>
        <w:t>可接受行动域与最坏定位直径模型</w:t>
      </w:r>
    </w:p>
    <w:p w14:paraId="4252148C" w14:textId="77777777" w:rsidR="0097429B" w:rsidRDefault="0097429B" w:rsidP="0097429B">
      <w:pPr>
        <w:ind w:firstLine="480"/>
      </w:pPr>
      <w:r>
        <w:rPr>
          <w:rFonts w:hint="eastAsia"/>
        </w:rPr>
        <w:t>当</w:t>
      </w:r>
      <w:r w:rsidR="00D71F77">
        <w:rPr>
          <w:position w:val="-13"/>
        </w:rPr>
        <w:object w:dxaOrig="1451" w:dyaOrig="435" w14:anchorId="7166F6BC">
          <v:shape id="_x0000_i1210" type="#_x0000_t75" style="width:73.25pt;height:21.9pt" o:ole="">
            <v:imagedata r:id="rId349" o:title=""/>
          </v:shape>
          <o:OLEObject Type="Embed" ProgID="Equation.AxMath" ShapeID="_x0000_i1210" DrawAspect="Content" ObjectID="_1850834913" r:id="rId350">
            <o:FieldCodes>\* MERGEFORMAT</o:FieldCodes>
          </o:OLEObject>
        </w:object>
      </w:r>
      <w:r>
        <w:rPr>
          <w:rFonts w:hint="eastAsia"/>
        </w:rPr>
        <w:t>时，两锥不存在共同无穷方向，</w:t>
      </w:r>
      <w:bookmarkStart w:id="47" w:name="OLE_LINK75"/>
      <w:r>
        <w:rPr>
          <w:rFonts w:hint="eastAsia"/>
        </w:rPr>
        <w:t>对于本模</w:t>
      </w:r>
      <w:bookmarkEnd w:id="47"/>
      <w:r>
        <w:rPr>
          <w:rFonts w:hint="eastAsia"/>
        </w:rPr>
        <w:t>型中由真实目标产生的非空交会区域因此有界。</w:t>
      </w:r>
      <w:r>
        <w:t>为覆盖第二次实际误差，需再预留一个</w:t>
      </w:r>
      <w:r w:rsidR="00D71F77">
        <w:rPr>
          <w:position w:val="-11"/>
        </w:rPr>
        <w:object w:dxaOrig="173" w:dyaOrig="357" w14:anchorId="3307DCE9">
          <v:shape id="_x0000_i1211" type="#_x0000_t75" style="width:8.75pt;height:17.55pt" o:ole="">
            <v:imagedata r:id="rId23" o:title=""/>
          </v:shape>
          <o:OLEObject Type="Embed" ProgID="Equation.AxMath" ShapeID="_x0000_i1211" DrawAspect="Content" ObjectID="_1850834914" r:id="rId351">
            <o:FieldCodes>\* MERGEFORMAT</o:FieldCodes>
          </o:OLEObject>
        </w:object>
      </w:r>
      <w:r>
        <w:t>的安全裕量，因此要求</w:t>
      </w:r>
      <w:bookmarkStart w:id="48" w:name="OLE_LINK76"/>
      <w:r w:rsidR="00D71F77">
        <w:rPr>
          <w:position w:val="-13"/>
        </w:rPr>
        <w:object w:dxaOrig="2462" w:dyaOrig="442" w14:anchorId="4CDB1584">
          <v:shape id="_x0000_i1212" type="#_x0000_t75" style="width:123.95pt;height:21.9pt" o:ole="">
            <v:imagedata r:id="rId352" o:title=""/>
          </v:shape>
          <o:OLEObject Type="Embed" ProgID="Equation.AxMath" ShapeID="_x0000_i1212" DrawAspect="Content" ObjectID="_1850834915" r:id="rId353">
            <o:FieldCodes>\* MERGEFORMAT</o:FieldCodes>
          </o:OLEObject>
        </w:object>
      </w:r>
      <w:bookmarkEnd w:id="48"/>
      <w:r>
        <w:rPr>
          <w:rFonts w:hint="eastAsia"/>
        </w:rPr>
        <w:t>。据此可接受行动域定义为</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9D4041" w14:paraId="7646A78D" w14:textId="77777777" w:rsidTr="006369EA">
        <w:trPr>
          <w:cantSplit/>
          <w:tblHeader/>
        </w:trPr>
        <w:tc>
          <w:tcPr>
            <w:tcW w:w="8220" w:type="dxa"/>
            <w:vAlign w:val="center"/>
          </w:tcPr>
          <w:p w14:paraId="61EB152D" w14:textId="77777777" w:rsidR="009D4041" w:rsidRDefault="00D71F77" w:rsidP="006369EA">
            <w:pPr>
              <w:ind w:firstLine="420"/>
              <w:jc w:val="center"/>
              <w:rPr>
                <w:sz w:val="21"/>
                <w:szCs w:val="21"/>
              </w:rPr>
            </w:pPr>
            <w:r w:rsidRPr="00D71F77">
              <w:rPr>
                <w:rFonts w:cstheme="minorBidi"/>
                <w:position w:val="-18"/>
                <w:sz w:val="21"/>
                <w:szCs w:val="21"/>
              </w:rPr>
              <w:object w:dxaOrig="6295" w:dyaOrig="529" w14:anchorId="634B8D61">
                <v:shape id="_x0000_i1213" type="#_x0000_t75" style="width:275.5pt;height:23.15pt" o:ole="">
                  <v:imagedata r:id="rId354" o:title=""/>
                </v:shape>
                <o:OLEObject Type="Embed" ProgID="Equation.AxMath" ShapeID="_x0000_i1213" DrawAspect="Content" ObjectID="_1850834916" r:id="rId355">
                  <o:FieldCodes>\* MERGEFORMAT</o:FieldCodes>
                </o:OLEObject>
              </w:object>
            </w:r>
          </w:p>
        </w:tc>
        <w:tc>
          <w:tcPr>
            <w:tcW w:w="850" w:type="dxa"/>
            <w:vAlign w:val="center"/>
          </w:tcPr>
          <w:p w14:paraId="129842C8" w14:textId="77777777" w:rsidR="006C0F9E" w:rsidRDefault="00000000">
            <w:pPr>
              <w:ind w:firstLineChars="0" w:firstLine="0"/>
              <w:jc w:val="right"/>
            </w:pPr>
            <w:r>
              <w:rPr>
                <w:sz w:val="22"/>
              </w:rPr>
              <w:t>(17)</w:t>
            </w:r>
          </w:p>
        </w:tc>
      </w:tr>
    </w:tbl>
    <w:p w14:paraId="0F96D592" w14:textId="77777777" w:rsidR="0097429B" w:rsidRDefault="0097429B" w:rsidP="0097429B">
      <w:pPr>
        <w:ind w:firstLine="480"/>
      </w:pPr>
      <w:r>
        <w:rPr>
          <w:rFonts w:hint="eastAsia"/>
        </w:rPr>
        <w:t>对全部近距（</w:t>
      </w:r>
      <w:r>
        <w:rPr>
          <w:rFonts w:hint="eastAsia"/>
        </w:rPr>
        <w:t>all-near</w:t>
      </w:r>
      <w:r>
        <w:rPr>
          <w:rFonts w:hint="eastAsia"/>
        </w:rPr>
        <w:t>）点定义</w:t>
      </w:r>
      <w:r w:rsidR="00D71F77">
        <w:rPr>
          <w:position w:val="-12"/>
        </w:rPr>
        <w:object w:dxaOrig="1135" w:dyaOrig="359" w14:anchorId="0903ECC1">
          <v:shape id="_x0000_i1214" type="#_x0000_t75" style="width:56.35pt;height:18.15pt" o:ole="">
            <v:imagedata r:id="rId356" o:title=""/>
          </v:shape>
          <o:OLEObject Type="Embed" ProgID="Equation.AxMath" ShapeID="_x0000_i1214" DrawAspect="Content" ObjectID="_1850834917" r:id="rId357">
            <o:FieldCodes>\* MERGEFORMAT</o:FieldCodes>
          </o:OLEObject>
        </w:object>
      </w:r>
      <w:r>
        <w:rPr>
          <w:rFonts w:hint="eastAsia"/>
        </w:rPr>
        <w:t>，否则定义</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9D4041" w14:paraId="0E50045C" w14:textId="77777777" w:rsidTr="006369EA">
        <w:trPr>
          <w:cantSplit/>
          <w:tblHeader/>
        </w:trPr>
        <w:tc>
          <w:tcPr>
            <w:tcW w:w="8220" w:type="dxa"/>
            <w:vAlign w:val="center"/>
          </w:tcPr>
          <w:p w14:paraId="288BF392" w14:textId="77777777" w:rsidR="009D4041" w:rsidRDefault="00D71F77" w:rsidP="006369EA">
            <w:pPr>
              <w:ind w:firstLine="420"/>
              <w:jc w:val="center"/>
              <w:rPr>
                <w:sz w:val="21"/>
                <w:szCs w:val="21"/>
              </w:rPr>
            </w:pPr>
            <w:r w:rsidRPr="00D71F77">
              <w:rPr>
                <w:rFonts w:cstheme="minorBidi"/>
                <w:position w:val="-25"/>
                <w:sz w:val="21"/>
                <w:szCs w:val="21"/>
              </w:rPr>
              <w:object w:dxaOrig="3075" w:dyaOrig="539" w14:anchorId="025D4571">
                <v:shape id="_x0000_i1215" type="#_x0000_t75" style="width:134pt;height:23.8pt" o:ole="">
                  <v:imagedata r:id="rId358" o:title=""/>
                </v:shape>
                <o:OLEObject Type="Embed" ProgID="Equation.AxMath" ShapeID="_x0000_i1215" DrawAspect="Content" ObjectID="_1850834918" r:id="rId359">
                  <o:FieldCodes>\* MERGEFORMAT</o:FieldCodes>
                </o:OLEObject>
              </w:object>
            </w:r>
          </w:p>
        </w:tc>
        <w:tc>
          <w:tcPr>
            <w:tcW w:w="850" w:type="dxa"/>
            <w:vAlign w:val="center"/>
          </w:tcPr>
          <w:p w14:paraId="1C0BDDFD" w14:textId="77777777" w:rsidR="006C0F9E" w:rsidRDefault="00000000">
            <w:pPr>
              <w:ind w:firstLineChars="0" w:firstLine="0"/>
              <w:jc w:val="right"/>
            </w:pPr>
            <w:r>
              <w:rPr>
                <w:sz w:val="22"/>
              </w:rPr>
              <w:t>(18)</w:t>
            </w:r>
          </w:p>
        </w:tc>
      </w:tr>
    </w:tbl>
    <w:p w14:paraId="2EC401E8" w14:textId="77777777" w:rsidR="0097429B" w:rsidRDefault="0097429B" w:rsidP="0097429B">
      <w:pPr>
        <w:ind w:firstLine="480"/>
      </w:pPr>
      <w:r>
        <w:rPr>
          <w:rFonts w:hint="eastAsia"/>
        </w:rPr>
        <w:t>若</w:t>
      </w:r>
      <w:r w:rsidR="00D71F77">
        <w:rPr>
          <w:position w:val="-12"/>
        </w:rPr>
        <w:object w:dxaOrig="985" w:dyaOrig="376" w14:anchorId="1600C125">
          <v:shape id="_x0000_i1216" type="#_x0000_t75" style="width:49.45pt;height:19.4pt" o:ole="">
            <v:imagedata r:id="rId360" o:title=""/>
          </v:shape>
          <o:OLEObject Type="Embed" ProgID="Equation.AxMath" ShapeID="_x0000_i1216" DrawAspect="Content" ObjectID="_1850834919" r:id="rId361">
            <o:FieldCodes>\* MERGEFORMAT</o:FieldCodes>
          </o:OLEObject>
        </w:object>
      </w:r>
      <w:r>
        <w:rPr>
          <w:rFonts w:hint="eastAsia"/>
        </w:rPr>
        <w:t>则约定</w:t>
      </w:r>
      <w:r w:rsidR="00D71F77">
        <w:rPr>
          <w:position w:val="-12"/>
        </w:rPr>
        <w:object w:dxaOrig="1500" w:dyaOrig="359" w14:anchorId="0CAD2F67">
          <v:shape id="_x0000_i1217" type="#_x0000_t75" style="width:75.15pt;height:18.15pt" o:ole="">
            <v:imagedata r:id="rId362" o:title=""/>
          </v:shape>
          <o:OLEObject Type="Embed" ProgID="Equation.AxMath" ShapeID="_x0000_i1217" DrawAspect="Content" ObjectID="_1850834920" r:id="rId363">
            <o:FieldCodes>\* MERGEFORMAT</o:FieldCodes>
          </o:OLEObject>
        </w:object>
      </w:r>
      <w:r>
        <w:rPr>
          <w:rFonts w:hint="eastAsia"/>
        </w:rPr>
        <w:t>，于是问题二的主模型为</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9D4041" w14:paraId="1671BE20" w14:textId="77777777" w:rsidTr="006369EA">
        <w:trPr>
          <w:cantSplit/>
          <w:tblHeader/>
        </w:trPr>
        <w:tc>
          <w:tcPr>
            <w:tcW w:w="8220" w:type="dxa"/>
            <w:vAlign w:val="center"/>
          </w:tcPr>
          <w:p w14:paraId="3089FBDF" w14:textId="77777777" w:rsidR="009D4041" w:rsidRDefault="00D71F77" w:rsidP="006369EA">
            <w:pPr>
              <w:ind w:firstLine="420"/>
              <w:jc w:val="center"/>
              <w:rPr>
                <w:sz w:val="21"/>
                <w:szCs w:val="21"/>
              </w:rPr>
            </w:pPr>
            <w:r w:rsidRPr="00D71F77">
              <w:rPr>
                <w:rFonts w:cstheme="minorBidi"/>
                <w:position w:val="-23"/>
                <w:sz w:val="21"/>
                <w:szCs w:val="21"/>
              </w:rPr>
              <w:object w:dxaOrig="7171" w:dyaOrig="506" w14:anchorId="0FDD4A85">
                <v:shape id="_x0000_i1218" type="#_x0000_t75" style="width:313.65pt;height:21.9pt" o:ole="">
                  <v:imagedata r:id="rId364" o:title=""/>
                </v:shape>
                <o:OLEObject Type="Embed" ProgID="Equation.AxMath" ShapeID="_x0000_i1218" DrawAspect="Content" ObjectID="_1850834921" r:id="rId365">
                  <o:FieldCodes>\* MERGEFORMAT</o:FieldCodes>
                </o:OLEObject>
              </w:object>
            </w:r>
          </w:p>
        </w:tc>
        <w:tc>
          <w:tcPr>
            <w:tcW w:w="850" w:type="dxa"/>
            <w:vAlign w:val="center"/>
          </w:tcPr>
          <w:p w14:paraId="389064A4" w14:textId="77777777" w:rsidR="006C0F9E" w:rsidRDefault="00000000">
            <w:pPr>
              <w:ind w:firstLineChars="0" w:firstLine="0"/>
              <w:jc w:val="right"/>
            </w:pPr>
            <w:r>
              <w:rPr>
                <w:sz w:val="22"/>
              </w:rPr>
              <w:t>(19)</w:t>
            </w:r>
          </w:p>
        </w:tc>
      </w:tr>
    </w:tbl>
    <w:p w14:paraId="24977D3C" w14:textId="77777777" w:rsidR="0097429B" w:rsidRDefault="007B06B4" w:rsidP="0097429B">
      <w:pPr>
        <w:ind w:firstLine="480"/>
      </w:pPr>
      <w:r>
        <w:t>该极小极大指标同时处理可检测性、几何退化与定位质量</w:t>
      </w:r>
      <w:r>
        <w:rPr>
          <w:rFonts w:hint="eastAsia"/>
        </w:rPr>
        <w:t>，</w:t>
      </w:r>
      <w:r w:rsidR="00D71F77" w:rsidRPr="006B3411">
        <w:rPr>
          <w:position w:val="-12"/>
        </w:rPr>
        <w:object w:dxaOrig="406" w:dyaOrig="376" w14:anchorId="5468A4AF">
          <v:shape id="_x0000_i1219" type="#_x0000_t75" style="width:20.65pt;height:19.4pt" o:ole="">
            <v:imagedata r:id="rId42" o:title=""/>
          </v:shape>
          <o:OLEObject Type="Embed" ProgID="Equation.AxMath" ShapeID="_x0000_i1219" DrawAspect="Content" ObjectID="_1850834922" r:id="rId366"/>
        </w:object>
      </w:r>
      <w:r>
        <w:t>保证所有兼容目标状态下都能继续接收，</w:t>
      </w:r>
      <w:r w:rsidR="00D71F77">
        <w:rPr>
          <w:position w:val="-11"/>
        </w:rPr>
        <w:object w:dxaOrig="300" w:dyaOrig="357" w14:anchorId="7312DA18">
          <v:shape id="_x0000_i1220" type="#_x0000_t75" style="width:15.65pt;height:17.55pt" o:ole="">
            <v:imagedata r:id="rId347" o:title=""/>
          </v:shape>
          <o:OLEObject Type="Embed" ProgID="Equation.AxMath" ShapeID="_x0000_i1220" DrawAspect="Content" ObjectID="_1850834923" r:id="rId367">
            <o:FieldCodes>\* MERGEFORMAT</o:FieldCodes>
          </o:OLEObject>
        </w:object>
      </w:r>
      <w:r>
        <w:t>门限排除所有可能读数下的近平行无界交会，问题一的定位直径直接刻画最坏交会定位误差。</w:t>
      </w:r>
    </w:p>
    <w:p w14:paraId="62AC35B2" w14:textId="77777777" w:rsidR="0097429B" w:rsidRDefault="0097429B" w:rsidP="0097429B">
      <w:pPr>
        <w:pStyle w:val="3"/>
      </w:pPr>
      <w:r>
        <w:rPr>
          <w:rFonts w:hint="eastAsia"/>
        </w:rPr>
        <w:lastRenderedPageBreak/>
        <w:t>正交型简化模型及其对比</w:t>
      </w:r>
    </w:p>
    <w:p w14:paraId="0394D1C6" w14:textId="77777777" w:rsidR="0097429B" w:rsidRDefault="0097429B" w:rsidP="0097429B">
      <w:pPr>
        <w:ind w:firstLine="480"/>
      </w:pPr>
      <w:r>
        <w:rPr>
          <w:rFonts w:hint="eastAsia"/>
        </w:rPr>
        <w:t>设真实目标到两个检测点的距离分别为</w:t>
      </w:r>
      <w:r w:rsidR="00D71F77">
        <w:rPr>
          <w:position w:val="-12"/>
        </w:rPr>
        <w:object w:dxaOrig="553" w:dyaOrig="359" w14:anchorId="59CF451A">
          <v:shape id="_x0000_i1221" type="#_x0000_t75" style="width:28.8pt;height:18.15pt" o:ole="">
            <v:imagedata r:id="rId368" o:title=""/>
          </v:shape>
          <o:OLEObject Type="Embed" ProgID="Equation.AxMath" ShapeID="_x0000_i1221" DrawAspect="Content" ObjectID="_1850834924" r:id="rId369">
            <o:FieldCodes>\* MERGEFORMAT</o:FieldCodes>
          </o:OLEObject>
        </w:object>
      </w:r>
      <w:r>
        <w:rPr>
          <w:rFonts w:hint="eastAsia"/>
        </w:rPr>
        <w:t>，两条真实视线夹角为</w:t>
      </w:r>
      <w:r w:rsidR="00D71F77">
        <w:rPr>
          <w:position w:val="-11"/>
        </w:rPr>
        <w:object w:dxaOrig="203" w:dyaOrig="357" w14:anchorId="1E453820">
          <v:shape id="_x0000_i1222" type="#_x0000_t75" style="width:10pt;height:17.55pt" o:ole="">
            <v:imagedata r:id="rId370" o:title=""/>
          </v:shape>
          <o:OLEObject Type="Embed" ProgID="Equation.AxMath" ShapeID="_x0000_i1222" DrawAspect="Content" ObjectID="_1850834925" r:id="rId371">
            <o:FieldCodes>\* MERGEFORMAT</o:FieldCodes>
          </o:OLEObject>
        </w:object>
      </w:r>
      <w:r>
        <w:rPr>
          <w:rFonts w:hint="eastAsia"/>
        </w:rPr>
        <w:t>。当目标距离两个锥顶较远且</w:t>
      </w:r>
      <w:r w:rsidR="00D71F77">
        <w:rPr>
          <w:position w:val="-11"/>
        </w:rPr>
        <w:object w:dxaOrig="173" w:dyaOrig="357" w14:anchorId="622F711D">
          <v:shape id="_x0000_i1223" type="#_x0000_t75" style="width:8.75pt;height:17.55pt" o:ole="">
            <v:imagedata r:id="rId23" o:title=""/>
          </v:shape>
          <o:OLEObject Type="Embed" ProgID="Equation.AxMath" ShapeID="_x0000_i1223" DrawAspect="Content" ObjectID="_1850834926" r:id="rId372">
            <o:FieldCodes>\* MERGEFORMAT</o:FieldCodes>
          </o:OLEObject>
        </w:object>
      </w:r>
      <w:r>
        <w:rPr>
          <w:rFonts w:hint="eastAsia"/>
        </w:rPr>
        <w:t>较小时，可将两个角锥在目标附近一阶线性化为横向半宽约为</w:t>
      </w:r>
      <w:r w:rsidR="00D71F77">
        <w:rPr>
          <w:position w:val="-12"/>
        </w:rPr>
        <w:object w:dxaOrig="375" w:dyaOrig="359" w14:anchorId="609CB969">
          <v:shape id="_x0000_i1224" type="#_x0000_t75" style="width:19.4pt;height:18.15pt" o:ole="">
            <v:imagedata r:id="rId373" o:title=""/>
          </v:shape>
          <o:OLEObject Type="Embed" ProgID="Equation.AxMath" ShapeID="_x0000_i1224" DrawAspect="Content" ObjectID="_1850834927" r:id="rId374">
            <o:FieldCodes>\* MERGEFORMAT</o:FieldCodes>
          </o:OLEObject>
        </w:object>
      </w:r>
      <w:r>
        <w:rPr>
          <w:rFonts w:hint="eastAsia"/>
        </w:rPr>
        <w:t>的两条误差带，其交集近似为平行四边形，直径的一阶近似为</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9D4041" w14:paraId="631BD50C" w14:textId="77777777" w:rsidTr="006369EA">
        <w:trPr>
          <w:cantSplit/>
          <w:tblHeader/>
        </w:trPr>
        <w:tc>
          <w:tcPr>
            <w:tcW w:w="8220" w:type="dxa"/>
            <w:vAlign w:val="center"/>
          </w:tcPr>
          <w:p w14:paraId="7F403FD0" w14:textId="77777777" w:rsidR="009D4041" w:rsidRDefault="00D71F77" w:rsidP="006369EA">
            <w:pPr>
              <w:ind w:firstLine="420"/>
              <w:jc w:val="center"/>
              <w:rPr>
                <w:sz w:val="21"/>
                <w:szCs w:val="21"/>
              </w:rPr>
            </w:pPr>
            <w:r w:rsidRPr="00D71F77">
              <w:rPr>
                <w:rFonts w:cstheme="minorBidi"/>
                <w:position w:val="-23"/>
                <w:sz w:val="21"/>
                <w:szCs w:val="21"/>
              </w:rPr>
              <w:object w:dxaOrig="3873" w:dyaOrig="655" w14:anchorId="1A8DD26B">
                <v:shape id="_x0000_i1225" type="#_x0000_t75" style="width:170.3pt;height:28.8pt" o:ole="">
                  <v:imagedata r:id="rId375" o:title=""/>
                </v:shape>
                <o:OLEObject Type="Embed" ProgID="Equation.AxMath" ShapeID="_x0000_i1225" DrawAspect="Content" ObjectID="_1850834928" r:id="rId376">
                  <o:FieldCodes>\* MERGEFORMAT</o:FieldCodes>
                </o:OLEObject>
              </w:object>
            </w:r>
          </w:p>
        </w:tc>
        <w:tc>
          <w:tcPr>
            <w:tcW w:w="850" w:type="dxa"/>
            <w:vAlign w:val="center"/>
          </w:tcPr>
          <w:p w14:paraId="5EDD192E" w14:textId="77777777" w:rsidR="006C0F9E" w:rsidRDefault="00000000">
            <w:pPr>
              <w:ind w:firstLineChars="0" w:firstLine="0"/>
              <w:jc w:val="right"/>
            </w:pPr>
            <w:r>
              <w:rPr>
                <w:sz w:val="22"/>
              </w:rPr>
              <w:t>(20)</w:t>
            </w:r>
          </w:p>
        </w:tc>
      </w:tr>
    </w:tbl>
    <w:p w14:paraId="3DC9174F" w14:textId="77777777" w:rsidR="0097429B" w:rsidRDefault="0097429B" w:rsidP="0097429B">
      <w:pPr>
        <w:ind w:firstLine="480"/>
      </w:pPr>
      <w:r>
        <w:rPr>
          <w:rFonts w:hint="eastAsia"/>
        </w:rPr>
        <w:t>当</w:t>
      </w:r>
      <w:r w:rsidR="00D71F77">
        <w:rPr>
          <w:position w:val="-12"/>
        </w:rPr>
        <w:object w:dxaOrig="553" w:dyaOrig="359" w14:anchorId="3A67262E">
          <v:shape id="_x0000_i1226" type="#_x0000_t75" style="width:28.8pt;height:18.15pt" o:ole="">
            <v:imagedata r:id="rId368" o:title=""/>
          </v:shape>
          <o:OLEObject Type="Embed" ProgID="Equation.AxMath" ShapeID="_x0000_i1226" DrawAspect="Content" ObjectID="_1850834929" r:id="rId377">
            <o:FieldCodes>\* MERGEFORMAT</o:FieldCodes>
          </o:OLEObject>
        </w:object>
      </w:r>
      <w:r>
        <w:rPr>
          <w:rFonts w:hint="eastAsia"/>
        </w:rPr>
        <w:t>固定时上式在</w:t>
      </w:r>
      <w:r w:rsidR="00D71F77" w:rsidRPr="00D71F77">
        <w:rPr>
          <w:position w:val="-12"/>
        </w:rPr>
        <w:object w:dxaOrig="835" w:dyaOrig="358" w14:anchorId="6DBC88D1">
          <v:shape id="_x0000_i1227" type="#_x0000_t75" style="width:41.95pt;height:18.15pt" o:ole="">
            <v:imagedata r:id="rId378" o:title=""/>
          </v:shape>
          <o:OLEObject Type="Embed" ProgID="Equation.AxMath" ShapeID="_x0000_i1227" DrawAspect="Content" ObjectID="_1850834930" r:id="rId379">
            <o:FieldCodes>\* MERGEFORMAT</o:FieldCodes>
          </o:OLEObject>
        </w:object>
      </w:r>
      <w:r>
        <w:rPr>
          <w:rFonts w:hint="eastAsia"/>
        </w:rPr>
        <w:t>处取得最小值，因此正交交会确实是合理的局部几何规律。由此可以构造两个正交型简化点，一个在首次示向轴的中心射线上取可行径向区间中点作为名义目标并沿其垂线布置第二点，另一个在中心射线上以最大最小交会角构造第二点。两者都只优化标称交会角，不考虑目标距离的二维展布，也不检验第二个点是否仍在鲁棒可检测域内。由于本题移动</w:t>
      </w:r>
      <w:r w:rsidR="00D71F77">
        <w:rPr>
          <w:position w:val="-12"/>
        </w:rPr>
        <w:object w:dxaOrig="287" w:dyaOrig="359" w14:anchorId="237904BE">
          <v:shape id="_x0000_i1228" type="#_x0000_t75" style="width:15.05pt;height:18.15pt" o:ole="">
            <v:imagedata r:id="rId264" o:title=""/>
          </v:shape>
          <o:OLEObject Type="Embed" ProgID="Equation.AxMath" ShapeID="_x0000_i1228" DrawAspect="Content" ObjectID="_1850834931" r:id="rId380">
            <o:FieldCodes>\* MERGEFORMAT</o:FieldCodes>
          </o:OLEObject>
        </w:object>
      </w:r>
      <w:r>
        <w:rPr>
          <w:rFonts w:hint="eastAsia"/>
        </w:rPr>
        <w:t>时</w:t>
      </w:r>
      <w:r w:rsidR="00D71F77">
        <w:rPr>
          <w:position w:val="-12"/>
        </w:rPr>
        <w:object w:dxaOrig="260" w:dyaOrig="359" w14:anchorId="2C0A06D6">
          <v:shape id="_x0000_i1229" type="#_x0000_t75" style="width:13.15pt;height:18.15pt" o:ole="">
            <v:imagedata r:id="rId381" o:title=""/>
          </v:shape>
          <o:OLEObject Type="Embed" ProgID="Equation.AxMath" ShapeID="_x0000_i1229" DrawAspect="Content" ObjectID="_1850834932" r:id="rId382">
            <o:FieldCodes>\* MERGEFORMAT</o:FieldCodes>
          </o:OLEObject>
        </w:object>
      </w:r>
      <w:r>
        <w:rPr>
          <w:rFonts w:hint="eastAsia"/>
        </w:rPr>
        <w:t>与</w:t>
      </w:r>
      <w:r w:rsidR="00D71F77">
        <w:rPr>
          <w:position w:val="-11"/>
        </w:rPr>
        <w:object w:dxaOrig="203" w:dyaOrig="357" w14:anchorId="383273C8">
          <v:shape id="_x0000_i1230" type="#_x0000_t75" style="width:10pt;height:17.55pt" o:ole="">
            <v:imagedata r:id="rId370" o:title=""/>
          </v:shape>
          <o:OLEObject Type="Embed" ProgID="Equation.AxMath" ShapeID="_x0000_i1230" DrawAspect="Content" ObjectID="_1850834933" r:id="rId383">
            <o:FieldCodes>\* MERGEFORMAT</o:FieldCodes>
          </o:OLEObject>
        </w:object>
      </w:r>
      <w:r>
        <w:rPr>
          <w:rFonts w:hint="eastAsia"/>
        </w:rPr>
        <w:t>会同时变化，且真实目标又只知道属于</w:t>
      </w:r>
      <w:r w:rsidR="00D71F77">
        <w:rPr>
          <w:position w:val="-12"/>
        </w:rPr>
        <w:object w:dxaOrig="327" w:dyaOrig="376" w14:anchorId="73717C2C">
          <v:shape id="_x0000_i1231" type="#_x0000_t75" style="width:16.9pt;height:19.4pt" o:ole="">
            <v:imagedata r:id="rId38" o:title=""/>
          </v:shape>
          <o:OLEObject Type="Embed" ProgID="Equation.AxMath" ShapeID="_x0000_i1231" DrawAspect="Content" ObjectID="_1850834934" r:id="rId384">
            <o:FieldCodes>\* MERGEFORMAT</o:FieldCodes>
          </o:OLEObject>
        </w:object>
      </w:r>
      <w:r>
        <w:rPr>
          <w:rFonts w:hint="eastAsia"/>
        </w:rPr>
        <w:t>，</w:t>
      </w:r>
      <w:r w:rsidR="00D71F77" w:rsidRPr="00D71F77">
        <w:rPr>
          <w:position w:val="-12"/>
        </w:rPr>
        <w:object w:dxaOrig="395" w:dyaOrig="358" w14:anchorId="7CDCFE50">
          <v:shape id="_x0000_i1232" type="#_x0000_t75" style="width:20.65pt;height:18.15pt" o:ole="">
            <v:imagedata r:id="rId182" o:title=""/>
          </v:shape>
          <o:OLEObject Type="Embed" ProgID="Equation.AxMath" ShapeID="_x0000_i1232" DrawAspect="Content" ObjectID="_1850834935" r:id="rId385">
            <o:FieldCodes>\* MERGEFORMAT</o:FieldCodes>
          </o:OLEObject>
        </w:object>
      </w:r>
      <w:r>
        <w:rPr>
          <w:rFonts w:hint="eastAsia"/>
        </w:rPr>
        <w:t>只能作为局部解释和对照模型</w:t>
      </w:r>
      <w:bookmarkStart w:id="49" w:name="OLE_LINK79"/>
      <w:r>
        <w:rPr>
          <w:rFonts w:hint="eastAsia"/>
        </w:rPr>
        <w:t>，不能替代完整的鲁棒极小极大模型</w:t>
      </w:r>
      <w:bookmarkEnd w:id="49"/>
      <w:r>
        <w:rPr>
          <w:rFonts w:hint="eastAsia"/>
        </w:rPr>
        <w:t>。</w:t>
      </w:r>
    </w:p>
    <w:p w14:paraId="66900564" w14:textId="77777777" w:rsidR="0097429B" w:rsidRDefault="0097429B" w:rsidP="0097429B">
      <w:pPr>
        <w:pStyle w:val="3"/>
      </w:pPr>
      <w:r>
        <w:rPr>
          <w:rFonts w:hint="eastAsia"/>
        </w:rPr>
        <w:t>近优候选区域与模型总结</w:t>
      </w:r>
    </w:p>
    <w:p w14:paraId="3E2BC969" w14:textId="6FAC3B6C" w:rsidR="0097429B" w:rsidRDefault="00EA2A3D" w:rsidP="0097429B">
      <w:pPr>
        <w:ind w:firstLine="480"/>
      </w:pPr>
      <w:r w:rsidRPr="00EA2A3D">
        <w:drawing>
          <wp:anchor distT="0" distB="0" distL="114300" distR="114300" simplePos="0" relativeHeight="251668480" behindDoc="0" locked="0" layoutInCell="1" allowOverlap="1" wp14:anchorId="561FA560" wp14:editId="1553DCAD">
            <wp:simplePos x="0" y="0"/>
            <wp:positionH relativeFrom="column">
              <wp:posOffset>848995</wp:posOffset>
            </wp:positionH>
            <wp:positionV relativeFrom="paragraph">
              <wp:posOffset>4936490</wp:posOffset>
            </wp:positionV>
            <wp:extent cx="3821430" cy="425450"/>
            <wp:effectExtent l="0" t="0" r="7620" b="0"/>
            <wp:wrapSquare wrapText="bothSides"/>
            <wp:docPr id="108287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7287" name=""/>
                    <pic:cNvPicPr/>
                  </pic:nvPicPr>
                  <pic:blipFill>
                    <a:blip r:embed="rId386"/>
                    <a:stretch>
                      <a:fillRect/>
                    </a:stretch>
                  </pic:blipFill>
                  <pic:spPr>
                    <a:xfrm>
                      <a:off x="0" y="0"/>
                      <a:ext cx="3821430" cy="425450"/>
                    </a:xfrm>
                    <a:prstGeom prst="rect">
                      <a:avLst/>
                    </a:prstGeom>
                  </pic:spPr>
                </pic:pic>
              </a:graphicData>
            </a:graphic>
            <wp14:sizeRelH relativeFrom="margin">
              <wp14:pctWidth>0</wp14:pctWidth>
            </wp14:sizeRelH>
          </wp:anchor>
        </w:drawing>
      </w:r>
      <w:r w:rsidR="0097429B">
        <w:rPr>
          <w:rFonts w:hint="eastAsia"/>
        </w:rPr>
        <w:t>题目并不只要求给出一个第二检测点，还要求给出候选区域，以数值</w:t>
      </w:r>
      <w:r w:rsidR="00D71F77">
        <w:rPr>
          <w:position w:val="-11"/>
        </w:rPr>
        <w:object w:dxaOrig="232" w:dyaOrig="429" w14:anchorId="44ABA6C6">
          <v:shape id="_x0000_i1298" type="#_x0000_t75" style="width:11.9pt;height:21.9pt" o:ole="">
            <v:imagedata r:id="rId48" o:title=""/>
          </v:shape>
          <o:OLEObject Type="Embed" ProgID="Equation.AxMath" ShapeID="_x0000_i1298" DrawAspect="Content" ObjectID="_1850834936" r:id="rId387">
            <o:FieldCodes>\* MERGEFORMAT</o:FieldCodes>
          </o:OLEObject>
        </w:object>
      </w:r>
      <w:r w:rsidR="0097429B">
        <w:rPr>
          <w:rFonts w:hint="eastAsia"/>
        </w:rPr>
        <w:t>为基准定义近优水平集</w:t>
      </w:r>
    </w:p>
    <w:tbl>
      <w:tblPr>
        <w:tblStyle w:val="15"/>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1"/>
        <w:gridCol w:w="863"/>
      </w:tblGrid>
      <w:tr w:rsidR="00F77712" w14:paraId="574D441A" w14:textId="77777777" w:rsidTr="00EA2A3D">
        <w:trPr>
          <w:cantSplit/>
          <w:tblHeader/>
        </w:trPr>
        <w:tc>
          <w:tcPr>
            <w:tcW w:w="8351" w:type="dxa"/>
            <w:vAlign w:val="center"/>
          </w:tcPr>
          <w:p w14:paraId="457F91B4" w14:textId="77777777" w:rsidR="00F77712" w:rsidRDefault="00D71F77" w:rsidP="006369EA">
            <w:pPr>
              <w:ind w:firstLine="420"/>
              <w:jc w:val="center"/>
              <w:rPr>
                <w:rFonts w:cstheme="minorBidi"/>
                <w:sz w:val="21"/>
                <w:szCs w:val="21"/>
              </w:rPr>
            </w:pPr>
            <w:r w:rsidRPr="00D71F77">
              <w:rPr>
                <w:rFonts w:cstheme="minorBidi"/>
                <w:position w:val="-17"/>
                <w:sz w:val="21"/>
                <w:szCs w:val="21"/>
              </w:rPr>
              <w:object w:dxaOrig="4588" w:dyaOrig="518" w14:anchorId="0B5202E6">
                <v:shape id="_x0000_i1299" type="#_x0000_t75" style="width:200.35pt;height:22.55pt" o:ole="">
                  <v:imagedata r:id="rId388" o:title=""/>
                </v:shape>
                <o:OLEObject Type="Embed" ProgID="Equation.AxMath" ShapeID="_x0000_i1299" DrawAspect="Content" ObjectID="_1850834937" r:id="rId389">
                  <o:FieldCodes>\* MERGEFORMAT</o:FieldCodes>
                </o:OLEObject>
              </w:object>
            </w:r>
          </w:p>
          <w:p w14:paraId="30DA9331" w14:textId="1563A94D" w:rsidR="00EA2A3D" w:rsidRDefault="00EA2A3D" w:rsidP="006369EA">
            <w:pPr>
              <w:ind w:firstLine="420"/>
              <w:jc w:val="center"/>
              <w:rPr>
                <w:sz w:val="21"/>
                <w:szCs w:val="21"/>
              </w:rPr>
            </w:pPr>
          </w:p>
        </w:tc>
        <w:tc>
          <w:tcPr>
            <w:tcW w:w="863" w:type="dxa"/>
            <w:vAlign w:val="center"/>
          </w:tcPr>
          <w:p w14:paraId="4C4D94AB" w14:textId="77777777" w:rsidR="006C0F9E" w:rsidRDefault="00000000">
            <w:pPr>
              <w:ind w:firstLineChars="0" w:firstLine="0"/>
              <w:jc w:val="right"/>
            </w:pPr>
            <w:r>
              <w:rPr>
                <w:sz w:val="22"/>
              </w:rPr>
              <w:t>(21)</w:t>
            </w:r>
          </w:p>
        </w:tc>
      </w:tr>
      <w:tr w:rsidR="00EA2A3D" w14:paraId="7B171AE1" w14:textId="77777777" w:rsidTr="00EA2A3D">
        <w:trPr>
          <w:cantSplit/>
          <w:tblHeader/>
        </w:trPr>
        <w:tc>
          <w:tcPr>
            <w:tcW w:w="8351" w:type="dxa"/>
            <w:vAlign w:val="center"/>
          </w:tcPr>
          <w:p w14:paraId="03C59302" w14:textId="0762B2D4" w:rsidR="00EA2A3D" w:rsidRDefault="00EA2A3D" w:rsidP="00EA2A3D">
            <w:pPr>
              <w:ind w:firstLine="480"/>
              <w:jc w:val="left"/>
              <w:rPr>
                <w:sz w:val="21"/>
                <w:szCs w:val="21"/>
              </w:rPr>
            </w:pPr>
            <w:r w:rsidRPr="00EA2A3D">
              <w:t>以</w:t>
            </w:r>
            <w:r w:rsidRPr="00EA2A3D">
              <w:t>5%</w:t>
            </w:r>
            <w:r w:rsidRPr="00EA2A3D">
              <w:t>为主展示阈值，自适应网格得到数值近优候选区域，另比较</w:t>
            </w:r>
            <w:r w:rsidRPr="00EA2A3D">
              <w:t>1%</w:t>
            </w:r>
            <w:r w:rsidRPr="00EA2A3D">
              <w:t>、</w:t>
            </w:r>
            <w:r w:rsidRPr="00EA2A3D">
              <w:t>2%</w:t>
            </w:r>
            <w:r w:rsidRPr="00EA2A3D">
              <w:t>、</w:t>
            </w:r>
            <w:r w:rsidRPr="00EA2A3D">
              <w:t>10%</w:t>
            </w:r>
            <w:r w:rsidRPr="00EA2A3D">
              <w:t>阈值。图</w:t>
            </w:r>
            <w:r w:rsidRPr="00EA2A3D">
              <w:t xml:space="preserve"> 4</w:t>
            </w:r>
            <w:proofErr w:type="gramStart"/>
            <w:r w:rsidRPr="00EA2A3D">
              <w:t>(a)</w:t>
            </w:r>
            <w:proofErr w:type="gramEnd"/>
            <w:r w:rsidRPr="00EA2A3D">
              <w:t>—</w:t>
            </w:r>
            <w:proofErr w:type="gramStart"/>
            <w:r w:rsidRPr="00EA2A3D">
              <w:t>(c)</w:t>
            </w:r>
            <w:proofErr w:type="gramEnd"/>
            <w:r w:rsidRPr="00EA2A3D">
              <w:t>分别展示鲁棒可检测域、目标函数与下侧候选区域；上侧由镜像得到。网格区域不具严格集合包含保证。</w:t>
            </w:r>
          </w:p>
          <w:p w14:paraId="5E01E139" w14:textId="0FE7709C" w:rsidR="00EA2A3D" w:rsidRDefault="00EA2A3D" w:rsidP="006369EA">
            <w:pPr>
              <w:ind w:firstLine="480"/>
              <w:jc w:val="center"/>
              <w:rPr>
                <w:sz w:val="21"/>
                <w:szCs w:val="21"/>
              </w:rPr>
            </w:pPr>
            <w:r>
              <w:rPr>
                <w:rFonts w:hint="eastAsia"/>
                <w:noProof/>
              </w:rPr>
              <w:drawing>
                <wp:anchor distT="0" distB="0" distL="114300" distR="114300" simplePos="0" relativeHeight="251666432" behindDoc="0" locked="0" layoutInCell="1" allowOverlap="1" wp14:anchorId="253FCFB1" wp14:editId="3B900429">
                  <wp:simplePos x="0" y="0"/>
                  <wp:positionH relativeFrom="column">
                    <wp:posOffset>3797935</wp:posOffset>
                  </wp:positionH>
                  <wp:positionV relativeFrom="paragraph">
                    <wp:posOffset>10795</wp:posOffset>
                  </wp:positionV>
                  <wp:extent cx="2154555" cy="3031490"/>
                  <wp:effectExtent l="0" t="0" r="0" b="0"/>
                  <wp:wrapSquare wrapText="bothSides"/>
                  <wp:docPr id="9909829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82949" name="图片 990982949"/>
                          <pic:cNvPicPr/>
                        </pic:nvPicPr>
                        <pic:blipFill>
                          <a:blip r:embed="rId390"/>
                          <a:stretch>
                            <a:fillRect/>
                          </a:stretch>
                        </pic:blipFill>
                        <pic:spPr>
                          <a:xfrm>
                            <a:off x="0" y="0"/>
                            <a:ext cx="2154555" cy="3031490"/>
                          </a:xfrm>
                          <a:prstGeom prst="rect">
                            <a:avLst/>
                          </a:prstGeom>
                        </pic:spPr>
                      </pic:pic>
                    </a:graphicData>
                  </a:graphic>
                  <wp14:sizeRelH relativeFrom="margin">
                    <wp14:pctWidth>0</wp14:pctWidth>
                  </wp14:sizeRelH>
                  <wp14:sizeRelV relativeFrom="margin">
                    <wp14:pctHeight>0</wp14:pctHeight>
                  </wp14:sizeRelV>
                </wp:anchor>
              </w:drawing>
            </w:r>
          </w:p>
          <w:p w14:paraId="29BD2427" w14:textId="145B5C0F" w:rsidR="00EA2A3D" w:rsidRPr="00D71F77" w:rsidRDefault="00EA2A3D" w:rsidP="00EA2A3D">
            <w:pPr>
              <w:ind w:firstLine="480"/>
              <w:jc w:val="left"/>
              <w:rPr>
                <w:rFonts w:hint="eastAsia"/>
                <w:sz w:val="21"/>
                <w:szCs w:val="21"/>
              </w:rPr>
            </w:pPr>
            <w:r>
              <w:rPr>
                <w:rFonts w:hint="eastAsia"/>
                <w:noProof/>
              </w:rPr>
              <w:drawing>
                <wp:inline distT="0" distB="0" distL="0" distR="0" wp14:anchorId="1FCC77DA" wp14:editId="2D76E8C2">
                  <wp:extent cx="1993933" cy="2917623"/>
                  <wp:effectExtent l="0" t="0" r="6350" b="0"/>
                  <wp:docPr id="17078554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5476" name="图片 1707855476"/>
                          <pic:cNvPicPr/>
                        </pic:nvPicPr>
                        <pic:blipFill>
                          <a:blip r:embed="rId391"/>
                          <a:stretch>
                            <a:fillRect/>
                          </a:stretch>
                        </pic:blipFill>
                        <pic:spPr>
                          <a:xfrm>
                            <a:off x="0" y="0"/>
                            <a:ext cx="2012838" cy="2945286"/>
                          </a:xfrm>
                          <a:prstGeom prst="rect">
                            <a:avLst/>
                          </a:prstGeom>
                        </pic:spPr>
                      </pic:pic>
                    </a:graphicData>
                  </a:graphic>
                </wp:inline>
              </w:drawing>
            </w:r>
          </w:p>
        </w:tc>
        <w:tc>
          <w:tcPr>
            <w:tcW w:w="863" w:type="dxa"/>
            <w:vAlign w:val="center"/>
          </w:tcPr>
          <w:p w14:paraId="5820BD9D" w14:textId="0843EC28" w:rsidR="00EA2A3D" w:rsidRDefault="00EA2A3D">
            <w:pPr>
              <w:ind w:firstLineChars="0" w:firstLine="0"/>
              <w:jc w:val="right"/>
              <w:rPr>
                <w:rFonts w:hint="eastAsia"/>
                <w:sz w:val="22"/>
              </w:rPr>
            </w:pPr>
          </w:p>
        </w:tc>
      </w:tr>
    </w:tbl>
    <w:tbl>
      <w:tblPr>
        <w:tblStyle w:val="af7"/>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7B06B4" w14:paraId="101924C8" w14:textId="77777777" w:rsidTr="00DD48CF">
        <w:trPr>
          <w:cantSplit/>
          <w:tblHeader/>
        </w:trPr>
        <w:tc>
          <w:tcPr>
            <w:tcW w:w="4530" w:type="dxa"/>
          </w:tcPr>
          <w:p w14:paraId="456A9048" w14:textId="77777777" w:rsidR="007B06B4" w:rsidRDefault="007B06B4" w:rsidP="00EA2A3D">
            <w:pPr>
              <w:snapToGrid/>
              <w:ind w:left="442" w:firstLineChars="0" w:hanging="442"/>
            </w:pPr>
          </w:p>
        </w:tc>
        <w:tc>
          <w:tcPr>
            <w:tcW w:w="4530" w:type="dxa"/>
          </w:tcPr>
          <w:p w14:paraId="242DE78F" w14:textId="77777777" w:rsidR="00B91AB6" w:rsidRDefault="00B91AB6" w:rsidP="0020534C">
            <w:pPr>
              <w:pStyle w:val="a8"/>
              <w:spacing w:before="60" w:after="60"/>
            </w:pPr>
          </w:p>
        </w:tc>
      </w:tr>
      <w:tr w:rsidR="007B06B4" w14:paraId="421873A1" w14:textId="77777777" w:rsidTr="00DD48CF">
        <w:trPr>
          <w:cantSplit/>
        </w:trPr>
        <w:tc>
          <w:tcPr>
            <w:tcW w:w="9060" w:type="dxa"/>
            <w:gridSpan w:val="2"/>
          </w:tcPr>
          <w:p w14:paraId="2FA4B93D" w14:textId="66872139" w:rsidR="007B06B4" w:rsidRDefault="007B06B4" w:rsidP="00564B41">
            <w:pPr>
              <w:keepNext/>
              <w:ind w:firstLineChars="0" w:firstLine="0"/>
              <w:jc w:val="center"/>
            </w:pPr>
            <w:r>
              <w:rPr>
                <w:rFonts w:hint="eastAsia"/>
                <w:noProof/>
              </w:rPr>
              <w:drawing>
                <wp:inline distT="0" distB="0" distL="0" distR="0" wp14:anchorId="30382DED" wp14:editId="3F5ED045">
                  <wp:extent cx="1900737" cy="2209359"/>
                  <wp:effectExtent l="0" t="0" r="4445" b="635"/>
                  <wp:docPr id="17519431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43116" name="图片 1751943116"/>
                          <pic:cNvPicPr/>
                        </pic:nvPicPr>
                        <pic:blipFill>
                          <a:blip r:embed="rId392"/>
                          <a:stretch>
                            <a:fillRect/>
                          </a:stretch>
                        </pic:blipFill>
                        <pic:spPr>
                          <a:xfrm>
                            <a:off x="0" y="0"/>
                            <a:ext cx="1937521" cy="2252115"/>
                          </a:xfrm>
                          <a:prstGeom prst="rect">
                            <a:avLst/>
                          </a:prstGeom>
                        </pic:spPr>
                      </pic:pic>
                    </a:graphicData>
                  </a:graphic>
                </wp:inline>
              </w:drawing>
            </w:r>
          </w:p>
          <w:p w14:paraId="5D6335EB" w14:textId="77777777" w:rsidR="00B91AB6" w:rsidRDefault="00B91AB6" w:rsidP="0020534C">
            <w:pPr>
              <w:pStyle w:val="a8"/>
              <w:spacing w:before="60" w:after="60"/>
            </w:pPr>
            <w:r>
              <w:rPr>
                <w:rFonts w:hint="eastAsia"/>
              </w:rPr>
              <w:t>图</w:t>
            </w:r>
            <w:r>
              <w:rPr>
                <w:rFonts w:hint="eastAsia"/>
              </w:rPr>
              <w:t>4(c</w:t>
            </w:r>
            <w:proofErr w:type="gramStart"/>
            <w:r>
              <w:rPr>
                <w:rFonts w:hint="eastAsia"/>
              </w:rPr>
              <w:t>)  5</w:t>
            </w:r>
            <w:proofErr w:type="gramEnd"/>
            <w:r>
              <w:rPr>
                <w:rFonts w:hint="eastAsia"/>
              </w:rPr>
              <w:t>%</w:t>
            </w:r>
            <w:r>
              <w:rPr>
                <w:rFonts w:hint="eastAsia"/>
              </w:rPr>
              <w:t>数值近优候选区域（下侧分支）</w:t>
            </w:r>
          </w:p>
        </w:tc>
      </w:tr>
    </w:tbl>
    <w:p w14:paraId="3F18B99C" w14:textId="77777777" w:rsidR="00C1168D" w:rsidRPr="00C1168D" w:rsidRDefault="00B91AB6" w:rsidP="008C3418">
      <w:pPr>
        <w:pStyle w:val="a8"/>
        <w:spacing w:before="60" w:after="60"/>
        <w:ind w:left="0" w:firstLine="0"/>
      </w:pPr>
      <w:r>
        <w:rPr>
          <w:rFonts w:hint="eastAsia"/>
          <w:b w:val="0"/>
        </w:rPr>
        <w:t>图</w:t>
      </w:r>
      <w:r>
        <w:rPr>
          <w:rFonts w:hint="eastAsia"/>
          <w:b w:val="0"/>
        </w:rPr>
        <w:t xml:space="preserve"> </w:t>
      </w:r>
      <w:proofErr w:type="gramStart"/>
      <w:r>
        <w:rPr>
          <w:rFonts w:hint="eastAsia"/>
          <w:b w:val="0"/>
        </w:rPr>
        <w:t xml:space="preserve">4  </w:t>
      </w:r>
      <w:r w:rsidR="00C1168D" w:rsidRPr="00C1168D">
        <w:rPr>
          <w:b w:val="0"/>
        </w:rPr>
        <w:t>标准中心构型下问题二的数值求解结果</w:t>
      </w:r>
      <w:proofErr w:type="gramEnd"/>
    </w:p>
    <w:p w14:paraId="32957282" w14:textId="77777777" w:rsidR="00913FF1" w:rsidRPr="00C1168D" w:rsidRDefault="00913FF1" w:rsidP="00B91AB6">
      <w:pPr>
        <w:pStyle w:val="a8"/>
        <w:spacing w:before="60" w:after="60"/>
      </w:pPr>
    </w:p>
    <w:p w14:paraId="2A56C117" w14:textId="77777777" w:rsidR="0097429B" w:rsidRDefault="0097429B" w:rsidP="0097429B">
      <w:pPr>
        <w:pStyle w:val="3"/>
      </w:pPr>
      <w:r>
        <w:rPr>
          <w:rFonts w:hint="eastAsia"/>
        </w:rPr>
        <w:t>模型的求解算法</w:t>
      </w:r>
    </w:p>
    <w:p w14:paraId="5D3A5D5B" w14:textId="77777777" w:rsidR="0097429B" w:rsidRDefault="0097429B" w:rsidP="0097429B">
      <w:pPr>
        <w:ind w:firstLine="480"/>
      </w:pPr>
      <w:r>
        <w:rPr>
          <w:rFonts w:hint="eastAsia"/>
        </w:rPr>
        <w:t>对给定</w:t>
      </w:r>
      <w:r w:rsidR="00D71F77">
        <w:rPr>
          <w:position w:val="-12"/>
        </w:rPr>
        <w:object w:dxaOrig="287" w:dyaOrig="359" w14:anchorId="71CCBC19">
          <v:shape id="_x0000_i1235" type="#_x0000_t75" style="width:15.05pt;height:18.15pt" o:ole="">
            <v:imagedata r:id="rId264" o:title=""/>
          </v:shape>
          <o:OLEObject Type="Embed" ProgID="Equation.AxMath" ShapeID="_x0000_i1235" DrawAspect="Content" ObjectID="_1850834938" r:id="rId393">
            <o:FieldCodes>\* MERGEFORMAT</o:FieldCodes>
          </o:OLEObject>
        </w:object>
      </w:r>
      <w:r>
        <w:rPr>
          <w:rFonts w:hint="eastAsia"/>
        </w:rPr>
        <w:t>，式</w:t>
      </w:r>
      <w:r>
        <w:rPr>
          <w:rFonts w:hint="eastAsia"/>
        </w:rPr>
        <w:t xml:space="preserve"> </w:t>
      </w:r>
      <w:proofErr w:type="gramStart"/>
      <w:r>
        <w:rPr>
          <w:rFonts w:hint="eastAsia"/>
        </w:rPr>
        <w:t>(18)</w:t>
      </w:r>
      <w:proofErr w:type="gramEnd"/>
      <w:r>
        <w:rPr>
          <w:rFonts w:hint="eastAsia"/>
        </w:rPr>
        <w:t xml:space="preserve"> </w:t>
      </w:r>
      <w:r>
        <w:rPr>
          <w:rFonts w:hint="eastAsia"/>
        </w:rPr>
        <w:t>只剩一维角变量</w:t>
      </w:r>
      <w:r w:rsidR="00D71F77">
        <w:rPr>
          <w:position w:val="-11"/>
        </w:rPr>
        <w:object w:dxaOrig="213" w:dyaOrig="357" w14:anchorId="25F42CBE">
          <v:shape id="_x0000_i1236" type="#_x0000_t75" style="width:10.65pt;height:17.55pt" o:ole="">
            <v:imagedata r:id="rId27" o:title=""/>
          </v:shape>
          <o:OLEObject Type="Embed" ProgID="Equation.AxMath" ShapeID="_x0000_i1236" DrawAspect="Content" ObjectID="_1850834939" r:id="rId394">
            <o:FieldCodes>\* MERGEFORMAT</o:FieldCodes>
          </o:OLEObject>
        </w:object>
      </w:r>
      <w:r>
        <w:rPr>
          <w:rFonts w:hint="eastAsia"/>
        </w:rPr>
        <w:t>，</w:t>
      </w:r>
      <w:r>
        <w:t>内层采用几何事件分段加数值根隔离再加独立扫描复核的混合策略：显式处理允许读数区间端点、锥顶事件、边界平行事件、固定拓扑段内最远点对距离的驻点以及不同最远点对距离函数的上包络切换点，前三类由几何关系直接给出，后两类用自适应数值根隔离求取，最终再用不共享根查找逻辑的密集角度扫描独立复核。</w:t>
      </w:r>
      <w:r>
        <w:rPr>
          <w:rFonts w:hint="eastAsia"/>
        </w:rPr>
        <w:t>外层变量为</w:t>
      </w:r>
      <w:r w:rsidR="00D71F77">
        <w:rPr>
          <w:position w:val="-12"/>
        </w:rPr>
        <w:object w:dxaOrig="1304" w:dyaOrig="359" w14:anchorId="2B2E0E11">
          <v:shape id="_x0000_i1237" type="#_x0000_t75" style="width:65.1pt;height:18.15pt" o:ole="">
            <v:imagedata r:id="rId395" o:title=""/>
          </v:shape>
          <o:OLEObject Type="Embed" ProgID="Equation.AxMath" ShapeID="_x0000_i1237" DrawAspect="Content" ObjectID="_1850834940" r:id="rId396">
            <o:FieldCodes>\* MERGEFORMAT</o:FieldCodes>
          </o:OLEObject>
        </w:object>
      </w:r>
      <w:r>
        <w:rPr>
          <w:rFonts w:hint="eastAsia"/>
        </w:rPr>
        <w:t>，程序在</w:t>
      </w:r>
      <w:r w:rsidR="00D71F77">
        <w:rPr>
          <w:position w:val="-12"/>
        </w:rPr>
        <w:object w:dxaOrig="406" w:dyaOrig="376" w14:anchorId="2B37B555">
          <v:shape id="_x0000_i1238" type="#_x0000_t75" style="width:20.65pt;height:19.4pt" o:ole="">
            <v:imagedata r:id="rId42" o:title=""/>
          </v:shape>
          <o:OLEObject Type="Embed" ProgID="Equation.AxMath" ShapeID="_x0000_i1238" DrawAspect="Content" ObjectID="_1850834941" r:id="rId397">
            <o:FieldCodes>\* MERGEFORMAT</o:FieldCodes>
          </o:OLEObject>
        </w:object>
      </w:r>
      <w:r>
        <w:t>的必要圆盘包围盒内进行粗网格、局部剖分和模式搜索三阶段确定性搜索，每个候选点都重新通过</w:t>
      </w:r>
      <w:r>
        <w:rPr>
          <w:rFonts w:hint="eastAsia"/>
        </w:rPr>
        <w:t>独立的</w:t>
      </w:r>
      <w:r w:rsidR="00D71F77">
        <w:rPr>
          <w:position w:val="-12"/>
        </w:rPr>
        <w:object w:dxaOrig="406" w:dyaOrig="376" w14:anchorId="23C52B23">
          <v:shape id="_x0000_i1239" type="#_x0000_t75" style="width:20.65pt;height:19.4pt" o:ole="">
            <v:imagedata r:id="rId42" o:title=""/>
          </v:shape>
          <o:OLEObject Type="Embed" ProgID="Equation.AxMath" ShapeID="_x0000_i1239" DrawAspect="Content" ObjectID="_1850834942" r:id="rId398">
            <o:FieldCodes>\* MERGEFORMAT</o:FieldCodes>
          </o:OLEObject>
        </w:object>
      </w:r>
      <w:r>
        <w:rPr>
          <w:rFonts w:hint="eastAsia"/>
        </w:rPr>
        <w:t>成员判定器、可接受性和</w:t>
      </w:r>
      <w:r w:rsidR="00D71F77">
        <w:rPr>
          <w:position w:val="-12"/>
        </w:rPr>
        <w:object w:dxaOrig="722" w:dyaOrig="359" w14:anchorId="715B93F1">
          <v:shape id="_x0000_i1240" type="#_x0000_t75" style="width:36.3pt;height:18.15pt" o:ole="">
            <v:imagedata r:id="rId46" o:title=""/>
          </v:shape>
          <o:OLEObject Type="Embed" ProgID="Equation.AxMath" ShapeID="_x0000_i1240" DrawAspect="Content" ObjectID="_1850834943" r:id="rId399">
            <o:FieldCodes>\* MERGEFORMAT</o:FieldCodes>
          </o:OLEObject>
        </w:object>
      </w:r>
      <w:r>
        <w:rPr>
          <w:rFonts w:hint="eastAsia"/>
        </w:rPr>
        <w:t>三层评价。数值近优点确定后，对</w:t>
      </w:r>
      <w:r w:rsidR="00D71F77">
        <w:rPr>
          <w:position w:val="-11"/>
        </w:rPr>
        <w:object w:dxaOrig="2345" w:dyaOrig="357" w14:anchorId="1DE57A5D">
          <v:shape id="_x0000_i1241" type="#_x0000_t75" style="width:118.35pt;height:17.55pt" o:ole="">
            <v:imagedata r:id="rId400" o:title=""/>
          </v:shape>
          <o:OLEObject Type="Embed" ProgID="Equation.AxMath" ShapeID="_x0000_i1241" DrawAspect="Content" ObjectID="_1850834944" r:id="rId401">
            <o:FieldCodes>\* MERGEFORMAT</o:FieldCodes>
          </o:OLEObject>
        </w:object>
      </w:r>
      <w:r>
        <w:t>分别执行自适应采样，保留镜像单元配对并统计候选区域面积与边界。整体求解流程如图</w:t>
      </w:r>
      <w:r>
        <w:t>5</w:t>
      </w:r>
      <w:r>
        <w:t>所示，六个环节依次为首次观测、目标可行集、鲁棒可检测域、第二次可能示向、最坏交会直径、数值近优点与候选区域。</w:t>
      </w:r>
    </w:p>
    <w:p w14:paraId="231C4945" w14:textId="77777777" w:rsidR="005B17F5" w:rsidRDefault="005B17F5" w:rsidP="005B17F5">
      <w:pPr>
        <w:keepNext/>
        <w:ind w:firstLineChars="0" w:firstLine="0"/>
        <w:jc w:val="center"/>
      </w:pPr>
      <w:r>
        <w:rPr>
          <w:rFonts w:hint="eastAsia"/>
          <w:noProof/>
        </w:rPr>
        <w:drawing>
          <wp:inline distT="0" distB="0" distL="0" distR="0" wp14:anchorId="1F3E7061" wp14:editId="3969EEAA">
            <wp:extent cx="4724400" cy="3149773"/>
            <wp:effectExtent l="0" t="0" r="0" b="0"/>
            <wp:docPr id="5608069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27001" name="图片 2104627001"/>
                    <pic:cNvPicPr/>
                  </pic:nvPicPr>
                  <pic:blipFill>
                    <a:blip r:embed="rId402"/>
                    <a:stretch>
                      <a:fillRect/>
                    </a:stretch>
                  </pic:blipFill>
                  <pic:spPr>
                    <a:xfrm>
                      <a:off x="0" y="0"/>
                      <a:ext cx="4743770" cy="3162687"/>
                    </a:xfrm>
                    <a:prstGeom prst="rect">
                      <a:avLst/>
                    </a:prstGeom>
                  </pic:spPr>
                </pic:pic>
              </a:graphicData>
            </a:graphic>
          </wp:inline>
        </w:drawing>
      </w:r>
    </w:p>
    <w:p w14:paraId="0F33B469" w14:textId="77777777" w:rsidR="005B17F5" w:rsidRDefault="005B17F5" w:rsidP="008C3418">
      <w:pPr>
        <w:pStyle w:val="a8"/>
        <w:spacing w:before="60" w:after="60"/>
        <w:ind w:left="0" w:firstLine="0"/>
      </w:pPr>
      <w:r>
        <w:rPr>
          <w:rFonts w:hint="eastAsia"/>
          <w:b w:val="0"/>
        </w:rPr>
        <w:t>图</w:t>
      </w:r>
      <w:r>
        <w:rPr>
          <w:rFonts w:hint="eastAsia"/>
          <w:b w:val="0"/>
        </w:rPr>
        <w:t xml:space="preserve"> </w:t>
      </w:r>
      <w:proofErr w:type="gramStart"/>
      <w:r>
        <w:rPr>
          <w:rFonts w:hint="eastAsia"/>
          <w:b w:val="0"/>
        </w:rPr>
        <w:t>5</w:t>
      </w:r>
      <w:r w:rsidR="00F3031A">
        <w:rPr>
          <w:rFonts w:hint="eastAsia"/>
          <w:b w:val="0"/>
        </w:rPr>
        <w:t xml:space="preserve">  </w:t>
      </w:r>
      <w:r>
        <w:rPr>
          <w:rFonts w:hint="eastAsia"/>
          <w:b w:val="0"/>
        </w:rPr>
        <w:t>问题二整体建模与求解流程图</w:t>
      </w:r>
      <w:proofErr w:type="gramEnd"/>
    </w:p>
    <w:p w14:paraId="4D9CD98A" w14:textId="77777777" w:rsidR="0097429B" w:rsidRDefault="0097429B" w:rsidP="0097429B">
      <w:pPr>
        <w:pStyle w:val="3"/>
      </w:pPr>
      <w:r>
        <w:rPr>
          <w:rFonts w:hint="eastAsia"/>
        </w:rPr>
        <w:lastRenderedPageBreak/>
        <w:t>代表性工况与主要结果</w:t>
      </w:r>
    </w:p>
    <w:p w14:paraId="15526238" w14:textId="77777777" w:rsidR="0097429B" w:rsidRDefault="0097429B" w:rsidP="0097429B">
      <w:pPr>
        <w:ind w:firstLine="480"/>
      </w:pPr>
      <w:r>
        <w:rPr>
          <w:rFonts w:ascii="宋体" w:hAnsi="宋体"/>
        </w:rPr>
        <w:t>题目未给定唯一的首次测点与示向度，故以标准中心构型S₁=(0,</w:t>
      </w:r>
      <w:proofErr w:type="gramStart"/>
      <w:r>
        <w:rPr>
          <w:rFonts w:ascii="宋体" w:hAnsi="宋体"/>
        </w:rPr>
        <w:t>0)</w:t>
      </w:r>
      <w:proofErr w:type="gramEnd"/>
      <w:r>
        <w:rPr>
          <w:rFonts w:ascii="宋体" w:hAnsi="宋体"/>
        </w:rPr>
        <w:t>、θ₁=0°、ε=1°为代表工况展示数值形态。常规数值搜索得到展示性近优点(800.1012,−</w:t>
      </w:r>
      <w:proofErr w:type="gramStart"/>
      <w:r>
        <w:rPr>
          <w:rFonts w:ascii="宋体" w:hAnsi="宋体"/>
        </w:rPr>
        <w:t>606.3885)</w:t>
      </w:r>
      <w:proofErr w:type="gramEnd"/>
      <w:r>
        <w:rPr>
          <w:rFonts w:ascii="宋体" w:hAnsi="宋体"/>
        </w:rPr>
        <w:t xml:space="preserve"> m，最坏交会定位直径134.0768 m，到S₁距离1003.9268 m。该点用于解释目标函数与候选区域，不承担严格证书中的上界见证角色。</w:t>
      </w:r>
    </w:p>
    <w:p w14:paraId="148EC514" w14:textId="77777777" w:rsidR="00B91AB6" w:rsidRDefault="00B91AB6" w:rsidP="008C3418">
      <w:pPr>
        <w:pStyle w:val="aff9"/>
      </w:pPr>
      <w:r>
        <w:rPr>
          <w:rFonts w:hint="eastAsia"/>
        </w:rPr>
        <w:t>表</w:t>
      </w:r>
      <w:r>
        <w:rPr>
          <w:rFonts w:hint="eastAsia"/>
        </w:rPr>
        <w:t xml:space="preserve"> 2</w:t>
      </w:r>
      <w:r>
        <w:rPr>
          <w:rFonts w:hint="eastAsia"/>
        </w:rPr>
        <w:t>问题二代表性工况主要结果</w:t>
      </w:r>
    </w:p>
    <w:tbl>
      <w:tblPr>
        <w:tblStyle w:val="4-1"/>
        <w:tblW w:w="5000" w:type="pct"/>
        <w:tblLook w:val="04A0" w:firstRow="1" w:lastRow="0" w:firstColumn="1" w:lastColumn="0" w:noHBand="0" w:noVBand="1"/>
      </w:tblPr>
      <w:tblGrid>
        <w:gridCol w:w="4853"/>
        <w:gridCol w:w="4207"/>
      </w:tblGrid>
      <w:tr w:rsidR="00DF0945" w:rsidRPr="00C51023" w14:paraId="6F9548CF" w14:textId="77777777" w:rsidTr="00C5102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78" w:type="pct"/>
            <w:vAlign w:val="center"/>
          </w:tcPr>
          <w:p w14:paraId="442B55B9" w14:textId="77777777" w:rsidR="00DF0945" w:rsidRPr="00C51023" w:rsidRDefault="00DF0945" w:rsidP="00A328FB">
            <w:pPr>
              <w:autoSpaceDE w:val="0"/>
              <w:autoSpaceDN w:val="0"/>
              <w:ind w:firstLineChars="0" w:firstLine="0"/>
              <w:jc w:val="center"/>
              <w:textAlignment w:val="center"/>
              <w:rPr>
                <w:position w:val="-10"/>
                <w:sz w:val="21"/>
                <w:szCs w:val="21"/>
              </w:rPr>
            </w:pPr>
            <w:r>
              <w:rPr>
                <w:rFonts w:hint="eastAsia"/>
                <w:position w:val="-10"/>
                <w:sz w:val="21"/>
                <w:szCs w:val="21"/>
              </w:rPr>
              <w:t>几何量</w:t>
            </w:r>
          </w:p>
        </w:tc>
        <w:tc>
          <w:tcPr>
            <w:tcW w:w="2322" w:type="pct"/>
            <w:vAlign w:val="center"/>
          </w:tcPr>
          <w:p w14:paraId="4D8482A8" w14:textId="77777777" w:rsidR="00DF0945" w:rsidRPr="00C51023" w:rsidRDefault="00DF0945" w:rsidP="00A328FB">
            <w:pPr>
              <w:autoSpaceDE w:val="0"/>
              <w:autoSpaceDN w:val="0"/>
              <w:ind w:firstLineChars="0" w:firstLine="0"/>
              <w:jc w:val="center"/>
              <w:textAlignment w:val="center"/>
              <w:cnfStyle w:val="100000000000" w:firstRow="1" w:lastRow="0" w:firstColumn="0" w:lastColumn="0" w:oddVBand="0" w:evenVBand="0" w:oddHBand="0" w:evenHBand="0" w:firstRowFirstColumn="0" w:firstRowLastColumn="0" w:lastRowFirstColumn="0" w:lastRowLastColumn="0"/>
              <w:rPr>
                <w:position w:val="-10"/>
                <w:sz w:val="21"/>
                <w:szCs w:val="21"/>
              </w:rPr>
            </w:pPr>
            <w:r>
              <w:rPr>
                <w:rFonts w:hint="eastAsia"/>
                <w:position w:val="-10"/>
                <w:sz w:val="21"/>
                <w:szCs w:val="21"/>
              </w:rPr>
              <w:t>数值</w:t>
            </w:r>
          </w:p>
        </w:tc>
      </w:tr>
      <w:tr w:rsidR="00DF0945" w:rsidRPr="00C51023" w14:paraId="682BED72" w14:textId="77777777" w:rsidTr="00C5102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78" w:type="pct"/>
            <w:vAlign w:val="center"/>
          </w:tcPr>
          <w:p w14:paraId="4D172EF9" w14:textId="77777777" w:rsidR="00DF0945" w:rsidRPr="00C51023" w:rsidRDefault="00DF0945" w:rsidP="00A328FB">
            <w:pPr>
              <w:autoSpaceDE w:val="0"/>
              <w:autoSpaceDN w:val="0"/>
              <w:ind w:firstLineChars="0" w:firstLine="0"/>
              <w:jc w:val="center"/>
              <w:textAlignment w:val="center"/>
              <w:rPr>
                <w:b w:val="0"/>
                <w:bCs w:val="0"/>
                <w:position w:val="-10"/>
                <w:sz w:val="21"/>
                <w:szCs w:val="21"/>
              </w:rPr>
            </w:pPr>
            <w:r>
              <w:rPr>
                <w:rFonts w:hint="eastAsia"/>
                <w:b w:val="0"/>
                <w:bCs w:val="0"/>
                <w:position w:val="-10"/>
                <w:sz w:val="21"/>
                <w:szCs w:val="21"/>
              </w:rPr>
              <w:t>数值近优点</w:t>
            </w:r>
            <w:r w:rsidR="00D71F77">
              <w:rPr>
                <w:b w:val="0"/>
                <w:bCs w:val="0"/>
                <w:position w:val="-10"/>
                <w:sz w:val="21"/>
                <w:szCs w:val="21"/>
              </w:rPr>
              <w:object w:dxaOrig="328" w:dyaOrig="430" w14:anchorId="4B6198A6">
                <v:shape id="_x0000_i1242" type="#_x0000_t75" style="width:15.05pt;height:19.4pt" o:ole="">
                  <v:imagedata r:id="rId50" o:title=""/>
                </v:shape>
                <o:OLEObject Type="Embed" ProgID="Equation.AxMath" ShapeID="_x0000_i1242" DrawAspect="Content" ObjectID="_1850834945" r:id="rId403">
                  <o:FieldCodes>\* MERGEFORMAT</o:FieldCodes>
                </o:OLEObject>
              </w:object>
            </w:r>
          </w:p>
        </w:tc>
        <w:tc>
          <w:tcPr>
            <w:tcW w:w="2322" w:type="pct"/>
            <w:vAlign w:val="center"/>
          </w:tcPr>
          <w:p w14:paraId="0D71F761" w14:textId="77777777" w:rsidR="00DF0945" w:rsidRPr="00C51023" w:rsidRDefault="00DF0945" w:rsidP="00A328FB">
            <w:pPr>
              <w:autoSpaceDE w:val="0"/>
              <w:autoSpaceDN w:val="0"/>
              <w:ind w:firstLineChars="0" w:firstLine="0"/>
              <w:jc w:val="center"/>
              <w:textAlignment w:val="center"/>
              <w:cnfStyle w:val="000000100000" w:firstRow="0" w:lastRow="0" w:firstColumn="0" w:lastColumn="0" w:oddVBand="0" w:evenVBand="0" w:oddHBand="1" w:evenHBand="0" w:firstRowFirstColumn="0" w:firstRowLastColumn="0" w:lastRowFirstColumn="0" w:lastRowLastColumn="0"/>
              <w:rPr>
                <w:position w:val="-10"/>
                <w:sz w:val="21"/>
                <w:szCs w:val="21"/>
              </w:rPr>
            </w:pPr>
            <w:r>
              <w:rPr>
                <w:rFonts w:hint="eastAsia"/>
                <w:position w:val="-10"/>
                <w:sz w:val="21"/>
                <w:szCs w:val="21"/>
              </w:rPr>
              <w:t>(800.1012,</w:t>
            </w:r>
            <w:proofErr w:type="gramStart"/>
            <w:r>
              <w:rPr>
                <w:rFonts w:hint="eastAsia"/>
                <w:position w:val="-10"/>
                <w:sz w:val="21"/>
                <w:szCs w:val="21"/>
              </w:rPr>
              <w:t>-606.3885)</w:t>
            </w:r>
            <w:proofErr w:type="gramEnd"/>
            <w:r>
              <w:rPr>
                <w:rFonts w:hint="eastAsia"/>
                <w:position w:val="-10"/>
                <w:sz w:val="21"/>
                <w:szCs w:val="21"/>
              </w:rPr>
              <w:t>米</w:t>
            </w:r>
          </w:p>
        </w:tc>
      </w:tr>
      <w:tr w:rsidR="00DF0945" w:rsidRPr="00C51023" w14:paraId="348E1E65" w14:textId="77777777" w:rsidTr="00C51023">
        <w:trPr>
          <w:cantSplit/>
        </w:trPr>
        <w:tc>
          <w:tcPr>
            <w:cnfStyle w:val="001000000000" w:firstRow="0" w:lastRow="0" w:firstColumn="1" w:lastColumn="0" w:oddVBand="0" w:evenVBand="0" w:oddHBand="0" w:evenHBand="0" w:firstRowFirstColumn="0" w:firstRowLastColumn="0" w:lastRowFirstColumn="0" w:lastRowLastColumn="0"/>
            <w:tcW w:w="2678" w:type="pct"/>
            <w:vAlign w:val="center"/>
          </w:tcPr>
          <w:p w14:paraId="78412ADE" w14:textId="77777777" w:rsidR="00DF0945" w:rsidRPr="00C51023" w:rsidRDefault="00DF0945" w:rsidP="00A328FB">
            <w:pPr>
              <w:autoSpaceDE w:val="0"/>
              <w:autoSpaceDN w:val="0"/>
              <w:adjustRightInd w:val="0"/>
              <w:ind w:firstLineChars="0" w:firstLine="0"/>
              <w:jc w:val="center"/>
              <w:textAlignment w:val="center"/>
              <w:rPr>
                <w:b w:val="0"/>
                <w:bCs w:val="0"/>
                <w:position w:val="-10"/>
                <w:sz w:val="21"/>
                <w:szCs w:val="21"/>
              </w:rPr>
            </w:pPr>
            <w:r>
              <w:rPr>
                <w:rFonts w:hint="eastAsia"/>
                <w:b w:val="0"/>
                <w:bCs w:val="0"/>
                <w:position w:val="-10"/>
                <w:sz w:val="21"/>
                <w:szCs w:val="21"/>
              </w:rPr>
              <w:t>最坏交会定位直径</w:t>
            </w:r>
            <w:r w:rsidR="00D71F77">
              <w:rPr>
                <w:b w:val="0"/>
                <w:bCs w:val="0"/>
                <w:position w:val="-10"/>
                <w:sz w:val="21"/>
                <w:szCs w:val="21"/>
              </w:rPr>
              <w:object w:dxaOrig="232" w:dyaOrig="429" w14:anchorId="21487528">
                <v:shape id="_x0000_i1243" type="#_x0000_t75" style="width:10pt;height:19.4pt" o:ole="">
                  <v:imagedata r:id="rId48" o:title=""/>
                </v:shape>
                <o:OLEObject Type="Embed" ProgID="Equation.AxMath" ShapeID="_x0000_i1243" DrawAspect="Content" ObjectID="_1850834946" r:id="rId404">
                  <o:FieldCodes>\* MERGEFORMAT</o:FieldCodes>
                </o:OLEObject>
              </w:object>
            </w:r>
          </w:p>
        </w:tc>
        <w:tc>
          <w:tcPr>
            <w:tcW w:w="2322" w:type="pct"/>
            <w:vAlign w:val="center"/>
          </w:tcPr>
          <w:p w14:paraId="77167B89" w14:textId="77777777" w:rsidR="00DF0945" w:rsidRPr="00C51023" w:rsidRDefault="00DF0945" w:rsidP="00A328FB">
            <w:pPr>
              <w:autoSpaceDE w:val="0"/>
              <w:autoSpaceDN w:val="0"/>
              <w:ind w:firstLineChars="0" w:firstLine="0"/>
              <w:jc w:val="center"/>
              <w:textAlignment w:val="center"/>
              <w:cnfStyle w:val="000000000000" w:firstRow="0" w:lastRow="0" w:firstColumn="0" w:lastColumn="0" w:oddVBand="0" w:evenVBand="0" w:oddHBand="0" w:evenHBand="0" w:firstRowFirstColumn="0" w:firstRowLastColumn="0" w:lastRowFirstColumn="0" w:lastRowLastColumn="0"/>
              <w:rPr>
                <w:position w:val="-10"/>
                <w:sz w:val="21"/>
                <w:szCs w:val="21"/>
              </w:rPr>
            </w:pPr>
            <w:r>
              <w:rPr>
                <w:rFonts w:hint="eastAsia"/>
                <w:position w:val="-10"/>
                <w:sz w:val="21"/>
                <w:szCs w:val="21"/>
              </w:rPr>
              <w:t>134.0768</w:t>
            </w:r>
            <w:r>
              <w:rPr>
                <w:rFonts w:hint="eastAsia"/>
                <w:position w:val="-10"/>
                <w:sz w:val="21"/>
                <w:szCs w:val="21"/>
              </w:rPr>
              <w:t>米</w:t>
            </w:r>
          </w:p>
        </w:tc>
      </w:tr>
      <w:tr w:rsidR="00DF0945" w:rsidRPr="00C51023" w14:paraId="27A17DD9" w14:textId="77777777" w:rsidTr="00C5102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78" w:type="pct"/>
            <w:vAlign w:val="center"/>
          </w:tcPr>
          <w:p w14:paraId="4B30EA9F" w14:textId="77777777" w:rsidR="00DF0945" w:rsidRPr="00C51023" w:rsidRDefault="00D71F77" w:rsidP="0083003F">
            <w:pPr>
              <w:autoSpaceDE w:val="0"/>
              <w:autoSpaceDN w:val="0"/>
              <w:adjustRightInd w:val="0"/>
              <w:ind w:firstLineChars="0" w:firstLine="0"/>
              <w:jc w:val="center"/>
              <w:textAlignment w:val="center"/>
              <w:rPr>
                <w:b w:val="0"/>
                <w:bCs w:val="0"/>
                <w:position w:val="-10"/>
                <w:sz w:val="21"/>
                <w:szCs w:val="21"/>
              </w:rPr>
            </w:pPr>
            <w:r>
              <w:rPr>
                <w:b w:val="0"/>
                <w:bCs w:val="0"/>
                <w:position w:val="-10"/>
                <w:sz w:val="21"/>
                <w:szCs w:val="21"/>
              </w:rPr>
              <w:object w:dxaOrig="328" w:dyaOrig="430" w14:anchorId="49AD4AFA">
                <v:shape id="_x0000_i1244" type="#_x0000_t75" style="width:15.05pt;height:19.4pt" o:ole="">
                  <v:imagedata r:id="rId50" o:title=""/>
                </v:shape>
                <o:OLEObject Type="Embed" ProgID="Equation.AxMath" ShapeID="_x0000_i1244" DrawAspect="Content" ObjectID="_1850834947" r:id="rId405">
                  <o:FieldCodes>\* MERGEFORMAT</o:FieldCodes>
                </o:OLEObject>
              </w:object>
            </w:r>
            <w:r w:rsidR="00C51023">
              <w:rPr>
                <w:rFonts w:hint="eastAsia"/>
                <w:b w:val="0"/>
                <w:bCs w:val="0"/>
                <w:position w:val="-10"/>
                <w:sz w:val="21"/>
                <w:szCs w:val="21"/>
              </w:rPr>
              <w:t>到</w:t>
            </w:r>
            <w:r>
              <w:rPr>
                <w:b w:val="0"/>
                <w:bCs w:val="0"/>
                <w:position w:val="-10"/>
                <w:sz w:val="21"/>
                <w:szCs w:val="21"/>
              </w:rPr>
              <w:object w:dxaOrig="260" w:dyaOrig="359" w14:anchorId="7D2327CB">
                <v:shape id="_x0000_i1245" type="#_x0000_t75" style="width:11.9pt;height:15.65pt" o:ole="">
                  <v:imagedata r:id="rId261" o:title=""/>
                </v:shape>
                <o:OLEObject Type="Embed" ProgID="Equation.AxMath" ShapeID="_x0000_i1245" DrawAspect="Content" ObjectID="_1850834948" r:id="rId406">
                  <o:FieldCodes>\* MERGEFORMAT</o:FieldCodes>
                </o:OLEObject>
              </w:object>
            </w:r>
            <w:r w:rsidR="00C51023">
              <w:rPr>
                <w:rFonts w:hint="eastAsia"/>
                <w:b w:val="0"/>
                <w:bCs w:val="0"/>
                <w:position w:val="-10"/>
                <w:sz w:val="21"/>
                <w:szCs w:val="21"/>
              </w:rPr>
              <w:t>的移动距离</w:t>
            </w:r>
          </w:p>
        </w:tc>
        <w:tc>
          <w:tcPr>
            <w:tcW w:w="2322" w:type="pct"/>
            <w:vAlign w:val="center"/>
          </w:tcPr>
          <w:p w14:paraId="2EA5BF1D" w14:textId="77777777" w:rsidR="00DF0945" w:rsidRPr="00C51023" w:rsidRDefault="00DF0945" w:rsidP="00A328FB">
            <w:pPr>
              <w:autoSpaceDE w:val="0"/>
              <w:autoSpaceDN w:val="0"/>
              <w:ind w:firstLineChars="0" w:firstLine="0"/>
              <w:jc w:val="center"/>
              <w:textAlignment w:val="center"/>
              <w:cnfStyle w:val="000000100000" w:firstRow="0" w:lastRow="0" w:firstColumn="0" w:lastColumn="0" w:oddVBand="0" w:evenVBand="0" w:oddHBand="1" w:evenHBand="0" w:firstRowFirstColumn="0" w:firstRowLastColumn="0" w:lastRowFirstColumn="0" w:lastRowLastColumn="0"/>
              <w:rPr>
                <w:position w:val="-10"/>
                <w:sz w:val="21"/>
                <w:szCs w:val="21"/>
              </w:rPr>
            </w:pPr>
            <w:r>
              <w:rPr>
                <w:rFonts w:hint="eastAsia"/>
                <w:position w:val="-10"/>
                <w:sz w:val="21"/>
                <w:szCs w:val="21"/>
              </w:rPr>
              <w:t>1003.9268</w:t>
            </w:r>
            <w:r>
              <w:rPr>
                <w:rFonts w:hint="eastAsia"/>
                <w:position w:val="-10"/>
                <w:sz w:val="21"/>
                <w:szCs w:val="21"/>
              </w:rPr>
              <w:t>米</w:t>
            </w:r>
          </w:p>
        </w:tc>
      </w:tr>
      <w:tr w:rsidR="00DF0945" w:rsidRPr="00C51023" w14:paraId="6B8DC6E1" w14:textId="77777777" w:rsidTr="00C51023">
        <w:trPr>
          <w:cantSplit/>
        </w:trPr>
        <w:tc>
          <w:tcPr>
            <w:cnfStyle w:val="001000000000" w:firstRow="0" w:lastRow="0" w:firstColumn="1" w:lastColumn="0" w:oddVBand="0" w:evenVBand="0" w:oddHBand="0" w:evenHBand="0" w:firstRowFirstColumn="0" w:firstRowLastColumn="0" w:lastRowFirstColumn="0" w:lastRowLastColumn="0"/>
            <w:tcW w:w="2678" w:type="pct"/>
            <w:vAlign w:val="center"/>
          </w:tcPr>
          <w:p w14:paraId="7965BE27" w14:textId="77777777" w:rsidR="00DF0945" w:rsidRPr="00C51023" w:rsidRDefault="00DF0945" w:rsidP="00A328FB">
            <w:pPr>
              <w:autoSpaceDE w:val="0"/>
              <w:autoSpaceDN w:val="0"/>
              <w:ind w:firstLineChars="0" w:firstLine="0"/>
              <w:jc w:val="center"/>
              <w:textAlignment w:val="center"/>
              <w:rPr>
                <w:b w:val="0"/>
                <w:bCs w:val="0"/>
                <w:position w:val="-10"/>
                <w:sz w:val="21"/>
                <w:szCs w:val="21"/>
              </w:rPr>
            </w:pPr>
            <w:r>
              <w:rPr>
                <w:rFonts w:hint="eastAsia"/>
                <w:b w:val="0"/>
                <w:bCs w:val="0"/>
                <w:position w:val="-10"/>
                <w:sz w:val="21"/>
                <w:szCs w:val="21"/>
              </w:rPr>
              <w:t>临界最坏第二示向度</w:t>
            </w:r>
            <w:r w:rsidR="00D71F77">
              <w:rPr>
                <w:b w:val="0"/>
                <w:bCs w:val="0"/>
                <w:position w:val="-10"/>
                <w:sz w:val="21"/>
                <w:szCs w:val="21"/>
              </w:rPr>
              <w:object w:dxaOrig="317" w:dyaOrig="359" w14:anchorId="2CFA6A86">
                <v:shape id="_x0000_i1246" type="#_x0000_t75" style="width:13.75pt;height:15.65pt" o:ole="">
                  <v:imagedata r:id="rId407" o:title=""/>
                </v:shape>
                <o:OLEObject Type="Embed" ProgID="Equation.AxMath" ShapeID="_x0000_i1246" DrawAspect="Content" ObjectID="_1850834949" r:id="rId408">
                  <o:FieldCodes>\* MERGEFORMAT</o:FieldCodes>
                </o:OLEObject>
              </w:object>
            </w:r>
          </w:p>
        </w:tc>
        <w:tc>
          <w:tcPr>
            <w:tcW w:w="2322" w:type="pct"/>
            <w:vAlign w:val="center"/>
          </w:tcPr>
          <w:p w14:paraId="4F3CD394" w14:textId="77777777" w:rsidR="00DF0945" w:rsidRPr="00C51023" w:rsidRDefault="00D71F77" w:rsidP="00A328FB">
            <w:pPr>
              <w:autoSpaceDE w:val="0"/>
              <w:autoSpaceDN w:val="0"/>
              <w:ind w:firstLineChars="0" w:firstLine="0"/>
              <w:jc w:val="center"/>
              <w:textAlignment w:val="center"/>
              <w:cnfStyle w:val="000000000000" w:firstRow="0" w:lastRow="0" w:firstColumn="0" w:lastColumn="0" w:oddVBand="0" w:evenVBand="0" w:oddHBand="0" w:evenHBand="0" w:firstRowFirstColumn="0" w:firstRowLastColumn="0" w:lastRowFirstColumn="0" w:lastRowLastColumn="0"/>
              <w:rPr>
                <w:position w:val="-10"/>
                <w:sz w:val="21"/>
                <w:szCs w:val="21"/>
              </w:rPr>
            </w:pPr>
            <w:r>
              <w:rPr>
                <w:position w:val="-10"/>
                <w:sz w:val="21"/>
                <w:szCs w:val="21"/>
              </w:rPr>
              <w:object w:dxaOrig="996" w:dyaOrig="358" w14:anchorId="37F1A479">
                <v:shape id="_x0000_i1247" type="#_x0000_t75" style="width:45.1pt;height:15.65pt" o:ole="">
                  <v:imagedata r:id="rId409" o:title=""/>
                </v:shape>
                <o:OLEObject Type="Embed" ProgID="Equation.AxMath" ShapeID="_x0000_i1247" DrawAspect="Content" ObjectID="_1850834950" r:id="rId410">
                  <o:FieldCodes>\* MERGEFORMAT</o:FieldCodes>
                </o:OLEObject>
              </w:object>
            </w:r>
          </w:p>
        </w:tc>
      </w:tr>
      <w:tr w:rsidR="00DF0945" w:rsidRPr="00C51023" w14:paraId="7AB6FE10" w14:textId="77777777" w:rsidTr="00C5102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78" w:type="pct"/>
            <w:vAlign w:val="center"/>
          </w:tcPr>
          <w:p w14:paraId="39139814" w14:textId="77777777" w:rsidR="00DF0945" w:rsidRPr="00C51023" w:rsidRDefault="00D71F77" w:rsidP="00A328FB">
            <w:pPr>
              <w:autoSpaceDE w:val="0"/>
              <w:autoSpaceDN w:val="0"/>
              <w:ind w:firstLineChars="0" w:firstLine="0"/>
              <w:jc w:val="center"/>
              <w:textAlignment w:val="center"/>
              <w:rPr>
                <w:b w:val="0"/>
                <w:bCs w:val="0"/>
                <w:position w:val="-10"/>
                <w:sz w:val="21"/>
                <w:szCs w:val="21"/>
              </w:rPr>
            </w:pPr>
            <w:r>
              <w:rPr>
                <w:b w:val="0"/>
                <w:bCs w:val="0"/>
                <w:position w:val="-10"/>
                <w:sz w:val="21"/>
                <w:szCs w:val="21"/>
              </w:rPr>
              <w:object w:dxaOrig="328" w:dyaOrig="430" w14:anchorId="730420F7">
                <v:shape id="_x0000_i1248" type="#_x0000_t75" style="width:15.05pt;height:19.4pt" o:ole="">
                  <v:imagedata r:id="rId50" o:title=""/>
                </v:shape>
                <o:OLEObject Type="Embed" ProgID="Equation.AxMath" ShapeID="_x0000_i1248" DrawAspect="Content" ObjectID="_1850834951" r:id="rId411">
                  <o:FieldCodes>\* MERGEFORMAT</o:FieldCodes>
                </o:OLEObject>
              </w:object>
            </w:r>
            <w:r w:rsidR="00C51023">
              <w:rPr>
                <w:rFonts w:hint="eastAsia"/>
                <w:b w:val="0"/>
                <w:bCs w:val="0"/>
                <w:position w:val="-10"/>
                <w:sz w:val="21"/>
                <w:szCs w:val="21"/>
              </w:rPr>
              <w:t>的</w:t>
            </w:r>
            <w:r>
              <w:rPr>
                <w:b w:val="0"/>
                <w:bCs w:val="0"/>
                <w:position w:val="-11"/>
                <w:sz w:val="21"/>
                <w:szCs w:val="21"/>
              </w:rPr>
              <w:object w:dxaOrig="406" w:dyaOrig="376" w14:anchorId="189860C9">
                <v:shape id="_x0000_i1249" type="#_x0000_t75" style="width:17.55pt;height:16.3pt" o:ole="">
                  <v:imagedata r:id="rId42" o:title=""/>
                </v:shape>
                <o:OLEObject Type="Embed" ProgID="Equation.AxMath" ShapeID="_x0000_i1249" DrawAspect="Content" ObjectID="_1850834952" r:id="rId412">
                  <o:FieldCodes>\* MERGEFORMAT</o:FieldCodes>
                </o:OLEObject>
              </w:object>
            </w:r>
            <w:r w:rsidR="00C51023">
              <w:rPr>
                <w:rFonts w:hint="eastAsia"/>
                <w:b w:val="0"/>
                <w:bCs w:val="0"/>
                <w:position w:val="-10"/>
                <w:sz w:val="21"/>
                <w:szCs w:val="21"/>
              </w:rPr>
              <w:t>可行裕度</w:t>
            </w:r>
          </w:p>
        </w:tc>
        <w:tc>
          <w:tcPr>
            <w:tcW w:w="2322" w:type="pct"/>
            <w:vAlign w:val="center"/>
          </w:tcPr>
          <w:p w14:paraId="3FBE184C" w14:textId="77777777" w:rsidR="00DF0945" w:rsidRPr="00C51023" w:rsidRDefault="00DF0945" w:rsidP="00A328FB">
            <w:pPr>
              <w:autoSpaceDE w:val="0"/>
              <w:autoSpaceDN w:val="0"/>
              <w:ind w:firstLineChars="0" w:firstLine="0"/>
              <w:jc w:val="center"/>
              <w:textAlignment w:val="center"/>
              <w:cnfStyle w:val="000000100000" w:firstRow="0" w:lastRow="0" w:firstColumn="0" w:lastColumn="0" w:oddVBand="0" w:evenVBand="0" w:oddHBand="1" w:evenHBand="0" w:firstRowFirstColumn="0" w:firstRowLastColumn="0" w:lastRowFirstColumn="0" w:lastRowLastColumn="0"/>
              <w:rPr>
                <w:position w:val="-10"/>
                <w:sz w:val="21"/>
                <w:szCs w:val="21"/>
              </w:rPr>
            </w:pPr>
            <w:r>
              <w:rPr>
                <w:rFonts w:hint="eastAsia"/>
                <w:position w:val="-10"/>
                <w:sz w:val="21"/>
                <w:szCs w:val="21"/>
              </w:rPr>
              <w:t>约</w:t>
            </w:r>
            <w:r w:rsidR="00D71F77">
              <w:rPr>
                <w:position w:val="-10"/>
                <w:sz w:val="21"/>
                <w:szCs w:val="21"/>
              </w:rPr>
              <w:object w:dxaOrig="1215" w:dyaOrig="358" w14:anchorId="0FAD585C">
                <v:shape id="_x0000_i1250" type="#_x0000_t75" style="width:55.1pt;height:15.65pt" o:ole="">
                  <v:imagedata r:id="rId413" o:title=""/>
                </v:shape>
                <o:OLEObject Type="Embed" ProgID="Equation.AxMath" ShapeID="_x0000_i1250" DrawAspect="Content" ObjectID="_1850834953" r:id="rId414">
                  <o:FieldCodes>\* MERGEFORMAT</o:FieldCodes>
                </o:OLEObject>
              </w:object>
            </w:r>
            <w:r>
              <w:rPr>
                <w:rFonts w:hint="eastAsia"/>
                <w:position w:val="-10"/>
                <w:sz w:val="21"/>
                <w:szCs w:val="21"/>
              </w:rPr>
              <w:t>米，独立复核可行</w:t>
            </w:r>
          </w:p>
        </w:tc>
      </w:tr>
      <w:tr w:rsidR="00DF0945" w:rsidRPr="00C51023" w14:paraId="5895C609" w14:textId="77777777" w:rsidTr="00C51023">
        <w:trPr>
          <w:cantSplit/>
        </w:trPr>
        <w:tc>
          <w:tcPr>
            <w:cnfStyle w:val="001000000000" w:firstRow="0" w:lastRow="0" w:firstColumn="1" w:lastColumn="0" w:oddVBand="0" w:evenVBand="0" w:oddHBand="0" w:evenHBand="0" w:firstRowFirstColumn="0" w:firstRowLastColumn="0" w:lastRowFirstColumn="0" w:lastRowLastColumn="0"/>
            <w:tcW w:w="2678" w:type="pct"/>
            <w:vAlign w:val="center"/>
          </w:tcPr>
          <w:p w14:paraId="593D9F93" w14:textId="77777777" w:rsidR="00DF0945" w:rsidRPr="00C51023" w:rsidRDefault="00DF0945" w:rsidP="00A328FB">
            <w:pPr>
              <w:autoSpaceDE w:val="0"/>
              <w:autoSpaceDN w:val="0"/>
              <w:ind w:firstLineChars="0" w:firstLine="0"/>
              <w:jc w:val="center"/>
              <w:textAlignment w:val="center"/>
              <w:rPr>
                <w:b w:val="0"/>
                <w:bCs w:val="0"/>
                <w:position w:val="-10"/>
                <w:sz w:val="21"/>
                <w:szCs w:val="21"/>
              </w:rPr>
            </w:pPr>
            <w:r>
              <w:rPr>
                <w:rFonts w:hint="eastAsia"/>
                <w:b w:val="0"/>
                <w:bCs w:val="0"/>
                <w:position w:val="-10"/>
                <w:sz w:val="21"/>
                <w:szCs w:val="21"/>
              </w:rPr>
              <w:t>全部近距</w:t>
            </w:r>
          </w:p>
        </w:tc>
        <w:tc>
          <w:tcPr>
            <w:tcW w:w="2322" w:type="pct"/>
            <w:vAlign w:val="center"/>
          </w:tcPr>
          <w:p w14:paraId="2C1FBCAB" w14:textId="77777777" w:rsidR="00DF0945" w:rsidRPr="00C51023" w:rsidRDefault="00DF0945" w:rsidP="00A328FB">
            <w:pPr>
              <w:autoSpaceDE w:val="0"/>
              <w:autoSpaceDN w:val="0"/>
              <w:ind w:firstLineChars="0" w:firstLine="0"/>
              <w:jc w:val="center"/>
              <w:textAlignment w:val="center"/>
              <w:cnfStyle w:val="000000000000" w:firstRow="0" w:lastRow="0" w:firstColumn="0" w:lastColumn="0" w:oddVBand="0" w:evenVBand="0" w:oddHBand="0" w:evenHBand="0" w:firstRowFirstColumn="0" w:firstRowLastColumn="0" w:lastRowFirstColumn="0" w:lastRowLastColumn="0"/>
              <w:rPr>
                <w:position w:val="-10"/>
                <w:sz w:val="21"/>
                <w:szCs w:val="21"/>
              </w:rPr>
            </w:pPr>
            <w:r>
              <w:rPr>
                <w:rFonts w:hint="eastAsia"/>
                <w:position w:val="-10"/>
                <w:sz w:val="21"/>
                <w:szCs w:val="21"/>
              </w:rPr>
              <w:t>否</w:t>
            </w:r>
          </w:p>
        </w:tc>
      </w:tr>
    </w:tbl>
    <w:p w14:paraId="04DB1FEA" w14:textId="77777777" w:rsidR="0097429B" w:rsidRDefault="00164783" w:rsidP="0097429B">
      <w:pPr>
        <w:ind w:firstLine="480"/>
      </w:pPr>
      <w:r>
        <w:t>该最坏示向度下的交会定位区域如图</w:t>
      </w:r>
      <w:r>
        <w:t>6</w:t>
      </w:r>
      <w:r>
        <w:t>所示，图中同时标出决定区域直径的最远点对</w:t>
      </w:r>
      <w:r>
        <w:rPr>
          <w:rFonts w:hint="eastAsia"/>
        </w:rPr>
        <w:t>。</w:t>
      </w:r>
    </w:p>
    <w:p w14:paraId="656402E9" w14:textId="77777777" w:rsidR="0020534C" w:rsidRPr="0020534C" w:rsidRDefault="000F7C1E" w:rsidP="00564B41">
      <w:pPr>
        <w:pStyle w:val="aff9"/>
      </w:pPr>
      <w:r>
        <w:rPr>
          <w:rFonts w:hint="eastAsia"/>
          <w:noProof/>
        </w:rPr>
        <w:drawing>
          <wp:anchor distT="0" distB="0" distL="114300" distR="114300" simplePos="0" relativeHeight="251658240" behindDoc="0" locked="0" layoutInCell="1" allowOverlap="1" wp14:anchorId="78A9C3F9" wp14:editId="73FF9DE9">
            <wp:simplePos x="0" y="0"/>
            <wp:positionH relativeFrom="margin">
              <wp:posOffset>136525</wp:posOffset>
            </wp:positionH>
            <wp:positionV relativeFrom="paragraph">
              <wp:posOffset>0</wp:posOffset>
            </wp:positionV>
            <wp:extent cx="5486400" cy="2181500"/>
            <wp:effectExtent l="0" t="0" r="0" b="7142"/>
            <wp:wrapSquare wrapText="bothSides"/>
            <wp:docPr id="10837489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48955" name="图片 1083748955"/>
                    <pic:cNvPicPr/>
                  </pic:nvPicPr>
                  <pic:blipFill>
                    <a:blip r:embed="rId415"/>
                    <a:stretch>
                      <a:fillRect/>
                    </a:stretch>
                  </pic:blipFill>
                  <pic:spPr>
                    <a:xfrm>
                      <a:off x="0" y="0"/>
                      <a:ext cx="5486400" cy="2181500"/>
                    </a:xfrm>
                    <a:prstGeom prst="rect">
                      <a:avLst/>
                    </a:prstGeom>
                  </pic:spPr>
                </pic:pic>
              </a:graphicData>
            </a:graphic>
            <wp14:sizeRelH relativeFrom="margin">
              <wp14:pctWidth>0</wp14:pctWidth>
            </wp14:sizeRelH>
            <wp14:sizeRelV relativeFrom="margin">
              <wp14:pctHeight>0</wp14:pctHeight>
            </wp14:sizeRelV>
          </wp:anchor>
        </w:drawing>
      </w:r>
    </w:p>
    <w:p w14:paraId="48D0999B" w14:textId="77777777" w:rsidR="00E67DF4" w:rsidRDefault="00974CAD">
      <w:pPr>
        <w:pStyle w:val="a8"/>
        <w:spacing w:before="60" w:after="60"/>
        <w:ind w:left="0" w:firstLine="0"/>
      </w:pPr>
      <w:r>
        <w:rPr>
          <w:b w:val="0"/>
        </w:rPr>
        <w:t>图</w:t>
      </w:r>
      <w:r>
        <w:rPr>
          <w:b w:val="0"/>
        </w:rPr>
        <w:t xml:space="preserve"> </w:t>
      </w:r>
      <w:proofErr w:type="gramStart"/>
      <w:r>
        <w:rPr>
          <w:b w:val="0"/>
        </w:rPr>
        <w:t xml:space="preserve">6  </w:t>
      </w:r>
      <w:r>
        <w:rPr>
          <w:b w:val="0"/>
        </w:rPr>
        <w:t>最坏示向度下的交会定位区域与直径见证</w:t>
      </w:r>
      <w:proofErr w:type="gramEnd"/>
    </w:p>
    <w:p w14:paraId="05A1BDE8" w14:textId="77777777" w:rsidR="0097429B" w:rsidRDefault="0097429B" w:rsidP="0097429B">
      <w:pPr>
        <w:pStyle w:val="3"/>
        <w:numPr>
          <w:ilvl w:val="2"/>
          <w:numId w:val="0"/>
        </w:numPr>
        <w:ind w:firstLine="480"/>
      </w:pPr>
      <w:r>
        <w:rPr>
          <w:rFonts w:ascii="Times New Roman" w:eastAsia="宋体" w:hAnsi="Times New Roman"/>
        </w:rPr>
        <w:t>数值近优候选区域与阈值敏感性</w:t>
      </w:r>
    </w:p>
    <w:p w14:paraId="28FF24A8" w14:textId="77777777" w:rsidR="00B91AB6" w:rsidRDefault="00B91AB6" w:rsidP="008C3418">
      <w:pPr>
        <w:pStyle w:val="a8"/>
        <w:spacing w:before="60" w:after="60"/>
        <w:ind w:left="0" w:firstLine="0"/>
      </w:pPr>
      <w:r>
        <w:rPr>
          <w:b w:val="0"/>
        </w:rPr>
        <w:t>表</w:t>
      </w:r>
      <w:r>
        <w:rPr>
          <w:b w:val="0"/>
        </w:rPr>
        <w:t xml:space="preserve"> 3  </w:t>
      </w:r>
      <w:r>
        <w:rPr>
          <w:b w:val="0"/>
        </w:rPr>
        <w:t>不同阈值下的数值近优候选区域近似面积</w:t>
      </w:r>
    </w:p>
    <w:tbl>
      <w:tblPr>
        <w:tblStyle w:val="4-1"/>
        <w:tblW w:w="5000" w:type="pct"/>
        <w:tblLook w:val="04A0" w:firstRow="1" w:lastRow="0" w:firstColumn="1" w:lastColumn="0" w:noHBand="0" w:noVBand="1"/>
      </w:tblPr>
      <w:tblGrid>
        <w:gridCol w:w="2241"/>
        <w:gridCol w:w="6819"/>
      </w:tblGrid>
      <w:tr w:rsidR="00DF0945" w:rsidRPr="00C51023" w14:paraId="3826B9EF" w14:textId="77777777" w:rsidTr="00C5102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37" w:type="pct"/>
          </w:tcPr>
          <w:p w14:paraId="5F2DFD6C" w14:textId="77777777" w:rsidR="00DF0945" w:rsidRPr="00C51023" w:rsidRDefault="00D71F77" w:rsidP="00C51023">
            <w:pPr>
              <w:ind w:firstLineChars="0" w:firstLine="0"/>
              <w:jc w:val="center"/>
              <w:rPr>
                <w:sz w:val="21"/>
                <w:szCs w:val="21"/>
              </w:rPr>
            </w:pPr>
            <w:r w:rsidRPr="00D71F77">
              <w:rPr>
                <w:b w:val="0"/>
                <w:bCs w:val="0"/>
                <w:color w:val="auto"/>
                <w:position w:val="-10"/>
                <w:sz w:val="21"/>
                <w:szCs w:val="21"/>
              </w:rPr>
              <w:object w:dxaOrig="189" w:dyaOrig="357" w14:anchorId="6C6A8FB6">
                <v:shape id="_x0000_i1251" type="#_x0000_t75" style="width:8.75pt;height:15.65pt" o:ole="">
                  <v:imagedata r:id="rId52" o:title=""/>
                </v:shape>
                <o:OLEObject Type="Embed" ProgID="Equation.AxMath" ShapeID="_x0000_i1251" DrawAspect="Content" ObjectID="_1850834954" r:id="rId416">
                  <o:FieldCodes>\* MERGEFORMAT</o:FieldCodes>
                </o:OLEObject>
              </w:object>
            </w:r>
          </w:p>
        </w:tc>
        <w:tc>
          <w:tcPr>
            <w:tcW w:w="3763" w:type="pct"/>
          </w:tcPr>
          <w:p w14:paraId="02600183" w14:textId="77777777" w:rsidR="00DF0945" w:rsidRPr="00C51023" w:rsidRDefault="00DF0945" w:rsidP="00C51023">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 xml:space="preserve"> </w:t>
            </w:r>
            <w:r>
              <w:rPr>
                <w:rFonts w:hint="eastAsia"/>
                <w:sz w:val="21"/>
                <w:szCs w:val="21"/>
              </w:rPr>
              <w:t>候选区域近似面积（平方米）</w:t>
            </w:r>
            <w:r>
              <w:rPr>
                <w:rFonts w:hint="eastAsia"/>
                <w:sz w:val="21"/>
                <w:szCs w:val="21"/>
              </w:rPr>
              <w:t xml:space="preserve"> </w:t>
            </w:r>
          </w:p>
        </w:tc>
      </w:tr>
      <w:tr w:rsidR="00DF0945" w:rsidRPr="00C51023" w14:paraId="17CE5B86" w14:textId="77777777" w:rsidTr="00C5102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37" w:type="pct"/>
          </w:tcPr>
          <w:p w14:paraId="40B7DA45" w14:textId="77777777" w:rsidR="00DF0945" w:rsidRPr="00C51023" w:rsidRDefault="00D71F77" w:rsidP="00C51023">
            <w:pPr>
              <w:ind w:firstLineChars="0" w:firstLine="0"/>
              <w:jc w:val="center"/>
              <w:rPr>
                <w:sz w:val="21"/>
                <w:szCs w:val="21"/>
              </w:rPr>
            </w:pPr>
            <w:r w:rsidRPr="00D71F77">
              <w:rPr>
                <w:b w:val="0"/>
                <w:bCs w:val="0"/>
                <w:position w:val="-10"/>
                <w:sz w:val="21"/>
                <w:szCs w:val="21"/>
              </w:rPr>
              <w:object w:dxaOrig="391" w:dyaOrig="357" w14:anchorId="42B0244A">
                <v:shape id="_x0000_i1252" type="#_x0000_t75" style="width:16.9pt;height:15.65pt" o:ole="">
                  <v:imagedata r:id="rId417" o:title=""/>
                </v:shape>
                <o:OLEObject Type="Embed" ProgID="Equation.AxMath" ShapeID="_x0000_i1252" DrawAspect="Content" ObjectID="_1850834955" r:id="rId418">
                  <o:FieldCodes>\* MERGEFORMAT</o:FieldCodes>
                </o:OLEObject>
              </w:object>
            </w:r>
          </w:p>
        </w:tc>
        <w:tc>
          <w:tcPr>
            <w:tcW w:w="3763" w:type="pct"/>
          </w:tcPr>
          <w:p w14:paraId="683D6EBE" w14:textId="77777777" w:rsidR="00DF0945" w:rsidRPr="00C51023" w:rsidRDefault="00DF0945"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183.22</w:t>
            </w:r>
          </w:p>
        </w:tc>
      </w:tr>
      <w:tr w:rsidR="00DF0945" w:rsidRPr="00C51023" w14:paraId="15825269" w14:textId="77777777" w:rsidTr="00C51023">
        <w:trPr>
          <w:cantSplit/>
        </w:trPr>
        <w:tc>
          <w:tcPr>
            <w:cnfStyle w:val="001000000000" w:firstRow="0" w:lastRow="0" w:firstColumn="1" w:lastColumn="0" w:oddVBand="0" w:evenVBand="0" w:oddHBand="0" w:evenHBand="0" w:firstRowFirstColumn="0" w:firstRowLastColumn="0" w:lastRowFirstColumn="0" w:lastRowLastColumn="0"/>
            <w:tcW w:w="1237" w:type="pct"/>
          </w:tcPr>
          <w:p w14:paraId="6299D7C1" w14:textId="77777777" w:rsidR="00DF0945" w:rsidRPr="00C51023" w:rsidRDefault="00D71F77" w:rsidP="00C51023">
            <w:pPr>
              <w:ind w:firstLineChars="0" w:firstLine="0"/>
              <w:jc w:val="center"/>
              <w:rPr>
                <w:sz w:val="21"/>
                <w:szCs w:val="21"/>
              </w:rPr>
            </w:pPr>
            <w:r w:rsidRPr="00D71F77">
              <w:rPr>
                <w:b w:val="0"/>
                <w:bCs w:val="0"/>
                <w:position w:val="-10"/>
                <w:sz w:val="21"/>
                <w:szCs w:val="21"/>
              </w:rPr>
              <w:object w:dxaOrig="414" w:dyaOrig="357" w14:anchorId="5570254C">
                <v:shape id="_x0000_i1253" type="#_x0000_t75" style="width:17.55pt;height:15.65pt" o:ole="">
                  <v:imagedata r:id="rId419" o:title=""/>
                </v:shape>
                <o:OLEObject Type="Embed" ProgID="Equation.AxMath" ShapeID="_x0000_i1253" DrawAspect="Content" ObjectID="_1850834956" r:id="rId420">
                  <o:FieldCodes>\* MERGEFORMAT</o:FieldCodes>
                </o:OLEObject>
              </w:object>
            </w:r>
          </w:p>
        </w:tc>
        <w:tc>
          <w:tcPr>
            <w:tcW w:w="3763" w:type="pct"/>
          </w:tcPr>
          <w:p w14:paraId="42F6EA2B" w14:textId="77777777" w:rsidR="00DF0945" w:rsidRPr="00C51023" w:rsidRDefault="00DF0945"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1031.82</w:t>
            </w:r>
          </w:p>
        </w:tc>
      </w:tr>
      <w:tr w:rsidR="00DF0945" w:rsidRPr="00C51023" w14:paraId="482B9C4A" w14:textId="77777777" w:rsidTr="00C5102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37" w:type="pct"/>
          </w:tcPr>
          <w:p w14:paraId="43A03101" w14:textId="77777777" w:rsidR="00DF0945" w:rsidRPr="00C51023" w:rsidRDefault="00D71F77" w:rsidP="00C51023">
            <w:pPr>
              <w:ind w:firstLineChars="0" w:firstLine="0"/>
              <w:jc w:val="center"/>
              <w:rPr>
                <w:sz w:val="21"/>
                <w:szCs w:val="21"/>
              </w:rPr>
            </w:pPr>
            <w:r w:rsidRPr="00D71F77">
              <w:rPr>
                <w:b w:val="0"/>
                <w:bCs w:val="0"/>
                <w:position w:val="-10"/>
                <w:sz w:val="21"/>
                <w:szCs w:val="21"/>
              </w:rPr>
              <w:object w:dxaOrig="408" w:dyaOrig="357" w14:anchorId="4F016734">
                <v:shape id="_x0000_i1254" type="#_x0000_t75" style="width:17.55pt;height:15.65pt" o:ole="">
                  <v:imagedata r:id="rId421" o:title=""/>
                </v:shape>
                <o:OLEObject Type="Embed" ProgID="Equation.AxMath" ShapeID="_x0000_i1254" DrawAspect="Content" ObjectID="_1850834957" r:id="rId422">
                  <o:FieldCodes>\* MERGEFORMAT</o:FieldCodes>
                </o:OLEObject>
              </w:object>
            </w:r>
          </w:p>
        </w:tc>
        <w:tc>
          <w:tcPr>
            <w:tcW w:w="3763" w:type="pct"/>
          </w:tcPr>
          <w:p w14:paraId="7384C94E" w14:textId="77777777" w:rsidR="00DF0945" w:rsidRPr="00C51023" w:rsidRDefault="00DF0945"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4175.49</w:t>
            </w:r>
          </w:p>
        </w:tc>
      </w:tr>
      <w:tr w:rsidR="00DF0945" w:rsidRPr="00C51023" w14:paraId="02B0D6C0" w14:textId="77777777" w:rsidTr="00C51023">
        <w:trPr>
          <w:cantSplit/>
        </w:trPr>
        <w:tc>
          <w:tcPr>
            <w:cnfStyle w:val="001000000000" w:firstRow="0" w:lastRow="0" w:firstColumn="1" w:lastColumn="0" w:oddVBand="0" w:evenVBand="0" w:oddHBand="0" w:evenHBand="0" w:firstRowFirstColumn="0" w:firstRowLastColumn="0" w:lastRowFirstColumn="0" w:lastRowLastColumn="0"/>
            <w:tcW w:w="1237" w:type="pct"/>
          </w:tcPr>
          <w:p w14:paraId="4C178C89" w14:textId="77777777" w:rsidR="00DF0945" w:rsidRPr="00C51023" w:rsidRDefault="00D71F77" w:rsidP="00C51023">
            <w:pPr>
              <w:ind w:firstLineChars="0" w:firstLine="0"/>
              <w:jc w:val="center"/>
              <w:rPr>
                <w:sz w:val="21"/>
                <w:szCs w:val="21"/>
              </w:rPr>
            </w:pPr>
            <w:r w:rsidRPr="00D71F77">
              <w:rPr>
                <w:b w:val="0"/>
                <w:bCs w:val="0"/>
                <w:position w:val="-10"/>
                <w:sz w:val="21"/>
                <w:szCs w:val="21"/>
              </w:rPr>
              <w:object w:dxaOrig="513" w:dyaOrig="357" w14:anchorId="315A3C1D">
                <v:shape id="_x0000_i1255" type="#_x0000_t75" style="width:23.15pt;height:15.65pt" o:ole="">
                  <v:imagedata r:id="rId423" o:title=""/>
                </v:shape>
                <o:OLEObject Type="Embed" ProgID="Equation.AxMath" ShapeID="_x0000_i1255" DrawAspect="Content" ObjectID="_1850834958" r:id="rId424">
                  <o:FieldCodes>\* MERGEFORMAT</o:FieldCodes>
                </o:OLEObject>
              </w:object>
            </w:r>
          </w:p>
        </w:tc>
        <w:tc>
          <w:tcPr>
            <w:tcW w:w="3763" w:type="pct"/>
          </w:tcPr>
          <w:p w14:paraId="3E7752D0" w14:textId="77777777" w:rsidR="00DF0945" w:rsidRPr="00C51023" w:rsidRDefault="00DF0945"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14165.80</w:t>
            </w:r>
          </w:p>
        </w:tc>
      </w:tr>
    </w:tbl>
    <w:p w14:paraId="552B276A" w14:textId="77777777" w:rsidR="0097429B" w:rsidRDefault="0097429B" w:rsidP="0097429B">
      <w:pPr>
        <w:ind w:firstLineChars="0" w:firstLine="480"/>
      </w:pPr>
      <w:r>
        <w:t>候选区域为有限分辨率的数值近优集合，面积随阈值增大而增长；边界单元未作严格集合包含认证。实际调度可在通过接收与交会门槛的候选点中，优先选择移动耗时</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now</m:t>
            </m:r>
          </m:sub>
        </m:sSub>
        <m:r>
          <m:rPr>
            <m:sty m:val="p"/>
          </m:rPr>
          <w:rPr>
            <w:rFonts w:ascii="Cambria Math" w:hAnsi="Cambria Math"/>
          </w:rPr>
          <m:t>∥/</m:t>
        </m:r>
        <m:r>
          <w:rPr>
            <w:rFonts w:ascii="Cambria Math" w:hAnsi="Cambria Math"/>
          </w:rPr>
          <m:t>v</m:t>
        </m:r>
      </m:oMath>
      <w:r>
        <w:t>较小者，并设置剩余时间预算约束。较大的阈值允许牺牲部分定位精度换取更短机动距离，是否节时仍需计入后续动作；电量约束属于扩展设想，本题实现未建立能耗模型。</w:t>
      </w:r>
    </w:p>
    <w:p w14:paraId="7393F908" w14:textId="77777777" w:rsidR="0097429B" w:rsidRDefault="0097429B" w:rsidP="0097429B">
      <w:pPr>
        <w:pStyle w:val="3"/>
      </w:pPr>
      <w:r>
        <w:rPr>
          <w:rFonts w:hint="eastAsia"/>
        </w:rPr>
        <w:t>与正交型简化模型的对比</w:t>
      </w:r>
    </w:p>
    <w:p w14:paraId="0EC58B7D" w14:textId="77777777" w:rsidR="00B91AB6" w:rsidRDefault="00B91AB6" w:rsidP="008C3418">
      <w:pPr>
        <w:pStyle w:val="a8"/>
        <w:spacing w:before="60" w:after="60"/>
        <w:ind w:left="0" w:firstLine="0"/>
      </w:pPr>
      <w:r>
        <w:rPr>
          <w:rFonts w:hint="eastAsia"/>
          <w:b w:val="0"/>
        </w:rPr>
        <w:t>表</w:t>
      </w:r>
      <w:r>
        <w:rPr>
          <w:rFonts w:hint="eastAsia"/>
          <w:b w:val="0"/>
        </w:rPr>
        <w:t xml:space="preserve"> </w:t>
      </w:r>
      <w:proofErr w:type="gramStart"/>
      <w:r>
        <w:rPr>
          <w:rFonts w:hint="eastAsia"/>
          <w:b w:val="0"/>
        </w:rPr>
        <w:t>4</w:t>
      </w:r>
      <w:r w:rsidR="00F3031A">
        <w:rPr>
          <w:rFonts w:hint="eastAsia"/>
          <w:b w:val="0"/>
        </w:rPr>
        <w:t xml:space="preserve">  </w:t>
      </w:r>
      <w:r>
        <w:rPr>
          <w:rFonts w:hint="eastAsia"/>
          <w:b w:val="0"/>
        </w:rPr>
        <w:t>不同第二检测点策略的对比</w:t>
      </w:r>
      <w:proofErr w:type="gramEnd"/>
    </w:p>
    <w:tbl>
      <w:tblPr>
        <w:tblStyle w:val="4-1"/>
        <w:tblW w:w="5000" w:type="pct"/>
        <w:tblLook w:val="04A0" w:firstRow="1" w:lastRow="0" w:firstColumn="1" w:lastColumn="0" w:noHBand="0" w:noVBand="1"/>
      </w:tblPr>
      <w:tblGrid>
        <w:gridCol w:w="3116"/>
        <w:gridCol w:w="1701"/>
        <w:gridCol w:w="1982"/>
        <w:gridCol w:w="1277"/>
        <w:gridCol w:w="984"/>
      </w:tblGrid>
      <w:tr w:rsidR="00913FF1" w:rsidRPr="00C51023" w14:paraId="7BB87A9F" w14:textId="77777777" w:rsidTr="00C5102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19" w:type="pct"/>
            <w:vAlign w:val="center"/>
          </w:tcPr>
          <w:p w14:paraId="4B84FD52" w14:textId="77777777" w:rsidR="00913FF1" w:rsidRPr="00C51023" w:rsidRDefault="00913FF1" w:rsidP="00C51023">
            <w:pPr>
              <w:ind w:firstLineChars="0" w:firstLine="0"/>
              <w:jc w:val="center"/>
              <w:rPr>
                <w:sz w:val="21"/>
                <w:szCs w:val="21"/>
              </w:rPr>
            </w:pPr>
            <w:r>
              <w:rPr>
                <w:rFonts w:hint="eastAsia"/>
                <w:sz w:val="21"/>
                <w:szCs w:val="21"/>
              </w:rPr>
              <w:lastRenderedPageBreak/>
              <w:t>策略</w:t>
            </w:r>
          </w:p>
        </w:tc>
        <w:tc>
          <w:tcPr>
            <w:tcW w:w="939" w:type="pct"/>
            <w:vAlign w:val="center"/>
          </w:tcPr>
          <w:p w14:paraId="47F7147F" w14:textId="77777777" w:rsidR="00913FF1" w:rsidRPr="00C51023" w:rsidRDefault="00913FF1" w:rsidP="00C51023">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第二检测点（米）</w:t>
            </w:r>
          </w:p>
        </w:tc>
        <w:tc>
          <w:tcPr>
            <w:tcW w:w="1094" w:type="pct"/>
            <w:vAlign w:val="center"/>
          </w:tcPr>
          <w:p w14:paraId="6CDA2094" w14:textId="77777777" w:rsidR="00913FF1" w:rsidRPr="00C51023" w:rsidRDefault="00913FF1" w:rsidP="00C51023">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最坏定位直径（米）</w:t>
            </w:r>
          </w:p>
        </w:tc>
        <w:tc>
          <w:tcPr>
            <w:tcW w:w="705" w:type="pct"/>
            <w:vAlign w:val="center"/>
          </w:tcPr>
          <w:p w14:paraId="0720C2CF" w14:textId="77777777" w:rsidR="00913FF1" w:rsidRPr="00C51023" w:rsidRDefault="00913FF1" w:rsidP="00C51023">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鲁棒可检测</w:t>
            </w:r>
          </w:p>
        </w:tc>
        <w:tc>
          <w:tcPr>
            <w:tcW w:w="543" w:type="pct"/>
            <w:vAlign w:val="center"/>
          </w:tcPr>
          <w:p w14:paraId="0EDE2830" w14:textId="77777777" w:rsidR="00913FF1" w:rsidRPr="00C51023" w:rsidRDefault="00913FF1" w:rsidP="00C51023">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可接受</w:t>
            </w:r>
          </w:p>
        </w:tc>
      </w:tr>
      <w:tr w:rsidR="00913FF1" w:rsidRPr="00C51023" w14:paraId="2CA84EF0" w14:textId="77777777" w:rsidTr="00C5102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19" w:type="pct"/>
            <w:vAlign w:val="center"/>
          </w:tcPr>
          <w:p w14:paraId="6F452703" w14:textId="77777777" w:rsidR="00913FF1" w:rsidRPr="00C51023" w:rsidRDefault="00913FF1" w:rsidP="00C51023">
            <w:pPr>
              <w:ind w:firstLineChars="0" w:firstLine="0"/>
              <w:jc w:val="center"/>
              <w:rPr>
                <w:b w:val="0"/>
                <w:bCs w:val="0"/>
                <w:sz w:val="21"/>
                <w:szCs w:val="21"/>
              </w:rPr>
            </w:pPr>
            <w:r>
              <w:rPr>
                <w:rFonts w:hint="eastAsia"/>
                <w:b w:val="0"/>
                <w:bCs w:val="0"/>
                <w:sz w:val="21"/>
                <w:szCs w:val="21"/>
              </w:rPr>
              <w:t>搜索盒中心附近的可行参考点</w:t>
            </w:r>
          </w:p>
        </w:tc>
        <w:tc>
          <w:tcPr>
            <w:tcW w:w="939" w:type="pct"/>
            <w:vAlign w:val="center"/>
          </w:tcPr>
          <w:p w14:paraId="4AF684AB" w14:textId="77777777" w:rsidR="00913FF1" w:rsidRPr="00C51023" w:rsidRDefault="00913FF1"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rFonts w:hint="eastAsia"/>
                <w:sz w:val="21"/>
                <w:szCs w:val="21"/>
              </w:rPr>
              <w:t>(502.50,-98.25)</w:t>
            </w:r>
          </w:p>
        </w:tc>
        <w:tc>
          <w:tcPr>
            <w:tcW w:w="1094" w:type="pct"/>
            <w:vAlign w:val="center"/>
          </w:tcPr>
          <w:p w14:paraId="6E4C6138" w14:textId="77777777" w:rsidR="00913FF1" w:rsidRPr="00C51023" w:rsidRDefault="00913FF1"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rFonts w:hint="eastAsia"/>
                <w:sz w:val="21"/>
                <w:szCs w:val="21"/>
              </w:rPr>
              <w:t>4409.03</w:t>
            </w:r>
          </w:p>
        </w:tc>
        <w:tc>
          <w:tcPr>
            <w:tcW w:w="705" w:type="pct"/>
            <w:vAlign w:val="center"/>
          </w:tcPr>
          <w:p w14:paraId="033A9E07" w14:textId="77777777" w:rsidR="00913FF1" w:rsidRPr="00C51023" w:rsidRDefault="00913FF1"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rFonts w:hint="eastAsia"/>
                <w:sz w:val="21"/>
                <w:szCs w:val="21"/>
              </w:rPr>
              <w:t>是</w:t>
            </w:r>
          </w:p>
        </w:tc>
        <w:tc>
          <w:tcPr>
            <w:tcW w:w="543" w:type="pct"/>
            <w:vAlign w:val="center"/>
          </w:tcPr>
          <w:p w14:paraId="7ACD2F9B" w14:textId="77777777" w:rsidR="00913FF1" w:rsidRPr="00C51023" w:rsidRDefault="00913FF1"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rFonts w:hint="eastAsia"/>
                <w:sz w:val="21"/>
                <w:szCs w:val="21"/>
              </w:rPr>
              <w:t>是</w:t>
            </w:r>
          </w:p>
        </w:tc>
      </w:tr>
      <w:tr w:rsidR="00913FF1" w:rsidRPr="00C51023" w14:paraId="2DDECC3C" w14:textId="77777777" w:rsidTr="00C51023">
        <w:trPr>
          <w:cantSplit/>
        </w:trPr>
        <w:tc>
          <w:tcPr>
            <w:cnfStyle w:val="001000000000" w:firstRow="0" w:lastRow="0" w:firstColumn="1" w:lastColumn="0" w:oddVBand="0" w:evenVBand="0" w:oddHBand="0" w:evenHBand="0" w:firstRowFirstColumn="0" w:firstRowLastColumn="0" w:lastRowFirstColumn="0" w:lastRowLastColumn="0"/>
            <w:tcW w:w="1719" w:type="pct"/>
            <w:vAlign w:val="center"/>
          </w:tcPr>
          <w:p w14:paraId="4FE920E2" w14:textId="77777777" w:rsidR="00913FF1" w:rsidRPr="00C51023" w:rsidRDefault="00913FF1" w:rsidP="00C51023">
            <w:pPr>
              <w:ind w:firstLineChars="0" w:firstLine="0"/>
              <w:jc w:val="center"/>
              <w:rPr>
                <w:b w:val="0"/>
                <w:bCs w:val="0"/>
                <w:sz w:val="21"/>
                <w:szCs w:val="21"/>
              </w:rPr>
            </w:pPr>
            <w:r>
              <w:rPr>
                <w:rFonts w:hint="eastAsia"/>
                <w:b w:val="0"/>
                <w:bCs w:val="0"/>
                <w:sz w:val="21"/>
                <w:szCs w:val="21"/>
              </w:rPr>
              <w:t>正交型简化模型一：中心射线中点正交点</w:t>
            </w:r>
          </w:p>
        </w:tc>
        <w:tc>
          <w:tcPr>
            <w:tcW w:w="939" w:type="pct"/>
            <w:vAlign w:val="center"/>
          </w:tcPr>
          <w:p w14:paraId="3D9F53D2" w14:textId="77777777" w:rsidR="00913FF1" w:rsidRPr="00C51023" w:rsidRDefault="00913FF1"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(752.50,752.50)</w:t>
            </w:r>
          </w:p>
        </w:tc>
        <w:tc>
          <w:tcPr>
            <w:tcW w:w="1094" w:type="pct"/>
            <w:vAlign w:val="center"/>
          </w:tcPr>
          <w:p w14:paraId="245F7156" w14:textId="77777777" w:rsidR="00913FF1" w:rsidRPr="00C51023" w:rsidRDefault="00913FF1"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不可行</w:t>
            </w:r>
          </w:p>
        </w:tc>
        <w:tc>
          <w:tcPr>
            <w:tcW w:w="705" w:type="pct"/>
            <w:vAlign w:val="center"/>
          </w:tcPr>
          <w:p w14:paraId="7C8BC61B" w14:textId="77777777" w:rsidR="00913FF1" w:rsidRPr="00C51023" w:rsidRDefault="00913FF1"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否</w:t>
            </w:r>
          </w:p>
        </w:tc>
        <w:tc>
          <w:tcPr>
            <w:tcW w:w="543" w:type="pct"/>
            <w:vAlign w:val="center"/>
          </w:tcPr>
          <w:p w14:paraId="193C0028" w14:textId="77777777" w:rsidR="00913FF1" w:rsidRPr="00C51023" w:rsidRDefault="00913FF1"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否</w:t>
            </w:r>
          </w:p>
        </w:tc>
      </w:tr>
      <w:tr w:rsidR="00913FF1" w:rsidRPr="00C51023" w14:paraId="709CC080" w14:textId="77777777" w:rsidTr="00C5102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19" w:type="pct"/>
            <w:vAlign w:val="center"/>
          </w:tcPr>
          <w:p w14:paraId="574DDB22" w14:textId="77777777" w:rsidR="00913FF1" w:rsidRPr="00C51023" w:rsidRDefault="00913FF1" w:rsidP="00C51023">
            <w:pPr>
              <w:ind w:firstLineChars="0" w:firstLine="0"/>
              <w:jc w:val="center"/>
              <w:rPr>
                <w:b w:val="0"/>
                <w:bCs w:val="0"/>
                <w:sz w:val="21"/>
                <w:szCs w:val="21"/>
              </w:rPr>
            </w:pPr>
            <w:r>
              <w:rPr>
                <w:rFonts w:hint="eastAsia"/>
                <w:b w:val="0"/>
                <w:bCs w:val="0"/>
                <w:sz w:val="21"/>
                <w:szCs w:val="21"/>
              </w:rPr>
              <w:t>正交型简化模型二：中心射线最大最小角点</w:t>
            </w:r>
          </w:p>
        </w:tc>
        <w:tc>
          <w:tcPr>
            <w:tcW w:w="939" w:type="pct"/>
            <w:vAlign w:val="center"/>
          </w:tcPr>
          <w:p w14:paraId="60DC902D" w14:textId="77777777" w:rsidR="00913FF1" w:rsidRPr="00C51023" w:rsidRDefault="00913FF1"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rFonts w:hint="eastAsia"/>
                <w:sz w:val="21"/>
                <w:szCs w:val="21"/>
              </w:rPr>
              <w:t>(673.90,743.36)</w:t>
            </w:r>
          </w:p>
        </w:tc>
        <w:tc>
          <w:tcPr>
            <w:tcW w:w="1094" w:type="pct"/>
            <w:vAlign w:val="center"/>
          </w:tcPr>
          <w:p w14:paraId="0893EC9C" w14:textId="77777777" w:rsidR="00913FF1" w:rsidRPr="00C51023" w:rsidRDefault="00913FF1"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rFonts w:hint="eastAsia"/>
                <w:sz w:val="21"/>
                <w:szCs w:val="21"/>
              </w:rPr>
              <w:t>不可行</w:t>
            </w:r>
          </w:p>
        </w:tc>
        <w:tc>
          <w:tcPr>
            <w:tcW w:w="705" w:type="pct"/>
            <w:vAlign w:val="center"/>
          </w:tcPr>
          <w:p w14:paraId="2DE8E37B" w14:textId="77777777" w:rsidR="00913FF1" w:rsidRPr="00C51023" w:rsidRDefault="00913FF1"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rFonts w:hint="eastAsia"/>
                <w:sz w:val="21"/>
                <w:szCs w:val="21"/>
              </w:rPr>
              <w:t>否</w:t>
            </w:r>
          </w:p>
        </w:tc>
        <w:tc>
          <w:tcPr>
            <w:tcW w:w="543" w:type="pct"/>
            <w:vAlign w:val="center"/>
          </w:tcPr>
          <w:p w14:paraId="5A6BB21C" w14:textId="77777777" w:rsidR="00913FF1" w:rsidRPr="00C51023" w:rsidRDefault="00913FF1" w:rsidP="00C5102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Pr>
                <w:rFonts w:hint="eastAsia"/>
                <w:sz w:val="21"/>
                <w:szCs w:val="21"/>
              </w:rPr>
              <w:t>否</w:t>
            </w:r>
          </w:p>
        </w:tc>
      </w:tr>
      <w:tr w:rsidR="00913FF1" w:rsidRPr="00C51023" w14:paraId="4F2FE2C5" w14:textId="77777777" w:rsidTr="00C51023">
        <w:trPr>
          <w:cantSplit/>
        </w:trPr>
        <w:tc>
          <w:tcPr>
            <w:cnfStyle w:val="001000000000" w:firstRow="0" w:lastRow="0" w:firstColumn="1" w:lastColumn="0" w:oddVBand="0" w:evenVBand="0" w:oddHBand="0" w:evenHBand="0" w:firstRowFirstColumn="0" w:firstRowLastColumn="0" w:lastRowFirstColumn="0" w:lastRowLastColumn="0"/>
            <w:tcW w:w="1719" w:type="pct"/>
            <w:vAlign w:val="center"/>
          </w:tcPr>
          <w:p w14:paraId="4891D0A8" w14:textId="77777777" w:rsidR="00913FF1" w:rsidRPr="00C51023" w:rsidRDefault="00913FF1" w:rsidP="00C51023">
            <w:pPr>
              <w:ind w:firstLineChars="0" w:firstLine="0"/>
              <w:jc w:val="center"/>
              <w:rPr>
                <w:b w:val="0"/>
                <w:bCs w:val="0"/>
                <w:sz w:val="21"/>
                <w:szCs w:val="21"/>
              </w:rPr>
            </w:pPr>
            <w:r>
              <w:rPr>
                <w:rFonts w:hint="eastAsia"/>
                <w:b w:val="0"/>
                <w:bCs w:val="0"/>
                <w:sz w:val="21"/>
                <w:szCs w:val="21"/>
              </w:rPr>
              <w:t>本文极小极大模型</w:t>
            </w:r>
          </w:p>
        </w:tc>
        <w:tc>
          <w:tcPr>
            <w:tcW w:w="939" w:type="pct"/>
            <w:vAlign w:val="center"/>
          </w:tcPr>
          <w:p w14:paraId="1CFE9513" w14:textId="77777777" w:rsidR="00913FF1" w:rsidRPr="00C51023" w:rsidRDefault="00913FF1"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(800.10,-606.39)</w:t>
            </w:r>
          </w:p>
        </w:tc>
        <w:tc>
          <w:tcPr>
            <w:tcW w:w="1094" w:type="pct"/>
            <w:vAlign w:val="center"/>
          </w:tcPr>
          <w:p w14:paraId="6DA9BDC9" w14:textId="77777777" w:rsidR="00913FF1" w:rsidRPr="00C51023" w:rsidRDefault="00913FF1"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134.08</w:t>
            </w:r>
          </w:p>
        </w:tc>
        <w:tc>
          <w:tcPr>
            <w:tcW w:w="705" w:type="pct"/>
            <w:vAlign w:val="center"/>
          </w:tcPr>
          <w:p w14:paraId="23E2B797" w14:textId="77777777" w:rsidR="00913FF1" w:rsidRPr="00C51023" w:rsidRDefault="00913FF1"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是</w:t>
            </w:r>
          </w:p>
        </w:tc>
        <w:tc>
          <w:tcPr>
            <w:tcW w:w="543" w:type="pct"/>
            <w:vAlign w:val="center"/>
          </w:tcPr>
          <w:p w14:paraId="4BA9E12A" w14:textId="77777777" w:rsidR="00913FF1" w:rsidRPr="00C51023" w:rsidRDefault="00913FF1" w:rsidP="00C5102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是</w:t>
            </w:r>
          </w:p>
        </w:tc>
      </w:tr>
    </w:tbl>
    <w:p w14:paraId="7B1B8996" w14:textId="77777777" w:rsidR="00913FF1" w:rsidRDefault="00913FF1" w:rsidP="0097429B">
      <w:pPr>
        <w:ind w:firstLine="480"/>
      </w:pPr>
    </w:p>
    <w:p w14:paraId="6A7A4084" w14:textId="77777777" w:rsidR="005B17F5" w:rsidRDefault="004F1C2F" w:rsidP="005B17F5">
      <w:pPr>
        <w:keepNext/>
        <w:ind w:firstLineChars="0" w:firstLine="0"/>
        <w:jc w:val="center"/>
      </w:pPr>
      <w:r>
        <w:rPr>
          <w:noProof/>
        </w:rPr>
        <w:drawing>
          <wp:anchor distT="0" distB="0" distL="114300" distR="114300" simplePos="0" relativeHeight="251663360" behindDoc="0" locked="0" layoutInCell="1" allowOverlap="1" wp14:anchorId="61FF0F76" wp14:editId="2471D196">
            <wp:simplePos x="0" y="0"/>
            <wp:positionH relativeFrom="column">
              <wp:posOffset>0</wp:posOffset>
            </wp:positionH>
            <wp:positionV relativeFrom="paragraph">
              <wp:posOffset>0</wp:posOffset>
            </wp:positionV>
            <wp:extent cx="5757545" cy="2805430"/>
            <wp:effectExtent l="0" t="0" r="0" b="0"/>
            <wp:wrapSquare wrapText="bothSides"/>
            <wp:docPr id="1790333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5757545" cy="2805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0A0010" w14:textId="77777777" w:rsidR="00913FF1" w:rsidRDefault="00B91AB6" w:rsidP="008C3418">
      <w:pPr>
        <w:pStyle w:val="a8"/>
        <w:spacing w:before="60" w:after="60"/>
        <w:ind w:left="0" w:firstLine="0"/>
      </w:pPr>
      <w:r>
        <w:rPr>
          <w:rFonts w:hint="eastAsia"/>
          <w:b w:val="0"/>
        </w:rPr>
        <w:t>图</w:t>
      </w:r>
      <w:r>
        <w:rPr>
          <w:rFonts w:hint="eastAsia"/>
          <w:b w:val="0"/>
        </w:rPr>
        <w:t xml:space="preserve"> </w:t>
      </w:r>
      <w:proofErr w:type="gramStart"/>
      <w:r>
        <w:rPr>
          <w:rFonts w:hint="eastAsia"/>
          <w:b w:val="0"/>
        </w:rPr>
        <w:t xml:space="preserve">7  </w:t>
      </w:r>
      <w:r>
        <w:rPr>
          <w:rFonts w:hint="eastAsia"/>
          <w:b w:val="0"/>
        </w:rPr>
        <w:t>不同第二检测点策略的最坏直径与可行性</w:t>
      </w:r>
      <w:proofErr w:type="gramEnd"/>
    </w:p>
    <w:p w14:paraId="6DB1462B" w14:textId="77777777" w:rsidR="0097429B" w:rsidRDefault="0097429B" w:rsidP="0097429B">
      <w:pPr>
        <w:ind w:firstLine="480"/>
      </w:pPr>
      <w:r>
        <w:rPr>
          <w:rFonts w:hint="eastAsia"/>
        </w:rPr>
        <w:t>由表</w:t>
      </w:r>
      <w:r>
        <w:rPr>
          <w:rFonts w:hint="eastAsia"/>
        </w:rPr>
        <w:t>4</w:t>
      </w:r>
      <w:r>
        <w:rPr>
          <w:rFonts w:hint="eastAsia"/>
        </w:rPr>
        <w:t>可见，位于搜索盒中心附近的可行参考点虽然能够保证第二次检测，但其最坏定位直径高达</w:t>
      </w:r>
      <w:r>
        <w:rPr>
          <w:rFonts w:hint="eastAsia"/>
        </w:rPr>
        <w:t>4409.03</w:t>
      </w:r>
      <w:r>
        <w:rPr>
          <w:rFonts w:hint="eastAsia"/>
        </w:rPr>
        <w:t>米；两个正交型简化点虽然改善了交会角，却落在鲁棒可检测域之外，即无法保证对所有与首次观测相容的目标继续接收信号，因而在本文约束下不可行。这一对比说明，</w:t>
      </w:r>
      <w:r>
        <w:t>本文极小极大模型同时满足鲁棒可检测与可接受性要求，并把最坏定位直径压低到约</w:t>
      </w:r>
      <w:r>
        <w:t>134.08</w:t>
      </w:r>
      <w:r>
        <w:t>米。</w:t>
      </w:r>
    </w:p>
    <w:p w14:paraId="44DDD03D" w14:textId="77777777" w:rsidR="0097429B" w:rsidRDefault="0097429B" w:rsidP="0097429B">
      <w:pPr>
        <w:pStyle w:val="3"/>
        <w:numPr>
          <w:ilvl w:val="2"/>
          <w:numId w:val="0"/>
        </w:numPr>
        <w:ind w:firstLine="480"/>
      </w:pPr>
      <w:r>
        <w:rPr>
          <w:rFonts w:ascii="Times New Roman" w:eastAsia="宋体" w:hAnsi="Times New Roman"/>
        </w:rPr>
        <w:t>标准中心构型的全局</w:t>
      </w:r>
      <w:r>
        <w:rPr>
          <w:rFonts w:ascii="Times New Roman" w:eastAsia="宋体" w:hAnsi="Times New Roman"/>
        </w:rPr>
        <w:t xml:space="preserve"> ε-</w:t>
      </w:r>
      <w:r>
        <w:rPr>
          <w:rFonts w:ascii="Times New Roman" w:eastAsia="宋体" w:hAnsi="Times New Roman"/>
        </w:rPr>
        <w:t>最优性认证</w:t>
      </w:r>
    </w:p>
    <w:p w14:paraId="0C8A8E4D" w14:textId="77777777" w:rsidR="00167F65" w:rsidRDefault="00167F65" w:rsidP="00167F65">
      <w:pPr>
        <w:ind w:firstLineChars="0" w:firstLine="480"/>
      </w:pPr>
      <w:r>
        <w:t>表</w:t>
      </w:r>
      <w:r>
        <w:t>2</w:t>
      </w:r>
      <w:r>
        <w:t>的展示点用于解释目标函数。对标准中心构型，关于首次示向轴的镜像对称性允许把认证域约化至闭半平面。浮点分支定界负责搜索，独立</w:t>
      </w:r>
      <w:r>
        <w:t>Arb</w:t>
      </w:r>
      <w:r>
        <w:t>区间算术重放证明树覆盖、剪枝及上界。证书给出</w:t>
      </w:r>
      <m:oMath>
        <m:r>
          <w:rPr>
            <w:rFonts w:ascii="Cambria Math" w:hAnsi="Cambria Math"/>
          </w:rPr>
          <m:t>134.0559762241 </m:t>
        </m:r>
        <m:r>
          <m:rPr>
            <m:sty m:val="p"/>
          </m:rPr>
          <w:rPr>
            <w:rFonts w:ascii="Cambria Math" w:hAnsi="Cambria Math"/>
          </w:rPr>
          <m:t>m≤</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134.0659292484 </m:t>
        </m:r>
        <m:r>
          <m:rPr>
            <m:sty m:val="p"/>
          </m:rPr>
          <w:rPr>
            <w:rFonts w:ascii="Cambria Math" w:hAnsi="Cambria Math"/>
          </w:rPr>
          <m:t>m</m:t>
        </m:r>
      </m:oMath>
      <w:r>
        <w:t>，间隙</w:t>
      </w:r>
      <m:oMath>
        <m:r>
          <w:rPr>
            <w:rFonts w:ascii="Cambria Math" w:hAnsi="Cambria Math"/>
          </w:rPr>
          <m:t>0.0099530243 </m:t>
        </m:r>
        <m:r>
          <m:rPr>
            <m:sty m:val="p"/>
          </m:rPr>
          <w:rPr>
            <w:rFonts w:ascii="Cambria Math" w:hAnsi="Cambria Math"/>
          </w:rPr>
          <m:t>m&lt;</m:t>
        </m:r>
        <m:r>
          <w:rPr>
            <w:rFonts w:ascii="Cambria Math" w:hAnsi="Cambria Math"/>
          </w:rPr>
          <m:t>0.01 </m:t>
        </m:r>
        <m:r>
          <m:rPr>
            <m:sty m:val="p"/>
          </m:rPr>
          <w:rPr>
            <w:rFonts w:ascii="Cambria Math" w:hAnsi="Cambria Math"/>
          </w:rPr>
          <m:t>m</m:t>
        </m:r>
      </m:oMath>
      <w:r>
        <w:t>；上界见证为</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2</m:t>
            </m:r>
          </m:sub>
        </m:sSub>
        <m:r>
          <m:rPr>
            <m:sty m:val="p"/>
          </m:rPr>
          <w:rPr>
            <w:rFonts w:ascii="Cambria Math" w:hAnsi="Cambria Math"/>
          </w:rPr>
          <m:t>=(</m:t>
        </m:r>
        <m:r>
          <w:rPr>
            <w:rFonts w:ascii="Cambria Math" w:hAnsi="Cambria Math"/>
          </w:rPr>
          <m:t>805.1110506884</m:t>
        </m:r>
        <m:r>
          <m:rPr>
            <m:sty m:val="p"/>
          </m:rPr>
          <w:rPr>
            <w:rFonts w:ascii="Cambria Math" w:hAnsi="Cambria Math"/>
          </w:rPr>
          <m:t>,-</m:t>
        </m:r>
        <m:r>
          <w:rPr>
            <w:rFonts w:ascii="Cambria Math" w:hAnsi="Cambria Math"/>
          </w:rPr>
          <m:t>599.7632926544</m:t>
        </m:r>
        <m:r>
          <m:rPr>
            <m:sty m:val="p"/>
          </m:rPr>
          <w:rPr>
            <w:rFonts w:ascii="Cambria Math" w:hAnsi="Cambria Math"/>
          </w:rPr>
          <m:t>)</m:t>
        </m:r>
        <m:r>
          <w:rPr>
            <w:rFonts w:ascii="Cambria Math" w:hAnsi="Cambria Math"/>
          </w:rPr>
          <m:t> </m:t>
        </m:r>
        <m:r>
          <m:rPr>
            <m:sty m:val="p"/>
          </m:rPr>
          <w:rPr>
            <w:rFonts w:ascii="Cambria Math" w:hAnsi="Cambria Math"/>
          </w:rPr>
          <m:t>m</m:t>
        </m:r>
      </m:oMath>
      <w:r>
        <w:t>。该结论仅为标准中心构型下</w:t>
      </w:r>
      <w:r>
        <w:t>0.01</w:t>
      </w:r>
      <w:r>
        <w:t>米精度的全局</w:t>
      </w:r>
      <w:r>
        <w:t>ε-</w:t>
      </w:r>
      <w:r>
        <w:t>最优，不证明精确最优值或最优解唯一。</w:t>
      </w:r>
    </w:p>
    <w:p w14:paraId="3A81E728" w14:textId="77777777" w:rsidR="0097429B" w:rsidRDefault="0097429B" w:rsidP="00167F65">
      <w:pPr>
        <w:pStyle w:val="3"/>
      </w:pPr>
      <w:r>
        <w:rPr>
          <w:rFonts w:hint="eastAsia"/>
        </w:rPr>
        <w:t>模型总结与适用边界</w:t>
      </w:r>
    </w:p>
    <w:p w14:paraId="248DB270" w14:textId="77777777" w:rsidR="0097429B" w:rsidRDefault="0097429B" w:rsidP="00167F65">
      <w:pPr>
        <w:ind w:firstLineChars="0" w:firstLine="480"/>
      </w:pPr>
      <w:r>
        <w:t>问题二提供单源、两次测向、忽略机动成本时的离线几何基准；问题三、四则优化多源搜索与服务的总耗时，因而不会机械地逐源前往问题二的展示点。两者共享有界误差可行集、接收保证和交会几何，在线决策进一步计入移动与动作代价。对非标准输入可复用认证框架，但须重新构造初始可行集、搜索域和区间上下界；平移会改变目标圆的相对位置，不能直接搬用中心构型的证书。一般输入只报告数值近优候选区域。</w:t>
      </w:r>
    </w:p>
    <w:p w14:paraId="6B034269" w14:textId="77777777" w:rsidR="00DC489F" w:rsidRDefault="00974CAD">
      <w:pPr>
        <w:pStyle w:val="2"/>
      </w:pPr>
      <w:r>
        <w:lastRenderedPageBreak/>
        <w:t>问题三模型建立与求解</w:t>
      </w:r>
    </w:p>
    <w:p w14:paraId="77179A2C" w14:textId="77777777" w:rsidR="00DC489F" w:rsidRDefault="00974CAD">
      <w:pPr>
        <w:pStyle w:val="3"/>
      </w:pPr>
      <w:r>
        <w:rPr>
          <w:b/>
          <w:sz w:val="21"/>
        </w:rPr>
        <w:t>保证性状态与</w:t>
      </w:r>
      <w:r>
        <w:rPr>
          <w:b/>
          <w:sz w:val="21"/>
        </w:rPr>
        <w:t xml:space="preserve"> V1 </w:t>
      </w:r>
      <w:r>
        <w:rPr>
          <w:b/>
          <w:sz w:val="21"/>
        </w:rPr>
        <w:t>冻结基线</w:t>
      </w:r>
    </w:p>
    <w:p w14:paraId="5F8276B4" w14:textId="77777777" w:rsidR="00DC489F" w:rsidRDefault="00974CAD" w:rsidP="00834C7B">
      <w:pPr>
        <w:ind w:firstLineChars="0" w:firstLine="480"/>
      </w:pPr>
      <w:r>
        <w:t>对频道</w:t>
      </w:r>
      <m:oMath>
        <m:r>
          <w:rPr>
            <w:rFonts w:ascii="Cambria Math" w:hAnsi="Cambria Math"/>
          </w:rPr>
          <m:t>c</m:t>
        </m:r>
      </m:oMath>
      <w:r>
        <w:t>定义知识状态</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m:t>
        </m:r>
      </m:oMath>
      <w:r>
        <w:t>：</w:t>
      </w:r>
      <m:oMath>
        <m:sSub>
          <m:sSubPr>
            <m:ctrlPr>
              <w:rPr>
                <w:rFonts w:ascii="Cambria Math" w:hAnsi="Cambria Math"/>
              </w:rPr>
            </m:ctrlPr>
          </m:sSubPr>
          <m:e>
            <m:r>
              <w:rPr>
                <w:rFonts w:ascii="Cambria Math" w:hAnsi="Cambria Math"/>
              </w:rPr>
              <m:t>P</m:t>
            </m:r>
          </m:e>
          <m:sub>
            <m:r>
              <w:rPr>
                <w:rFonts w:ascii="Cambria Math" w:hAnsi="Cambria Math"/>
              </w:rPr>
              <m:t>c</m:t>
            </m:r>
          </m:sub>
        </m:sSub>
      </m:oMath>
      <w:r>
        <w:t>为与观测相容的位置集合，</w:t>
      </w:r>
      <m:oMath>
        <m:sSub>
          <m:sSubPr>
            <m:ctrlPr>
              <w:rPr>
                <w:rFonts w:ascii="Cambria Math" w:hAnsi="Cambria Math"/>
              </w:rPr>
            </m:ctrlPr>
          </m:sSubPr>
          <m:e>
            <m:r>
              <w:rPr>
                <w:rFonts w:ascii="Cambria Math" w:hAnsi="Cambria Math"/>
              </w:rPr>
              <m:t>E</m:t>
            </m:r>
          </m:e>
          <m:sub>
            <m:r>
              <w:rPr>
                <w:rFonts w:ascii="Cambria Math" w:hAnsi="Cambria Math"/>
              </w:rPr>
              <m:t>c</m:t>
            </m:r>
          </m:sub>
        </m:sSub>
      </m:oMath>
      <w:r>
        <w:t>为已有依据排除的区域，</w:t>
      </w:r>
      <m:oMath>
        <m:sSub>
          <m:sSubPr>
            <m:ctrlPr>
              <w:rPr>
                <w:rFonts w:ascii="Cambria Math" w:hAnsi="Cambria Math"/>
              </w:rPr>
            </m:ctrlPr>
          </m:sSubPr>
          <m:e>
            <m:r>
              <w:rPr>
                <w:rFonts w:ascii="Cambria Math" w:hAnsi="Cambria Math"/>
              </w:rPr>
              <m:t>O</m:t>
            </m:r>
          </m:e>
          <m:sub>
            <m:r>
              <w:rPr>
                <w:rFonts w:ascii="Cambria Math" w:hAnsi="Cambria Math"/>
              </w:rPr>
              <m:t>c</m:t>
            </m:r>
          </m:sub>
        </m:sSub>
      </m:oMath>
      <w:r>
        <w:t>保存观测及清除反馈，</w:t>
      </w:r>
      <m:oMath>
        <m:sSub>
          <m:sSubPr>
            <m:ctrlPr>
              <w:rPr>
                <w:rFonts w:ascii="Cambria Math" w:hAnsi="Cambria Math"/>
              </w:rPr>
            </m:ctrlPr>
          </m:sSubPr>
          <m:e>
            <m:r>
              <w:rPr>
                <w:rFonts w:ascii="Cambria Math" w:hAnsi="Cambria Math"/>
              </w:rPr>
              <m:t>σ</m:t>
            </m:r>
          </m:e>
          <m:sub>
            <m:r>
              <w:rPr>
                <w:rFonts w:ascii="Cambria Math" w:hAnsi="Cambria Math"/>
              </w:rPr>
              <m:t>c</m:t>
            </m:r>
          </m:sub>
        </m:sSub>
      </m:oMath>
      <w:r>
        <w:t>记录任务状态。</w:t>
      </w:r>
    </w:p>
    <w:p w14:paraId="2B10C6D0" w14:textId="77777777" w:rsidR="00DC489F" w:rsidRPr="00834C7B" w:rsidRDefault="00000000" w:rsidP="00834C7B">
      <w:pPr>
        <w:keepLines/>
        <w:spacing w:before="60" w:after="60"/>
        <w:ind w:firstLineChars="0" w:firstLine="0"/>
        <w:jc w:val="center"/>
        <w:rPr>
          <w:b/>
          <w:bCs/>
          <w:color w:val="ED7D31" w:themeColor="accent2"/>
        </w:rPr>
      </w:pPr>
      <m:oMath>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∈{UNKNOWN,ACTIVE,READY,CLEARED,CERTIFIED_ABSENT}</m:t>
        </m:r>
      </m:oMath>
      <w:r w:rsidR="00974CAD">
        <w:t xml:space="preserve">  (22)</w:t>
      </w:r>
    </w:p>
    <w:p w14:paraId="3DA7D0DC" w14:textId="77777777" w:rsidR="00DC489F" w:rsidRDefault="00974CAD" w:rsidP="00834C7B">
      <w:pPr>
        <w:ind w:firstLineChars="0" w:firstLine="480"/>
      </w:pPr>
      <w:r>
        <w:t>正方向或近距观测使频道由未知进入活动或待清除；只有清除成功才记为已清除。无源判断须由几何证空或源数上界支持。区分两个规则：已发现的互异频道达到</w:t>
      </w:r>
      <w:r>
        <w:t>16</w:t>
      </w:r>
      <w:r>
        <w:t>个，可停止寻找其他频道，但仍须清除全部已发现源；已清除</w:t>
      </w:r>
      <w:r>
        <w:t>16</w:t>
      </w:r>
      <w:r>
        <w:t>个不同频道才可结束任务。若实际源数少于</w:t>
      </w:r>
      <w:r>
        <w:t>16</w:t>
      </w:r>
      <w:r>
        <w:t>，则必须逐频道完成发现证书，使</w:t>
      </w:r>
      <w:r>
        <w:t>20</w:t>
      </w:r>
      <w:r>
        <w:t>个频道全部成为已清除或证空。</w:t>
      </w:r>
    </w:p>
    <w:p w14:paraId="6A0463B5" w14:textId="77777777" w:rsidR="00E67DF4" w:rsidRDefault="00974CAD">
      <w:pPr>
        <w:ind w:firstLineChars="0" w:firstLine="480"/>
      </w:pPr>
      <w:r>
        <w:t>问题三中，源为全向源且有效接收半径至少为</w:t>
      </w:r>
      <w:r>
        <w:t>1000</w:t>
      </w:r>
      <w:r>
        <w:t>米。测点</w:t>
      </w:r>
      <m:oMath>
        <m:r>
          <w:rPr>
            <w:rFonts w:ascii="Cambria Math" w:hAnsi="Cambria Math"/>
          </w:rPr>
          <m:t>s</m:t>
        </m:r>
      </m:oMath>
      <w:r>
        <w:t>返回无信号即排除</w:t>
      </w:r>
      <m:oMath>
        <m:sSub>
          <m:sSubPr>
            <m:ctrlPr>
              <w:rPr>
                <w:rFonts w:ascii="Cambria Math" w:hAnsi="Cambria Math"/>
              </w:rPr>
            </m:ctrlPr>
          </m:sSubPr>
          <m:e>
            <m:r>
              <w:rPr>
                <w:rFonts w:ascii="Cambria Math" w:hAnsi="Cambria Math"/>
              </w:rPr>
              <m:t>P</m:t>
            </m:r>
          </m:e>
          <m:sub>
            <m:r>
              <w:rPr>
                <w:rFonts w:ascii="Cambria Math" w:hAnsi="Cambria Math"/>
              </w:rPr>
              <m:t>c</m:t>
            </m:r>
          </m:sub>
        </m:sSub>
      </m:oMath>
      <w:r>
        <w:t>中距离</w:t>
      </w:r>
      <m:oMath>
        <m:r>
          <w:rPr>
            <w:rFonts w:ascii="Cambria Math" w:hAnsi="Cambria Math"/>
          </w:rPr>
          <m:t>s</m:t>
        </m:r>
      </m:oMath>
      <w:r>
        <w:t>不超过</w:t>
      </w:r>
      <w:r>
        <w:t>1000</w:t>
      </w:r>
      <w:r>
        <w:t>米的部分，更新为</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r>
          <m:rPr>
            <m:sty m:val="p"/>
          </m:rPr>
          <w:rPr>
            <w:rFonts w:ascii="Cambria Math" w:hAnsi="Cambria Math"/>
          </w:rPr>
          <m:t>)</m:t>
        </m:r>
      </m:oMath>
      <w:r>
        <w:t>；不要求整个</w:t>
      </w:r>
      <m:oMath>
        <m:sSub>
          <m:sSubPr>
            <m:ctrlPr>
              <w:rPr>
                <w:rFonts w:ascii="Cambria Math" w:hAnsi="Cambria Math"/>
              </w:rPr>
            </m:ctrlPr>
          </m:sSubPr>
          <m:e>
            <m:r>
              <w:rPr>
                <w:rFonts w:ascii="Cambria Math" w:hAnsi="Cambria Math"/>
              </w:rPr>
              <m:t>P</m:t>
            </m:r>
          </m:e>
          <m:sub>
            <m:r>
              <w:rPr>
                <w:rFonts w:ascii="Cambria Math" w:hAnsi="Cambria Math"/>
              </w:rPr>
              <m:t>c</m:t>
            </m:r>
          </m:sub>
        </m:sSub>
      </m:oMath>
      <w:r>
        <w:t>事先均在接收圆内。程序用略缩圆和凸外包络保守更新，只有覆盖整个目标域的无信号证据才可证空。定向源还受发射朝向约束，不能直接套用这一单圆排除规则。</w:t>
      </w:r>
    </w:p>
    <w:p w14:paraId="45720426" w14:textId="77777777" w:rsidR="006C0F9E" w:rsidRDefault="00000000">
      <w:pPr>
        <w:ind w:firstLineChars="0" w:firstLine="480"/>
      </w:pPr>
      <w:r>
        <w:t>命题</w:t>
      </w:r>
      <w:r>
        <w:t>1</w:t>
      </w:r>
      <w:r>
        <w:t>（</w:t>
      </w:r>
      <w:r>
        <w:t>Q3</w:t>
      </w:r>
      <w:r>
        <w:t>有限发现证书）。</w:t>
      </w:r>
      <w:r>
        <w:t>V1</w:t>
      </w:r>
      <w:r>
        <w:t>的固定七站骨架取原点及六个等角外围站：</w:t>
      </w:r>
    </w:p>
    <w:p w14:paraId="42160723" w14:textId="77777777" w:rsidR="006C0F9E" w:rsidRDefault="00000000">
      <w:pPr>
        <w:keepLines/>
        <w:spacing w:before="60" w:after="60"/>
        <w:ind w:firstLineChars="0" w:firstLine="0"/>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900</m:t>
        </m:r>
        <m:rad>
          <m:radPr>
            <m:degHide m:val="1"/>
            <m:ctrlPr>
              <w:rPr>
                <w:rFonts w:ascii="Cambria Math" w:hAnsi="Cambria Math"/>
              </w:rPr>
            </m:ctrlPr>
          </m:radPr>
          <m:deg/>
          <m:e>
            <m:r>
              <w:rPr>
                <w:rFonts w:ascii="Cambria Math" w:hAnsi="Cambria Math"/>
              </w:rPr>
              <m:t>3</m:t>
            </m:r>
          </m:e>
        </m:rad>
        <m:r>
          <m:rPr>
            <m:sty m:val="p"/>
          </m:rPr>
          <w:rPr>
            <w:rFonts w:ascii="Cambria Math" w:hAnsi="Cambria Math"/>
          </w:rPr>
          <m:t>(cos(</m:t>
        </m:r>
        <m:r>
          <w:rPr>
            <w:rFonts w:ascii="Cambria Math" w:hAnsi="Cambria Math"/>
          </w:rPr>
          <m:t>kπ</m:t>
        </m:r>
        <m:r>
          <m:rPr>
            <m:sty m:val="p"/>
          </m:rPr>
          <w:rPr>
            <w:rFonts w:ascii="Cambria Math" w:hAnsi="Cambria Math"/>
          </w:rPr>
          <m:t>/</m:t>
        </m:r>
        <m:r>
          <w:rPr>
            <w:rFonts w:ascii="Cambria Math" w:hAnsi="Cambria Math"/>
          </w:rPr>
          <m:t>3</m:t>
        </m:r>
        <m:r>
          <m:rPr>
            <m:sty m:val="p"/>
          </m:rPr>
          <w:rPr>
            <w:rFonts w:ascii="Cambria Math" w:hAnsi="Cambria Math"/>
          </w:rPr>
          <m:t>),sin(</m:t>
        </m:r>
        <m:r>
          <w:rPr>
            <w:rFonts w:ascii="Cambria Math" w:hAnsi="Cambria Math"/>
          </w:rPr>
          <m:t>kπ</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(23)</w:t>
      </w:r>
    </w:p>
    <w:p w14:paraId="621CA1AE" w14:textId="77777777" w:rsidR="006C0F9E" w:rsidRDefault="00000000">
      <w:pPr>
        <w:ind w:firstLineChars="0" w:firstLine="480"/>
      </w:pPr>
      <w:r>
        <w:t>任取</w:t>
      </w:r>
      <m:oMath>
        <m:r>
          <w:rPr>
            <w:rFonts w:ascii="Cambria Math" w:hAnsi="Cambria Math"/>
          </w:rPr>
          <m:t>p</m:t>
        </m:r>
        <m:r>
          <m:rPr>
            <m:sty m:val="p"/>
          </m:rPr>
          <w:rPr>
            <w:rFonts w:ascii="Cambria Math" w:hAnsi="Cambria Math"/>
          </w:rPr>
          <m:t>∈Ω</m:t>
        </m:r>
      </m:oMath>
      <w:r>
        <w:t>，令</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。当</w:t>
      </w:r>
      <m:oMath>
        <m:r>
          <w:rPr>
            <w:rFonts w:ascii="Cambria Math" w:hAnsi="Cambria Math"/>
          </w:rPr>
          <m:t>r</m:t>
        </m:r>
        <m:r>
          <m:rPr>
            <m:sty m:val="p"/>
          </m:rPr>
          <w:rPr>
            <w:rFonts w:ascii="Cambria Math" w:hAnsi="Cambria Math"/>
          </w:rPr>
          <m:t>≤</m:t>
        </m:r>
        <m:r>
          <w:rPr>
            <w:rFonts w:ascii="Cambria Math" w:hAnsi="Cambria Math"/>
          </w:rPr>
          <m:t>900</m:t>
        </m:r>
      </m:oMath>
      <w:r>
        <w:t>时由原点覆盖；当</w:t>
      </w:r>
      <m:oMath>
        <m:r>
          <w:rPr>
            <w:rFonts w:ascii="Cambria Math" w:hAnsi="Cambria Math"/>
          </w:rPr>
          <m:t>900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1800</m:t>
        </m:r>
      </m:oMath>
      <w:r>
        <w:t>时，总有外围站与</w:t>
      </w:r>
      <m:oMath>
        <m:r>
          <w:rPr>
            <w:rFonts w:ascii="Cambria Math" w:hAnsi="Cambria Math"/>
          </w:rPr>
          <m:t>p</m:t>
        </m:r>
      </m:oMath>
      <w:r>
        <w:t>的角差不超过</w:t>
      </w:r>
      <m:oMath>
        <m:r>
          <w:rPr>
            <w:rFonts w:ascii="Cambria Math" w:hAnsi="Cambria Math"/>
          </w:rPr>
          <m:t>π</m:t>
        </m:r>
        <m:r>
          <m:rPr>
            <m:sty m:val="p"/>
          </m:rPr>
          <w:rPr>
            <w:rFonts w:ascii="Cambria Math" w:hAnsi="Cambria Math"/>
          </w:rPr>
          <m:t>/</m:t>
        </m:r>
        <m:r>
          <w:rPr>
            <w:rFonts w:ascii="Cambria Math" w:hAnsi="Cambria Math"/>
          </w:rPr>
          <m:t>6</m:t>
        </m:r>
      </m:oMath>
      <w:r>
        <w:t>。距离平方满足</w:t>
      </w:r>
    </w:p>
    <w:p w14:paraId="7F73737D" w14:textId="77777777" w:rsidR="006C0F9E" w:rsidRDefault="00000000">
      <w:pPr>
        <w:keepLines/>
        <w:spacing w:before="60" w:after="60"/>
        <w:ind w:firstLineChars="0" w:firstLine="0"/>
        <w:jc w:val="center"/>
      </w:p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2700r</m:t>
        </m:r>
        <m:r>
          <m:rPr>
            <m:sty m:val="p"/>
          </m:rPr>
          <w:rPr>
            <w:rFonts w:ascii="Cambria Math" w:hAnsi="Cambria Math"/>
          </w:rPr>
          <m:t>+</m:t>
        </m:r>
        <m:r>
          <w:rPr>
            <w:rFonts w:ascii="Cambria Math" w:hAnsi="Cambria Math"/>
          </w:rPr>
          <m:t>2430000</m:t>
        </m:r>
        <m:r>
          <m:rPr>
            <m:sty m:val="p"/>
          </m:rPr>
          <w:rPr>
            <w:rFonts w:ascii="Cambria Math" w:hAnsi="Cambria Math"/>
          </w:rPr>
          <m:t>≤</m:t>
        </m:r>
        <m:r>
          <w:rPr>
            <w:rFonts w:ascii="Cambria Math" w:hAnsi="Cambria Math"/>
          </w:rPr>
          <m:t>810000</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p</m:t>
            </m:r>
            <m:r>
              <m:rPr>
                <m:sty m:val="p"/>
              </m:rPr>
              <w:rPr>
                <w:rFonts w:ascii="Cambria Math" w:hAnsi="Cambria Math"/>
              </w:rPr>
              <m:t>∈Ω</m:t>
            </m:r>
          </m:lim>
        </m:limLow>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base</m:t>
                </m:r>
              </m:sub>
            </m:sSub>
          </m:lim>
        </m:limLow>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900 </m:t>
        </m:r>
        <m:r>
          <m:rPr>
            <m:sty m:val="p"/>
          </m:rPr>
          <w:rPr>
            <w:rFonts w:ascii="Cambria Math" w:hAnsi="Cambria Math"/>
          </w:rPr>
          <m:t>m.</m:t>
        </m:r>
      </m:oMath>
      <w:r>
        <w:t xml:space="preserve">  (24)</w:t>
      </w:r>
    </w:p>
    <w:p w14:paraId="0B22761A" w14:textId="77777777" w:rsidR="006C0F9E" w:rsidRDefault="00000000">
      <w:pPr>
        <w:ind w:firstLineChars="0" w:firstLine="480"/>
      </w:pPr>
      <w:r>
        <w:t>第二个不等式由关于</w:t>
      </w:r>
      <m:oMath>
        <m:r>
          <w:rPr>
            <w:rFonts w:ascii="Cambria Math" w:hAnsi="Cambria Math"/>
          </w:rPr>
          <m:t>r</m:t>
        </m:r>
      </m:oMath>
      <w:r>
        <w:t>的凸二次式在区间端点取最大值获得；在目标圆上相邻外站的角平分线处达到</w:t>
      </w:r>
      <w:r>
        <w:t>900</w:t>
      </w:r>
      <w:r>
        <w:t>米。因此任一全向源至少可在一站接收，七站均无信号即可证空。</w:t>
      </w:r>
      <w:r>
        <w:t>V2</w:t>
      </w:r>
      <w:r>
        <w:t>允许搜索站沿路线移动，不能把固定七站坐标直接当作</w:t>
      </w:r>
      <w:r>
        <w:t>V2</w:t>
      </w:r>
      <w:r>
        <w:t>的运行站点；它对每个频道实际取得的无信号站集</w:t>
      </w:r>
      <m:oMath>
        <m:sSub>
          <m:sSubPr>
            <m:ctrlPr>
              <w:rPr>
                <w:rFonts w:ascii="Cambria Math" w:hAnsi="Cambria Math"/>
              </w:rPr>
            </m:ctrlPr>
          </m:sSubPr>
          <m:e>
            <m:r>
              <w:rPr>
                <w:rFonts w:ascii="Cambria Math" w:hAnsi="Cambria Math"/>
              </w:rPr>
              <m:t>S</m:t>
            </m:r>
          </m:e>
          <m:sub>
            <m:r>
              <w:rPr>
                <w:rFonts w:ascii="Cambria Math" w:hAnsi="Cambria Math"/>
              </w:rPr>
              <m:t>c</m:t>
            </m:r>
          </m:sub>
        </m:sSub>
      </m:oMath>
      <w:r>
        <w:t>重新核验</w:t>
      </w:r>
    </w:p>
    <w:p w14:paraId="4419884E" w14:textId="77777777" w:rsidR="006C0F9E" w:rsidRDefault="00000000">
      <w:pPr>
        <w:keepLines/>
        <w:spacing w:before="60" w:after="60"/>
        <w:ind w:firstLineChars="0" w:firstLine="0"/>
        <w:jc w:val="center"/>
      </w:pPr>
      <m:oMath>
        <m:r>
          <m:rPr>
            <m:sty m:val="p"/>
          </m:rPr>
          <w:rPr>
            <w:rFonts w:ascii="Cambria Math" w:hAnsi="Cambria Math"/>
          </w:rPr>
          <m:t>Ω⊆</m:t>
        </m:r>
        <m:limLow>
          <m:limLowPr>
            <m:ctrlPr>
              <w:rPr>
                <w:rFonts w:ascii="Cambria Math" w:hAnsi="Cambria Math"/>
              </w:rPr>
            </m:ctrlPr>
          </m:limLowPr>
          <m:e>
            <m:r>
              <m:rPr>
                <m:sty m:val="p"/>
              </m:rPr>
              <w:rPr>
                <w:rFonts w:ascii="Cambria Math" w:hAnsi="Cambria Math"/>
              </w:rPr>
              <m:t>⋃</m:t>
            </m:r>
          </m:e>
          <m:lim>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lim>
        </m:limLow>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oMath>
      <w:r>
        <w:t xml:space="preserve">  (25)</w:t>
      </w:r>
    </w:p>
    <w:p w14:paraId="228EEF68" w14:textId="77777777" w:rsidR="006C0F9E" w:rsidRDefault="00000000">
      <w:pPr>
        <w:ind w:firstLineChars="0" w:firstLine="480"/>
      </w:pPr>
      <w:r>
        <w:t>连续核验以正方形单元覆盖目标圆。单元中心为</w:t>
      </w:r>
      <m:oMath>
        <m:r>
          <w:rPr>
            <w:rFonts w:ascii="Cambria Math" w:hAnsi="Cambria Math"/>
          </w:rPr>
          <m:t>q</m:t>
        </m:r>
      </m:oMath>
      <w:r>
        <w:t>、半边长为</w:t>
      </w:r>
      <m:oMath>
        <m:r>
          <w:rPr>
            <w:rFonts w:ascii="Cambria Math" w:hAnsi="Cambria Math"/>
          </w:rPr>
          <m:t>h</m:t>
        </m:r>
      </m:oMath>
      <w:r>
        <w:t>，若</w:t>
      </w:r>
      <m:oMath>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lim>
        </m:limLow>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h</m:t>
        </m:r>
        <m:r>
          <m:rPr>
            <m:sty m:val="p"/>
          </m:rPr>
          <w:rPr>
            <w:rFonts w:ascii="Cambria Math" w:hAnsi="Cambria Math"/>
          </w:rPr>
          <m:t>≤</m:t>
        </m:r>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，则整个单元均在某接收圆中；否则细分。圆外单元按最短距离排除，遇到反例或达到深度上限仍不能认证则拒绝证空。故判据覆盖连续区域，而非只检查抽样点。</w:t>
      </w:r>
    </w:p>
    <w:p w14:paraId="60831ECE" w14:textId="77777777" w:rsidR="00DC489F" w:rsidRPr="00834C7B" w:rsidRDefault="00974CAD" w:rsidP="00834C7B">
      <w:pPr>
        <w:ind w:firstLine="480"/>
        <w:rPr>
          <w:rFonts w:ascii="宋体" w:hAnsi="宋体"/>
        </w:rPr>
      </w:pPr>
      <w:r w:rsidRPr="00834C7B">
        <w:rPr>
          <w:rFonts w:ascii="宋体" w:hAnsi="宋体"/>
        </w:rPr>
        <w:t>V1 采用固定发现点、返回结构和逐频道服务，是满足上述门禁的冻结可执行基线。它用于回答硬误差边界下能否可靠完成，并给 V2 提供不可放松的状态、证书与停止约束。两版使用同一案例和计时规则，V1 同时构成效率比较基线。</w:t>
      </w:r>
    </w:p>
    <w:p w14:paraId="21419D41" w14:textId="77777777" w:rsidR="00DC489F" w:rsidRDefault="00E4331F">
      <w:pPr>
        <w:keepNext/>
        <w:ind w:firstLineChars="0" w:firstLine="0"/>
        <w:jc w:val="center"/>
      </w:pPr>
      <w:r>
        <w:rPr>
          <w:noProof/>
        </w:rPr>
        <w:lastRenderedPageBreak/>
        <w:drawing>
          <wp:inline distT="0" distB="0" distL="0" distR="0" wp14:anchorId="47E9F622" wp14:editId="6843E09E">
            <wp:extent cx="5296700" cy="3530743"/>
            <wp:effectExtent l="0" t="0" r="0" b="0"/>
            <wp:docPr id="19959239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5297586" cy="3531334"/>
                    </a:xfrm>
                    <a:prstGeom prst="rect">
                      <a:avLst/>
                    </a:prstGeom>
                    <a:noFill/>
                    <a:ln>
                      <a:noFill/>
                    </a:ln>
                  </pic:spPr>
                </pic:pic>
              </a:graphicData>
            </a:graphic>
          </wp:inline>
        </w:drawing>
      </w:r>
    </w:p>
    <w:p w14:paraId="6D3A86F9" w14:textId="77777777" w:rsidR="00DC489F" w:rsidRDefault="00974CAD">
      <w:pPr>
        <w:pStyle w:val="a8"/>
        <w:spacing w:before="60" w:after="60"/>
        <w:ind w:left="0" w:firstLine="0"/>
      </w:pPr>
      <w:r>
        <w:rPr>
          <w:b w:val="0"/>
        </w:rPr>
        <w:t>图</w:t>
      </w:r>
      <w:r>
        <w:rPr>
          <w:b w:val="0"/>
        </w:rPr>
        <w:t xml:space="preserve"> </w:t>
      </w:r>
      <w:proofErr w:type="gramStart"/>
      <w:r>
        <w:rPr>
          <w:b w:val="0"/>
        </w:rPr>
        <w:t>8  V</w:t>
      </w:r>
      <w:proofErr w:type="gramEnd"/>
      <w:r>
        <w:rPr>
          <w:b w:val="0"/>
        </w:rPr>
        <w:t xml:space="preserve">1 </w:t>
      </w:r>
      <w:r>
        <w:rPr>
          <w:b w:val="0"/>
        </w:rPr>
        <w:t>冻结基线的知识状态、有限证书与停止规则</w:t>
      </w:r>
    </w:p>
    <w:p w14:paraId="7958FFC8" w14:textId="77777777" w:rsidR="00DC489F" w:rsidRDefault="00974CAD">
      <w:pPr>
        <w:pStyle w:val="3"/>
      </w:pPr>
      <w:r>
        <w:rPr>
          <w:b/>
          <w:sz w:val="21"/>
        </w:rPr>
        <w:t xml:space="preserve">V2 </w:t>
      </w:r>
      <w:r>
        <w:rPr>
          <w:b/>
          <w:sz w:val="21"/>
        </w:rPr>
        <w:t>联合搜索</w:t>
      </w:r>
      <w:r>
        <w:rPr>
          <w:b/>
          <w:sz w:val="21"/>
        </w:rPr>
        <w:t>—</w:t>
      </w:r>
      <w:r>
        <w:rPr>
          <w:b/>
          <w:sz w:val="21"/>
        </w:rPr>
        <w:t>定位</w:t>
      </w:r>
      <w:r>
        <w:rPr>
          <w:b/>
          <w:sz w:val="21"/>
        </w:rPr>
        <w:t>—</w:t>
      </w:r>
      <w:r>
        <w:rPr>
          <w:b/>
          <w:sz w:val="21"/>
        </w:rPr>
        <w:t>清除路线</w:t>
      </w:r>
    </w:p>
    <w:p w14:paraId="66598946" w14:textId="77777777" w:rsidR="00DC489F" w:rsidRDefault="00974CAD" w:rsidP="00834C7B">
      <w:pPr>
        <w:ind w:firstLine="480"/>
      </w:pPr>
      <w:r w:rsidRPr="00834C7B">
        <w:t>设当前位置为</w:t>
      </w:r>
      <w:r w:rsidRPr="00834C7B">
        <w:t xml:space="preserve"> x0</w:t>
      </w:r>
      <w:r w:rsidRPr="00834C7B">
        <w:t>，未完成任务集合由扫描、定位和清除任务组成。每个任务</w:t>
      </w:r>
      <w:r w:rsidRPr="00834C7B">
        <w:t xml:space="preserve"> </w:t>
      </w:r>
      <w:proofErr w:type="spellStart"/>
      <w:r w:rsidRPr="00834C7B">
        <w:t>i</w:t>
      </w:r>
      <w:proofErr w:type="spellEnd"/>
      <w:r w:rsidRPr="00834C7B">
        <w:t xml:space="preserve"> </w:t>
      </w:r>
      <w:r w:rsidRPr="00834C7B">
        <w:t>有候选位置</w:t>
      </w:r>
      <w:r w:rsidRPr="00834C7B">
        <w:t xml:space="preserve"> xi</w:t>
      </w:r>
      <w:r w:rsidRPr="00834C7B">
        <w:t>、动作耗时</w:t>
      </w:r>
      <w:r w:rsidRPr="00834C7B">
        <w:t xml:space="preserve"> </w:t>
      </w:r>
      <w:proofErr w:type="spellStart"/>
      <w:r w:rsidRPr="00834C7B">
        <w:t>τi</w:t>
      </w:r>
      <w:proofErr w:type="spellEnd"/>
      <w:r w:rsidRPr="00834C7B">
        <w:t xml:space="preserve"> </w:t>
      </w:r>
      <w:r w:rsidRPr="00834C7B">
        <w:t>和可共享频道集合</w:t>
      </w:r>
      <w:r w:rsidRPr="00834C7B">
        <w:t xml:space="preserve"> Ci</w:t>
      </w:r>
      <w:r w:rsidRPr="00834C7B">
        <w:t>。</w:t>
      </w:r>
      <w:r w:rsidRPr="00834C7B">
        <w:t xml:space="preserve">V2 </w:t>
      </w:r>
      <w:r w:rsidRPr="00834C7B">
        <w:t>不再依次执行全域扫描、返回和逐源定位，而是在每次重规划时构造从当前位置出发且不要求回到起点的开放路线</w:t>
      </w:r>
      <w:r w:rsidRPr="00834C7B">
        <w:t xml:space="preserve"> π</w:t>
      </w:r>
      <w:r w:rsidRPr="00834C7B">
        <w:t>。</w:t>
      </w:r>
    </w:p>
    <w:p w14:paraId="13F438BF" w14:textId="77777777" w:rsidR="00DC489F" w:rsidRDefault="00974CAD">
      <w:pPr>
        <w:keepLines/>
        <w:spacing w:before="60" w:after="60"/>
        <w:ind w:firstLineChars="0" w:firstLine="0"/>
        <w:jc w:val="center"/>
      </w:pPr>
      <m:oMath>
        <m:r>
          <m:rPr>
            <m:scr m:val="script"/>
            <m:sty m:val="p"/>
          </m:rPr>
          <w:rPr>
            <w:rFonts w:ascii="Cambria Math" w:hAnsi="Cambria Math"/>
          </w:rPr>
          <m:t>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scan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loc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clear</m:t>
            </m:r>
          </m:sub>
        </m:sSub>
      </m:oMath>
      <w:r>
        <w:t xml:space="preserve">  (26)</w:t>
      </w:r>
    </w:p>
    <w:p w14:paraId="1B31A399" w14:textId="77777777" w:rsidR="00DC489F" w:rsidRDefault="00974CAD">
      <w:pPr>
        <w:keepLines/>
        <w:spacing w:before="60" w:after="60"/>
        <w:ind w:firstLineChars="0" w:firstLine="0"/>
        <w:jc w:val="center"/>
      </w:pPr>
      <m:oMath>
        <m:r>
          <w:rPr>
            <w:rFonts w:ascii="Cambria Math" w:hAnsi="Cambria Math"/>
          </w:rPr>
          <m:t>J</m:t>
        </m:r>
        <m:r>
          <m:rPr>
            <m:sty m:val="p"/>
          </m:rPr>
          <w:rPr>
            <w:rFonts w:ascii="Cambria Math" w:hAnsi="Cambria Math"/>
          </w:rPr>
          <m:t>(</m:t>
        </m:r>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v</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π</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π</m:t>
            </m:r>
            <m:r>
              <m:rPr>
                <m:sty m:val="p"/>
              </m:rPr>
              <w:rPr>
                <w:rFonts w:ascii="Cambria Math" w:hAnsi="Cambria Math"/>
              </w:rPr>
              <m:t>(</m:t>
            </m:r>
            <m:r>
              <w:rPr>
                <w:rFonts w:ascii="Cambria Math" w:hAnsi="Cambria Math"/>
              </w:rPr>
              <m:t>k</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τ</m:t>
                </m:r>
              </m:e>
              <m:sub>
                <m:r>
                  <w:rPr>
                    <w:rFonts w:ascii="Cambria Math" w:hAnsi="Cambria Math"/>
                  </w:rPr>
                  <m:t>π</m:t>
                </m:r>
                <m:r>
                  <m:rPr>
                    <m:sty m:val="p"/>
                  </m:rPr>
                  <w:rPr>
                    <w:rFonts w:ascii="Cambria Math" w:hAnsi="Cambria Math"/>
                  </w:rPr>
                  <m:t>(</m:t>
                </m:r>
                <m:r>
                  <w:rPr>
                    <w:rFonts w:ascii="Cambria Math" w:hAnsi="Cambria Math"/>
                  </w:rPr>
                  <m:t>k</m:t>
                </m:r>
                <m:r>
                  <m:rPr>
                    <m:sty m:val="p"/>
                  </m:rPr>
                  <w:rPr>
                    <w:rFonts w:ascii="Cambria Math" w:hAnsi="Cambria Math"/>
                  </w:rPr>
                  <m:t>)</m:t>
                </m:r>
              </m:sub>
            </m:sSub>
          </m:e>
        </m:nary>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residual</m:t>
            </m:r>
          </m:sub>
        </m:sSub>
        <m:r>
          <m:rPr>
            <m:sty m:val="p"/>
          </m:rPr>
          <w:rPr>
            <w:rFonts w:ascii="Cambria Math" w:hAnsi="Cambria Math"/>
          </w:rPr>
          <m:t>(</m:t>
        </m:r>
        <m:r>
          <w:rPr>
            <w:rFonts w:ascii="Cambria Math" w:hAnsi="Cambria Math"/>
          </w:rPr>
          <m:t>π</m:t>
        </m:r>
        <m:r>
          <m:rPr>
            <m:sty m:val="p"/>
          </m:rPr>
          <w:rPr>
            <w:rFonts w:ascii="Cambria Math" w:hAnsi="Cambria Math"/>
          </w:rPr>
          <m:t>)</m:t>
        </m:r>
      </m:oMath>
      <w:r>
        <w:t xml:space="preserve">  (27)</w:t>
      </w:r>
    </w:p>
    <w:p w14:paraId="5A5DDE80" w14:textId="77777777" w:rsidR="00DC489F" w:rsidRDefault="00974CAD" w:rsidP="00834C7B">
      <w:pPr>
        <w:ind w:firstLineChars="0" w:firstLine="480"/>
      </w:pPr>
      <w:r>
        <w:t>路线目标用于组织移动与动作成本，实际采用多起点最近邻、开放路径</w:t>
      </w:r>
      <w:r>
        <w:t>2-opt</w:t>
      </w:r>
      <w:r>
        <w:t>和连续位置投影近似求解，不声称调度的全局最优。最终实现采用</w:t>
      </w:r>
      <w:r>
        <w:t>250</w:t>
      </w:r>
      <w:r>
        <w:t>米探点距离、</w:t>
      </w:r>
      <w:r>
        <w:t>0.7</w:t>
      </w:r>
      <w:r>
        <w:t>搜索站共享阈值、</w:t>
      </w:r>
      <w:r>
        <w:t>40</w:t>
      </w:r>
      <w:r>
        <w:t>米试探清除半径及</w:t>
      </w:r>
      <w:r>
        <w:t>1500</w:t>
      </w:r>
      <w:r>
        <w:t>米规划半径，并执行一次站点路线细化。共享测量和试探清除是条件性补充模块；消融中的主要节时来自联合路线与站点细化。</w:t>
      </w:r>
    </w:p>
    <w:p w14:paraId="5E2DBDFF" w14:textId="77777777" w:rsidR="00DC489F" w:rsidRDefault="00974CAD" w:rsidP="00834C7B">
      <w:pPr>
        <w:ind w:firstLine="480"/>
      </w:pPr>
      <w:r w:rsidRPr="00834C7B">
        <w:t>图</w:t>
      </w:r>
      <w:r w:rsidRPr="00834C7B">
        <w:t xml:space="preserve"> 9 </w:t>
      </w:r>
      <w:r w:rsidRPr="00834C7B">
        <w:t>给出两版模型的衔接。</w:t>
      </w:r>
      <w:r w:rsidRPr="00834C7B">
        <w:t xml:space="preserve">V1 </w:t>
      </w:r>
      <w:r w:rsidRPr="00834C7B">
        <w:t>的集合状态、发现与清除证书、基数停止和校验器全部保留，</w:t>
      </w:r>
      <w:r w:rsidRPr="00834C7B">
        <w:t xml:space="preserve">V2 </w:t>
      </w:r>
      <w:r w:rsidRPr="00834C7B">
        <w:t>升级的是开放路线、条件探点和局部清除决策。</w:t>
      </w:r>
    </w:p>
    <w:p w14:paraId="1BDED640" w14:textId="77777777" w:rsidR="00DC489F" w:rsidRDefault="00042265">
      <w:pPr>
        <w:keepNext/>
        <w:ind w:firstLineChars="0" w:firstLine="0"/>
        <w:jc w:val="center"/>
      </w:pPr>
      <w:r>
        <w:rPr>
          <w:noProof/>
        </w:rPr>
        <w:lastRenderedPageBreak/>
        <w:drawing>
          <wp:anchor distT="0" distB="0" distL="114300" distR="114300" simplePos="0" relativeHeight="251665408" behindDoc="0" locked="0" layoutInCell="1" allowOverlap="1" wp14:anchorId="17BF3A19" wp14:editId="551B00C5">
            <wp:simplePos x="0" y="0"/>
            <wp:positionH relativeFrom="column">
              <wp:posOffset>0</wp:posOffset>
            </wp:positionH>
            <wp:positionV relativeFrom="paragraph">
              <wp:posOffset>0</wp:posOffset>
            </wp:positionV>
            <wp:extent cx="5751195" cy="4313555"/>
            <wp:effectExtent l="0" t="0" r="1905" b="0"/>
            <wp:wrapSquare wrapText="bothSides"/>
            <wp:docPr id="11554533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5751195" cy="4313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E1D55" w14:textId="77777777" w:rsidR="00DC489F" w:rsidRDefault="00974CAD">
      <w:pPr>
        <w:pStyle w:val="a8"/>
        <w:spacing w:before="60" w:after="60"/>
        <w:ind w:left="0" w:firstLine="0"/>
      </w:pPr>
      <w:r>
        <w:rPr>
          <w:b w:val="0"/>
        </w:rPr>
        <w:t>图</w:t>
      </w:r>
      <w:r>
        <w:rPr>
          <w:b w:val="0"/>
        </w:rPr>
        <w:t xml:space="preserve"> </w:t>
      </w:r>
      <w:proofErr w:type="gramStart"/>
      <w:r>
        <w:rPr>
          <w:b w:val="0"/>
        </w:rPr>
        <w:t>9  V</w:t>
      </w:r>
      <w:proofErr w:type="gramEnd"/>
      <w:r>
        <w:rPr>
          <w:b w:val="0"/>
        </w:rPr>
        <w:t xml:space="preserve">1 </w:t>
      </w:r>
      <w:r>
        <w:rPr>
          <w:b w:val="0"/>
        </w:rPr>
        <w:t>保证层与</w:t>
      </w:r>
      <w:r>
        <w:rPr>
          <w:b w:val="0"/>
        </w:rPr>
        <w:t xml:space="preserve"> V2 </w:t>
      </w:r>
      <w:r>
        <w:rPr>
          <w:b w:val="0"/>
        </w:rPr>
        <w:t>联合决策层的继承关系</w:t>
      </w:r>
    </w:p>
    <w:p w14:paraId="544815AD" w14:textId="77777777" w:rsidR="00DC489F" w:rsidRDefault="00974CAD">
      <w:pPr>
        <w:pStyle w:val="3"/>
      </w:pPr>
      <w:r>
        <w:rPr>
          <w:b/>
          <w:sz w:val="21"/>
        </w:rPr>
        <w:t>问题三算法流程与代表路线</w:t>
      </w:r>
    </w:p>
    <w:p w14:paraId="6C7478D8" w14:textId="77777777" w:rsidR="00DC489F" w:rsidRDefault="00974CAD" w:rsidP="00834C7B">
      <w:pPr>
        <w:ind w:firstLine="480"/>
      </w:pPr>
      <w:r w:rsidRPr="00834C7B">
        <w:t>（</w:t>
      </w:r>
      <w:r w:rsidRPr="00834C7B">
        <w:t>1</w:t>
      </w:r>
      <w:r w:rsidRPr="00834C7B">
        <w:t>）在原点完成当前频道测量，更新</w:t>
      </w:r>
      <w:r w:rsidRPr="00834C7B">
        <w:t xml:space="preserve"> Kc</w:t>
      </w:r>
      <w:r w:rsidRPr="00834C7B">
        <w:t>，并建立扫描、定位和清除任务池。</w:t>
      </w:r>
    </w:p>
    <w:p w14:paraId="4B4CDEFE" w14:textId="77777777" w:rsidR="00DC489F" w:rsidRDefault="00974CAD" w:rsidP="00834C7B">
      <w:pPr>
        <w:ind w:firstLine="480"/>
      </w:pPr>
      <w:r w:rsidRPr="00834C7B">
        <w:t>（</w:t>
      </w:r>
      <w:r w:rsidRPr="00834C7B">
        <w:t>2</w:t>
      </w:r>
      <w:r w:rsidRPr="00834C7B">
        <w:t>）删除已清除或具有有效证空证据的任务，检查</w:t>
      </w:r>
      <w:r w:rsidRPr="00834C7B">
        <w:t xml:space="preserve"> 16 </w:t>
      </w:r>
      <w:r w:rsidRPr="00834C7B">
        <w:t>源基数停止与</w:t>
      </w:r>
      <w:r w:rsidRPr="00834C7B">
        <w:t xml:space="preserve"> 20 </w:t>
      </w:r>
      <w:r w:rsidRPr="00834C7B">
        <w:t>频道闭合条件。</w:t>
      </w:r>
    </w:p>
    <w:p w14:paraId="5F139F19" w14:textId="77777777" w:rsidR="00DC489F" w:rsidRDefault="00974CAD" w:rsidP="00834C7B">
      <w:pPr>
        <w:ind w:firstLine="480"/>
      </w:pPr>
      <w:r w:rsidRPr="00834C7B">
        <w:t>（</w:t>
      </w:r>
      <w:r w:rsidRPr="00834C7B">
        <w:t>3</w:t>
      </w:r>
      <w:r w:rsidRPr="00834C7B">
        <w:t>）计算合法候选点的移动、测量、换频和清除成本，把可在同一位置完成的多频道测量合并。</w:t>
      </w:r>
    </w:p>
    <w:p w14:paraId="0ECB6058" w14:textId="77777777" w:rsidR="00DC489F" w:rsidRDefault="00974CAD" w:rsidP="00834C7B">
      <w:pPr>
        <w:ind w:firstLine="480"/>
      </w:pPr>
      <w:r w:rsidRPr="00834C7B">
        <w:t>（</w:t>
      </w:r>
      <w:r w:rsidRPr="00834C7B">
        <w:t>4</w:t>
      </w:r>
      <w:r w:rsidRPr="00834C7B">
        <w:t>）构造联合开放路线，对局部定位点执行连续投影和一次次序细化，然后执行首个动作并用真实反馈更新状态。</w:t>
      </w:r>
    </w:p>
    <w:p w14:paraId="2B3BD6C7" w14:textId="77777777" w:rsidR="00DC489F" w:rsidRDefault="00974CAD" w:rsidP="00834C7B">
      <w:pPr>
        <w:ind w:firstLineChars="0" w:firstLine="480"/>
      </w:pPr>
      <w:r>
        <w:t>（</w:t>
      </w:r>
      <w:r>
        <w:t>5</w:t>
      </w:r>
      <w:r>
        <w:t>）由独立校验器复核证空依据、停止条件和虚拟时间账本；合成实验还核对真实源清除，正式测试结合模拟器结果记录判断完成情况。</w:t>
      </w:r>
    </w:p>
    <w:p w14:paraId="31AB5CB9" w14:textId="77777777" w:rsidR="00DC489F" w:rsidRDefault="00974CAD" w:rsidP="00834C7B">
      <w:pPr>
        <w:ind w:firstLine="480"/>
      </w:pPr>
      <w:r w:rsidRPr="00834C7B">
        <w:t>代表路线中的真实源坐标只用于离线解释，不参与在线决策。搜索站、定位点和清除点的联合方式见图</w:t>
      </w:r>
      <w:r w:rsidRPr="00834C7B">
        <w:t xml:space="preserve"> 17</w:t>
      </w:r>
      <w:r w:rsidRPr="00834C7B">
        <w:t>；总体效果仍以全部配对案例为准。</w:t>
      </w:r>
    </w:p>
    <w:p w14:paraId="1610E32D" w14:textId="77777777" w:rsidR="00CE3000" w:rsidRPr="00CE3000" w:rsidRDefault="00CE3000" w:rsidP="00834C7B">
      <w:pPr>
        <w:ind w:firstLine="480"/>
      </w:pPr>
      <w:r w:rsidRPr="00834C7B">
        <w:t>问题三</w:t>
      </w:r>
      <w:r w:rsidRPr="00834C7B">
        <w:t xml:space="preserve"> V1 </w:t>
      </w:r>
      <w:r w:rsidRPr="00834C7B">
        <w:t>保证门槛下的联合搜索</w:t>
      </w:r>
      <w:r w:rsidRPr="00834C7B">
        <w:t>—</w:t>
      </w:r>
      <w:r w:rsidRPr="00834C7B">
        <w:t>定位</w:t>
      </w:r>
      <w:r w:rsidRPr="00834C7B">
        <w:t>—</w:t>
      </w:r>
      <w:r w:rsidRPr="00834C7B">
        <w:t>清除闭环如图</w:t>
      </w:r>
      <w:r w:rsidRPr="00834C7B">
        <w:t xml:space="preserve"> 10 </w:t>
      </w:r>
      <w:r w:rsidRPr="00834C7B">
        <w:t>所示。</w:t>
      </w:r>
    </w:p>
    <w:p w14:paraId="20E7F125" w14:textId="77777777" w:rsidR="006B4C48" w:rsidRDefault="00913FF1" w:rsidP="006B4C48">
      <w:pPr>
        <w:keepNext/>
        <w:ind w:firstLineChars="0" w:firstLine="0"/>
        <w:jc w:val="center"/>
      </w:pPr>
      <w:r>
        <w:rPr>
          <w:noProof/>
        </w:rPr>
        <w:lastRenderedPageBreak/>
        <w:drawing>
          <wp:inline distT="0" distB="0" distL="0" distR="0" wp14:anchorId="38A8D37B" wp14:editId="3FC5EEC6">
            <wp:extent cx="5303520" cy="2984816"/>
            <wp:effectExtent l="0" t="0" r="0" b="0"/>
            <wp:docPr id="2104627012" name="Picture 210462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flow.png"/>
                    <pic:cNvPicPr/>
                  </pic:nvPicPr>
                  <pic:blipFill>
                    <a:blip r:embed="rId428"/>
                    <a:stretch>
                      <a:fillRect/>
                    </a:stretch>
                  </pic:blipFill>
                  <pic:spPr>
                    <a:xfrm>
                      <a:off x="0" y="0"/>
                      <a:ext cx="5303520" cy="2984816"/>
                    </a:xfrm>
                    <a:prstGeom prst="rect">
                      <a:avLst/>
                    </a:prstGeom>
                  </pic:spPr>
                </pic:pic>
              </a:graphicData>
            </a:graphic>
          </wp:inline>
        </w:drawing>
      </w:r>
    </w:p>
    <w:p w14:paraId="7D1AC9F7" w14:textId="77777777" w:rsidR="00DF0945" w:rsidRDefault="006B4C48" w:rsidP="008C3418">
      <w:pPr>
        <w:pStyle w:val="a8"/>
        <w:spacing w:before="60" w:after="60"/>
        <w:ind w:left="0" w:firstLine="0"/>
      </w:pPr>
      <w:r>
        <w:rPr>
          <w:rFonts w:hint="eastAsia"/>
          <w:b w:val="0"/>
        </w:rPr>
        <w:t>图</w:t>
      </w:r>
      <w:r>
        <w:rPr>
          <w:rFonts w:hint="eastAsia"/>
          <w:b w:val="0"/>
        </w:rPr>
        <w:t xml:space="preserve"> </w:t>
      </w:r>
      <w:proofErr w:type="gramStart"/>
      <w:r>
        <w:rPr>
          <w:rFonts w:hint="eastAsia"/>
          <w:b w:val="0"/>
        </w:rPr>
        <w:t xml:space="preserve">10  </w:t>
      </w:r>
      <w:r>
        <w:rPr>
          <w:rFonts w:hint="eastAsia"/>
          <w:b w:val="0"/>
        </w:rPr>
        <w:t>问题三</w:t>
      </w:r>
      <w:proofErr w:type="gramEnd"/>
      <w:r>
        <w:rPr>
          <w:rFonts w:hint="eastAsia"/>
          <w:b w:val="0"/>
        </w:rPr>
        <w:t xml:space="preserve"> V1 </w:t>
      </w:r>
      <w:r>
        <w:rPr>
          <w:rFonts w:hint="eastAsia"/>
          <w:b w:val="0"/>
        </w:rPr>
        <w:t>保证门槛下的联合搜索—定位—清除闭环</w:t>
      </w:r>
    </w:p>
    <w:p w14:paraId="07C30B69" w14:textId="77777777" w:rsidR="00DF0945" w:rsidRDefault="006B4C48" w:rsidP="008C3418">
      <w:pPr>
        <w:pStyle w:val="aff9"/>
      </w:pPr>
      <w:r>
        <w:rPr>
          <w:rFonts w:hint="eastAsia"/>
          <w:sz w:val="18"/>
          <w:szCs w:val="18"/>
        </w:rPr>
        <w:t>说明：终止条件为已清除</w:t>
      </w:r>
      <w:r>
        <w:rPr>
          <w:rFonts w:hint="eastAsia"/>
          <w:sz w:val="18"/>
          <w:szCs w:val="18"/>
        </w:rPr>
        <w:t xml:space="preserve"> 16 </w:t>
      </w:r>
      <w:r>
        <w:rPr>
          <w:rFonts w:hint="eastAsia"/>
          <w:sz w:val="18"/>
          <w:szCs w:val="18"/>
        </w:rPr>
        <w:t>个不同频道，或</w:t>
      </w:r>
      <w:r>
        <w:rPr>
          <w:rFonts w:hint="eastAsia"/>
          <w:sz w:val="18"/>
          <w:szCs w:val="18"/>
        </w:rPr>
        <w:t xml:space="preserve"> 20 </w:t>
      </w:r>
      <w:r>
        <w:rPr>
          <w:rFonts w:hint="eastAsia"/>
          <w:sz w:val="18"/>
          <w:szCs w:val="18"/>
        </w:rPr>
        <w:t>个频道均由已清除（</w:t>
      </w:r>
      <w:r>
        <w:rPr>
          <w:rFonts w:hint="eastAsia"/>
          <w:sz w:val="18"/>
          <w:szCs w:val="18"/>
        </w:rPr>
        <w:t>CLEARED</w:t>
      </w:r>
      <w:r>
        <w:rPr>
          <w:rFonts w:hint="eastAsia"/>
          <w:sz w:val="18"/>
          <w:szCs w:val="18"/>
        </w:rPr>
        <w:t>）</w:t>
      </w:r>
      <w:r>
        <w:rPr>
          <w:rFonts w:hint="eastAsia"/>
          <w:sz w:val="18"/>
          <w:szCs w:val="18"/>
        </w:rPr>
        <w:t>/</w:t>
      </w:r>
      <w:r>
        <w:rPr>
          <w:rFonts w:hint="eastAsia"/>
          <w:sz w:val="18"/>
          <w:szCs w:val="18"/>
        </w:rPr>
        <w:t>证空（</w:t>
      </w:r>
      <w:r>
        <w:rPr>
          <w:rFonts w:hint="eastAsia"/>
          <w:sz w:val="18"/>
          <w:szCs w:val="18"/>
        </w:rPr>
        <w:t>CERTIFIED_ABSENT</w:t>
      </w:r>
      <w:r>
        <w:rPr>
          <w:rFonts w:hint="eastAsia"/>
          <w:sz w:val="18"/>
          <w:szCs w:val="18"/>
        </w:rPr>
        <w:t>）完整闭合；联合路线是效率层，集合知识状态、有限证书、基数停止和独立校验器是不可放松的保证层。</w:t>
      </w:r>
    </w:p>
    <w:p w14:paraId="6099663A" w14:textId="77777777" w:rsidR="00DC489F" w:rsidRDefault="00974CAD">
      <w:pPr>
        <w:pStyle w:val="3"/>
      </w:pPr>
      <w:r>
        <w:rPr>
          <w:b/>
          <w:sz w:val="21"/>
        </w:rPr>
        <w:t>问题三配对实验结果</w:t>
      </w:r>
    </w:p>
    <w:p w14:paraId="77F3A9EA" w14:textId="77777777" w:rsidR="00DC489F" w:rsidRDefault="00974CAD" w:rsidP="00834C7B">
      <w:pPr>
        <w:ind w:firstLineChars="0" w:firstLine="480"/>
      </w:pPr>
      <w:r>
        <w:t>两版使用相同的案例文件、源位置、半径、频道、种子及动作计时规则。源数</w:t>
      </w:r>
      <w:r>
        <w:t>10</w:t>
      </w:r>
      <w:r>
        <w:t>、</w:t>
      </w:r>
      <w:r>
        <w:t>13</w:t>
      </w:r>
      <w:r>
        <w:t>、</w:t>
      </w:r>
      <w:r>
        <w:t>16</w:t>
      </w:r>
      <w:r>
        <w:t>各</w:t>
      </w:r>
      <w:r>
        <w:t>20</w:t>
      </w:r>
      <w:r>
        <w:t>例，两问各</w:t>
      </w:r>
      <w:r>
        <w:t>60</w:t>
      </w:r>
      <w:r>
        <w:t>对。主指标为每源虚拟时间</w:t>
      </w:r>
      <m:oMath>
        <m:sSub>
          <m:sSubPr>
            <m:ctrlPr>
              <w:rPr>
                <w:rFonts w:ascii="Cambria Math" w:hAnsi="Cambria Math"/>
              </w:rPr>
            </m:ctrlPr>
          </m:sSubPr>
          <m:e>
            <m:r>
              <w:rPr>
                <w:rFonts w:ascii="Cambria Math" w:hAnsi="Cambria Math"/>
              </w:rPr>
              <m:t>t</m:t>
            </m:r>
          </m:e>
          <m:sub>
            <m:r>
              <m:rPr>
                <m:sty m:val="p"/>
              </m:rPr>
              <w:rPr>
                <w:rFonts w:ascii="Cambria Math" w:hAnsi="Cambria Math"/>
              </w:rPr>
              <m:t>src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virtual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source</m:t>
            </m:r>
          </m:sub>
        </m:sSub>
      </m:oMath>
      <w:r>
        <w:t>，平均降幅定义为</w:t>
      </w:r>
      <m:oMath>
        <m:r>
          <w:rPr>
            <w:rFonts w:ascii="Cambria Math" w:hAnsi="Cambria Math"/>
          </w:rPr>
          <m:t>1</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V2</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V1</m:t>
            </m:r>
          </m:sub>
        </m:sSub>
      </m:oMath>
      <w:r>
        <w:t>；它不等于逐例百分比降幅的平均数。只对完成清除、通过适用校验且账本闭合的运行比较效率；</w:t>
      </w:r>
      <w:r>
        <w:t>95%</w:t>
      </w:r>
      <w:r>
        <w:t>区间按案例配对重采样</w:t>
      </w:r>
      <w:r>
        <w:t>10000</w:t>
      </w:r>
      <w:r>
        <w:t>次，种子</w:t>
      </w:r>
      <w:r>
        <w:t>20260913</w:t>
      </w:r>
      <w:r>
        <w:t>。</w:t>
      </w:r>
    </w:p>
    <w:p w14:paraId="59CA76F5" w14:textId="77777777" w:rsidR="006C0F9E" w:rsidRDefault="00000000">
      <w:pPr>
        <w:ind w:firstLineChars="0" w:firstLine="480"/>
      </w:pPr>
      <w:r>
        <w:t>案例生成律：各问的源数</w:t>
      </w:r>
      <w:r>
        <w:t>10</w:t>
      </w:r>
      <w:r>
        <w:t>、</w:t>
      </w:r>
      <w:r>
        <w:t>13</w:t>
      </w:r>
      <w:r>
        <w:t>、</w:t>
      </w:r>
      <w:r>
        <w:t>16</w:t>
      </w:r>
      <w:r>
        <w:t>分层各取</w:t>
      </w:r>
      <w:r>
        <w:t>20</w:t>
      </w:r>
      <w:r>
        <w:t>个种子，</w:t>
      </w:r>
      <w:r>
        <w:t>Q3</w:t>
      </w:r>
      <w:r>
        <w:t>为</w:t>
      </w:r>
      <w:r>
        <w:t>950000</w:t>
      </w:r>
      <w:r>
        <w:t>～</w:t>
      </w:r>
      <w:r>
        <w:t>950059</w:t>
      </w:r>
      <w:r>
        <w:t>，</w:t>
      </w:r>
      <w:r>
        <w:t>Q4</w:t>
      </w:r>
      <w:r>
        <w:t>为</w:t>
      </w:r>
      <w:r>
        <w:t>960000</w:t>
      </w:r>
      <w:r>
        <w:t>～</w:t>
      </w:r>
      <w:r>
        <w:t>960059</w:t>
      </w:r>
      <w:r>
        <w:t>。频道从</w:t>
      </w:r>
      <w:r>
        <w:t>1</w:t>
      </w:r>
      <w:r>
        <w:t>～</w:t>
      </w:r>
      <w:r>
        <w:t>20</w:t>
      </w:r>
      <w:r>
        <w:t>不放回抽取；令</w:t>
      </w:r>
      <m:oMath>
        <m:r>
          <w:rPr>
            <w:rFonts w:ascii="Cambria Math" w:hAnsi="Cambria Math"/>
          </w:rPr>
          <m:t>U</m:t>
        </m:r>
        <m:r>
          <m:rPr>
            <m:sty m:val="p"/>
          </m:rPr>
          <w:rPr>
            <w:rFonts w:ascii="Cambria Math" w:hAnsi="Cambria Math"/>
          </w:rPr>
          <m:t>,</m:t>
        </m:r>
        <m:r>
          <w:rPr>
            <w:rFonts w:ascii="Cambria Math" w:hAnsi="Cambria Math"/>
          </w:rPr>
          <m:t>V</m:t>
        </m:r>
        <m:r>
          <m:rPr>
            <m:scr m:val="script"/>
            <m:sty m:val="p"/>
          </m:rPr>
          <w:rPr>
            <w:rFonts w:ascii="Cambria Math" w:hAnsi="Cambria Math"/>
          </w:rPr>
          <m:t>∼U(</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，源位置为</w:t>
      </w:r>
      <m:oMath>
        <m:r>
          <w:rPr>
            <w:rFonts w:ascii="Cambria Math" w:hAnsi="Cambria Math"/>
          </w:rPr>
          <m:t>1800</m:t>
        </m:r>
        <m:rad>
          <m:radPr>
            <m:degHide m:val="1"/>
            <m:ctrlPr>
              <w:rPr>
                <w:rFonts w:ascii="Cambria Math" w:hAnsi="Cambria Math"/>
              </w:rPr>
            </m:ctrlPr>
          </m:radPr>
          <m:deg/>
          <m:e>
            <m:r>
              <w:rPr>
                <w:rFonts w:ascii="Cambria Math" w:hAnsi="Cambria Math"/>
              </w:rPr>
              <m:t>U</m:t>
            </m:r>
          </m:e>
        </m:rad>
        <m:r>
          <m:rPr>
            <m:sty m:val="p"/>
          </m:rPr>
          <w:rPr>
            <w:rFonts w:ascii="Cambria Math" w:hAnsi="Cambria Math"/>
          </w:rPr>
          <m:t>(cos</m:t>
        </m:r>
        <m:r>
          <w:rPr>
            <w:rFonts w:ascii="Cambria Math" w:hAnsi="Cambria Math"/>
          </w:rPr>
          <m:t>2πV</m:t>
        </m:r>
        <m:r>
          <m:rPr>
            <m:sty m:val="p"/>
          </m:rPr>
          <w:rPr>
            <w:rFonts w:ascii="Cambria Math" w:hAnsi="Cambria Math"/>
          </w:rPr>
          <m:t>,sin</m:t>
        </m:r>
        <m:r>
          <w:rPr>
            <w:rFonts w:ascii="Cambria Math" w:hAnsi="Cambria Math"/>
          </w:rPr>
          <m:t>2πV</m:t>
        </m:r>
        <m:r>
          <m:rPr>
            <m:sty m:val="p"/>
          </m:rPr>
          <w:rPr>
            <w:rFonts w:ascii="Cambria Math" w:hAnsi="Cambria Math"/>
          </w:rPr>
          <m:t>)</m:t>
        </m:r>
      </m:oMath>
      <w:r>
        <w:t>，即圆内按面积均匀。接收半径均匀取自</w:t>
      </w:r>
      <w:r>
        <w:t>[1000,1500]</w:t>
      </w:r>
      <w:r>
        <w:t>米；</w:t>
      </w:r>
      <w:r>
        <w:t>Q3</w:t>
      </w:r>
      <w:r>
        <w:t>全为全向，</w:t>
      </w:r>
      <w:r>
        <w:t>Q4</w:t>
      </w:r>
      <w:r>
        <w:t>各源以概率</w:t>
      </w:r>
      <w:r>
        <w:t>0.5</w:t>
      </w:r>
      <w:r>
        <w:t>取定向，定向角均匀取自</w:t>
      </w:r>
      <w:r>
        <w:t>[0,360°)</w:t>
      </w:r>
      <w:r>
        <w:t>。误差场由固定种子及坐标哈希生成、同点固定，幅度小于</w:t>
      </w:r>
      <w:r>
        <w:t>0.99°</w:t>
      </w:r>
      <w:r>
        <w:t>后按接口精度输出。这些分布仅用于构造评测案例，不是模型缩小误差区域的概率前提，也不代表官方隐藏分布。</w:t>
      </w:r>
    </w:p>
    <w:p w14:paraId="47428612" w14:textId="77777777" w:rsidR="00DC489F" w:rsidRDefault="00974CAD">
      <w:pPr>
        <w:pStyle w:val="a8"/>
        <w:spacing w:before="60" w:after="60"/>
        <w:ind w:left="0" w:firstLine="0"/>
      </w:pPr>
      <w:r>
        <w:rPr>
          <w:b w:val="0"/>
        </w:rPr>
        <w:t>表</w:t>
      </w:r>
      <w:r>
        <w:rPr>
          <w:b w:val="0"/>
        </w:rPr>
        <w:t xml:space="preserve"> </w:t>
      </w:r>
      <w:proofErr w:type="gramStart"/>
      <w:r>
        <w:rPr>
          <w:b w:val="0"/>
        </w:rPr>
        <w:t xml:space="preserve">5  </w:t>
      </w:r>
      <w:r>
        <w:rPr>
          <w:b w:val="0"/>
        </w:rPr>
        <w:t>问题三严格配对结果</w:t>
      </w:r>
      <w:proofErr w:type="gramEnd"/>
    </w:p>
    <w:tbl>
      <w:tblPr>
        <w:tblStyle w:val="af7"/>
        <w:tblW w:w="0" w:type="auto"/>
        <w:tblLook w:val="04A0" w:firstRow="1" w:lastRow="0" w:firstColumn="1" w:lastColumn="0" w:noHBand="0" w:noVBand="1"/>
      </w:tblPr>
      <w:tblGrid>
        <w:gridCol w:w="1509"/>
        <w:gridCol w:w="1509"/>
        <w:gridCol w:w="1511"/>
        <w:gridCol w:w="1511"/>
        <w:gridCol w:w="1510"/>
        <w:gridCol w:w="1510"/>
      </w:tblGrid>
      <w:tr w:rsidR="00DC489F" w14:paraId="1B93535D" w14:textId="77777777">
        <w:trPr>
          <w:cantSplit/>
          <w:tblHeader/>
        </w:trPr>
        <w:tc>
          <w:tcPr>
            <w:tcW w:w="1512" w:type="dxa"/>
            <w:vAlign w:val="center"/>
          </w:tcPr>
          <w:p w14:paraId="5E1E3E0C" w14:textId="77777777" w:rsidR="00DC489F" w:rsidRDefault="00974CAD">
            <w:pPr>
              <w:keepNext/>
              <w:ind w:firstLine="341"/>
              <w:jc w:val="center"/>
            </w:pPr>
            <w:r>
              <w:rPr>
                <w:b/>
                <w:sz w:val="17"/>
              </w:rPr>
              <w:t>源数</w:t>
            </w:r>
          </w:p>
        </w:tc>
        <w:tc>
          <w:tcPr>
            <w:tcW w:w="1512" w:type="dxa"/>
            <w:vAlign w:val="center"/>
          </w:tcPr>
          <w:p w14:paraId="493F4693" w14:textId="77777777" w:rsidR="00DC489F" w:rsidRDefault="00974CAD">
            <w:pPr>
              <w:keepNext/>
              <w:ind w:firstLine="341"/>
              <w:jc w:val="center"/>
            </w:pPr>
            <w:r>
              <w:rPr>
                <w:b/>
                <w:sz w:val="17"/>
              </w:rPr>
              <w:t>案例对数</w:t>
            </w:r>
          </w:p>
        </w:tc>
        <w:tc>
          <w:tcPr>
            <w:tcW w:w="1512" w:type="dxa"/>
            <w:vAlign w:val="center"/>
          </w:tcPr>
          <w:p w14:paraId="1B8344AE" w14:textId="77777777" w:rsidR="00DC489F" w:rsidRDefault="00974CAD">
            <w:pPr>
              <w:keepNext/>
              <w:ind w:firstLine="341"/>
              <w:jc w:val="center"/>
            </w:pPr>
            <w:r>
              <w:rPr>
                <w:b/>
                <w:sz w:val="17"/>
              </w:rPr>
              <w:t>V1/s·</w:t>
            </w:r>
            <w:r>
              <w:rPr>
                <w:b/>
                <w:sz w:val="17"/>
              </w:rPr>
              <w:t>源</w:t>
            </w:r>
            <w:r>
              <w:rPr>
                <w:b/>
                <w:sz w:val="17"/>
              </w:rPr>
              <w:t>⁻¹</w:t>
            </w:r>
          </w:p>
        </w:tc>
        <w:tc>
          <w:tcPr>
            <w:tcW w:w="1512" w:type="dxa"/>
            <w:vAlign w:val="center"/>
          </w:tcPr>
          <w:p w14:paraId="15EE816F" w14:textId="77777777" w:rsidR="00DC489F" w:rsidRDefault="00974CAD">
            <w:pPr>
              <w:keepNext/>
              <w:ind w:firstLine="341"/>
              <w:jc w:val="center"/>
            </w:pPr>
            <w:r>
              <w:rPr>
                <w:b/>
                <w:sz w:val="17"/>
              </w:rPr>
              <w:t>V2/s·</w:t>
            </w:r>
            <w:r>
              <w:rPr>
                <w:b/>
                <w:sz w:val="17"/>
              </w:rPr>
              <w:t>源</w:t>
            </w:r>
            <w:r>
              <w:rPr>
                <w:b/>
                <w:sz w:val="17"/>
              </w:rPr>
              <w:t>⁻¹</w:t>
            </w:r>
          </w:p>
        </w:tc>
        <w:tc>
          <w:tcPr>
            <w:tcW w:w="1512" w:type="dxa"/>
            <w:vAlign w:val="center"/>
          </w:tcPr>
          <w:p w14:paraId="79E837F8" w14:textId="77777777" w:rsidR="00DC489F" w:rsidRDefault="00974CAD">
            <w:pPr>
              <w:keepNext/>
              <w:ind w:firstLine="341"/>
              <w:jc w:val="center"/>
            </w:pPr>
            <w:r>
              <w:rPr>
                <w:b/>
                <w:sz w:val="17"/>
              </w:rPr>
              <w:t>平均降幅</w:t>
            </w:r>
          </w:p>
        </w:tc>
        <w:tc>
          <w:tcPr>
            <w:tcW w:w="1512" w:type="dxa"/>
            <w:vAlign w:val="center"/>
          </w:tcPr>
          <w:p w14:paraId="5CB80B38" w14:textId="77777777" w:rsidR="00DC489F" w:rsidRDefault="00974CAD">
            <w:pPr>
              <w:keepNext/>
              <w:ind w:firstLine="341"/>
              <w:jc w:val="center"/>
            </w:pPr>
            <w:r>
              <w:rPr>
                <w:b/>
                <w:sz w:val="17"/>
              </w:rPr>
              <w:t xml:space="preserve">V2 </w:t>
            </w:r>
            <w:r>
              <w:rPr>
                <w:b/>
                <w:sz w:val="17"/>
              </w:rPr>
              <w:t>更快</w:t>
            </w:r>
          </w:p>
        </w:tc>
      </w:tr>
      <w:tr w:rsidR="00DC489F" w14:paraId="7C267BDE" w14:textId="77777777">
        <w:trPr>
          <w:cantSplit/>
        </w:trPr>
        <w:tc>
          <w:tcPr>
            <w:tcW w:w="1512" w:type="dxa"/>
            <w:vAlign w:val="center"/>
          </w:tcPr>
          <w:p w14:paraId="7DF1DF76" w14:textId="77777777" w:rsidR="00DC489F" w:rsidRDefault="00974CAD">
            <w:pPr>
              <w:keepNext/>
              <w:ind w:firstLine="340"/>
              <w:jc w:val="center"/>
            </w:pPr>
            <w:r>
              <w:rPr>
                <w:sz w:val="17"/>
              </w:rPr>
              <w:t>10</w:t>
            </w:r>
          </w:p>
        </w:tc>
        <w:tc>
          <w:tcPr>
            <w:tcW w:w="1512" w:type="dxa"/>
            <w:vAlign w:val="center"/>
          </w:tcPr>
          <w:p w14:paraId="4316B96A" w14:textId="77777777" w:rsidR="00DC489F" w:rsidRDefault="00974CAD">
            <w:pPr>
              <w:keepNext/>
              <w:ind w:firstLine="340"/>
              <w:jc w:val="center"/>
            </w:pPr>
            <w:r>
              <w:rPr>
                <w:sz w:val="17"/>
              </w:rPr>
              <w:t>20</w:t>
            </w:r>
          </w:p>
        </w:tc>
        <w:tc>
          <w:tcPr>
            <w:tcW w:w="1512" w:type="dxa"/>
            <w:vAlign w:val="center"/>
          </w:tcPr>
          <w:p w14:paraId="59D3E19C" w14:textId="77777777" w:rsidR="00DC489F" w:rsidRDefault="00974CAD">
            <w:pPr>
              <w:keepNext/>
              <w:ind w:firstLine="340"/>
              <w:jc w:val="center"/>
            </w:pPr>
            <w:r>
              <w:rPr>
                <w:sz w:val="17"/>
              </w:rPr>
              <w:t>536.11</w:t>
            </w:r>
          </w:p>
        </w:tc>
        <w:tc>
          <w:tcPr>
            <w:tcW w:w="1512" w:type="dxa"/>
            <w:vAlign w:val="center"/>
          </w:tcPr>
          <w:p w14:paraId="3083102A" w14:textId="77777777" w:rsidR="00DC489F" w:rsidRDefault="00974CAD">
            <w:pPr>
              <w:keepNext/>
              <w:ind w:firstLine="340"/>
              <w:jc w:val="center"/>
            </w:pPr>
            <w:r>
              <w:rPr>
                <w:sz w:val="17"/>
              </w:rPr>
              <w:t>274.73</w:t>
            </w:r>
          </w:p>
        </w:tc>
        <w:tc>
          <w:tcPr>
            <w:tcW w:w="1512" w:type="dxa"/>
            <w:vAlign w:val="center"/>
          </w:tcPr>
          <w:p w14:paraId="2F0FE3B7" w14:textId="77777777" w:rsidR="00DC489F" w:rsidRDefault="00974CAD">
            <w:pPr>
              <w:keepNext/>
              <w:ind w:firstLine="340"/>
              <w:jc w:val="center"/>
            </w:pPr>
            <w:r>
              <w:rPr>
                <w:sz w:val="17"/>
              </w:rPr>
              <w:t>48.8%</w:t>
            </w:r>
          </w:p>
        </w:tc>
        <w:tc>
          <w:tcPr>
            <w:tcW w:w="1512" w:type="dxa"/>
            <w:vAlign w:val="center"/>
          </w:tcPr>
          <w:p w14:paraId="0F9FAFC3" w14:textId="77777777" w:rsidR="00DC489F" w:rsidRDefault="00974CAD">
            <w:pPr>
              <w:keepNext/>
              <w:ind w:firstLine="340"/>
              <w:jc w:val="center"/>
            </w:pPr>
            <w:r>
              <w:rPr>
                <w:sz w:val="17"/>
              </w:rPr>
              <w:t>20/20</w:t>
            </w:r>
          </w:p>
        </w:tc>
      </w:tr>
      <w:tr w:rsidR="00DC489F" w14:paraId="0747FCED" w14:textId="77777777">
        <w:trPr>
          <w:cantSplit/>
        </w:trPr>
        <w:tc>
          <w:tcPr>
            <w:tcW w:w="1512" w:type="dxa"/>
            <w:vAlign w:val="center"/>
          </w:tcPr>
          <w:p w14:paraId="6B6ADE0B" w14:textId="77777777" w:rsidR="00DC489F" w:rsidRDefault="00974CAD">
            <w:pPr>
              <w:keepNext/>
              <w:ind w:firstLine="340"/>
              <w:jc w:val="center"/>
            </w:pPr>
            <w:r>
              <w:rPr>
                <w:sz w:val="17"/>
              </w:rPr>
              <w:t>13</w:t>
            </w:r>
          </w:p>
        </w:tc>
        <w:tc>
          <w:tcPr>
            <w:tcW w:w="1512" w:type="dxa"/>
            <w:vAlign w:val="center"/>
          </w:tcPr>
          <w:p w14:paraId="7DD5497F" w14:textId="77777777" w:rsidR="00DC489F" w:rsidRDefault="00974CAD">
            <w:pPr>
              <w:keepNext/>
              <w:ind w:firstLine="340"/>
              <w:jc w:val="center"/>
            </w:pPr>
            <w:r>
              <w:rPr>
                <w:sz w:val="17"/>
              </w:rPr>
              <w:t>20</w:t>
            </w:r>
          </w:p>
        </w:tc>
        <w:tc>
          <w:tcPr>
            <w:tcW w:w="1512" w:type="dxa"/>
            <w:vAlign w:val="center"/>
          </w:tcPr>
          <w:p w14:paraId="7A7196ED" w14:textId="77777777" w:rsidR="00DC489F" w:rsidRDefault="00974CAD">
            <w:pPr>
              <w:keepNext/>
              <w:ind w:firstLine="340"/>
              <w:jc w:val="center"/>
            </w:pPr>
            <w:r>
              <w:rPr>
                <w:sz w:val="17"/>
              </w:rPr>
              <w:t>441.54</w:t>
            </w:r>
          </w:p>
        </w:tc>
        <w:tc>
          <w:tcPr>
            <w:tcW w:w="1512" w:type="dxa"/>
            <w:vAlign w:val="center"/>
          </w:tcPr>
          <w:p w14:paraId="72B803CC" w14:textId="77777777" w:rsidR="00DC489F" w:rsidRDefault="00974CAD">
            <w:pPr>
              <w:keepNext/>
              <w:ind w:firstLine="340"/>
              <w:jc w:val="center"/>
            </w:pPr>
            <w:r>
              <w:rPr>
                <w:sz w:val="17"/>
              </w:rPr>
              <w:t>226.54</w:t>
            </w:r>
          </w:p>
        </w:tc>
        <w:tc>
          <w:tcPr>
            <w:tcW w:w="1512" w:type="dxa"/>
            <w:vAlign w:val="center"/>
          </w:tcPr>
          <w:p w14:paraId="18769323" w14:textId="77777777" w:rsidR="00DC489F" w:rsidRDefault="00974CAD">
            <w:pPr>
              <w:keepNext/>
              <w:ind w:firstLine="340"/>
              <w:jc w:val="center"/>
            </w:pPr>
            <w:r>
              <w:rPr>
                <w:sz w:val="17"/>
              </w:rPr>
              <w:t>48.7%</w:t>
            </w:r>
          </w:p>
        </w:tc>
        <w:tc>
          <w:tcPr>
            <w:tcW w:w="1512" w:type="dxa"/>
            <w:vAlign w:val="center"/>
          </w:tcPr>
          <w:p w14:paraId="17F75A18" w14:textId="77777777" w:rsidR="00DC489F" w:rsidRDefault="00974CAD">
            <w:pPr>
              <w:keepNext/>
              <w:ind w:firstLine="340"/>
              <w:jc w:val="center"/>
            </w:pPr>
            <w:r>
              <w:rPr>
                <w:sz w:val="17"/>
              </w:rPr>
              <w:t>20/20</w:t>
            </w:r>
          </w:p>
        </w:tc>
      </w:tr>
      <w:tr w:rsidR="00DC489F" w14:paraId="07AFF641" w14:textId="77777777">
        <w:trPr>
          <w:cantSplit/>
        </w:trPr>
        <w:tc>
          <w:tcPr>
            <w:tcW w:w="1512" w:type="dxa"/>
            <w:vAlign w:val="center"/>
          </w:tcPr>
          <w:p w14:paraId="6FBEB808" w14:textId="77777777" w:rsidR="00DC489F" w:rsidRDefault="00974CAD">
            <w:pPr>
              <w:ind w:firstLine="340"/>
              <w:jc w:val="center"/>
            </w:pPr>
            <w:r>
              <w:rPr>
                <w:sz w:val="17"/>
              </w:rPr>
              <w:t>16</w:t>
            </w:r>
          </w:p>
        </w:tc>
        <w:tc>
          <w:tcPr>
            <w:tcW w:w="1512" w:type="dxa"/>
            <w:vAlign w:val="center"/>
          </w:tcPr>
          <w:p w14:paraId="02A703FF" w14:textId="77777777" w:rsidR="00DC489F" w:rsidRDefault="00974CAD">
            <w:pPr>
              <w:ind w:firstLine="340"/>
              <w:jc w:val="center"/>
            </w:pPr>
            <w:r>
              <w:rPr>
                <w:sz w:val="17"/>
              </w:rPr>
              <w:t>20</w:t>
            </w:r>
          </w:p>
        </w:tc>
        <w:tc>
          <w:tcPr>
            <w:tcW w:w="1512" w:type="dxa"/>
            <w:vAlign w:val="center"/>
          </w:tcPr>
          <w:p w14:paraId="5C50EF21" w14:textId="77777777" w:rsidR="00DC489F" w:rsidRDefault="00974CAD">
            <w:pPr>
              <w:ind w:firstLine="340"/>
              <w:jc w:val="center"/>
            </w:pPr>
            <w:r>
              <w:rPr>
                <w:sz w:val="17"/>
              </w:rPr>
              <w:t>364.83</w:t>
            </w:r>
          </w:p>
        </w:tc>
        <w:tc>
          <w:tcPr>
            <w:tcW w:w="1512" w:type="dxa"/>
            <w:vAlign w:val="center"/>
          </w:tcPr>
          <w:p w14:paraId="27F2A640" w14:textId="77777777" w:rsidR="00DC489F" w:rsidRDefault="00974CAD">
            <w:pPr>
              <w:ind w:firstLine="340"/>
              <w:jc w:val="center"/>
            </w:pPr>
            <w:r>
              <w:rPr>
                <w:sz w:val="17"/>
              </w:rPr>
              <w:t>197.23</w:t>
            </w:r>
          </w:p>
        </w:tc>
        <w:tc>
          <w:tcPr>
            <w:tcW w:w="1512" w:type="dxa"/>
            <w:vAlign w:val="center"/>
          </w:tcPr>
          <w:p w14:paraId="22E0A6E4" w14:textId="77777777" w:rsidR="00DC489F" w:rsidRDefault="00974CAD">
            <w:pPr>
              <w:ind w:firstLine="340"/>
              <w:jc w:val="center"/>
            </w:pPr>
            <w:r>
              <w:rPr>
                <w:sz w:val="17"/>
              </w:rPr>
              <w:t>45.9%</w:t>
            </w:r>
          </w:p>
        </w:tc>
        <w:tc>
          <w:tcPr>
            <w:tcW w:w="1512" w:type="dxa"/>
            <w:vAlign w:val="center"/>
          </w:tcPr>
          <w:p w14:paraId="1F6F30CD" w14:textId="77777777" w:rsidR="00DC489F" w:rsidRDefault="00974CAD">
            <w:pPr>
              <w:ind w:firstLine="340"/>
              <w:jc w:val="center"/>
            </w:pPr>
            <w:r>
              <w:rPr>
                <w:sz w:val="17"/>
              </w:rPr>
              <w:t>20/20</w:t>
            </w:r>
          </w:p>
        </w:tc>
      </w:tr>
    </w:tbl>
    <w:p w14:paraId="0486BD8F" w14:textId="77777777" w:rsidR="00DC489F" w:rsidRDefault="00974CAD" w:rsidP="00834C7B">
      <w:pPr>
        <w:ind w:firstLine="480"/>
      </w:pPr>
      <w:r w:rsidRPr="00834C7B">
        <w:t xml:space="preserve">60 </w:t>
      </w:r>
      <w:r w:rsidRPr="00834C7B">
        <w:t>对案例中，</w:t>
      </w:r>
      <w:r w:rsidRPr="00834C7B">
        <w:t xml:space="preserve">V1 </w:t>
      </w:r>
      <w:r w:rsidRPr="00834C7B">
        <w:t>和</w:t>
      </w:r>
      <w:r w:rsidRPr="00834C7B">
        <w:t xml:space="preserve"> V2 </w:t>
      </w:r>
      <w:r w:rsidRPr="00834C7B">
        <w:t>的平均每源时间分别为</w:t>
      </w:r>
      <w:r w:rsidRPr="00834C7B">
        <w:t xml:space="preserve"> 447.49 s </w:t>
      </w:r>
      <w:r w:rsidRPr="00834C7B">
        <w:t>和</w:t>
      </w:r>
      <w:r w:rsidRPr="00834C7B">
        <w:t xml:space="preserve"> 232.83 s</w:t>
      </w:r>
      <w:r w:rsidRPr="00834C7B">
        <w:t>。</w:t>
      </w:r>
      <w:r w:rsidRPr="00834C7B">
        <w:t xml:space="preserve">V2 </w:t>
      </w:r>
      <w:r w:rsidRPr="00834C7B">
        <w:t>平均降低</w:t>
      </w:r>
      <w:r w:rsidRPr="00834C7B">
        <w:t xml:space="preserve"> 48.0%</w:t>
      </w:r>
      <w:r w:rsidRPr="00834C7B">
        <w:t>，</w:t>
      </w:r>
      <w:r w:rsidRPr="00834C7B">
        <w:t xml:space="preserve">95% </w:t>
      </w:r>
      <w:r w:rsidRPr="00834C7B">
        <w:t>自助法置信区间为</w:t>
      </w:r>
      <w:r w:rsidRPr="00834C7B">
        <w:t xml:space="preserve"> 46.6%</w:t>
      </w:r>
      <w:r w:rsidRPr="00834C7B">
        <w:t>～</w:t>
      </w:r>
      <w:r w:rsidRPr="00834C7B">
        <w:t>49.3%</w:t>
      </w:r>
      <w:r w:rsidRPr="00834C7B">
        <w:t>，</w:t>
      </w:r>
      <w:r w:rsidRPr="00834C7B">
        <w:t xml:space="preserve">60/60 </w:t>
      </w:r>
      <w:r w:rsidRPr="00834C7B">
        <w:t>个案例更快。</w:t>
      </w:r>
    </w:p>
    <w:p w14:paraId="4022D54A" w14:textId="77777777" w:rsidR="00DC489F" w:rsidRDefault="00974CAD">
      <w:pPr>
        <w:keepNext/>
        <w:ind w:firstLineChars="0" w:firstLine="0"/>
        <w:jc w:val="center"/>
      </w:pPr>
      <w:r>
        <w:rPr>
          <w:noProof/>
        </w:rPr>
        <w:lastRenderedPageBreak/>
        <w:drawing>
          <wp:inline distT="0" distB="0" distL="0" distR="0" wp14:anchorId="68CC5006" wp14:editId="0126DCC3">
            <wp:extent cx="5623560" cy="3426313"/>
            <wp:effectExtent l="0" t="0" r="0" b="0"/>
            <wp:docPr id="2104627004" name="Picture 210462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paired_performance.jpg"/>
                    <pic:cNvPicPr/>
                  </pic:nvPicPr>
                  <pic:blipFill>
                    <a:blip r:embed="rId429"/>
                    <a:stretch>
                      <a:fillRect/>
                    </a:stretch>
                  </pic:blipFill>
                  <pic:spPr>
                    <a:xfrm>
                      <a:off x="0" y="0"/>
                      <a:ext cx="5623560" cy="3426313"/>
                    </a:xfrm>
                    <a:prstGeom prst="rect">
                      <a:avLst/>
                    </a:prstGeom>
                  </pic:spPr>
                </pic:pic>
              </a:graphicData>
            </a:graphic>
          </wp:inline>
        </w:drawing>
      </w:r>
    </w:p>
    <w:p w14:paraId="135D5685" w14:textId="77777777" w:rsidR="00DC489F" w:rsidRDefault="00974CAD">
      <w:pPr>
        <w:pStyle w:val="a8"/>
        <w:spacing w:before="60" w:after="60"/>
        <w:ind w:left="0" w:firstLine="0"/>
      </w:pPr>
      <w:r>
        <w:rPr>
          <w:b w:val="0"/>
        </w:rPr>
        <w:t>图</w:t>
      </w:r>
      <w:r>
        <w:rPr>
          <w:b w:val="0"/>
        </w:rPr>
        <w:t xml:space="preserve"> </w:t>
      </w:r>
      <w:proofErr w:type="gramStart"/>
      <w:r>
        <w:rPr>
          <w:b w:val="0"/>
        </w:rPr>
        <w:t xml:space="preserve">11  </w:t>
      </w:r>
      <w:r>
        <w:rPr>
          <w:b w:val="0"/>
        </w:rPr>
        <w:t>严格配对案例中的</w:t>
      </w:r>
      <w:proofErr w:type="gramEnd"/>
      <w:r>
        <w:rPr>
          <w:b w:val="0"/>
        </w:rPr>
        <w:t xml:space="preserve"> V1–V2 </w:t>
      </w:r>
      <w:r>
        <w:rPr>
          <w:b w:val="0"/>
        </w:rPr>
        <w:t>每源虚拟时间</w:t>
      </w:r>
    </w:p>
    <w:p w14:paraId="7ECCEF99" w14:textId="77777777" w:rsidR="006C0F9E" w:rsidRDefault="00000000">
      <w:pPr>
        <w:ind w:firstLineChars="0" w:firstLine="480"/>
      </w:pPr>
      <w:r>
        <w:t>官方模拟器演练测试。统计本地完整保存、可与模拟器结束记录逐次匹配且参数哈希与最终配置一致的</w:t>
      </w:r>
      <w:r>
        <w:t>7</w:t>
      </w:r>
      <w:r>
        <w:t>次</w:t>
      </w:r>
      <w:r>
        <w:t>Q3</w:t>
      </w:r>
      <w:r>
        <w:t>演练，全部</w:t>
      </w:r>
      <w:r>
        <w:t>97</w:t>
      </w:r>
      <w:r>
        <w:t>个源均清除，清除比例为</w:t>
      </w:r>
      <w:r>
        <w:t>100%</w:t>
      </w:r>
      <w:r>
        <w:t>；各次平均定位清除时间为</w:t>
      </w:r>
      <w:r>
        <w:t>199.258</w:t>
      </w:r>
      <w:r>
        <w:t>～</w:t>
      </w:r>
      <w:r>
        <w:t>231.469</w:t>
      </w:r>
      <w:r>
        <w:t>秒，案例等权均值为</w:t>
      </w:r>
      <w:r>
        <w:t>214.250</w:t>
      </w:r>
      <w:r>
        <w:t>秒，合并总时间</w:t>
      </w:r>
      <w:r>
        <w:t>20708.521</w:t>
      </w:r>
      <w:r>
        <w:t>秒除以</w:t>
      </w:r>
      <w:r>
        <w:t>97</w:t>
      </w:r>
      <w:r>
        <w:t>个源为</w:t>
      </w:r>
      <w:r>
        <w:t>213.490</w:t>
      </w:r>
      <w:r>
        <w:t>秒</w:t>
      </w:r>
      <w:r>
        <w:t>/</w:t>
      </w:r>
      <w:r>
        <w:t>源。三种汇总口径不混用。</w:t>
      </w:r>
    </w:p>
    <w:p w14:paraId="1710C522" w14:textId="77777777" w:rsidR="00DC489F" w:rsidRDefault="00974CAD">
      <w:pPr>
        <w:pStyle w:val="3"/>
      </w:pPr>
      <w:r>
        <w:rPr>
          <w:b/>
          <w:sz w:val="21"/>
        </w:rPr>
        <w:t>问题三正式测试结果</w:t>
      </w:r>
    </w:p>
    <w:p w14:paraId="79676943" w14:textId="77777777" w:rsidR="00CE3000" w:rsidRPr="00CE3000" w:rsidRDefault="00CE3000" w:rsidP="00834C7B">
      <w:pPr>
        <w:ind w:firstLine="480"/>
      </w:pPr>
      <w:r w:rsidRPr="00834C7B">
        <w:t>按题目附录</w:t>
      </w:r>
      <w:r w:rsidRPr="00834C7B">
        <w:t>3</w:t>
      </w:r>
      <w:r w:rsidRPr="00834C7B">
        <w:t>的测试说明，在充分演练测试之后进行三次正式测试。三次测试的案例均由模拟器随机生成，机器狗程序通过模拟器接口发送检测与清除指令并接收反馈，在接口就绪后调用</w:t>
      </w:r>
      <w:r w:rsidRPr="00834C7B">
        <w:t xml:space="preserve"> /enter </w:t>
      </w:r>
      <w:r w:rsidRPr="00834C7B">
        <w:t>进入目标区域，任务完成后调用</w:t>
      </w:r>
      <w:r w:rsidRPr="00834C7B">
        <w:t xml:space="preserve"> /exit </w:t>
      </w:r>
      <w:r w:rsidRPr="00834C7B">
        <w:t>主动结束；三次测试均在测试窗口内正常结束，未触发手工中止、超时或技术异常。三次正式测试的结果如表</w:t>
      </w:r>
      <w:r w:rsidRPr="00834C7B">
        <w:t xml:space="preserve"> 6 </w:t>
      </w:r>
      <w:r w:rsidRPr="00834C7B">
        <w:t>所示，其列结构与题目表</w:t>
      </w:r>
      <w:r w:rsidRPr="00834C7B">
        <w:t xml:space="preserve"> 1 </w:t>
      </w:r>
      <w:r w:rsidRPr="00834C7B">
        <w:t>一致。</w:t>
      </w:r>
    </w:p>
    <w:p w14:paraId="0F3E2D39" w14:textId="77777777" w:rsidR="00DF0945" w:rsidRDefault="006B4C48" w:rsidP="008C3418">
      <w:pPr>
        <w:pStyle w:val="a8"/>
        <w:spacing w:before="60" w:after="60"/>
        <w:ind w:left="0" w:firstLine="0"/>
      </w:pPr>
      <w:r>
        <w:rPr>
          <w:rFonts w:hint="eastAsia"/>
          <w:b w:val="0"/>
        </w:rPr>
        <w:t>表</w:t>
      </w:r>
      <w:r>
        <w:rPr>
          <w:rFonts w:hint="eastAsia"/>
          <w:b w:val="0"/>
        </w:rPr>
        <w:t xml:space="preserve"> </w:t>
      </w:r>
      <w:proofErr w:type="gramStart"/>
      <w:r>
        <w:rPr>
          <w:rFonts w:hint="eastAsia"/>
          <w:b w:val="0"/>
        </w:rPr>
        <w:t xml:space="preserve">6  </w:t>
      </w:r>
      <w:r>
        <w:rPr>
          <w:rFonts w:hint="eastAsia"/>
          <w:b w:val="0"/>
        </w:rPr>
        <w:t>问题三正式测试结果</w:t>
      </w:r>
      <w:proofErr w:type="gramEnd"/>
    </w:p>
    <w:tbl>
      <w:tblPr>
        <w:tblStyle w:val="af7"/>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686"/>
        <w:gridCol w:w="1417"/>
        <w:gridCol w:w="1984"/>
        <w:gridCol w:w="1984"/>
      </w:tblGrid>
      <w:tr w:rsidR="006A0BFE" w14:paraId="7BEFF296" w14:textId="77777777">
        <w:trPr>
          <w:cantSplit/>
          <w:tblHeader/>
          <w:jc w:val="center"/>
        </w:trPr>
        <w:tc>
          <w:tcPr>
            <w:tcW w:w="3685" w:type="dxa"/>
            <w:tcMar>
              <w:top w:w="70" w:type="dxa"/>
              <w:left w:w="75" w:type="dxa"/>
              <w:bottom w:w="70" w:type="dxa"/>
              <w:right w:w="75" w:type="dxa"/>
            </w:tcMar>
            <w:vAlign w:val="center"/>
          </w:tcPr>
          <w:p w14:paraId="5F599D2D" w14:textId="77777777" w:rsidR="006C0F9E" w:rsidRDefault="00000000">
            <w:pPr>
              <w:spacing w:line="252" w:lineRule="auto"/>
              <w:ind w:firstLineChars="0" w:firstLine="0"/>
              <w:jc w:val="center"/>
            </w:pPr>
            <w:r>
              <w:rPr>
                <w:b/>
                <w:sz w:val="21"/>
              </w:rPr>
              <w:t>测试案例编码</w:t>
            </w:r>
          </w:p>
        </w:tc>
        <w:tc>
          <w:tcPr>
            <w:tcW w:w="1417" w:type="dxa"/>
            <w:tcMar>
              <w:top w:w="70" w:type="dxa"/>
              <w:left w:w="75" w:type="dxa"/>
              <w:bottom w:w="70" w:type="dxa"/>
              <w:right w:w="75" w:type="dxa"/>
            </w:tcMar>
            <w:vAlign w:val="center"/>
          </w:tcPr>
          <w:p w14:paraId="0BEFAD67" w14:textId="77777777" w:rsidR="006C0F9E" w:rsidRDefault="00000000">
            <w:pPr>
              <w:spacing w:line="252" w:lineRule="auto"/>
              <w:ind w:firstLineChars="0" w:firstLine="0"/>
              <w:jc w:val="center"/>
            </w:pPr>
            <w:r>
              <w:rPr>
                <w:b/>
                <w:sz w:val="21"/>
              </w:rPr>
              <w:t>清除干扰源</w:t>
            </w:r>
            <w:r>
              <w:rPr>
                <w:b/>
                <w:sz w:val="21"/>
              </w:rPr>
              <w:br/>
            </w:r>
            <w:r>
              <w:rPr>
                <w:b/>
                <w:sz w:val="21"/>
              </w:rPr>
              <w:t>个数</w:t>
            </w:r>
          </w:p>
        </w:tc>
        <w:tc>
          <w:tcPr>
            <w:tcW w:w="1984" w:type="dxa"/>
            <w:tcMar>
              <w:top w:w="70" w:type="dxa"/>
              <w:left w:w="75" w:type="dxa"/>
              <w:bottom w:w="70" w:type="dxa"/>
              <w:right w:w="75" w:type="dxa"/>
            </w:tcMar>
            <w:vAlign w:val="center"/>
          </w:tcPr>
          <w:p w14:paraId="04DC0B08" w14:textId="77777777" w:rsidR="006C0F9E" w:rsidRDefault="00000000">
            <w:pPr>
              <w:spacing w:line="252" w:lineRule="auto"/>
              <w:ind w:firstLineChars="0" w:firstLine="0"/>
              <w:jc w:val="center"/>
            </w:pPr>
            <w:r>
              <w:rPr>
                <w:b/>
                <w:sz w:val="21"/>
              </w:rPr>
              <w:t>平均定位清除</w:t>
            </w:r>
            <w:r>
              <w:rPr>
                <w:b/>
                <w:sz w:val="21"/>
              </w:rPr>
              <w:br/>
            </w:r>
            <w:r>
              <w:rPr>
                <w:b/>
                <w:sz w:val="21"/>
              </w:rPr>
              <w:t>时间</w:t>
            </w:r>
            <w:r>
              <w:rPr>
                <w:b/>
                <w:sz w:val="21"/>
              </w:rPr>
              <w:t xml:space="preserve"> / s</w:t>
            </w:r>
          </w:p>
        </w:tc>
        <w:tc>
          <w:tcPr>
            <w:tcW w:w="1984" w:type="dxa"/>
            <w:tcMar>
              <w:top w:w="70" w:type="dxa"/>
              <w:left w:w="75" w:type="dxa"/>
              <w:bottom w:w="70" w:type="dxa"/>
              <w:right w:w="75" w:type="dxa"/>
            </w:tcMar>
            <w:vAlign w:val="center"/>
          </w:tcPr>
          <w:p w14:paraId="089FF7BE" w14:textId="77777777" w:rsidR="006C0F9E" w:rsidRDefault="00000000">
            <w:pPr>
              <w:spacing w:line="252" w:lineRule="auto"/>
              <w:ind w:firstLineChars="0" w:firstLine="0"/>
              <w:jc w:val="center"/>
            </w:pPr>
            <w:r>
              <w:rPr>
                <w:b/>
                <w:sz w:val="21"/>
              </w:rPr>
              <w:t>程序运行</w:t>
            </w:r>
            <w:r>
              <w:rPr>
                <w:b/>
                <w:sz w:val="21"/>
              </w:rPr>
              <w:br/>
            </w:r>
            <w:r>
              <w:rPr>
                <w:b/>
                <w:sz w:val="21"/>
              </w:rPr>
              <w:t>时间</w:t>
            </w:r>
            <w:r>
              <w:rPr>
                <w:b/>
                <w:sz w:val="21"/>
              </w:rPr>
              <w:t xml:space="preserve"> / s</w:t>
            </w:r>
          </w:p>
        </w:tc>
      </w:tr>
      <w:tr w:rsidR="006A0BFE" w14:paraId="032E9511" w14:textId="77777777">
        <w:trPr>
          <w:cantSplit/>
          <w:jc w:val="center"/>
        </w:trPr>
        <w:tc>
          <w:tcPr>
            <w:tcW w:w="3685" w:type="dxa"/>
            <w:tcMar>
              <w:top w:w="70" w:type="dxa"/>
              <w:left w:w="75" w:type="dxa"/>
              <w:bottom w:w="70" w:type="dxa"/>
              <w:right w:w="75" w:type="dxa"/>
            </w:tcMar>
            <w:vAlign w:val="center"/>
          </w:tcPr>
          <w:p w14:paraId="3F3A5808" w14:textId="77777777" w:rsidR="006C0F9E" w:rsidRDefault="00000000">
            <w:pPr>
              <w:spacing w:line="252" w:lineRule="auto"/>
              <w:ind w:firstLineChars="0" w:firstLine="0"/>
              <w:jc w:val="left"/>
            </w:pPr>
            <w:r>
              <w:rPr>
                <w:sz w:val="21"/>
              </w:rPr>
              <w:t>测试</w:t>
            </w:r>
            <w:r>
              <w:rPr>
                <w:sz w:val="21"/>
              </w:rPr>
              <w:t>1</w:t>
            </w:r>
            <w:r>
              <w:rPr>
                <w:sz w:val="21"/>
              </w:rPr>
              <w:br/>
              <w:t>VUXH-728S-5QND-4JGQ</w:t>
            </w:r>
          </w:p>
        </w:tc>
        <w:tc>
          <w:tcPr>
            <w:tcW w:w="1417" w:type="dxa"/>
            <w:tcMar>
              <w:top w:w="70" w:type="dxa"/>
              <w:left w:w="75" w:type="dxa"/>
              <w:bottom w:w="70" w:type="dxa"/>
              <w:right w:w="75" w:type="dxa"/>
            </w:tcMar>
            <w:vAlign w:val="center"/>
          </w:tcPr>
          <w:p w14:paraId="3C500858" w14:textId="77777777" w:rsidR="006A0BFE" w:rsidRDefault="00974CAD">
            <w:pPr>
              <w:spacing w:line="252" w:lineRule="auto"/>
              <w:ind w:firstLineChars="0" w:firstLine="0"/>
              <w:jc w:val="center"/>
            </w:pPr>
            <w:r>
              <w:rPr>
                <w:sz w:val="21"/>
                <w:szCs w:val="18"/>
              </w:rPr>
              <w:t>15</w:t>
            </w:r>
          </w:p>
        </w:tc>
        <w:tc>
          <w:tcPr>
            <w:tcW w:w="1984" w:type="dxa"/>
            <w:tcMar>
              <w:top w:w="70" w:type="dxa"/>
              <w:left w:w="75" w:type="dxa"/>
              <w:bottom w:w="70" w:type="dxa"/>
              <w:right w:w="75" w:type="dxa"/>
            </w:tcMar>
            <w:vAlign w:val="center"/>
          </w:tcPr>
          <w:p w14:paraId="655CDED9" w14:textId="77777777" w:rsidR="006A0BFE" w:rsidRDefault="00974CAD">
            <w:pPr>
              <w:spacing w:line="252" w:lineRule="auto"/>
              <w:ind w:firstLineChars="0" w:firstLine="0"/>
              <w:jc w:val="center"/>
            </w:pPr>
            <w:r>
              <w:rPr>
                <w:sz w:val="21"/>
                <w:szCs w:val="18"/>
              </w:rPr>
              <w:t>187.32</w:t>
            </w:r>
          </w:p>
        </w:tc>
        <w:tc>
          <w:tcPr>
            <w:tcW w:w="1984" w:type="dxa"/>
            <w:tcMar>
              <w:top w:w="70" w:type="dxa"/>
              <w:left w:w="75" w:type="dxa"/>
              <w:bottom w:w="70" w:type="dxa"/>
              <w:right w:w="75" w:type="dxa"/>
            </w:tcMar>
            <w:vAlign w:val="center"/>
          </w:tcPr>
          <w:p w14:paraId="36DE2497" w14:textId="77777777" w:rsidR="006A0BFE" w:rsidRDefault="00974CAD">
            <w:pPr>
              <w:spacing w:line="252" w:lineRule="auto"/>
              <w:ind w:firstLineChars="0" w:firstLine="0"/>
              <w:jc w:val="center"/>
            </w:pPr>
            <w:r>
              <w:rPr>
                <w:sz w:val="21"/>
                <w:szCs w:val="18"/>
              </w:rPr>
              <w:t>1.157</w:t>
            </w:r>
          </w:p>
        </w:tc>
      </w:tr>
      <w:tr w:rsidR="006A0BFE" w14:paraId="77A1FB46" w14:textId="77777777">
        <w:trPr>
          <w:cantSplit/>
          <w:jc w:val="center"/>
        </w:trPr>
        <w:tc>
          <w:tcPr>
            <w:tcW w:w="3685" w:type="dxa"/>
            <w:tcMar>
              <w:top w:w="70" w:type="dxa"/>
              <w:left w:w="75" w:type="dxa"/>
              <w:bottom w:w="70" w:type="dxa"/>
              <w:right w:w="75" w:type="dxa"/>
            </w:tcMar>
            <w:vAlign w:val="center"/>
          </w:tcPr>
          <w:p w14:paraId="2D196958" w14:textId="77777777" w:rsidR="006C0F9E" w:rsidRDefault="00000000">
            <w:pPr>
              <w:spacing w:line="252" w:lineRule="auto"/>
              <w:ind w:firstLineChars="0" w:firstLine="0"/>
              <w:jc w:val="left"/>
            </w:pPr>
            <w:r>
              <w:rPr>
                <w:sz w:val="21"/>
              </w:rPr>
              <w:t>测试</w:t>
            </w:r>
            <w:r>
              <w:rPr>
                <w:sz w:val="21"/>
              </w:rPr>
              <w:t>2</w:t>
            </w:r>
            <w:r>
              <w:rPr>
                <w:sz w:val="21"/>
              </w:rPr>
              <w:br/>
              <w:t>F8H9-H7J2-ECJU-88BU</w:t>
            </w:r>
          </w:p>
        </w:tc>
        <w:tc>
          <w:tcPr>
            <w:tcW w:w="1417" w:type="dxa"/>
            <w:tcMar>
              <w:top w:w="70" w:type="dxa"/>
              <w:left w:w="75" w:type="dxa"/>
              <w:bottom w:w="70" w:type="dxa"/>
              <w:right w:w="75" w:type="dxa"/>
            </w:tcMar>
            <w:vAlign w:val="center"/>
          </w:tcPr>
          <w:p w14:paraId="42EB2957" w14:textId="77777777" w:rsidR="006A0BFE" w:rsidRDefault="00974CAD">
            <w:pPr>
              <w:spacing w:line="252" w:lineRule="auto"/>
              <w:ind w:firstLineChars="0" w:firstLine="0"/>
              <w:jc w:val="center"/>
            </w:pPr>
            <w:r>
              <w:rPr>
                <w:sz w:val="21"/>
                <w:szCs w:val="18"/>
              </w:rPr>
              <w:t>10</w:t>
            </w:r>
          </w:p>
        </w:tc>
        <w:tc>
          <w:tcPr>
            <w:tcW w:w="1984" w:type="dxa"/>
            <w:tcMar>
              <w:top w:w="70" w:type="dxa"/>
              <w:left w:w="75" w:type="dxa"/>
              <w:bottom w:w="70" w:type="dxa"/>
              <w:right w:w="75" w:type="dxa"/>
            </w:tcMar>
            <w:vAlign w:val="center"/>
          </w:tcPr>
          <w:p w14:paraId="529DCD50" w14:textId="77777777" w:rsidR="006A0BFE" w:rsidRDefault="00974CAD">
            <w:pPr>
              <w:spacing w:line="252" w:lineRule="auto"/>
              <w:ind w:firstLineChars="0" w:firstLine="0"/>
              <w:jc w:val="center"/>
            </w:pPr>
            <w:r>
              <w:rPr>
                <w:sz w:val="21"/>
                <w:szCs w:val="18"/>
              </w:rPr>
              <w:t>272.78</w:t>
            </w:r>
          </w:p>
        </w:tc>
        <w:tc>
          <w:tcPr>
            <w:tcW w:w="1984" w:type="dxa"/>
            <w:tcMar>
              <w:top w:w="70" w:type="dxa"/>
              <w:left w:w="75" w:type="dxa"/>
              <w:bottom w:w="70" w:type="dxa"/>
              <w:right w:w="75" w:type="dxa"/>
            </w:tcMar>
            <w:vAlign w:val="center"/>
          </w:tcPr>
          <w:p w14:paraId="0ADA66AF" w14:textId="77777777" w:rsidR="006A0BFE" w:rsidRDefault="00974CAD">
            <w:pPr>
              <w:spacing w:line="252" w:lineRule="auto"/>
              <w:ind w:firstLineChars="0" w:firstLine="0"/>
              <w:jc w:val="center"/>
            </w:pPr>
            <w:r>
              <w:rPr>
                <w:sz w:val="21"/>
                <w:szCs w:val="18"/>
              </w:rPr>
              <w:t>1.239</w:t>
            </w:r>
          </w:p>
        </w:tc>
      </w:tr>
      <w:tr w:rsidR="006A0BFE" w14:paraId="5F0404F6" w14:textId="77777777">
        <w:trPr>
          <w:cantSplit/>
          <w:jc w:val="center"/>
        </w:trPr>
        <w:tc>
          <w:tcPr>
            <w:tcW w:w="3685" w:type="dxa"/>
            <w:tcMar>
              <w:top w:w="70" w:type="dxa"/>
              <w:left w:w="75" w:type="dxa"/>
              <w:bottom w:w="70" w:type="dxa"/>
              <w:right w:w="75" w:type="dxa"/>
            </w:tcMar>
            <w:vAlign w:val="center"/>
          </w:tcPr>
          <w:p w14:paraId="1C319302" w14:textId="77777777" w:rsidR="006C0F9E" w:rsidRDefault="00000000">
            <w:pPr>
              <w:spacing w:line="252" w:lineRule="auto"/>
              <w:ind w:firstLineChars="0" w:firstLine="0"/>
              <w:jc w:val="left"/>
            </w:pPr>
            <w:r>
              <w:rPr>
                <w:sz w:val="21"/>
              </w:rPr>
              <w:t>测试</w:t>
            </w:r>
            <w:r>
              <w:rPr>
                <w:sz w:val="21"/>
              </w:rPr>
              <w:t>3</w:t>
            </w:r>
            <w:r>
              <w:rPr>
                <w:sz w:val="21"/>
              </w:rPr>
              <w:br/>
              <w:t>G8NN-UDNJ-6QEF-F9GC</w:t>
            </w:r>
          </w:p>
        </w:tc>
        <w:tc>
          <w:tcPr>
            <w:tcW w:w="1417" w:type="dxa"/>
            <w:tcMar>
              <w:top w:w="70" w:type="dxa"/>
              <w:left w:w="75" w:type="dxa"/>
              <w:bottom w:w="70" w:type="dxa"/>
              <w:right w:w="75" w:type="dxa"/>
            </w:tcMar>
            <w:vAlign w:val="center"/>
          </w:tcPr>
          <w:p w14:paraId="34E180D4" w14:textId="77777777" w:rsidR="006A0BFE" w:rsidRDefault="00974CAD">
            <w:pPr>
              <w:spacing w:line="252" w:lineRule="auto"/>
              <w:ind w:firstLineChars="0" w:firstLine="0"/>
              <w:jc w:val="center"/>
            </w:pPr>
            <w:r>
              <w:rPr>
                <w:sz w:val="21"/>
                <w:szCs w:val="18"/>
              </w:rPr>
              <w:t>14</w:t>
            </w:r>
          </w:p>
        </w:tc>
        <w:tc>
          <w:tcPr>
            <w:tcW w:w="1984" w:type="dxa"/>
            <w:tcMar>
              <w:top w:w="70" w:type="dxa"/>
              <w:left w:w="75" w:type="dxa"/>
              <w:bottom w:w="70" w:type="dxa"/>
              <w:right w:w="75" w:type="dxa"/>
            </w:tcMar>
            <w:vAlign w:val="center"/>
          </w:tcPr>
          <w:p w14:paraId="4A181B55" w14:textId="77777777" w:rsidR="006A0BFE" w:rsidRDefault="00974CAD">
            <w:pPr>
              <w:spacing w:line="252" w:lineRule="auto"/>
              <w:ind w:firstLineChars="0" w:firstLine="0"/>
              <w:jc w:val="center"/>
            </w:pPr>
            <w:r>
              <w:rPr>
                <w:sz w:val="21"/>
                <w:szCs w:val="18"/>
              </w:rPr>
              <w:t>217.99</w:t>
            </w:r>
          </w:p>
        </w:tc>
        <w:tc>
          <w:tcPr>
            <w:tcW w:w="1984" w:type="dxa"/>
            <w:tcMar>
              <w:top w:w="70" w:type="dxa"/>
              <w:left w:w="75" w:type="dxa"/>
              <w:bottom w:w="70" w:type="dxa"/>
              <w:right w:w="75" w:type="dxa"/>
            </w:tcMar>
            <w:vAlign w:val="center"/>
          </w:tcPr>
          <w:p w14:paraId="19DD6F50" w14:textId="77777777" w:rsidR="006A0BFE" w:rsidRDefault="00974CAD">
            <w:pPr>
              <w:spacing w:line="252" w:lineRule="auto"/>
              <w:ind w:firstLineChars="0" w:firstLine="0"/>
              <w:jc w:val="center"/>
            </w:pPr>
            <w:r>
              <w:rPr>
                <w:sz w:val="21"/>
                <w:szCs w:val="18"/>
              </w:rPr>
              <w:t>1.210</w:t>
            </w:r>
          </w:p>
        </w:tc>
      </w:tr>
    </w:tbl>
    <w:p w14:paraId="383F3459" w14:textId="77777777" w:rsidR="00DF0945" w:rsidRDefault="006B4C48" w:rsidP="008C3418">
      <w:pPr>
        <w:pStyle w:val="aff9"/>
      </w:pPr>
      <w:r>
        <w:rPr>
          <w:rFonts w:hint="eastAsia"/>
          <w:sz w:val="18"/>
          <w:szCs w:val="18"/>
        </w:rPr>
        <w:t>注：平均定位清除时间与程序运行时间的单位均为秒（</w:t>
      </w:r>
      <w:r>
        <w:rPr>
          <w:rFonts w:hint="eastAsia"/>
          <w:sz w:val="18"/>
          <w:szCs w:val="18"/>
        </w:rPr>
        <w:t>s</w:t>
      </w:r>
      <w:r>
        <w:rPr>
          <w:rFonts w:hint="eastAsia"/>
          <w:sz w:val="18"/>
          <w:szCs w:val="18"/>
        </w:rPr>
        <w:t>）。</w:t>
      </w:r>
    </w:p>
    <w:p w14:paraId="6BC81225" w14:textId="77777777" w:rsidR="00CE3000" w:rsidRPr="00CE3000" w:rsidRDefault="00CE3000" w:rsidP="00834C7B">
      <w:pPr>
        <w:ind w:firstLine="480"/>
      </w:pPr>
      <w:r w:rsidRPr="00834C7B">
        <w:t>表</w:t>
      </w:r>
      <w:r w:rsidRPr="00834C7B">
        <w:t xml:space="preserve"> 6 </w:t>
      </w:r>
      <w:r w:rsidRPr="00834C7B">
        <w:t>中，平均定位清除时间按题目定义取定位清除总时间与被清除干扰源个数之比；定位清除总时间由机器狗移动时间、频道切换时间、检测时间、光学精确定位时间与清除时间构成，均为模拟器给出的虚拟时间；程序运行时间取</w:t>
      </w:r>
      <w:r w:rsidRPr="00834C7B">
        <w:t xml:space="preserve"> /enter </w:t>
      </w:r>
      <w:r w:rsidRPr="00834C7B">
        <w:t>指令与测试结束时刻之间的真实时长。三次测试中</w:t>
      </w:r>
      <w:r w:rsidRPr="00834C7B">
        <w:t xml:space="preserve"> 20 </w:t>
      </w:r>
      <w:r w:rsidRPr="00834C7B">
        <w:t>个频道均以已清除（</w:t>
      </w:r>
      <w:r w:rsidRPr="00834C7B">
        <w:t>CLEARED</w:t>
      </w:r>
      <w:r w:rsidRPr="00834C7B">
        <w:t>）或证空</w:t>
      </w:r>
      <w:r w:rsidRPr="00834C7B">
        <w:lastRenderedPageBreak/>
        <w:t>（</w:t>
      </w:r>
      <w:r w:rsidRPr="00834C7B">
        <w:t>CERTIFIED_ABSENT</w:t>
      </w:r>
      <w:r w:rsidRPr="00834C7B">
        <w:t>）完整闭合，即全部真实干扰源均被清除，三次测试的清除比例均为</w:t>
      </w:r>
      <w:r w:rsidRPr="00834C7B">
        <w:t xml:space="preserve"> 100%</w:t>
      </w:r>
      <w:r w:rsidRPr="00834C7B">
        <w:t>，停止条件与独立校验器均判定通过。</w:t>
      </w:r>
    </w:p>
    <w:p w14:paraId="756D1125" w14:textId="77777777" w:rsidR="00CE3000" w:rsidRPr="00CE3000" w:rsidRDefault="00CE3000" w:rsidP="00834C7B">
      <w:pPr>
        <w:ind w:firstLine="480"/>
      </w:pPr>
      <w:r w:rsidRPr="00834C7B">
        <w:t>三次正式测试的计时账本与动作统计如表</w:t>
      </w:r>
      <w:r w:rsidRPr="00834C7B">
        <w:t xml:space="preserve"> 7 </w:t>
      </w:r>
      <w:r w:rsidRPr="00834C7B">
        <w:t>所示。</w:t>
      </w:r>
    </w:p>
    <w:p w14:paraId="7437B472" w14:textId="77777777" w:rsidR="00DF0945" w:rsidRDefault="006B4C48" w:rsidP="008C3418">
      <w:pPr>
        <w:pStyle w:val="a8"/>
        <w:spacing w:before="60" w:after="60"/>
        <w:ind w:left="0" w:firstLine="0"/>
      </w:pPr>
      <w:r>
        <w:rPr>
          <w:rFonts w:hint="eastAsia"/>
          <w:b w:val="0"/>
        </w:rPr>
        <w:t>表</w:t>
      </w:r>
      <w:r>
        <w:rPr>
          <w:rFonts w:hint="eastAsia"/>
          <w:b w:val="0"/>
        </w:rPr>
        <w:t xml:space="preserve"> </w:t>
      </w:r>
      <w:proofErr w:type="gramStart"/>
      <w:r>
        <w:rPr>
          <w:rFonts w:hint="eastAsia"/>
          <w:b w:val="0"/>
        </w:rPr>
        <w:t xml:space="preserve">7  </w:t>
      </w:r>
      <w:r>
        <w:rPr>
          <w:rFonts w:hint="eastAsia"/>
          <w:b w:val="0"/>
        </w:rPr>
        <w:t>问题三正式测试过程指标</w:t>
      </w:r>
      <w:proofErr w:type="gramEnd"/>
    </w:p>
    <w:p w14:paraId="18126AEF" w14:textId="77777777" w:rsidR="006C0F9E" w:rsidRDefault="00000000">
      <w:pPr>
        <w:ind w:firstLineChars="0" w:firstLine="480"/>
      </w:pPr>
      <w:r>
        <w:t>计时口径：表</w:t>
      </w:r>
      <w:r>
        <w:t>7</w:t>
      </w:r>
      <w:r>
        <w:t>将光学精确定位与后续清除合记于清除时间。每次成功尝试为</w:t>
      </w:r>
      <w:r>
        <w:t>3</w:t>
      </w:r>
      <w:r>
        <w:t>秒光学定位加</w:t>
      </w:r>
      <w:r>
        <w:t>2</w:t>
      </w:r>
      <w:r>
        <w:t>秒清除，失败尝试只计</w:t>
      </w:r>
      <w:r>
        <w:t>3</w:t>
      </w:r>
      <w:r>
        <w:t>秒光学定位；因此测试</w:t>
      </w:r>
      <w:r>
        <w:t>1</w:t>
      </w:r>
      <w:r>
        <w:t>的</w:t>
      </w:r>
      <w:r>
        <w:t>78</w:t>
      </w:r>
      <w:r>
        <w:t>秒</w:t>
      </w:r>
      <w:r>
        <w:t>=15×5+1×3</w:t>
      </w:r>
      <w:r>
        <w:t>，测试</w:t>
      </w:r>
      <w:r>
        <w:t>3</w:t>
      </w:r>
      <w:r>
        <w:t>的</w:t>
      </w:r>
      <w:r>
        <w:t>73</w:t>
      </w:r>
      <w:r>
        <w:t>秒</w:t>
      </w:r>
      <w:r>
        <w:t>=14×5+1×3</w:t>
      </w:r>
      <w:r>
        <w:t>。</w:t>
      </w:r>
    </w:p>
    <w:tbl>
      <w:tblPr>
        <w:tblStyle w:val="af7"/>
        <w:tblW w:w="9070" w:type="dxa"/>
        <w:jc w:val="center"/>
        <w:tblLook w:val="0420" w:firstRow="1" w:lastRow="0" w:firstColumn="0" w:lastColumn="0" w:noHBand="0" w:noVBand="1"/>
      </w:tblPr>
      <w:tblGrid>
        <w:gridCol w:w="2470"/>
        <w:gridCol w:w="2200"/>
        <w:gridCol w:w="2200"/>
        <w:gridCol w:w="2200"/>
      </w:tblGrid>
      <w:tr w:rsidR="006A0BFE" w14:paraId="178031FD" w14:textId="77777777">
        <w:trPr>
          <w:cantSplit/>
          <w:tblHeader/>
          <w:jc w:val="center"/>
        </w:trPr>
        <w:tc>
          <w:tcPr>
            <w:tcW w:w="2470" w:type="dxa"/>
            <w:vAlign w:val="center"/>
          </w:tcPr>
          <w:p w14:paraId="159D0D7F" w14:textId="77777777" w:rsidR="006A0BFE" w:rsidRDefault="00974CAD">
            <w:pPr>
              <w:keepNext/>
              <w:spacing w:before="20" w:after="20"/>
              <w:ind w:firstLine="341"/>
              <w:jc w:val="left"/>
            </w:pPr>
            <w:r>
              <w:rPr>
                <w:b/>
                <w:sz w:val="17"/>
                <w:szCs w:val="17"/>
              </w:rPr>
              <w:t>指标</w:t>
            </w:r>
          </w:p>
        </w:tc>
        <w:tc>
          <w:tcPr>
            <w:tcW w:w="2200" w:type="dxa"/>
            <w:vAlign w:val="center"/>
          </w:tcPr>
          <w:p w14:paraId="451B7D3B" w14:textId="77777777" w:rsidR="006A0BFE" w:rsidRDefault="00974CAD">
            <w:pPr>
              <w:keepNext/>
              <w:spacing w:before="20" w:after="20"/>
              <w:ind w:firstLine="341"/>
              <w:jc w:val="center"/>
            </w:pPr>
            <w:r>
              <w:rPr>
                <w:b/>
                <w:sz w:val="17"/>
                <w:szCs w:val="17"/>
              </w:rPr>
              <w:t>测试</w:t>
            </w:r>
            <w:r>
              <w:rPr>
                <w:b/>
                <w:sz w:val="17"/>
                <w:szCs w:val="17"/>
              </w:rPr>
              <w:t>1</w:t>
            </w:r>
          </w:p>
        </w:tc>
        <w:tc>
          <w:tcPr>
            <w:tcW w:w="2200" w:type="dxa"/>
            <w:vAlign w:val="center"/>
          </w:tcPr>
          <w:p w14:paraId="4AA00DD6" w14:textId="77777777" w:rsidR="006A0BFE" w:rsidRDefault="00974CAD">
            <w:pPr>
              <w:keepNext/>
              <w:spacing w:before="20" w:after="20"/>
              <w:ind w:firstLine="341"/>
              <w:jc w:val="center"/>
            </w:pPr>
            <w:r>
              <w:rPr>
                <w:b/>
                <w:sz w:val="17"/>
                <w:szCs w:val="17"/>
              </w:rPr>
              <w:t>测试</w:t>
            </w:r>
            <w:r>
              <w:rPr>
                <w:b/>
                <w:sz w:val="17"/>
                <w:szCs w:val="17"/>
              </w:rPr>
              <w:t>2</w:t>
            </w:r>
          </w:p>
        </w:tc>
        <w:tc>
          <w:tcPr>
            <w:tcW w:w="2200" w:type="dxa"/>
            <w:vAlign w:val="center"/>
          </w:tcPr>
          <w:p w14:paraId="793F9691" w14:textId="77777777" w:rsidR="006A0BFE" w:rsidRDefault="00974CAD">
            <w:pPr>
              <w:keepNext/>
              <w:spacing w:before="20" w:after="20"/>
              <w:ind w:firstLine="341"/>
              <w:jc w:val="center"/>
            </w:pPr>
            <w:r>
              <w:rPr>
                <w:b/>
                <w:sz w:val="17"/>
                <w:szCs w:val="17"/>
              </w:rPr>
              <w:t>测试</w:t>
            </w:r>
            <w:r>
              <w:rPr>
                <w:b/>
                <w:sz w:val="17"/>
                <w:szCs w:val="17"/>
              </w:rPr>
              <w:t>3</w:t>
            </w:r>
          </w:p>
        </w:tc>
      </w:tr>
      <w:tr w:rsidR="006A0BFE" w14:paraId="14A4A549" w14:textId="77777777">
        <w:trPr>
          <w:cantSplit/>
          <w:jc w:val="center"/>
        </w:trPr>
        <w:tc>
          <w:tcPr>
            <w:tcW w:w="2470" w:type="dxa"/>
            <w:vAlign w:val="center"/>
          </w:tcPr>
          <w:p w14:paraId="2C0A6D62" w14:textId="77777777" w:rsidR="006A0BFE" w:rsidRDefault="00974CAD">
            <w:pPr>
              <w:spacing w:before="20" w:after="20"/>
              <w:ind w:firstLine="340"/>
              <w:jc w:val="left"/>
            </w:pPr>
            <w:r>
              <w:rPr>
                <w:sz w:val="17"/>
                <w:szCs w:val="17"/>
              </w:rPr>
              <w:t>定位清除总时间</w:t>
            </w:r>
            <w:r>
              <w:rPr>
                <w:sz w:val="17"/>
                <w:szCs w:val="17"/>
              </w:rPr>
              <w:t>/s</w:t>
            </w:r>
          </w:p>
        </w:tc>
        <w:tc>
          <w:tcPr>
            <w:tcW w:w="2200" w:type="dxa"/>
            <w:vAlign w:val="center"/>
          </w:tcPr>
          <w:p w14:paraId="27132477" w14:textId="77777777" w:rsidR="006A0BFE" w:rsidRDefault="00974CAD">
            <w:pPr>
              <w:spacing w:before="20" w:after="20"/>
              <w:ind w:firstLine="340"/>
              <w:jc w:val="center"/>
            </w:pPr>
            <w:r>
              <w:rPr>
                <w:sz w:val="17"/>
                <w:szCs w:val="17"/>
              </w:rPr>
              <w:t>2809.87</w:t>
            </w:r>
          </w:p>
        </w:tc>
        <w:tc>
          <w:tcPr>
            <w:tcW w:w="2200" w:type="dxa"/>
            <w:vAlign w:val="center"/>
          </w:tcPr>
          <w:p w14:paraId="246AB73C" w14:textId="77777777" w:rsidR="006A0BFE" w:rsidRDefault="00974CAD">
            <w:pPr>
              <w:spacing w:before="20" w:after="20"/>
              <w:ind w:firstLine="340"/>
              <w:jc w:val="center"/>
            </w:pPr>
            <w:r>
              <w:rPr>
                <w:sz w:val="17"/>
                <w:szCs w:val="17"/>
              </w:rPr>
              <w:t>2727.80</w:t>
            </w:r>
          </w:p>
        </w:tc>
        <w:tc>
          <w:tcPr>
            <w:tcW w:w="2200" w:type="dxa"/>
            <w:vAlign w:val="center"/>
          </w:tcPr>
          <w:p w14:paraId="2D042FA5" w14:textId="77777777" w:rsidR="006A0BFE" w:rsidRDefault="00974CAD">
            <w:pPr>
              <w:spacing w:before="20" w:after="20"/>
              <w:ind w:firstLine="340"/>
              <w:jc w:val="center"/>
            </w:pPr>
            <w:r>
              <w:rPr>
                <w:sz w:val="17"/>
                <w:szCs w:val="17"/>
              </w:rPr>
              <w:t>3051.88</w:t>
            </w:r>
          </w:p>
        </w:tc>
      </w:tr>
      <w:tr w:rsidR="006A0BFE" w14:paraId="6038021B" w14:textId="77777777">
        <w:trPr>
          <w:cantSplit/>
          <w:jc w:val="center"/>
        </w:trPr>
        <w:tc>
          <w:tcPr>
            <w:tcW w:w="2470" w:type="dxa"/>
            <w:vAlign w:val="center"/>
          </w:tcPr>
          <w:p w14:paraId="0B659AEB" w14:textId="77777777" w:rsidR="006A0BFE" w:rsidRDefault="00974CAD">
            <w:pPr>
              <w:spacing w:before="20" w:after="20"/>
              <w:ind w:firstLine="340"/>
              <w:jc w:val="left"/>
            </w:pPr>
            <w:r>
              <w:rPr>
                <w:sz w:val="17"/>
                <w:szCs w:val="17"/>
              </w:rPr>
              <w:t>其中：移动时间</w:t>
            </w:r>
            <w:r>
              <w:rPr>
                <w:sz w:val="17"/>
                <w:szCs w:val="17"/>
              </w:rPr>
              <w:t>/s</w:t>
            </w:r>
          </w:p>
        </w:tc>
        <w:tc>
          <w:tcPr>
            <w:tcW w:w="2200" w:type="dxa"/>
            <w:vAlign w:val="center"/>
          </w:tcPr>
          <w:p w14:paraId="53F4E217" w14:textId="77777777" w:rsidR="006A0BFE" w:rsidRDefault="00974CAD">
            <w:pPr>
              <w:spacing w:before="20" w:after="20"/>
              <w:ind w:firstLine="340"/>
              <w:jc w:val="center"/>
            </w:pPr>
            <w:r>
              <w:rPr>
                <w:sz w:val="17"/>
                <w:szCs w:val="17"/>
              </w:rPr>
              <w:t>2132.87</w:t>
            </w:r>
          </w:p>
        </w:tc>
        <w:tc>
          <w:tcPr>
            <w:tcW w:w="2200" w:type="dxa"/>
            <w:vAlign w:val="center"/>
          </w:tcPr>
          <w:p w14:paraId="74927973" w14:textId="77777777" w:rsidR="006A0BFE" w:rsidRDefault="00974CAD">
            <w:pPr>
              <w:spacing w:before="20" w:after="20"/>
              <w:ind w:firstLine="340"/>
              <w:jc w:val="center"/>
            </w:pPr>
            <w:r>
              <w:rPr>
                <w:sz w:val="17"/>
                <w:szCs w:val="17"/>
              </w:rPr>
              <w:t>1975.80</w:t>
            </w:r>
          </w:p>
        </w:tc>
        <w:tc>
          <w:tcPr>
            <w:tcW w:w="2200" w:type="dxa"/>
            <w:vAlign w:val="center"/>
          </w:tcPr>
          <w:p w14:paraId="324A1C9A" w14:textId="77777777" w:rsidR="006A0BFE" w:rsidRDefault="00974CAD">
            <w:pPr>
              <w:spacing w:before="20" w:after="20"/>
              <w:ind w:firstLine="340"/>
              <w:jc w:val="center"/>
            </w:pPr>
            <w:r>
              <w:rPr>
                <w:sz w:val="17"/>
                <w:szCs w:val="17"/>
              </w:rPr>
              <w:t>2249.88</w:t>
            </w:r>
          </w:p>
        </w:tc>
      </w:tr>
      <w:tr w:rsidR="006A0BFE" w14:paraId="559ED9A7" w14:textId="77777777">
        <w:trPr>
          <w:cantSplit/>
          <w:jc w:val="center"/>
        </w:trPr>
        <w:tc>
          <w:tcPr>
            <w:tcW w:w="2470" w:type="dxa"/>
            <w:vAlign w:val="center"/>
          </w:tcPr>
          <w:p w14:paraId="5FB5AE8F" w14:textId="77777777" w:rsidR="006A0BFE" w:rsidRDefault="00974CAD">
            <w:pPr>
              <w:spacing w:before="20" w:after="20"/>
              <w:ind w:firstLine="340"/>
              <w:jc w:val="left"/>
            </w:pPr>
            <w:r>
              <w:rPr>
                <w:sz w:val="17"/>
                <w:szCs w:val="17"/>
              </w:rPr>
              <w:t>其中：检测时间</w:t>
            </w:r>
            <w:r>
              <w:rPr>
                <w:sz w:val="17"/>
                <w:szCs w:val="17"/>
              </w:rPr>
              <w:t>/s</w:t>
            </w:r>
          </w:p>
        </w:tc>
        <w:tc>
          <w:tcPr>
            <w:tcW w:w="2200" w:type="dxa"/>
            <w:vAlign w:val="center"/>
          </w:tcPr>
          <w:p w14:paraId="57F67B3D" w14:textId="77777777" w:rsidR="006A0BFE" w:rsidRDefault="00974CAD">
            <w:pPr>
              <w:spacing w:before="20" w:after="20"/>
              <w:ind w:firstLine="340"/>
              <w:jc w:val="center"/>
            </w:pPr>
            <w:r>
              <w:rPr>
                <w:sz w:val="17"/>
                <w:szCs w:val="17"/>
              </w:rPr>
              <w:t>505.00</w:t>
            </w:r>
          </w:p>
        </w:tc>
        <w:tc>
          <w:tcPr>
            <w:tcW w:w="2200" w:type="dxa"/>
            <w:vAlign w:val="center"/>
          </w:tcPr>
          <w:p w14:paraId="25E2C474" w14:textId="77777777" w:rsidR="006A0BFE" w:rsidRDefault="00974CAD">
            <w:pPr>
              <w:spacing w:before="20" w:after="20"/>
              <w:ind w:firstLine="340"/>
              <w:jc w:val="center"/>
            </w:pPr>
            <w:r>
              <w:rPr>
                <w:sz w:val="17"/>
                <w:szCs w:val="17"/>
              </w:rPr>
              <w:t>590.00</w:t>
            </w:r>
          </w:p>
        </w:tc>
        <w:tc>
          <w:tcPr>
            <w:tcW w:w="2200" w:type="dxa"/>
            <w:vAlign w:val="center"/>
          </w:tcPr>
          <w:p w14:paraId="07976232" w14:textId="77777777" w:rsidR="006A0BFE" w:rsidRDefault="00974CAD">
            <w:pPr>
              <w:spacing w:before="20" w:after="20"/>
              <w:ind w:firstLine="340"/>
              <w:jc w:val="center"/>
            </w:pPr>
            <w:r>
              <w:rPr>
                <w:sz w:val="17"/>
                <w:szCs w:val="17"/>
              </w:rPr>
              <w:t>615.00</w:t>
            </w:r>
          </w:p>
        </w:tc>
      </w:tr>
      <w:tr w:rsidR="006A0BFE" w14:paraId="2F18AB36" w14:textId="77777777">
        <w:trPr>
          <w:cantSplit/>
          <w:jc w:val="center"/>
        </w:trPr>
        <w:tc>
          <w:tcPr>
            <w:tcW w:w="2470" w:type="dxa"/>
            <w:vAlign w:val="center"/>
          </w:tcPr>
          <w:p w14:paraId="4A10AC11" w14:textId="77777777" w:rsidR="006A0BFE" w:rsidRDefault="00974CAD">
            <w:pPr>
              <w:spacing w:before="20" w:after="20"/>
              <w:ind w:firstLine="340"/>
              <w:jc w:val="left"/>
            </w:pPr>
            <w:r>
              <w:rPr>
                <w:sz w:val="17"/>
                <w:szCs w:val="17"/>
              </w:rPr>
              <w:t>其中：频道切换时间</w:t>
            </w:r>
            <w:r>
              <w:rPr>
                <w:sz w:val="17"/>
                <w:szCs w:val="17"/>
              </w:rPr>
              <w:t>/s</w:t>
            </w:r>
          </w:p>
        </w:tc>
        <w:tc>
          <w:tcPr>
            <w:tcW w:w="2200" w:type="dxa"/>
            <w:vAlign w:val="center"/>
          </w:tcPr>
          <w:p w14:paraId="7CA5DE31" w14:textId="77777777" w:rsidR="006A0BFE" w:rsidRDefault="00974CAD">
            <w:pPr>
              <w:spacing w:before="20" w:after="20"/>
              <w:ind w:firstLine="340"/>
              <w:jc w:val="center"/>
            </w:pPr>
            <w:r>
              <w:rPr>
                <w:sz w:val="17"/>
                <w:szCs w:val="17"/>
              </w:rPr>
              <w:t>94.00</w:t>
            </w:r>
          </w:p>
        </w:tc>
        <w:tc>
          <w:tcPr>
            <w:tcW w:w="2200" w:type="dxa"/>
            <w:vAlign w:val="center"/>
          </w:tcPr>
          <w:p w14:paraId="0249EBBA" w14:textId="77777777" w:rsidR="006A0BFE" w:rsidRDefault="00974CAD">
            <w:pPr>
              <w:spacing w:before="20" w:after="20"/>
              <w:ind w:firstLine="340"/>
              <w:jc w:val="center"/>
            </w:pPr>
            <w:r>
              <w:rPr>
                <w:sz w:val="17"/>
                <w:szCs w:val="17"/>
              </w:rPr>
              <w:t>112.00</w:t>
            </w:r>
          </w:p>
        </w:tc>
        <w:tc>
          <w:tcPr>
            <w:tcW w:w="2200" w:type="dxa"/>
            <w:vAlign w:val="center"/>
          </w:tcPr>
          <w:p w14:paraId="68E4DDAA" w14:textId="77777777" w:rsidR="006A0BFE" w:rsidRDefault="00974CAD">
            <w:pPr>
              <w:spacing w:before="20" w:after="20"/>
              <w:ind w:firstLine="340"/>
              <w:jc w:val="center"/>
            </w:pPr>
            <w:r>
              <w:rPr>
                <w:sz w:val="17"/>
                <w:szCs w:val="17"/>
              </w:rPr>
              <w:t>114.00</w:t>
            </w:r>
          </w:p>
        </w:tc>
      </w:tr>
      <w:tr w:rsidR="006A0BFE" w14:paraId="6BEA87C2" w14:textId="77777777">
        <w:trPr>
          <w:cantSplit/>
          <w:jc w:val="center"/>
        </w:trPr>
        <w:tc>
          <w:tcPr>
            <w:tcW w:w="2470" w:type="dxa"/>
            <w:vAlign w:val="center"/>
          </w:tcPr>
          <w:p w14:paraId="606D0909" w14:textId="77777777" w:rsidR="006A0BFE" w:rsidRDefault="00974CAD">
            <w:pPr>
              <w:spacing w:before="20" w:after="20"/>
              <w:ind w:firstLine="340"/>
              <w:jc w:val="left"/>
            </w:pPr>
            <w:r>
              <w:rPr>
                <w:sz w:val="17"/>
                <w:szCs w:val="17"/>
              </w:rPr>
              <w:t>其中：清除时间</w:t>
            </w:r>
            <w:r>
              <w:rPr>
                <w:sz w:val="17"/>
                <w:szCs w:val="17"/>
              </w:rPr>
              <w:t>/s</w:t>
            </w:r>
          </w:p>
        </w:tc>
        <w:tc>
          <w:tcPr>
            <w:tcW w:w="2200" w:type="dxa"/>
            <w:vAlign w:val="center"/>
          </w:tcPr>
          <w:p w14:paraId="520096FA" w14:textId="77777777" w:rsidR="006A0BFE" w:rsidRDefault="00974CAD">
            <w:pPr>
              <w:spacing w:before="20" w:after="20"/>
              <w:ind w:firstLine="340"/>
              <w:jc w:val="center"/>
            </w:pPr>
            <w:r>
              <w:rPr>
                <w:sz w:val="17"/>
                <w:szCs w:val="17"/>
              </w:rPr>
              <w:t>78.00</w:t>
            </w:r>
          </w:p>
        </w:tc>
        <w:tc>
          <w:tcPr>
            <w:tcW w:w="2200" w:type="dxa"/>
            <w:vAlign w:val="center"/>
          </w:tcPr>
          <w:p w14:paraId="7BACE68F" w14:textId="77777777" w:rsidR="006A0BFE" w:rsidRDefault="00974CAD">
            <w:pPr>
              <w:spacing w:before="20" w:after="20"/>
              <w:ind w:firstLine="340"/>
              <w:jc w:val="center"/>
            </w:pPr>
            <w:r>
              <w:rPr>
                <w:sz w:val="17"/>
                <w:szCs w:val="17"/>
              </w:rPr>
              <w:t>50.00</w:t>
            </w:r>
          </w:p>
        </w:tc>
        <w:tc>
          <w:tcPr>
            <w:tcW w:w="2200" w:type="dxa"/>
            <w:vAlign w:val="center"/>
          </w:tcPr>
          <w:p w14:paraId="3315F1D0" w14:textId="77777777" w:rsidR="006A0BFE" w:rsidRDefault="00974CAD">
            <w:pPr>
              <w:spacing w:before="20" w:after="20"/>
              <w:ind w:firstLine="340"/>
              <w:jc w:val="center"/>
            </w:pPr>
            <w:r>
              <w:rPr>
                <w:sz w:val="17"/>
                <w:szCs w:val="17"/>
              </w:rPr>
              <w:t>73.00</w:t>
            </w:r>
          </w:p>
        </w:tc>
      </w:tr>
      <w:tr w:rsidR="006A0BFE" w14:paraId="095205A6" w14:textId="77777777">
        <w:trPr>
          <w:cantSplit/>
          <w:jc w:val="center"/>
        </w:trPr>
        <w:tc>
          <w:tcPr>
            <w:tcW w:w="2470" w:type="dxa"/>
            <w:vAlign w:val="center"/>
          </w:tcPr>
          <w:p w14:paraId="1F671D75" w14:textId="77777777" w:rsidR="006A0BFE" w:rsidRDefault="00974CAD">
            <w:pPr>
              <w:spacing w:before="20" w:after="20"/>
              <w:ind w:firstLine="340"/>
              <w:jc w:val="left"/>
            </w:pPr>
            <w:r>
              <w:rPr>
                <w:sz w:val="17"/>
                <w:szCs w:val="17"/>
              </w:rPr>
              <w:t>移动距离</w:t>
            </w:r>
            <w:r>
              <w:rPr>
                <w:sz w:val="17"/>
                <w:szCs w:val="17"/>
              </w:rPr>
              <w:t>/m</w:t>
            </w:r>
          </w:p>
        </w:tc>
        <w:tc>
          <w:tcPr>
            <w:tcW w:w="2200" w:type="dxa"/>
            <w:vAlign w:val="center"/>
          </w:tcPr>
          <w:p w14:paraId="51E1CE45" w14:textId="77777777" w:rsidR="006A0BFE" w:rsidRDefault="00974CAD">
            <w:pPr>
              <w:spacing w:before="20" w:after="20"/>
              <w:ind w:firstLine="340"/>
              <w:jc w:val="center"/>
            </w:pPr>
            <w:r>
              <w:rPr>
                <w:sz w:val="17"/>
                <w:szCs w:val="17"/>
              </w:rPr>
              <w:t>10664.37</w:t>
            </w:r>
          </w:p>
        </w:tc>
        <w:tc>
          <w:tcPr>
            <w:tcW w:w="2200" w:type="dxa"/>
            <w:vAlign w:val="center"/>
          </w:tcPr>
          <w:p w14:paraId="5EB312D1" w14:textId="77777777" w:rsidR="006A0BFE" w:rsidRDefault="00974CAD">
            <w:pPr>
              <w:spacing w:before="20" w:after="20"/>
              <w:ind w:firstLine="340"/>
              <w:jc w:val="center"/>
            </w:pPr>
            <w:r>
              <w:rPr>
                <w:sz w:val="17"/>
                <w:szCs w:val="17"/>
              </w:rPr>
              <w:t>9879.01</w:t>
            </w:r>
          </w:p>
        </w:tc>
        <w:tc>
          <w:tcPr>
            <w:tcW w:w="2200" w:type="dxa"/>
            <w:vAlign w:val="center"/>
          </w:tcPr>
          <w:p w14:paraId="16E5CF65" w14:textId="77777777" w:rsidR="006A0BFE" w:rsidRDefault="00974CAD">
            <w:pPr>
              <w:spacing w:before="20" w:after="20"/>
              <w:ind w:firstLine="340"/>
              <w:jc w:val="center"/>
            </w:pPr>
            <w:r>
              <w:rPr>
                <w:sz w:val="17"/>
                <w:szCs w:val="17"/>
              </w:rPr>
              <w:t>11249.40</w:t>
            </w:r>
          </w:p>
        </w:tc>
      </w:tr>
      <w:tr w:rsidR="006A0BFE" w14:paraId="187DBD37" w14:textId="77777777">
        <w:trPr>
          <w:cantSplit/>
          <w:jc w:val="center"/>
        </w:trPr>
        <w:tc>
          <w:tcPr>
            <w:tcW w:w="2470" w:type="dxa"/>
            <w:vAlign w:val="center"/>
          </w:tcPr>
          <w:p w14:paraId="2AAF6E5F" w14:textId="77777777" w:rsidR="006A0BFE" w:rsidRDefault="00974CAD">
            <w:pPr>
              <w:spacing w:before="20" w:after="20"/>
              <w:ind w:firstLine="340"/>
              <w:jc w:val="left"/>
            </w:pPr>
            <w:r>
              <w:rPr>
                <w:sz w:val="17"/>
                <w:szCs w:val="17"/>
              </w:rPr>
              <w:t>无线检测次数</w:t>
            </w:r>
          </w:p>
        </w:tc>
        <w:tc>
          <w:tcPr>
            <w:tcW w:w="2200" w:type="dxa"/>
            <w:vAlign w:val="center"/>
          </w:tcPr>
          <w:p w14:paraId="272A0DC7" w14:textId="77777777" w:rsidR="006A0BFE" w:rsidRDefault="00974CAD">
            <w:pPr>
              <w:spacing w:before="20" w:after="20"/>
              <w:ind w:firstLine="340"/>
              <w:jc w:val="center"/>
            </w:pPr>
            <w:r>
              <w:rPr>
                <w:sz w:val="17"/>
                <w:szCs w:val="17"/>
              </w:rPr>
              <w:t>101</w:t>
            </w:r>
          </w:p>
        </w:tc>
        <w:tc>
          <w:tcPr>
            <w:tcW w:w="2200" w:type="dxa"/>
            <w:vAlign w:val="center"/>
          </w:tcPr>
          <w:p w14:paraId="135F47EA" w14:textId="77777777" w:rsidR="006A0BFE" w:rsidRDefault="00974CAD">
            <w:pPr>
              <w:spacing w:before="20" w:after="20"/>
              <w:ind w:firstLine="340"/>
              <w:jc w:val="center"/>
            </w:pPr>
            <w:r>
              <w:rPr>
                <w:sz w:val="17"/>
                <w:szCs w:val="17"/>
              </w:rPr>
              <w:t>118</w:t>
            </w:r>
          </w:p>
        </w:tc>
        <w:tc>
          <w:tcPr>
            <w:tcW w:w="2200" w:type="dxa"/>
            <w:vAlign w:val="center"/>
          </w:tcPr>
          <w:p w14:paraId="49568D76" w14:textId="77777777" w:rsidR="006A0BFE" w:rsidRDefault="00974CAD">
            <w:pPr>
              <w:spacing w:before="20" w:after="20"/>
              <w:ind w:firstLine="340"/>
              <w:jc w:val="center"/>
            </w:pPr>
            <w:r>
              <w:rPr>
                <w:sz w:val="17"/>
                <w:szCs w:val="17"/>
              </w:rPr>
              <w:t>123</w:t>
            </w:r>
          </w:p>
        </w:tc>
      </w:tr>
      <w:tr w:rsidR="006A0BFE" w14:paraId="0A178743" w14:textId="77777777">
        <w:trPr>
          <w:cantSplit/>
          <w:jc w:val="center"/>
        </w:trPr>
        <w:tc>
          <w:tcPr>
            <w:tcW w:w="2470" w:type="dxa"/>
            <w:vAlign w:val="center"/>
          </w:tcPr>
          <w:p w14:paraId="2AD09630" w14:textId="77777777" w:rsidR="006A0BFE" w:rsidRDefault="00974CAD">
            <w:pPr>
              <w:spacing w:before="20" w:after="20"/>
              <w:ind w:firstLine="340"/>
              <w:jc w:val="left"/>
            </w:pPr>
            <w:r>
              <w:rPr>
                <w:sz w:val="17"/>
                <w:szCs w:val="17"/>
              </w:rPr>
              <w:t>频道切换次数</w:t>
            </w:r>
          </w:p>
        </w:tc>
        <w:tc>
          <w:tcPr>
            <w:tcW w:w="2200" w:type="dxa"/>
            <w:vAlign w:val="center"/>
          </w:tcPr>
          <w:p w14:paraId="1F1E738D" w14:textId="77777777" w:rsidR="006A0BFE" w:rsidRDefault="00974CAD">
            <w:pPr>
              <w:spacing w:before="20" w:after="20"/>
              <w:ind w:firstLine="340"/>
              <w:jc w:val="center"/>
            </w:pPr>
            <w:r>
              <w:rPr>
                <w:sz w:val="17"/>
                <w:szCs w:val="17"/>
              </w:rPr>
              <w:t>94</w:t>
            </w:r>
          </w:p>
        </w:tc>
        <w:tc>
          <w:tcPr>
            <w:tcW w:w="2200" w:type="dxa"/>
            <w:vAlign w:val="center"/>
          </w:tcPr>
          <w:p w14:paraId="6E439FF8" w14:textId="77777777" w:rsidR="006A0BFE" w:rsidRDefault="00974CAD">
            <w:pPr>
              <w:spacing w:before="20" w:after="20"/>
              <w:ind w:firstLine="340"/>
              <w:jc w:val="center"/>
            </w:pPr>
            <w:r>
              <w:rPr>
                <w:sz w:val="17"/>
                <w:szCs w:val="17"/>
              </w:rPr>
              <w:t>112</w:t>
            </w:r>
          </w:p>
        </w:tc>
        <w:tc>
          <w:tcPr>
            <w:tcW w:w="2200" w:type="dxa"/>
            <w:vAlign w:val="center"/>
          </w:tcPr>
          <w:p w14:paraId="335CCC54" w14:textId="77777777" w:rsidR="006A0BFE" w:rsidRDefault="00974CAD">
            <w:pPr>
              <w:spacing w:before="20" w:after="20"/>
              <w:ind w:firstLine="340"/>
              <w:jc w:val="center"/>
            </w:pPr>
            <w:r>
              <w:rPr>
                <w:sz w:val="17"/>
                <w:szCs w:val="17"/>
              </w:rPr>
              <w:t>114</w:t>
            </w:r>
          </w:p>
        </w:tc>
      </w:tr>
      <w:tr w:rsidR="006A0BFE" w14:paraId="45EBF39D" w14:textId="77777777">
        <w:trPr>
          <w:cantSplit/>
          <w:jc w:val="center"/>
        </w:trPr>
        <w:tc>
          <w:tcPr>
            <w:tcW w:w="2470" w:type="dxa"/>
            <w:vAlign w:val="center"/>
          </w:tcPr>
          <w:p w14:paraId="43ACD986" w14:textId="77777777" w:rsidR="006A0BFE" w:rsidRDefault="00974CAD">
            <w:pPr>
              <w:spacing w:before="20" w:after="20"/>
              <w:ind w:firstLine="340"/>
              <w:jc w:val="left"/>
            </w:pPr>
            <w:r>
              <w:rPr>
                <w:sz w:val="17"/>
                <w:szCs w:val="17"/>
              </w:rPr>
              <w:t>清除成功</w:t>
            </w:r>
            <w:r>
              <w:rPr>
                <w:sz w:val="17"/>
                <w:szCs w:val="17"/>
              </w:rPr>
              <w:t>/</w:t>
            </w:r>
            <w:r>
              <w:rPr>
                <w:sz w:val="17"/>
                <w:szCs w:val="17"/>
              </w:rPr>
              <w:t>尝试次数</w:t>
            </w:r>
          </w:p>
        </w:tc>
        <w:tc>
          <w:tcPr>
            <w:tcW w:w="2200" w:type="dxa"/>
            <w:vAlign w:val="center"/>
          </w:tcPr>
          <w:p w14:paraId="5921CEC2" w14:textId="77777777" w:rsidR="006A0BFE" w:rsidRDefault="00974CAD">
            <w:pPr>
              <w:spacing w:before="20" w:after="20"/>
              <w:ind w:firstLine="340"/>
              <w:jc w:val="center"/>
            </w:pPr>
            <w:r>
              <w:rPr>
                <w:sz w:val="17"/>
                <w:szCs w:val="17"/>
              </w:rPr>
              <w:t>15/16</w:t>
            </w:r>
          </w:p>
        </w:tc>
        <w:tc>
          <w:tcPr>
            <w:tcW w:w="2200" w:type="dxa"/>
            <w:vAlign w:val="center"/>
          </w:tcPr>
          <w:p w14:paraId="0105C398" w14:textId="77777777" w:rsidR="006A0BFE" w:rsidRDefault="00974CAD">
            <w:pPr>
              <w:spacing w:before="20" w:after="20"/>
              <w:ind w:firstLine="340"/>
              <w:jc w:val="center"/>
            </w:pPr>
            <w:r>
              <w:rPr>
                <w:sz w:val="17"/>
                <w:szCs w:val="17"/>
              </w:rPr>
              <w:t>10/10</w:t>
            </w:r>
          </w:p>
        </w:tc>
        <w:tc>
          <w:tcPr>
            <w:tcW w:w="2200" w:type="dxa"/>
            <w:vAlign w:val="center"/>
          </w:tcPr>
          <w:p w14:paraId="552D4CE6" w14:textId="77777777" w:rsidR="006A0BFE" w:rsidRDefault="00974CAD">
            <w:pPr>
              <w:spacing w:before="20" w:after="20"/>
              <w:ind w:firstLine="340"/>
              <w:jc w:val="center"/>
            </w:pPr>
            <w:r>
              <w:rPr>
                <w:sz w:val="17"/>
                <w:szCs w:val="17"/>
              </w:rPr>
              <w:t>14/15</w:t>
            </w:r>
          </w:p>
        </w:tc>
      </w:tr>
      <w:tr w:rsidR="006A0BFE" w14:paraId="4A0B5033" w14:textId="77777777">
        <w:trPr>
          <w:cantSplit/>
          <w:jc w:val="center"/>
        </w:trPr>
        <w:tc>
          <w:tcPr>
            <w:tcW w:w="2470" w:type="dxa"/>
            <w:vAlign w:val="center"/>
          </w:tcPr>
          <w:p w14:paraId="07EDAE19" w14:textId="77777777" w:rsidR="006A0BFE" w:rsidRDefault="00974CAD">
            <w:pPr>
              <w:spacing w:before="20" w:after="20"/>
              <w:ind w:firstLine="340"/>
              <w:jc w:val="left"/>
            </w:pPr>
            <w:r>
              <w:rPr>
                <w:sz w:val="17"/>
                <w:szCs w:val="17"/>
              </w:rPr>
              <w:t>程序动作总数</w:t>
            </w:r>
          </w:p>
        </w:tc>
        <w:tc>
          <w:tcPr>
            <w:tcW w:w="2200" w:type="dxa"/>
            <w:vAlign w:val="center"/>
          </w:tcPr>
          <w:p w14:paraId="443CA350" w14:textId="77777777" w:rsidR="006A0BFE" w:rsidRDefault="00974CAD">
            <w:pPr>
              <w:spacing w:before="20" w:after="20"/>
              <w:ind w:firstLine="340"/>
              <w:jc w:val="center"/>
            </w:pPr>
            <w:r>
              <w:rPr>
                <w:sz w:val="17"/>
                <w:szCs w:val="17"/>
              </w:rPr>
              <w:t>119</w:t>
            </w:r>
          </w:p>
        </w:tc>
        <w:tc>
          <w:tcPr>
            <w:tcW w:w="2200" w:type="dxa"/>
            <w:vAlign w:val="center"/>
          </w:tcPr>
          <w:p w14:paraId="655210AC" w14:textId="77777777" w:rsidR="006A0BFE" w:rsidRDefault="00974CAD">
            <w:pPr>
              <w:spacing w:before="20" w:after="20"/>
              <w:ind w:firstLine="340"/>
              <w:jc w:val="center"/>
            </w:pPr>
            <w:r>
              <w:rPr>
                <w:sz w:val="17"/>
                <w:szCs w:val="17"/>
              </w:rPr>
              <w:t>130</w:t>
            </w:r>
          </w:p>
        </w:tc>
        <w:tc>
          <w:tcPr>
            <w:tcW w:w="2200" w:type="dxa"/>
            <w:vAlign w:val="center"/>
          </w:tcPr>
          <w:p w14:paraId="185683CF" w14:textId="77777777" w:rsidR="006A0BFE" w:rsidRDefault="00974CAD">
            <w:pPr>
              <w:spacing w:before="20" w:after="20"/>
              <w:ind w:firstLine="340"/>
              <w:jc w:val="center"/>
            </w:pPr>
            <w:r>
              <w:rPr>
                <w:sz w:val="17"/>
                <w:szCs w:val="17"/>
              </w:rPr>
              <w:t>140</w:t>
            </w:r>
          </w:p>
        </w:tc>
      </w:tr>
      <w:tr w:rsidR="006A0BFE" w14:paraId="47B998A9" w14:textId="77777777">
        <w:trPr>
          <w:cantSplit/>
          <w:jc w:val="center"/>
        </w:trPr>
        <w:tc>
          <w:tcPr>
            <w:tcW w:w="2470" w:type="dxa"/>
            <w:vAlign w:val="center"/>
          </w:tcPr>
          <w:p w14:paraId="2F10909E" w14:textId="77777777" w:rsidR="006A0BFE" w:rsidRDefault="00974CAD">
            <w:pPr>
              <w:spacing w:before="20" w:after="20"/>
              <w:ind w:firstLine="340"/>
              <w:jc w:val="left"/>
            </w:pPr>
            <w:r>
              <w:rPr>
                <w:sz w:val="17"/>
                <w:szCs w:val="17"/>
              </w:rPr>
              <w:t>虚拟时间账本</w:t>
            </w:r>
          </w:p>
        </w:tc>
        <w:tc>
          <w:tcPr>
            <w:tcW w:w="2200" w:type="dxa"/>
            <w:vAlign w:val="center"/>
          </w:tcPr>
          <w:p w14:paraId="2988B9F1" w14:textId="77777777" w:rsidR="006A0BFE" w:rsidRDefault="00974CAD">
            <w:pPr>
              <w:spacing w:before="20" w:after="20"/>
              <w:ind w:firstLine="340"/>
              <w:jc w:val="center"/>
            </w:pPr>
            <w:r>
              <w:rPr>
                <w:sz w:val="17"/>
                <w:szCs w:val="17"/>
              </w:rPr>
              <w:t>闭合</w:t>
            </w:r>
          </w:p>
        </w:tc>
        <w:tc>
          <w:tcPr>
            <w:tcW w:w="2200" w:type="dxa"/>
            <w:vAlign w:val="center"/>
          </w:tcPr>
          <w:p w14:paraId="7D522365" w14:textId="77777777" w:rsidR="006A0BFE" w:rsidRDefault="00974CAD">
            <w:pPr>
              <w:spacing w:before="20" w:after="20"/>
              <w:ind w:firstLine="340"/>
              <w:jc w:val="center"/>
            </w:pPr>
            <w:r>
              <w:rPr>
                <w:sz w:val="17"/>
                <w:szCs w:val="17"/>
              </w:rPr>
              <w:t>闭合</w:t>
            </w:r>
          </w:p>
        </w:tc>
        <w:tc>
          <w:tcPr>
            <w:tcW w:w="2200" w:type="dxa"/>
            <w:vAlign w:val="center"/>
          </w:tcPr>
          <w:p w14:paraId="5324D985" w14:textId="77777777" w:rsidR="006A0BFE" w:rsidRDefault="00974CAD">
            <w:pPr>
              <w:spacing w:before="20" w:after="20"/>
              <w:ind w:firstLine="340"/>
              <w:jc w:val="center"/>
            </w:pPr>
            <w:r>
              <w:rPr>
                <w:sz w:val="17"/>
                <w:szCs w:val="17"/>
              </w:rPr>
              <w:t>闭合</w:t>
            </w:r>
          </w:p>
        </w:tc>
      </w:tr>
      <w:tr w:rsidR="006A0BFE" w14:paraId="14D424A7" w14:textId="77777777">
        <w:trPr>
          <w:cantSplit/>
          <w:jc w:val="center"/>
        </w:trPr>
        <w:tc>
          <w:tcPr>
            <w:tcW w:w="2470" w:type="dxa"/>
            <w:vAlign w:val="center"/>
          </w:tcPr>
          <w:p w14:paraId="362260F7" w14:textId="77777777" w:rsidR="006A0BFE" w:rsidRDefault="00974CAD">
            <w:pPr>
              <w:spacing w:before="20" w:after="20"/>
              <w:ind w:firstLine="340"/>
              <w:jc w:val="left"/>
            </w:pPr>
            <w:r>
              <w:rPr>
                <w:sz w:val="17"/>
                <w:szCs w:val="17"/>
              </w:rPr>
              <w:t>独立校验器</w:t>
            </w:r>
          </w:p>
        </w:tc>
        <w:tc>
          <w:tcPr>
            <w:tcW w:w="2200" w:type="dxa"/>
            <w:vAlign w:val="center"/>
          </w:tcPr>
          <w:p w14:paraId="5FEEA7D7" w14:textId="77777777" w:rsidR="006A0BFE" w:rsidRDefault="00974CAD">
            <w:pPr>
              <w:spacing w:before="20" w:after="20"/>
              <w:ind w:firstLine="340"/>
              <w:jc w:val="center"/>
            </w:pPr>
            <w:r>
              <w:rPr>
                <w:sz w:val="17"/>
                <w:szCs w:val="17"/>
              </w:rPr>
              <w:t>通过</w:t>
            </w:r>
          </w:p>
        </w:tc>
        <w:tc>
          <w:tcPr>
            <w:tcW w:w="2200" w:type="dxa"/>
            <w:vAlign w:val="center"/>
          </w:tcPr>
          <w:p w14:paraId="61A9C137" w14:textId="77777777" w:rsidR="006A0BFE" w:rsidRDefault="00974CAD">
            <w:pPr>
              <w:spacing w:before="20" w:after="20"/>
              <w:ind w:firstLine="340"/>
              <w:jc w:val="center"/>
            </w:pPr>
            <w:r>
              <w:rPr>
                <w:sz w:val="17"/>
                <w:szCs w:val="17"/>
              </w:rPr>
              <w:t>通过</w:t>
            </w:r>
          </w:p>
        </w:tc>
        <w:tc>
          <w:tcPr>
            <w:tcW w:w="2200" w:type="dxa"/>
            <w:vAlign w:val="center"/>
          </w:tcPr>
          <w:p w14:paraId="48663A37" w14:textId="77777777" w:rsidR="006A0BFE" w:rsidRDefault="00974CAD">
            <w:pPr>
              <w:spacing w:before="20" w:after="20"/>
              <w:ind w:firstLine="340"/>
              <w:jc w:val="center"/>
            </w:pPr>
            <w:r>
              <w:rPr>
                <w:sz w:val="17"/>
                <w:szCs w:val="17"/>
              </w:rPr>
              <w:t>通过</w:t>
            </w:r>
          </w:p>
        </w:tc>
      </w:tr>
      <w:tr w:rsidR="006A0BFE" w14:paraId="2FA8DC07" w14:textId="77777777">
        <w:trPr>
          <w:cantSplit/>
          <w:jc w:val="center"/>
        </w:trPr>
        <w:tc>
          <w:tcPr>
            <w:tcW w:w="2470" w:type="dxa"/>
            <w:vAlign w:val="center"/>
          </w:tcPr>
          <w:p w14:paraId="298ED7E3" w14:textId="77777777" w:rsidR="006A0BFE" w:rsidRDefault="00974CAD">
            <w:pPr>
              <w:spacing w:before="20" w:after="20"/>
              <w:ind w:firstLine="340"/>
              <w:jc w:val="left"/>
            </w:pPr>
            <w:r>
              <w:rPr>
                <w:sz w:val="17"/>
                <w:szCs w:val="17"/>
              </w:rPr>
              <w:t>频道闭合情况</w:t>
            </w:r>
          </w:p>
        </w:tc>
        <w:tc>
          <w:tcPr>
            <w:tcW w:w="2200" w:type="dxa"/>
            <w:vAlign w:val="center"/>
          </w:tcPr>
          <w:p w14:paraId="67FCE24C" w14:textId="77777777" w:rsidR="006A0BFE" w:rsidRDefault="00974CAD">
            <w:pPr>
              <w:spacing w:before="20" w:after="20"/>
              <w:ind w:firstLine="340"/>
              <w:jc w:val="center"/>
            </w:pPr>
            <w:r>
              <w:rPr>
                <w:sz w:val="17"/>
                <w:szCs w:val="17"/>
              </w:rPr>
              <w:t xml:space="preserve">20/20 </w:t>
            </w:r>
            <w:r>
              <w:rPr>
                <w:sz w:val="17"/>
                <w:szCs w:val="17"/>
              </w:rPr>
              <w:t>闭合</w:t>
            </w:r>
          </w:p>
        </w:tc>
        <w:tc>
          <w:tcPr>
            <w:tcW w:w="2200" w:type="dxa"/>
            <w:vAlign w:val="center"/>
          </w:tcPr>
          <w:p w14:paraId="6B827EB5" w14:textId="77777777" w:rsidR="006A0BFE" w:rsidRDefault="00974CAD">
            <w:pPr>
              <w:spacing w:before="20" w:after="20"/>
              <w:ind w:firstLine="340"/>
              <w:jc w:val="center"/>
            </w:pPr>
            <w:r>
              <w:rPr>
                <w:sz w:val="17"/>
                <w:szCs w:val="17"/>
              </w:rPr>
              <w:t xml:space="preserve">20/20 </w:t>
            </w:r>
            <w:r>
              <w:rPr>
                <w:sz w:val="17"/>
                <w:szCs w:val="17"/>
              </w:rPr>
              <w:t>闭合</w:t>
            </w:r>
          </w:p>
        </w:tc>
        <w:tc>
          <w:tcPr>
            <w:tcW w:w="2200" w:type="dxa"/>
            <w:vAlign w:val="center"/>
          </w:tcPr>
          <w:p w14:paraId="0843E4B0" w14:textId="77777777" w:rsidR="006A0BFE" w:rsidRDefault="00974CAD">
            <w:pPr>
              <w:spacing w:before="20" w:after="20"/>
              <w:ind w:firstLine="340"/>
              <w:jc w:val="center"/>
            </w:pPr>
            <w:r>
              <w:rPr>
                <w:sz w:val="17"/>
                <w:szCs w:val="17"/>
              </w:rPr>
              <w:t xml:space="preserve">20/20 </w:t>
            </w:r>
            <w:r>
              <w:rPr>
                <w:sz w:val="17"/>
                <w:szCs w:val="17"/>
              </w:rPr>
              <w:t>闭合</w:t>
            </w:r>
          </w:p>
        </w:tc>
      </w:tr>
    </w:tbl>
    <w:p w14:paraId="7C0DB2D5" w14:textId="77777777" w:rsidR="00CE3000" w:rsidRPr="00CE3000" w:rsidRDefault="00CE3000" w:rsidP="00834C7B">
      <w:pPr>
        <w:ind w:firstLine="480"/>
      </w:pPr>
      <w:r w:rsidRPr="00834C7B">
        <w:t>模拟器在每次正式测试结束后自动生成加密行为日志并加入上传队列。由模拟器导出的三次正式测试日志文件如表</w:t>
      </w:r>
      <w:r w:rsidRPr="00834C7B">
        <w:t xml:space="preserve"> 8 </w:t>
      </w:r>
      <w:r w:rsidRPr="00834C7B">
        <w:t>所示，文件名未作修改。</w:t>
      </w:r>
    </w:p>
    <w:p w14:paraId="3492A1B8" w14:textId="77777777" w:rsidR="00DF0945" w:rsidRDefault="006B4C48" w:rsidP="008C3418">
      <w:pPr>
        <w:pStyle w:val="a8"/>
        <w:spacing w:before="60" w:after="60"/>
        <w:ind w:left="0" w:firstLine="0"/>
      </w:pPr>
      <w:r>
        <w:rPr>
          <w:rFonts w:hint="eastAsia"/>
          <w:b w:val="0"/>
        </w:rPr>
        <w:t>表</w:t>
      </w:r>
      <w:r>
        <w:rPr>
          <w:rFonts w:hint="eastAsia"/>
          <w:b w:val="0"/>
        </w:rPr>
        <w:t xml:space="preserve"> </w:t>
      </w:r>
      <w:proofErr w:type="gramStart"/>
      <w:r>
        <w:rPr>
          <w:rFonts w:hint="eastAsia"/>
          <w:b w:val="0"/>
        </w:rPr>
        <w:t xml:space="preserve">8  </w:t>
      </w:r>
      <w:r>
        <w:rPr>
          <w:rFonts w:hint="eastAsia"/>
          <w:b w:val="0"/>
        </w:rPr>
        <w:t>问题三正式测试导出的行为日志文件</w:t>
      </w:r>
      <w:proofErr w:type="gramEnd"/>
    </w:p>
    <w:tbl>
      <w:tblPr>
        <w:tblStyle w:val="af7"/>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494"/>
        <w:gridCol w:w="5330"/>
        <w:gridCol w:w="1247"/>
      </w:tblGrid>
      <w:tr w:rsidR="006A0BFE" w14:paraId="3063FA53" w14:textId="77777777">
        <w:trPr>
          <w:cantSplit/>
          <w:tblHeader/>
          <w:jc w:val="center"/>
        </w:trPr>
        <w:tc>
          <w:tcPr>
            <w:tcW w:w="2494" w:type="dxa"/>
            <w:tcMar>
              <w:top w:w="70" w:type="dxa"/>
              <w:left w:w="75" w:type="dxa"/>
              <w:bottom w:w="70" w:type="dxa"/>
              <w:right w:w="75" w:type="dxa"/>
            </w:tcMar>
            <w:vAlign w:val="center"/>
          </w:tcPr>
          <w:p w14:paraId="7852F1EC" w14:textId="77777777" w:rsidR="006A0BFE" w:rsidRDefault="00974CAD">
            <w:pPr>
              <w:keepNext/>
              <w:spacing w:line="252" w:lineRule="auto"/>
              <w:ind w:firstLineChars="0" w:firstLine="0"/>
              <w:jc w:val="center"/>
            </w:pPr>
            <w:r>
              <w:rPr>
                <w:b/>
                <w:sz w:val="18"/>
                <w:szCs w:val="15"/>
              </w:rPr>
              <w:t>测试案例编码</w:t>
            </w:r>
          </w:p>
        </w:tc>
        <w:tc>
          <w:tcPr>
            <w:tcW w:w="5329" w:type="dxa"/>
            <w:tcMar>
              <w:top w:w="70" w:type="dxa"/>
              <w:left w:w="75" w:type="dxa"/>
              <w:bottom w:w="70" w:type="dxa"/>
              <w:right w:w="75" w:type="dxa"/>
            </w:tcMar>
            <w:vAlign w:val="center"/>
          </w:tcPr>
          <w:p w14:paraId="2117E206" w14:textId="77777777" w:rsidR="006A0BFE" w:rsidRDefault="00974CAD">
            <w:pPr>
              <w:keepNext/>
              <w:spacing w:line="252" w:lineRule="auto"/>
              <w:ind w:firstLineChars="0" w:firstLine="0"/>
              <w:jc w:val="center"/>
            </w:pPr>
            <w:r>
              <w:rPr>
                <w:b/>
                <w:sz w:val="18"/>
                <w:szCs w:val="15"/>
              </w:rPr>
              <w:t>模拟器导出的行为日志文件</w:t>
            </w:r>
          </w:p>
        </w:tc>
        <w:tc>
          <w:tcPr>
            <w:tcW w:w="1247" w:type="dxa"/>
            <w:tcMar>
              <w:top w:w="70" w:type="dxa"/>
              <w:left w:w="75" w:type="dxa"/>
              <w:bottom w:w="70" w:type="dxa"/>
              <w:right w:w="75" w:type="dxa"/>
            </w:tcMar>
            <w:vAlign w:val="center"/>
          </w:tcPr>
          <w:p w14:paraId="2C46BA40" w14:textId="77777777" w:rsidR="006A0BFE" w:rsidRDefault="00974CAD">
            <w:pPr>
              <w:keepNext/>
              <w:spacing w:line="252" w:lineRule="auto"/>
              <w:ind w:firstLineChars="0" w:firstLine="0"/>
              <w:jc w:val="center"/>
            </w:pPr>
            <w:r>
              <w:rPr>
                <w:b/>
                <w:sz w:val="18"/>
                <w:szCs w:val="15"/>
              </w:rPr>
              <w:t>文件大小</w:t>
            </w:r>
            <w:r>
              <w:rPr>
                <w:b/>
                <w:sz w:val="18"/>
                <w:szCs w:val="15"/>
              </w:rPr>
              <w:t>/</w:t>
            </w:r>
            <w:r>
              <w:rPr>
                <w:b/>
                <w:sz w:val="18"/>
                <w:szCs w:val="15"/>
              </w:rPr>
              <w:t>字节</w:t>
            </w:r>
          </w:p>
        </w:tc>
      </w:tr>
      <w:tr w:rsidR="006A0BFE" w14:paraId="6E16A74D" w14:textId="77777777">
        <w:trPr>
          <w:cantSplit/>
          <w:jc w:val="center"/>
        </w:trPr>
        <w:tc>
          <w:tcPr>
            <w:tcW w:w="2494" w:type="dxa"/>
            <w:tcMar>
              <w:top w:w="70" w:type="dxa"/>
              <w:left w:w="75" w:type="dxa"/>
              <w:bottom w:w="70" w:type="dxa"/>
              <w:right w:w="75" w:type="dxa"/>
            </w:tcMar>
            <w:vAlign w:val="center"/>
          </w:tcPr>
          <w:p w14:paraId="06870A2A" w14:textId="77777777" w:rsidR="006A0BFE" w:rsidRDefault="00974CAD">
            <w:pPr>
              <w:spacing w:line="252" w:lineRule="auto"/>
              <w:ind w:firstLineChars="0" w:firstLine="0"/>
              <w:jc w:val="left"/>
            </w:pPr>
            <w:r>
              <w:rPr>
                <w:sz w:val="18"/>
                <w:szCs w:val="15"/>
              </w:rPr>
              <w:t>VUXH-728S-5QND-4JGQ</w:t>
            </w:r>
          </w:p>
        </w:tc>
        <w:tc>
          <w:tcPr>
            <w:tcW w:w="5329" w:type="dxa"/>
            <w:tcMar>
              <w:top w:w="70" w:type="dxa"/>
              <w:left w:w="75" w:type="dxa"/>
              <w:bottom w:w="70" w:type="dxa"/>
              <w:right w:w="75" w:type="dxa"/>
            </w:tcMar>
            <w:vAlign w:val="center"/>
          </w:tcPr>
          <w:p w14:paraId="059D8FBB" w14:textId="77777777" w:rsidR="006A0BFE" w:rsidRDefault="00974CAD">
            <w:pPr>
              <w:spacing w:line="252" w:lineRule="auto"/>
              <w:ind w:firstLineChars="0" w:firstLine="0"/>
              <w:jc w:val="left"/>
            </w:pPr>
            <w:r>
              <w:rPr>
                <w:sz w:val="18"/>
                <w:szCs w:val="15"/>
              </w:rPr>
              <w:t>formal-p3-1-VUXH-728S-5QND-4JGQ.jlog</w:t>
            </w:r>
          </w:p>
        </w:tc>
        <w:tc>
          <w:tcPr>
            <w:tcW w:w="1247" w:type="dxa"/>
            <w:tcMar>
              <w:top w:w="70" w:type="dxa"/>
              <w:left w:w="75" w:type="dxa"/>
              <w:bottom w:w="70" w:type="dxa"/>
              <w:right w:w="75" w:type="dxa"/>
            </w:tcMar>
            <w:vAlign w:val="center"/>
          </w:tcPr>
          <w:p w14:paraId="089F9B54" w14:textId="77777777" w:rsidR="006A0BFE" w:rsidRDefault="00974CAD">
            <w:pPr>
              <w:spacing w:line="252" w:lineRule="auto"/>
              <w:ind w:firstLineChars="0" w:firstLine="0"/>
              <w:jc w:val="left"/>
            </w:pPr>
            <w:r>
              <w:rPr>
                <w:sz w:val="18"/>
                <w:szCs w:val="15"/>
              </w:rPr>
              <w:t>101576</w:t>
            </w:r>
          </w:p>
        </w:tc>
      </w:tr>
      <w:tr w:rsidR="006A0BFE" w14:paraId="675F614D" w14:textId="77777777">
        <w:trPr>
          <w:cantSplit/>
          <w:jc w:val="center"/>
        </w:trPr>
        <w:tc>
          <w:tcPr>
            <w:tcW w:w="2494" w:type="dxa"/>
            <w:tcMar>
              <w:top w:w="70" w:type="dxa"/>
              <w:left w:w="75" w:type="dxa"/>
              <w:bottom w:w="70" w:type="dxa"/>
              <w:right w:w="75" w:type="dxa"/>
            </w:tcMar>
            <w:vAlign w:val="center"/>
          </w:tcPr>
          <w:p w14:paraId="761D213E" w14:textId="77777777" w:rsidR="006A0BFE" w:rsidRDefault="00974CAD">
            <w:pPr>
              <w:spacing w:line="252" w:lineRule="auto"/>
              <w:ind w:firstLineChars="0" w:firstLine="0"/>
              <w:jc w:val="left"/>
            </w:pPr>
            <w:r>
              <w:rPr>
                <w:sz w:val="18"/>
                <w:szCs w:val="15"/>
              </w:rPr>
              <w:t>F8H9-H7J2-ECJU-88BU</w:t>
            </w:r>
          </w:p>
        </w:tc>
        <w:tc>
          <w:tcPr>
            <w:tcW w:w="5329" w:type="dxa"/>
            <w:tcMar>
              <w:top w:w="70" w:type="dxa"/>
              <w:left w:w="75" w:type="dxa"/>
              <w:bottom w:w="70" w:type="dxa"/>
              <w:right w:w="75" w:type="dxa"/>
            </w:tcMar>
            <w:vAlign w:val="center"/>
          </w:tcPr>
          <w:p w14:paraId="5691337E" w14:textId="77777777" w:rsidR="006A0BFE" w:rsidRDefault="00974CAD">
            <w:pPr>
              <w:spacing w:line="252" w:lineRule="auto"/>
              <w:ind w:firstLineChars="0" w:firstLine="0"/>
              <w:jc w:val="left"/>
            </w:pPr>
            <w:r>
              <w:rPr>
                <w:sz w:val="18"/>
                <w:szCs w:val="15"/>
              </w:rPr>
              <w:t>formal-p3-2-F8H9-H7J2-ECJU-88BU.jlog</w:t>
            </w:r>
          </w:p>
        </w:tc>
        <w:tc>
          <w:tcPr>
            <w:tcW w:w="1247" w:type="dxa"/>
            <w:tcMar>
              <w:top w:w="70" w:type="dxa"/>
              <w:left w:w="75" w:type="dxa"/>
              <w:bottom w:w="70" w:type="dxa"/>
              <w:right w:w="75" w:type="dxa"/>
            </w:tcMar>
            <w:vAlign w:val="center"/>
          </w:tcPr>
          <w:p w14:paraId="1B715F3D" w14:textId="77777777" w:rsidR="006A0BFE" w:rsidRDefault="00974CAD">
            <w:pPr>
              <w:spacing w:line="252" w:lineRule="auto"/>
              <w:ind w:firstLineChars="0" w:firstLine="0"/>
              <w:jc w:val="left"/>
            </w:pPr>
            <w:r>
              <w:rPr>
                <w:sz w:val="18"/>
                <w:szCs w:val="15"/>
              </w:rPr>
              <w:t>104944</w:t>
            </w:r>
          </w:p>
        </w:tc>
      </w:tr>
      <w:tr w:rsidR="006A0BFE" w14:paraId="1E6FC29D" w14:textId="77777777">
        <w:trPr>
          <w:cantSplit/>
          <w:jc w:val="center"/>
        </w:trPr>
        <w:tc>
          <w:tcPr>
            <w:tcW w:w="2494" w:type="dxa"/>
            <w:tcMar>
              <w:top w:w="70" w:type="dxa"/>
              <w:left w:w="75" w:type="dxa"/>
              <w:bottom w:w="70" w:type="dxa"/>
              <w:right w:w="75" w:type="dxa"/>
            </w:tcMar>
            <w:vAlign w:val="center"/>
          </w:tcPr>
          <w:p w14:paraId="5124C560" w14:textId="77777777" w:rsidR="006A0BFE" w:rsidRDefault="00974CAD">
            <w:pPr>
              <w:spacing w:line="252" w:lineRule="auto"/>
              <w:ind w:firstLineChars="0" w:firstLine="0"/>
              <w:jc w:val="left"/>
            </w:pPr>
            <w:r>
              <w:rPr>
                <w:sz w:val="18"/>
                <w:szCs w:val="15"/>
              </w:rPr>
              <w:t>G8NN-UDNJ-6QEF-F9GC</w:t>
            </w:r>
          </w:p>
        </w:tc>
        <w:tc>
          <w:tcPr>
            <w:tcW w:w="5329" w:type="dxa"/>
            <w:tcMar>
              <w:top w:w="70" w:type="dxa"/>
              <w:left w:w="75" w:type="dxa"/>
              <w:bottom w:w="70" w:type="dxa"/>
              <w:right w:w="75" w:type="dxa"/>
            </w:tcMar>
            <w:vAlign w:val="center"/>
          </w:tcPr>
          <w:p w14:paraId="0AB4DE20" w14:textId="77777777" w:rsidR="006A0BFE" w:rsidRDefault="00974CAD">
            <w:pPr>
              <w:spacing w:line="252" w:lineRule="auto"/>
              <w:ind w:firstLineChars="0" w:firstLine="0"/>
              <w:jc w:val="left"/>
            </w:pPr>
            <w:r>
              <w:rPr>
                <w:sz w:val="18"/>
                <w:szCs w:val="15"/>
              </w:rPr>
              <w:t>formal-p3-3-G8NN-UDNJ-6QEF-F9GC.jlog</w:t>
            </w:r>
          </w:p>
        </w:tc>
        <w:tc>
          <w:tcPr>
            <w:tcW w:w="1247" w:type="dxa"/>
            <w:tcMar>
              <w:top w:w="70" w:type="dxa"/>
              <w:left w:w="75" w:type="dxa"/>
              <w:bottom w:w="70" w:type="dxa"/>
              <w:right w:w="75" w:type="dxa"/>
            </w:tcMar>
            <w:vAlign w:val="center"/>
          </w:tcPr>
          <w:p w14:paraId="57BA3AD4" w14:textId="77777777" w:rsidR="006A0BFE" w:rsidRDefault="00974CAD">
            <w:pPr>
              <w:spacing w:line="252" w:lineRule="auto"/>
              <w:ind w:firstLineChars="0" w:firstLine="0"/>
              <w:jc w:val="left"/>
            </w:pPr>
            <w:r>
              <w:rPr>
                <w:sz w:val="18"/>
                <w:szCs w:val="15"/>
              </w:rPr>
              <w:t>115517</w:t>
            </w:r>
          </w:p>
        </w:tc>
      </w:tr>
    </w:tbl>
    <w:p w14:paraId="4089D495" w14:textId="77777777" w:rsidR="00CE3000" w:rsidRPr="00CE3000" w:rsidRDefault="00CE3000" w:rsidP="00834C7B">
      <w:pPr>
        <w:ind w:firstLineChars="0" w:firstLine="480"/>
      </w:pPr>
      <w:r>
        <w:t>文件名已逐字核对支撑材料中的六份</w:t>
      </w:r>
      <w:r>
        <w:t xml:space="preserve"> .jlog</w:t>
      </w:r>
      <w:r>
        <w:t>，不更改原名。同行文件大小对应包内版本；完整</w:t>
      </w:r>
      <w:r>
        <w:t>SHA-256</w:t>
      </w:r>
      <w:r>
        <w:t>见支撑材料清单。包内日志沿用已有去身份化版本，与模拟器</w:t>
      </w:r>
      <w:r>
        <w:t xml:space="preserve"> .result.json </w:t>
      </w:r>
      <w:r>
        <w:t>中记录的原始封条应分别识别。程序侧行为明细在附录</w:t>
      </w:r>
      <w:r>
        <w:t>8</w:t>
      </w:r>
      <w:r>
        <w:t>所列各目录的</w:t>
      </w:r>
      <w:r>
        <w:t xml:space="preserve"> actions.csv </w:t>
      </w:r>
      <w:r>
        <w:t>与</w:t>
      </w:r>
      <w:r>
        <w:t xml:space="preserve"> api_log.jsonl </w:t>
      </w:r>
      <w:r>
        <w:t>中。</w:t>
      </w:r>
    </w:p>
    <w:p w14:paraId="02AD1FEA" w14:textId="77777777" w:rsidR="00DC489F" w:rsidRDefault="00974CAD">
      <w:pPr>
        <w:pStyle w:val="3"/>
      </w:pPr>
      <w:r>
        <w:rPr>
          <w:b/>
          <w:sz w:val="21"/>
        </w:rPr>
        <w:t>问题三消融与参数敏感性</w:t>
      </w:r>
    </w:p>
    <w:p w14:paraId="46AE07EF" w14:textId="77777777" w:rsidR="00DC489F" w:rsidRDefault="00974CAD" w:rsidP="00834C7B">
      <w:pPr>
        <w:ind w:firstLine="480"/>
      </w:pPr>
      <w:r w:rsidRPr="00834C7B">
        <w:t>消融实验对完整</w:t>
      </w:r>
      <w:r w:rsidRPr="00834C7B">
        <w:t>V2</w:t>
      </w:r>
      <w:r w:rsidRPr="00834C7B">
        <w:t>与每个去除模块的变体使用同一组</w:t>
      </w:r>
      <w:r w:rsidRPr="00834C7B">
        <w:t>10</w:t>
      </w:r>
      <w:r w:rsidRPr="00834C7B">
        <w:t>源、</w:t>
      </w:r>
      <w:r w:rsidRPr="00834C7B">
        <w:t>16</w:t>
      </w:r>
      <w:r w:rsidRPr="00834C7B">
        <w:t>源案例、同一随机种子、相同动作成本和相同停止门槛，按案例配对比较，不给变体额外预算。去除联合路线后每源时间分别上升</w:t>
      </w:r>
      <w:r w:rsidRPr="00834C7B">
        <w:t>30.6%</w:t>
      </w:r>
      <w:r w:rsidRPr="00834C7B">
        <w:t>和</w:t>
      </w:r>
      <w:r w:rsidRPr="00834C7B">
        <w:t>29.8%</w:t>
      </w:r>
      <w:r w:rsidRPr="00834C7B">
        <w:t>，是问题三的主要效率来源；去除站点路线细化后分别上升</w:t>
      </w:r>
      <w:r w:rsidRPr="00834C7B">
        <w:t>9.8%</w:t>
      </w:r>
      <w:r w:rsidRPr="00834C7B">
        <w:t>和</w:t>
      </w:r>
      <w:r w:rsidRPr="00834C7B">
        <w:t>6.1%</w:t>
      </w:r>
      <w:r w:rsidRPr="00834C7B">
        <w:t>。共享探点、连续站点投影和试探清除的平均影响接近</w:t>
      </w:r>
      <w:r w:rsidRPr="00834C7B">
        <w:t>0</w:t>
      </w:r>
      <w:r w:rsidRPr="00834C7B">
        <w:t>～</w:t>
      </w:r>
      <w:r w:rsidRPr="00834C7B">
        <w:t>1%</w:t>
      </w:r>
      <w:r w:rsidRPr="00834C7B">
        <w:t>，仅视为条件性补充。全部</w:t>
      </w:r>
      <w:r w:rsidRPr="00834C7B">
        <w:t>240</w:t>
      </w:r>
      <w:r w:rsidRPr="00834C7B">
        <w:t>次问题三消融运行均通过校验器。</w:t>
      </w:r>
    </w:p>
    <w:p w14:paraId="1D7330F3" w14:textId="77777777" w:rsidR="00DC489F" w:rsidRDefault="00042265">
      <w:pPr>
        <w:keepNext/>
        <w:ind w:firstLineChars="0" w:firstLine="0"/>
        <w:jc w:val="center"/>
      </w:pPr>
      <w:r>
        <w:rPr>
          <w:noProof/>
        </w:rPr>
        <w:lastRenderedPageBreak/>
        <w:drawing>
          <wp:inline distT="0" distB="0" distL="0" distR="0" wp14:anchorId="66BD6D3B" wp14:editId="18D5FE69">
            <wp:extent cx="5106572" cy="3830070"/>
            <wp:effectExtent l="0" t="0" r="0" b="0"/>
            <wp:docPr id="4696772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5112090" cy="3834208"/>
                    </a:xfrm>
                    <a:prstGeom prst="rect">
                      <a:avLst/>
                    </a:prstGeom>
                    <a:noFill/>
                    <a:ln>
                      <a:noFill/>
                    </a:ln>
                  </pic:spPr>
                </pic:pic>
              </a:graphicData>
            </a:graphic>
          </wp:inline>
        </w:drawing>
      </w:r>
    </w:p>
    <w:p w14:paraId="67298B94" w14:textId="77777777" w:rsidR="00DC489F" w:rsidRDefault="00974CAD" w:rsidP="00834C7B">
      <w:pPr>
        <w:pStyle w:val="a8"/>
        <w:spacing w:before="60" w:after="60"/>
        <w:ind w:left="0" w:firstLine="0"/>
      </w:pPr>
      <w:r w:rsidRPr="00834C7B">
        <w:rPr>
          <w:b w:val="0"/>
        </w:rPr>
        <w:t>图</w:t>
      </w:r>
      <w:r w:rsidRPr="00834C7B">
        <w:rPr>
          <w:b w:val="0"/>
        </w:rPr>
        <w:t xml:space="preserve"> </w:t>
      </w:r>
      <w:proofErr w:type="gramStart"/>
      <w:r w:rsidRPr="00834C7B">
        <w:rPr>
          <w:b w:val="0"/>
        </w:rPr>
        <w:t xml:space="preserve">12  </w:t>
      </w:r>
      <w:r w:rsidRPr="00834C7B">
        <w:rPr>
          <w:b w:val="0"/>
        </w:rPr>
        <w:t>问题三模块消融的配对每源时间变化</w:t>
      </w:r>
      <w:proofErr w:type="gramEnd"/>
    </w:p>
    <w:p w14:paraId="3FDC9A89" w14:textId="77777777" w:rsidR="00DC489F" w:rsidRDefault="00974CAD" w:rsidP="00834C7B">
      <w:pPr>
        <w:ind w:firstLine="480"/>
      </w:pPr>
      <w:r w:rsidRPr="00834C7B">
        <w:t>锁定参数邻域的事后敏感性分析没有用于重新选参。探点距离</w:t>
      </w:r>
      <w:r w:rsidRPr="00834C7B">
        <w:t xml:space="preserve"> 150/250/350 m </w:t>
      </w:r>
      <w:r w:rsidRPr="00834C7B">
        <w:t>时平均每源时间为</w:t>
      </w:r>
      <w:r w:rsidRPr="00834C7B">
        <w:t xml:space="preserve"> 226.3/223.6/224.3 s</w:t>
      </w:r>
      <w:r w:rsidRPr="00834C7B">
        <w:t>，共享阈值</w:t>
      </w:r>
      <w:r w:rsidRPr="00834C7B">
        <w:t xml:space="preserve"> 0.5/0.7/0.9 </w:t>
      </w:r>
      <w:r w:rsidRPr="00834C7B">
        <w:t>时为</w:t>
      </w:r>
      <w:r w:rsidRPr="00834C7B">
        <w:t xml:space="preserve"> 222.3/223.6/225.3 s</w:t>
      </w:r>
      <w:r w:rsidRPr="00834C7B">
        <w:t>，试探半径</w:t>
      </w:r>
      <w:r w:rsidRPr="00834C7B">
        <w:t xml:space="preserve"> 20/40/60 m </w:t>
      </w:r>
      <w:r w:rsidRPr="00834C7B">
        <w:t>时为</w:t>
      </w:r>
      <w:r w:rsidRPr="00834C7B">
        <w:t xml:space="preserve"> 225.6/223.6/223.4 s</w:t>
      </w:r>
      <w:r w:rsidRPr="00834C7B">
        <w:t>，规划半径</w:t>
      </w:r>
      <w:r w:rsidRPr="00834C7B">
        <w:t xml:space="preserve"> 1000/1500/1800 m </w:t>
      </w:r>
      <w:r w:rsidRPr="00834C7B">
        <w:t>时为</w:t>
      </w:r>
      <w:r w:rsidRPr="00834C7B">
        <w:t xml:space="preserve"> 223.2/223.6/224.6 s</w:t>
      </w:r>
      <w:r w:rsidRPr="00834C7B">
        <w:t>。锁定值</w:t>
      </w:r>
      <w:r w:rsidRPr="00834C7B">
        <w:t xml:space="preserve"> 0.7 </w:t>
      </w:r>
      <w:r w:rsidRPr="00834C7B">
        <w:t>并非这批事后案例上的经验最优点。</w:t>
      </w:r>
    </w:p>
    <w:p w14:paraId="0D215795" w14:textId="77777777" w:rsidR="006C0F9E" w:rsidRDefault="00000000">
      <w:pPr>
        <w:ind w:firstLineChars="0" w:firstLine="480"/>
      </w:pPr>
      <w:r>
        <w:t>锁参依据与验证用途分开。问题四锁定记录注明：在</w:t>
      </w:r>
      <w:r>
        <w:t>204</w:t>
      </w:r>
      <w:r>
        <w:t>个已见均匀案例上，从全组及</w:t>
      </w:r>
      <w:r>
        <w:t>10</w:t>
      </w:r>
      <w:r>
        <w:t>源组均较前版改善至少</w:t>
      </w:r>
      <w:r>
        <w:t>1%</w:t>
      </w:r>
      <w:r>
        <w:t>的候选中选择合并时间最低者，另用</w:t>
      </w:r>
      <w:r>
        <w:t>355</w:t>
      </w:r>
      <w:r>
        <w:t>个已见非均匀案例检查可靠性。该记录描述的是前期选择，不是官方隐藏案例调参，也不等于超参数的全局最优；正文的</w:t>
      </w:r>
      <w:r>
        <w:t>60</w:t>
      </w:r>
      <w:r>
        <w:t>对合成比较及锁定邻域敏感性只用于评测既定参数。</w:t>
      </w:r>
    </w:p>
    <w:p w14:paraId="5329B27D" w14:textId="77777777" w:rsidR="00DC489F" w:rsidRDefault="00974CAD">
      <w:pPr>
        <w:pStyle w:val="2"/>
      </w:pPr>
      <w:r>
        <w:t>问题四模型建立与求解</w:t>
      </w:r>
    </w:p>
    <w:p w14:paraId="01B14A91" w14:textId="77777777" w:rsidR="00DC489F" w:rsidRDefault="00974CAD">
      <w:pPr>
        <w:pStyle w:val="3"/>
      </w:pPr>
      <w:r>
        <w:rPr>
          <w:b/>
          <w:sz w:val="21"/>
        </w:rPr>
        <w:t>定向源观测与</w:t>
      </w:r>
      <w:r>
        <w:rPr>
          <w:b/>
          <w:sz w:val="21"/>
        </w:rPr>
        <w:t xml:space="preserve"> 21 </w:t>
      </w:r>
      <w:r>
        <w:rPr>
          <w:b/>
          <w:sz w:val="21"/>
        </w:rPr>
        <w:t>站连续覆盖证书</w:t>
      </w:r>
    </w:p>
    <w:p w14:paraId="09865866" w14:textId="77777777" w:rsidR="00DC489F" w:rsidRDefault="00974CAD" w:rsidP="00834C7B">
      <w:pPr>
        <w:ind w:firstLine="480"/>
      </w:pPr>
      <w:r w:rsidRPr="00834C7B">
        <w:t>定向源状态写为</w:t>
      </w:r>
      <w:r w:rsidRPr="00834C7B">
        <w:t xml:space="preserve"> (</w:t>
      </w:r>
      <w:proofErr w:type="spellStart"/>
      <w:r w:rsidRPr="00834C7B">
        <w:t>p,r,u</w:t>
      </w:r>
      <w:proofErr w:type="spellEnd"/>
      <w:r w:rsidRPr="00834C7B">
        <w:t>)</w:t>
      </w:r>
      <w:r w:rsidRPr="00834C7B">
        <w:t>，其中</w:t>
      </w:r>
      <w:r w:rsidRPr="00834C7B">
        <w:t xml:space="preserve"> p </w:t>
      </w:r>
      <w:r w:rsidRPr="00834C7B">
        <w:t>为位置，</w:t>
      </w:r>
      <w:r w:rsidRPr="00834C7B">
        <w:t xml:space="preserve">r </w:t>
      </w:r>
      <w:r w:rsidRPr="00834C7B">
        <w:t>为接收半径，</w:t>
      </w:r>
      <w:r w:rsidRPr="00834C7B">
        <w:t xml:space="preserve">u </w:t>
      </w:r>
      <w:r w:rsidRPr="00834C7B">
        <w:t>为发射朝向单位向量。测点</w:t>
      </w:r>
      <w:r w:rsidRPr="00834C7B">
        <w:t xml:space="preserve"> x </w:t>
      </w:r>
      <w:r w:rsidRPr="00834C7B">
        <w:t>收到信号必须同时满足距离和朝向条件；单点无信号因而不能直接推出频道不存在。</w:t>
      </w:r>
    </w:p>
    <w:p w14:paraId="01F9EB9F" w14:textId="77777777" w:rsidR="00DC489F" w:rsidRDefault="00974CAD" w:rsidP="00834C7B">
      <w:pPr>
        <w:keepLines/>
        <w:spacing w:before="60" w:after="60"/>
        <w:ind w:firstLineChars="0" w:firstLine="0"/>
        <w:jc w:val="center"/>
      </w:p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oMath>
      <w:r>
        <w:t xml:space="preserve">  (28)</w:t>
      </w:r>
    </w:p>
    <w:p w14:paraId="6BD0DD76" w14:textId="77777777" w:rsidR="00DC489F" w:rsidRDefault="00974CAD" w:rsidP="00834C7B">
      <w:pPr>
        <w:ind w:firstLineChars="0" w:firstLine="480"/>
      </w:pPr>
      <w:r>
        <w:t>最终站网由原点、半径</w:t>
      </w:r>
      <w:r>
        <w:t>995</w:t>
      </w:r>
      <w:r>
        <w:t>米的</w:t>
      </w:r>
      <w:r>
        <w:t>8</w:t>
      </w:r>
      <w:r>
        <w:t>点内环和半径</w:t>
      </w:r>
      <w:r>
        <w:t>1864</w:t>
      </w:r>
      <w:r>
        <w:t>米的</w:t>
      </w:r>
      <w:r>
        <w:t>12</w:t>
      </w:r>
      <w:r>
        <w:t>点外环组成，外环</w:t>
      </w:r>
      <w:r>
        <w:t>12</w:t>
      </w:r>
      <w:r>
        <w:t>点均在目标圆外。依据题面附录</w:t>
      </w:r>
      <w:r>
        <w:t>3</w:t>
      </w:r>
      <w:r>
        <w:t>第</w:t>
      </w:r>
      <w:r>
        <w:t>4</w:t>
      </w:r>
      <w:r>
        <w:t>页及附录</w:t>
      </w:r>
      <w:r>
        <w:t>4</w:t>
      </w:r>
      <w:r>
        <w:t>的继承规则，机器狗位置通常不构成约束，接口各坐标分量绝对值上限为</w:t>
      </w:r>
      <w:r>
        <w:t>2,000,000</w:t>
      </w:r>
      <w:r>
        <w:t>米；</w:t>
      </w:r>
      <w:r>
        <w:t>1800</w:t>
      </w:r>
      <w:r>
        <w:t>米约束针对源分布。三次</w:t>
      </w:r>
      <w:r>
        <w:t>Q4</w:t>
      </w:r>
      <w:r>
        <w:t>正式运行记录均包含半径</w:t>
      </w:r>
      <w:r>
        <w:t>1864</w:t>
      </w:r>
      <w:r>
        <w:t>米的测量位置并正常完成。整体旋转保持几何证书；原点观测后在</w:t>
      </w:r>
      <w:r>
        <w:t>[0,π/2)</w:t>
      </w:r>
      <w:r>
        <w:t>比较</w:t>
      </w:r>
      <w:r>
        <w:t>12</w:t>
      </w:r>
      <w:r>
        <w:t>个旋转候选，只使用已取得的观测和任务几何。最终布局由</w:t>
      </w:r>
      <w:r>
        <w:t>station_spec=[8,12,995,1864,0]</w:t>
      </w:r>
      <w:r>
        <w:t>覆盖旧的</w:t>
      </w:r>
      <w:r>
        <w:t>station_layout=8_16</w:t>
      </w:r>
      <w:r>
        <w:t>、</w:t>
      </w:r>
      <w:r>
        <w:t>station_inner=990</w:t>
      </w:r>
      <w:r>
        <w:t>字段；</w:t>
      </w:r>
      <w:r>
        <w:t>Q3</w:t>
      </w:r>
      <w:r>
        <w:t>的</w:t>
      </w:r>
      <w:r>
        <w:t>990</w:t>
      </w:r>
      <w:r>
        <w:t>米另指站点投影约束半径，不是本问内环半径。</w:t>
      </w:r>
    </w:p>
    <w:p w14:paraId="46CCD6FB" w14:textId="77777777" w:rsidR="00DC489F" w:rsidRDefault="00974CAD" w:rsidP="00834C7B">
      <w:pPr>
        <w:ind w:firstLineChars="0" w:firstLine="480"/>
      </w:pPr>
      <w:r>
        <w:lastRenderedPageBreak/>
        <w:t>对某一频道，须由该频道自己的无信号站集满足覆盖条件才能几何证空；全部</w:t>
      </w:r>
      <w:r>
        <w:t>21</w:t>
      </w:r>
      <w:r>
        <w:t>站无信号是固定站网的一种充分情形。若另设机器狗不得出圆的围栏，本文</w:t>
      </w:r>
      <w:r>
        <w:t>21</w:t>
      </w:r>
      <w:r>
        <w:t>站构造不再适用，需重新审查站网及模型条件，不能沿用本证书。</w:t>
      </w:r>
    </w:p>
    <w:p w14:paraId="3B60406A" w14:textId="77777777" w:rsidR="006C0F9E" w:rsidRDefault="00000000">
      <w:pPr>
        <w:ind w:firstLineChars="0" w:firstLine="480"/>
      </w:pPr>
      <w:r>
        <w:t>引理</w:t>
      </w:r>
      <w:r>
        <w:t>1</w:t>
      </w:r>
      <w:r>
        <w:t>（距离与朝向的联合覆盖）。给定源位置</w:t>
      </w:r>
      <m:oMath>
        <m:r>
          <w:rPr>
            <w:rFonts w:ascii="Cambria Math" w:hAnsi="Cambria Math"/>
          </w:rPr>
          <m:t>p</m:t>
        </m:r>
      </m:oMath>
      <w:r>
        <w:t>，令</w:t>
      </w:r>
      <m:oMath>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1000</m:t>
        </m:r>
        <m:r>
          <m:rPr>
            <m:sty m:val="p"/>
          </m:rPr>
          <w:rPr>
            <w:rFonts w:ascii="Cambria Math" w:hAnsi="Cambria Math"/>
          </w:rPr>
          <m:t>}</m:t>
        </m:r>
      </m:oMath>
      <w:r>
        <w:t>。若</w:t>
      </w:r>
      <m:oMath>
        <m:r>
          <w:rPr>
            <w:rFonts w:ascii="Cambria Math" w:hAnsi="Cambria Math"/>
          </w:rPr>
          <m:t>p</m:t>
        </m:r>
        <m:r>
          <m:rPr>
            <m:sty m:val="p"/>
          </m:rPr>
          <w:rPr>
            <w:rFonts w:ascii="Cambria Math" w:hAnsi="Cambria Math"/>
          </w:rPr>
          <m:t>∈conv</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t>，则任意发射方向</w:t>
      </w:r>
      <m:oMath>
        <m:r>
          <w:rPr>
            <w:rFonts w:ascii="Cambria Math" w:hAnsi="Cambria Math"/>
          </w:rPr>
          <m:t>u</m:t>
        </m:r>
      </m:oMath>
      <w:r>
        <w:t>都存在一个站同时满足接收距离及发射半平面条件：</w:t>
      </w:r>
    </w:p>
    <w:p w14:paraId="7693E531" w14:textId="77777777" w:rsidR="006C0F9E" w:rsidRDefault="00000000">
      <w:pPr>
        <w:keepLines/>
        <w:spacing w:before="60" w:after="60"/>
        <w:ind w:firstLineChars="0" w:firstLine="0"/>
        <w:jc w:val="center"/>
      </w:pPr>
      <m:oMath>
        <m:r>
          <w:rPr>
            <w:rFonts w:ascii="Cambria Math" w:hAnsi="Cambria Math"/>
          </w:rPr>
          <m:t>p</m:t>
        </m:r>
        <m:r>
          <m:rPr>
            <m:sty m:val="p"/>
          </m:rPr>
          <w:rPr>
            <w:rFonts w:ascii="Cambria Math" w:hAnsi="Cambria Math"/>
          </w:rPr>
          <m:t>∈conv</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(29)</w:t>
      </w:r>
    </w:p>
    <w:p w14:paraId="22CC7BF8" w14:textId="77777777" w:rsidR="006C0F9E" w:rsidRDefault="00000000">
      <w:pPr>
        <w:ind w:firstLineChars="0" w:firstLine="480"/>
      </w:pPr>
      <w:r>
        <w:t>证明：将</w:t>
      </w:r>
      <m:oMath>
        <m:r>
          <w:rPr>
            <w:rFonts w:ascii="Cambria Math" w:hAnsi="Cambria Math"/>
          </w:rPr>
          <m:t>p</m:t>
        </m:r>
      </m:oMath>
      <w:r>
        <w:t>写为邻近站的凸组合。如果所有站均满足</w:t>
      </w:r>
      <m:oMath>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m:t>
        </m:r>
      </m:oMath>
      <w:r>
        <w:t>，其凸组合也严格小于</w:t>
      </w:r>
      <w:r>
        <w:t>0</w:t>
      </w:r>
      <w:r>
        <w:t>，却必须等于</w:t>
      </w:r>
      <m:oMath>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oMath>
      <w:r>
        <w:t>，矛盾。因题设定向覆盖包括</w:t>
      </w:r>
      <w:r>
        <w:t>±90°</w:t>
      </w:r>
      <w:r>
        <w:t>边界，非负投影即足够；站点与源重合时由近距分支处理。因此，对目标域处处验证上述凸包条件即可保证</w:t>
      </w:r>
      <w:r>
        <w:t>“</w:t>
      </w:r>
      <w:r>
        <w:t>该频道所有证书站无信号</w:t>
      </w:r>
      <w:r>
        <w:t xml:space="preserve"> ⇒ </w:t>
      </w:r>
      <w:r>
        <w:t>频道不存在</w:t>
      </w:r>
      <w:r>
        <w:t>”</w:t>
      </w:r>
      <w:r>
        <w:t>。</w:t>
      </w:r>
    </w:p>
    <w:p w14:paraId="19BC939E" w14:textId="77777777" w:rsidR="006C0F9E" w:rsidRDefault="00000000">
      <w:pPr>
        <w:ind w:firstLineChars="0" w:firstLine="480"/>
      </w:pPr>
      <w:r>
        <w:t>连续验证采用三站见证区域。对每个非退化站点三元组</w:t>
      </w:r>
      <m:oMath>
        <m:r>
          <w:rPr>
            <w:rFonts w:ascii="Cambria Math" w:hAnsi="Cambria Math"/>
          </w:rPr>
          <m:t>I</m:t>
        </m:r>
      </m:oMath>
      <w:r>
        <w:t>，令</w:t>
      </w:r>
      <m:oMath>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m:t>
            </m:r>
          </m:sup>
        </m:sSubSup>
      </m:oMath>
      <w:r>
        <w:t>为接收圆的内接</w:t>
      </w:r>
      <w:r>
        <w:t>256</w:t>
      </w:r>
      <w:r>
        <w:t>边形，定义</w:t>
      </w:r>
    </w:p>
    <w:p w14:paraId="7277C28D" w14:textId="77777777" w:rsidR="006C0F9E" w:rsidRDefault="00000000">
      <w:pPr>
        <w:keepLines/>
        <w:spacing w:before="60" w:after="60"/>
        <w:ind w:firstLineChars="0" w:firstLine="0"/>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=conv{</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i</m:t>
            </m:r>
            <m:r>
              <m:rPr>
                <m:sty m:val="p"/>
              </m:rPr>
              <w:rPr>
                <w:rFonts w:ascii="Cambria Math" w:hAnsi="Cambria Math"/>
              </w:rPr>
              <m:t>∈</m:t>
            </m:r>
            <m:r>
              <w:rPr>
                <w:rFonts w:ascii="Cambria Math" w:hAnsi="Cambria Math"/>
              </w:rPr>
              <m:t>I</m:t>
            </m:r>
          </m:lim>
        </m:limLow>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Ω⊆</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3</m:t>
            </m:r>
          </m:lim>
        </m:limLow>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(30)</w:t>
      </w:r>
    </w:p>
    <w:p w14:paraId="776F973A" w14:textId="77777777" w:rsidR="006C0F9E" w:rsidRDefault="00000000">
      <w:pPr>
        <w:ind w:firstLineChars="0" w:firstLine="480"/>
      </w:pPr>
      <w:r>
        <w:t>每个</w:t>
      </w:r>
      <m:oMath>
        <m:sSub>
          <m:sSubPr>
            <m:ctrlPr>
              <w:rPr>
                <w:rFonts w:ascii="Cambria Math" w:hAnsi="Cambria Math"/>
              </w:rPr>
            </m:ctrlPr>
          </m:sSubPr>
          <m:e>
            <m:r>
              <w:rPr>
                <w:rFonts w:ascii="Cambria Math" w:hAnsi="Cambria Math"/>
              </w:rPr>
              <m:t>C</m:t>
            </m:r>
          </m:e>
          <m:sub>
            <m:r>
              <w:rPr>
                <w:rFonts w:ascii="Cambria Math" w:hAnsi="Cambria Math"/>
              </w:rPr>
              <m:t>I</m:t>
            </m:r>
          </m:sub>
        </m:sSub>
      </m:oMath>
      <w:r>
        <w:t>中的点都满足引理</w:t>
      </w:r>
      <w:r>
        <w:t>1</w:t>
      </w:r>
      <w:r>
        <w:t>；目标外包多边形</w:t>
      </w:r>
      <m:oMath>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oMath>
      <w:r>
        <w:t>取</w:t>
      </w:r>
      <w:r>
        <w:t>2048</w:t>
      </w:r>
      <w:r>
        <w:t>边。对最终</w:t>
      </w:r>
      <w:r>
        <w:t>21</w:t>
      </w:r>
      <w:r>
        <w:t>站，</w:t>
      </w:r>
      <w:r>
        <w:t>260</w:t>
      </w:r>
      <w:r>
        <w:t>个非空见证区域覆盖外包目标且差集为空；将接收半径缩为</w:t>
      </w:r>
      <w:r>
        <w:t>999</w:t>
      </w:r>
      <w:r>
        <w:t>米、目标半径扩为</w:t>
      </w:r>
      <w:r>
        <w:t>1800.02</w:t>
      </w:r>
      <w:r>
        <w:t>米重新检查，差集仍为空。内缩接收与外扩目标使近似方向保守；数值实现使用浮点几何并对并集异常拒绝通过，不等同于</w:t>
      </w:r>
      <w:r>
        <w:t>Q2</w:t>
      </w:r>
      <w:r>
        <w:t>的区间算术证明。残余小多边形须逐个通过距离</w:t>
      </w:r>
      <w:r>
        <w:t>—</w:t>
      </w:r>
      <w:r>
        <w:t>凸包裕量认证，不能仅按面积小而忽略。</w:t>
      </w:r>
    </w:p>
    <w:p w14:paraId="0F097D97" w14:textId="77777777" w:rsidR="00DC489F" w:rsidRDefault="00974CAD">
      <w:pPr>
        <w:pStyle w:val="3"/>
      </w:pPr>
      <w:r>
        <w:rPr>
          <w:b/>
          <w:sz w:val="21"/>
        </w:rPr>
        <w:t>横向对切条件探点与联合路线</w:t>
      </w:r>
    </w:p>
    <w:p w14:paraId="7A23C485" w14:textId="77777777" w:rsidR="00DC489F" w:rsidRDefault="00974CAD" w:rsidP="00834C7B">
      <w:pPr>
        <w:ind w:firstLineChars="0" w:firstLine="480"/>
      </w:pPr>
      <w:r>
        <w:t>对已获得方向观测的频道，以可行多边形</w:t>
      </w:r>
      <m:oMath>
        <m:r>
          <w:rPr>
            <w:rFonts w:ascii="Cambria Math" w:hAnsi="Cambria Math"/>
          </w:rPr>
          <m:t>P</m:t>
        </m:r>
      </m:oMath>
      <w:r>
        <w:t>、参考测点</w:t>
      </w:r>
      <m:oMath>
        <m:r>
          <w:rPr>
            <w:rFonts w:ascii="Cambria Math" w:hAnsi="Cambria Math"/>
          </w:rPr>
          <m:t>s</m:t>
        </m:r>
      </m:oMath>
      <w:r>
        <w:t>及读数</w:t>
      </w:r>
      <m:oMath>
        <m:r>
          <w:rPr>
            <w:rFonts w:ascii="Cambria Math" w:hAnsi="Cambria Math"/>
          </w:rPr>
          <m:t>a</m:t>
        </m:r>
      </m:oMath>
      <w:r>
        <w:t>为依据，取纵向</w:t>
      </w:r>
      <m:oMath>
        <m:r>
          <w:rPr>
            <w:rFonts w:ascii="Cambria Math" w:hAnsi="Cambria Math"/>
          </w:rPr>
          <m:t>u</m:t>
        </m:r>
      </m:oMath>
      <w:r>
        <w:t>、横向</w:t>
      </w:r>
      <m:oMath>
        <m:r>
          <w:rPr>
            <w:rFonts w:ascii="Cambria Math" w:hAnsi="Cambria Math"/>
          </w:rPr>
          <m:t>v</m:t>
        </m:r>
      </m:oMath>
      <w:r>
        <w:t>，在投影截面两侧布置探点</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w:t>
      </w:r>
    </w:p>
    <w:p w14:paraId="49372B23" w14:textId="77777777" w:rsidR="00DC489F" w:rsidRDefault="00974CAD" w:rsidP="00834C7B">
      <w:pPr>
        <w:keepLines/>
        <w:spacing w:before="60" w:after="60"/>
        <w:ind w:firstLineChars="0" w:firstLine="0"/>
        <w:jc w:val="center"/>
      </w:pPr>
      <m:oMath>
        <m:r>
          <w:rPr>
            <w:rFonts w:ascii="Cambria Math" w:hAnsi="Cambria Math"/>
          </w:rPr>
          <m:t>u</m:t>
        </m:r>
        <m:r>
          <m:rPr>
            <m:sty m:val="p"/>
          </m:rPr>
          <w:rPr>
            <w:rFonts w:ascii="Cambria Math" w:hAnsi="Cambria Math"/>
          </w:rPr>
          <m:t>=(cos</m:t>
        </m:r>
        <m:r>
          <w:rPr>
            <w:rFonts w:ascii="Cambria Math" w:hAnsi="Cambria Math"/>
          </w:rPr>
          <m:t>a</m:t>
        </m:r>
        <m:r>
          <m:rPr>
            <m:sty m:val="p"/>
          </m:rPr>
          <w:rPr>
            <w:rFonts w:ascii="Cambria Math" w:hAnsi="Cambria Math"/>
          </w:rPr>
          <m:t>,sin</m:t>
        </m:r>
        <m:r>
          <w:rPr>
            <w:rFonts w:ascii="Cambria Math" w:hAnsi="Cambria Math"/>
          </w:rPr>
          <m:t>a</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 v</m:t>
        </m:r>
        <m:r>
          <m:rPr>
            <m:sty m:val="p"/>
          </m:rPr>
          <w:rPr>
            <w:rFonts w:ascii="Cambria Math" w:hAnsi="Cambria Math"/>
          </w:rPr>
          <m:t>=(-sin</m:t>
        </m:r>
        <m:r>
          <w:rPr>
            <w:rFonts w:ascii="Cambria Math" w:hAnsi="Cambria Math"/>
          </w:rPr>
          <m:t>a</m:t>
        </m:r>
        <m:r>
          <m:rPr>
            <m:sty m:val="p"/>
          </m:rPr>
          <w:rPr>
            <w:rFonts w:ascii="Cambria Math" w:hAnsi="Cambria Math"/>
          </w:rPr>
          <m:t>,cos</m:t>
        </m:r>
        <m:r>
          <w:rPr>
            <w:rFonts w:ascii="Cambria Math" w:hAnsi="Cambria Math"/>
          </w:rPr>
          <m:t>a</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hv</m:t>
        </m:r>
      </m:oMath>
      <w:r>
        <w:t xml:space="preserve">  (31)</w:t>
      </w:r>
    </w:p>
    <w:p w14:paraId="647EAB44" w14:textId="77777777" w:rsidR="00DC489F" w:rsidRDefault="00974CAD" w:rsidP="00834C7B">
      <w:pPr>
        <w:ind w:firstLineChars="0" w:firstLine="480"/>
      </w:pPr>
      <w:r>
        <w:t>令</w:t>
      </w:r>
      <m:oMath>
        <m:r>
          <m:rPr>
            <m:scr m:val="script"/>
          </m:rPr>
          <w:rPr>
            <w:rFonts w:ascii="Cambria Math" w:hAnsi="Cambria Math"/>
          </w:rPr>
          <m:t>l</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r>
              <w:rPr>
                <w:rFonts w:ascii="Cambria Math" w:hAnsi="Cambria Math"/>
              </w:rPr>
              <m:t>P</m:t>
            </m:r>
          </m:lim>
        </m:limLow>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w:rPr>
            <w:rFonts w:ascii="Cambria Math" w:hAnsi="Cambria Math"/>
          </w:rPr>
          <m:t>u</m:t>
        </m:r>
      </m:oMath>
      <w:r>
        <w:t>、</w:t>
      </w:r>
      <m:oMath>
        <m:r>
          <w:rPr>
            <w:rFonts w:ascii="Cambria Math" w:hAnsi="Cambria Math"/>
          </w:rPr>
          <m:t>b</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r>
              <m:rPr>
                <m:sty m:val="p"/>
              </m:rPr>
              <w:rPr>
                <w:rFonts w:ascii="Cambria Math" w:hAnsi="Cambria Math"/>
              </w:rPr>
              <m:t>∈</m:t>
            </m:r>
            <m:r>
              <w:rPr>
                <w:rFonts w:ascii="Cambria Math" w:hAnsi="Cambria Math"/>
              </w:rPr>
              <m:t>P</m:t>
            </m:r>
          </m:lim>
        </m:limLow>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w:rPr>
            <w:rFonts w:ascii="Cambria Math" w:hAnsi="Cambria Math"/>
          </w:rPr>
          <m:t>u</m:t>
        </m:r>
      </m:oMath>
      <w:r>
        <w:t>。代码优先取</w:t>
      </w:r>
      <m:oMath>
        <m:r>
          <w:rPr>
            <w:rFonts w:ascii="Cambria Math" w:hAnsi="Cambria Math"/>
          </w:rPr>
          <m:t>d</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b</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，无法认证时尝试中点；半宽优先取</w:t>
      </w:r>
      <m:oMath>
        <m:r>
          <w:rPr>
            <w:rFonts w:ascii="Cambria Math" w:hAnsi="Cambria Math"/>
          </w:rPr>
          <m:t>h</m:t>
        </m:r>
        <m:r>
          <m:rPr>
            <m:sty m:val="p"/>
          </m:rPr>
          <w:rPr>
            <w:rFonts w:ascii="Cambria Math" w:hAnsi="Cambria Math"/>
          </w:rPr>
          <m:t>=max{</m:t>
        </m:r>
        <m:r>
          <w:rPr>
            <w:rFonts w:ascii="Cambria Math" w:hAnsi="Cambria Math"/>
          </w:rPr>
          <m:t>d</m:t>
        </m:r>
        <m:r>
          <m:rPr>
            <m:sty m:val="p"/>
          </m:rPr>
          <w:rPr>
            <w:rFonts w:ascii="Cambria Math" w:hAnsi="Cambria Math"/>
          </w:rPr>
          <m:t>tan</m:t>
        </m:r>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b</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，并可退回第一项，</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1.005</m:t>
            </m:r>
          </m:e>
          <m:sup>
            <m:r>
              <m:rPr>
                <m:sty m:val="p"/>
              </m:rPr>
              <w:rPr>
                <w:rFonts w:ascii="Cambria Math" w:hAnsi="Cambria Math"/>
              </w:rPr>
              <m:t>∘</m:t>
            </m:r>
          </m:sup>
        </m:sSup>
      </m:oMath>
      <w:r>
        <w:t>为包含舍入裕量的计算角界。每点均需满足下列充分条件之一：对当前顶点最远距离不超过最小接收半径；对所有可行位置不比参考接收点更远；或由参考角域与未知半径的条件量程判据认证。第三种判据在</w:t>
      </w:r>
      <w:r>
        <w:t>5</w:t>
      </w:r>
      <w:r>
        <w:t>米及</w:t>
      </w:r>
      <w:r>
        <w:t>1000</w:t>
      </w:r>
      <w:r>
        <w:t>米径向端点检验两个极值表达式；源码见附录</w:t>
      </w:r>
      <w:r>
        <w:t>11</w:t>
      </w:r>
      <w:r>
        <w:t>，不能一律简写为</w:t>
      </w:r>
      <w:r>
        <w:t>“</w:t>
      </w:r>
      <w:r>
        <w:t>距离小于</w:t>
      </w:r>
      <w:r>
        <w:t>1000</w:t>
      </w:r>
      <w:r>
        <w:t>米</w:t>
      </w:r>
      <w:r>
        <w:t>”</w:t>
      </w:r>
      <w:r>
        <w:t>。</w:t>
      </w:r>
    </w:p>
    <w:p w14:paraId="6A7D2977" w14:textId="77777777" w:rsidR="006C0F9E" w:rsidRDefault="00000000">
      <w:pPr>
        <w:ind w:firstLineChars="0" w:firstLine="480"/>
      </w:pPr>
      <w:r>
        <w:t>双侧切割的依据是：参考点</w:t>
      </w:r>
      <m:oMath>
        <m:r>
          <w:rPr>
            <w:rFonts w:ascii="Cambria Math" w:hAnsi="Cambria Math"/>
          </w:rPr>
          <m:t>s</m:t>
        </m:r>
      </m:oMath>
      <w:r>
        <w:t>已接收，若候选源位于截面之后，且其参考角域内的横向坐标被</w:t>
      </w:r>
      <m:oMath>
        <m:r>
          <w:rPr>
            <w:rFonts w:ascii="Cambria Math" w:hAnsi="Cambria Math"/>
          </w:rPr>
          <m:t>h</m:t>
        </m:r>
      </m:oMath>
      <w:r>
        <w:t>包住，则从源指向</w:t>
      </w:r>
      <m:oMath>
        <m:r>
          <w:rPr>
            <w:rFonts w:ascii="Cambria Math" w:hAnsi="Cambria Math"/>
          </w:rPr>
          <m:t>s</m:t>
        </m:r>
      </m:oMath>
      <w:r>
        <w:t>的向量可由从源指向</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和</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的向量作正系数组合。两探点在量程已保证时均无信号，意味着发射方向对这两个向量投影均为负，因而对参考向量也应为负，与参考点接收矛盾。故双无信号后保留</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w:rPr>
            <w:rFonts w:ascii="Cambria Math" w:hAnsi="Cambria Math"/>
          </w:rPr>
          <m:t>u</m:t>
        </m:r>
        <m:r>
          <m:rPr>
            <m:sty m:val="p"/>
          </m:rPr>
          <w:rPr>
            <w:rFonts w:ascii="Cambria Math" w:hAnsi="Cambria Math"/>
          </w:rPr>
          <m:t>≤</m:t>
        </m:r>
        <m:r>
          <w:rPr>
            <w:rFonts w:ascii="Cambria Math" w:hAnsi="Cambria Math"/>
          </w:rPr>
          <m:t>d</m:t>
        </m:r>
      </m:oMath>
      <w:r>
        <w:t>一侧（实现另加数值容差）；任一点给出正观测则停止该双侧推理，按测向或近距反馈更新。这是本文构造的充分条件，主动感知文献</w:t>
      </w:r>
      <w:r>
        <w:rPr>
          <w:vertAlign w:val="superscript"/>
        </w:rPr>
        <w:t>[5]</w:t>
      </w:r>
      <w:r>
        <w:t>仅提供一般背景。</w:t>
      </w:r>
    </w:p>
    <w:p w14:paraId="5EACAB4C" w14:textId="77777777" w:rsidR="00DC489F" w:rsidRDefault="00974CAD" w:rsidP="00834C7B">
      <w:pPr>
        <w:ind w:firstLineChars="0" w:firstLine="480"/>
      </w:pPr>
      <w:r>
        <w:t>问题四采用</w:t>
      </w:r>
      <w:r>
        <w:t>40</w:t>
      </w:r>
      <w:r>
        <w:t>米试探清除半径、局部无线计数达到</w:t>
      </w:r>
      <w:r>
        <w:t>12</w:t>
      </w:r>
      <w:r>
        <w:t>后的光学覆盖回退、失败清除圆盘更新及源任务的骨干插入。</w:t>
      </w:r>
      <w:r>
        <w:t>12</w:t>
      </w:r>
      <w:r>
        <w:t>是触发回退的局部计数阈值，不是每频道所有无线测量的绝对上限：双点动作可能跨过阈值，搜索与共享观测另计。局部动作改变路线和信息获取，完成判据仍由证空与基数规则决定。</w:t>
      </w:r>
    </w:p>
    <w:p w14:paraId="2134601F" w14:textId="77777777" w:rsidR="00DC489F" w:rsidRDefault="00974CAD" w:rsidP="00834C7B">
      <w:pPr>
        <w:ind w:firstLine="480"/>
      </w:pPr>
      <w:r w:rsidRPr="00834C7B">
        <w:t xml:space="preserve">21 </w:t>
      </w:r>
      <w:r w:rsidRPr="00834C7B">
        <w:t>站证书骨干与局部定位、清除动作的动态插入见图</w:t>
      </w:r>
      <w:r w:rsidRPr="00834C7B">
        <w:t xml:space="preserve"> 18</w:t>
      </w:r>
      <w:r w:rsidRPr="00834C7B">
        <w:t>。</w:t>
      </w:r>
    </w:p>
    <w:p w14:paraId="7158531C" w14:textId="77777777" w:rsidR="00CE3000" w:rsidRPr="00CE3000" w:rsidRDefault="00CE3000" w:rsidP="00834C7B">
      <w:pPr>
        <w:ind w:firstLine="480"/>
      </w:pPr>
      <w:r w:rsidRPr="00834C7B">
        <w:t>问题四</w:t>
      </w:r>
      <w:r w:rsidRPr="00834C7B">
        <w:t xml:space="preserve"> 21 </w:t>
      </w:r>
      <w:r w:rsidRPr="00834C7B">
        <w:t>站连续覆盖证书与横向对切条件定位的闭环流程如图</w:t>
      </w:r>
      <w:r w:rsidRPr="00834C7B">
        <w:t xml:space="preserve"> 13 </w:t>
      </w:r>
      <w:r w:rsidRPr="00834C7B">
        <w:t>所示。</w:t>
      </w:r>
    </w:p>
    <w:p w14:paraId="64794ECF" w14:textId="77777777" w:rsidR="006B4C48" w:rsidRDefault="00913FF1" w:rsidP="006B4C48">
      <w:pPr>
        <w:keepNext/>
        <w:ind w:firstLineChars="0" w:firstLine="0"/>
        <w:jc w:val="center"/>
      </w:pPr>
      <w:r>
        <w:rPr>
          <w:noProof/>
        </w:rPr>
        <w:lastRenderedPageBreak/>
        <w:drawing>
          <wp:inline distT="0" distB="0" distL="0" distR="0" wp14:anchorId="2765FAA6" wp14:editId="0E4D682E">
            <wp:extent cx="5303520" cy="2984816"/>
            <wp:effectExtent l="0" t="0" r="0" b="0"/>
            <wp:docPr id="2104627013" name="Picture 210462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flow.png"/>
                    <pic:cNvPicPr/>
                  </pic:nvPicPr>
                  <pic:blipFill>
                    <a:blip r:embed="rId431"/>
                    <a:stretch>
                      <a:fillRect/>
                    </a:stretch>
                  </pic:blipFill>
                  <pic:spPr>
                    <a:xfrm>
                      <a:off x="0" y="0"/>
                      <a:ext cx="5303520" cy="2984816"/>
                    </a:xfrm>
                    <a:prstGeom prst="rect">
                      <a:avLst/>
                    </a:prstGeom>
                  </pic:spPr>
                </pic:pic>
              </a:graphicData>
            </a:graphic>
          </wp:inline>
        </w:drawing>
      </w:r>
    </w:p>
    <w:p w14:paraId="1CD13BEF" w14:textId="77777777" w:rsidR="00DF0945" w:rsidRDefault="006B4C48" w:rsidP="008C3418">
      <w:pPr>
        <w:pStyle w:val="a8"/>
        <w:spacing w:before="60" w:after="60"/>
        <w:ind w:left="0" w:firstLine="0"/>
      </w:pPr>
      <w:r>
        <w:rPr>
          <w:rFonts w:hint="eastAsia"/>
          <w:b w:val="0"/>
        </w:rPr>
        <w:t>图</w:t>
      </w:r>
      <w:r>
        <w:rPr>
          <w:rFonts w:hint="eastAsia"/>
          <w:b w:val="0"/>
        </w:rPr>
        <w:t xml:space="preserve"> </w:t>
      </w:r>
      <w:proofErr w:type="gramStart"/>
      <w:r>
        <w:rPr>
          <w:rFonts w:hint="eastAsia"/>
          <w:b w:val="0"/>
        </w:rPr>
        <w:t xml:space="preserve">13  </w:t>
      </w:r>
      <w:r>
        <w:rPr>
          <w:rFonts w:hint="eastAsia"/>
          <w:b w:val="0"/>
        </w:rPr>
        <w:t>问题四</w:t>
      </w:r>
      <w:proofErr w:type="gramEnd"/>
      <w:r>
        <w:rPr>
          <w:rFonts w:hint="eastAsia"/>
          <w:b w:val="0"/>
        </w:rPr>
        <w:t xml:space="preserve"> 21 </w:t>
      </w:r>
      <w:r>
        <w:rPr>
          <w:rFonts w:hint="eastAsia"/>
          <w:b w:val="0"/>
        </w:rPr>
        <w:t>站连续覆盖证书与横向对切（</w:t>
      </w:r>
      <w:r>
        <w:rPr>
          <w:rFonts w:hint="eastAsia"/>
          <w:b w:val="0"/>
        </w:rPr>
        <w:t>crossbar</w:t>
      </w:r>
      <w:r>
        <w:rPr>
          <w:rFonts w:hint="eastAsia"/>
          <w:b w:val="0"/>
        </w:rPr>
        <w:t>）条件定位流程</w:t>
      </w:r>
    </w:p>
    <w:p w14:paraId="21F50669" w14:textId="77777777" w:rsidR="00DF0945" w:rsidRDefault="006B4C48" w:rsidP="008C3418">
      <w:pPr>
        <w:pStyle w:val="aff9"/>
      </w:pPr>
      <w:r>
        <w:rPr>
          <w:rFonts w:hint="eastAsia"/>
          <w:sz w:val="18"/>
          <w:szCs w:val="18"/>
        </w:rPr>
        <w:t>说明：终止条件为清除</w:t>
      </w:r>
      <w:r>
        <w:rPr>
          <w:rFonts w:hint="eastAsia"/>
          <w:sz w:val="18"/>
          <w:szCs w:val="18"/>
        </w:rPr>
        <w:t xml:space="preserve"> 16 </w:t>
      </w:r>
      <w:r>
        <w:rPr>
          <w:rFonts w:hint="eastAsia"/>
          <w:sz w:val="18"/>
          <w:szCs w:val="18"/>
        </w:rPr>
        <w:t>个不同频道，或所有频道由已清除（</w:t>
      </w:r>
      <w:r>
        <w:rPr>
          <w:rFonts w:hint="eastAsia"/>
          <w:sz w:val="18"/>
          <w:szCs w:val="18"/>
        </w:rPr>
        <w:t>CLEARED</w:t>
      </w:r>
      <w:r>
        <w:rPr>
          <w:rFonts w:hint="eastAsia"/>
          <w:sz w:val="18"/>
          <w:szCs w:val="18"/>
        </w:rPr>
        <w:t>）</w:t>
      </w:r>
      <w:r>
        <w:rPr>
          <w:rFonts w:hint="eastAsia"/>
          <w:sz w:val="18"/>
          <w:szCs w:val="18"/>
        </w:rPr>
        <w:t>/</w:t>
      </w:r>
      <w:r>
        <w:rPr>
          <w:rFonts w:hint="eastAsia"/>
          <w:sz w:val="18"/>
          <w:szCs w:val="18"/>
        </w:rPr>
        <w:t>证空（</w:t>
      </w:r>
      <w:r>
        <w:rPr>
          <w:rFonts w:hint="eastAsia"/>
          <w:sz w:val="18"/>
          <w:szCs w:val="18"/>
        </w:rPr>
        <w:t>CERTIFIED_ABSENT</w:t>
      </w:r>
      <w:r>
        <w:rPr>
          <w:rFonts w:hint="eastAsia"/>
          <w:sz w:val="18"/>
          <w:szCs w:val="18"/>
        </w:rPr>
        <w:t>）完整闭合。</w:t>
      </w:r>
    </w:p>
    <w:p w14:paraId="5003A1AA" w14:textId="77777777" w:rsidR="00DC489F" w:rsidRDefault="00974CAD">
      <w:pPr>
        <w:pStyle w:val="3"/>
      </w:pPr>
      <w:r>
        <w:rPr>
          <w:b/>
          <w:sz w:val="21"/>
        </w:rPr>
        <w:t>问题四配对结果</w:t>
      </w:r>
    </w:p>
    <w:p w14:paraId="365DE773" w14:textId="77777777" w:rsidR="00DC489F" w:rsidRDefault="00974CAD">
      <w:pPr>
        <w:pStyle w:val="a8"/>
        <w:spacing w:before="60" w:after="60"/>
        <w:ind w:left="0" w:firstLine="0"/>
      </w:pPr>
      <w:r>
        <w:rPr>
          <w:b w:val="0"/>
        </w:rPr>
        <w:t>表</w:t>
      </w:r>
      <w:r>
        <w:rPr>
          <w:b w:val="0"/>
        </w:rPr>
        <w:t xml:space="preserve"> </w:t>
      </w:r>
      <w:proofErr w:type="gramStart"/>
      <w:r>
        <w:rPr>
          <w:b w:val="0"/>
        </w:rPr>
        <w:t xml:space="preserve">9  </w:t>
      </w:r>
      <w:r>
        <w:rPr>
          <w:b w:val="0"/>
        </w:rPr>
        <w:t>问题四严格配对结果</w:t>
      </w:r>
      <w:proofErr w:type="gramEnd"/>
    </w:p>
    <w:tbl>
      <w:tblPr>
        <w:tblStyle w:val="af7"/>
        <w:tblW w:w="0" w:type="auto"/>
        <w:tblLook w:val="04A0" w:firstRow="1" w:lastRow="0" w:firstColumn="1" w:lastColumn="0" w:noHBand="0" w:noVBand="1"/>
      </w:tblPr>
      <w:tblGrid>
        <w:gridCol w:w="1509"/>
        <w:gridCol w:w="1509"/>
        <w:gridCol w:w="1511"/>
        <w:gridCol w:w="1511"/>
        <w:gridCol w:w="1510"/>
        <w:gridCol w:w="1510"/>
      </w:tblGrid>
      <w:tr w:rsidR="00DC489F" w14:paraId="7E2E86A6" w14:textId="77777777">
        <w:trPr>
          <w:cantSplit/>
          <w:tblHeader/>
        </w:trPr>
        <w:tc>
          <w:tcPr>
            <w:tcW w:w="1512" w:type="dxa"/>
            <w:vAlign w:val="center"/>
          </w:tcPr>
          <w:p w14:paraId="4B8507CF" w14:textId="77777777" w:rsidR="00DC489F" w:rsidRDefault="00974CAD">
            <w:pPr>
              <w:keepNext/>
              <w:ind w:firstLine="341"/>
              <w:jc w:val="center"/>
            </w:pPr>
            <w:r>
              <w:rPr>
                <w:b/>
                <w:sz w:val="17"/>
              </w:rPr>
              <w:t>源数</w:t>
            </w:r>
          </w:p>
        </w:tc>
        <w:tc>
          <w:tcPr>
            <w:tcW w:w="1512" w:type="dxa"/>
            <w:vAlign w:val="center"/>
          </w:tcPr>
          <w:p w14:paraId="498972A8" w14:textId="77777777" w:rsidR="00DC489F" w:rsidRDefault="00974CAD">
            <w:pPr>
              <w:keepNext/>
              <w:ind w:firstLine="341"/>
              <w:jc w:val="center"/>
            </w:pPr>
            <w:r>
              <w:rPr>
                <w:b/>
                <w:sz w:val="17"/>
              </w:rPr>
              <w:t>案例对数</w:t>
            </w:r>
          </w:p>
        </w:tc>
        <w:tc>
          <w:tcPr>
            <w:tcW w:w="1512" w:type="dxa"/>
            <w:vAlign w:val="center"/>
          </w:tcPr>
          <w:p w14:paraId="3900646F" w14:textId="77777777" w:rsidR="00DC489F" w:rsidRDefault="00974CAD">
            <w:pPr>
              <w:keepNext/>
              <w:ind w:firstLine="341"/>
              <w:jc w:val="center"/>
            </w:pPr>
            <w:r>
              <w:rPr>
                <w:b/>
                <w:sz w:val="17"/>
              </w:rPr>
              <w:t>V1/s·</w:t>
            </w:r>
            <w:r>
              <w:rPr>
                <w:b/>
                <w:sz w:val="17"/>
              </w:rPr>
              <w:t>源</w:t>
            </w:r>
            <w:r>
              <w:rPr>
                <w:b/>
                <w:sz w:val="17"/>
              </w:rPr>
              <w:t>⁻¹</w:t>
            </w:r>
          </w:p>
        </w:tc>
        <w:tc>
          <w:tcPr>
            <w:tcW w:w="1512" w:type="dxa"/>
            <w:vAlign w:val="center"/>
          </w:tcPr>
          <w:p w14:paraId="5F19C226" w14:textId="77777777" w:rsidR="00DC489F" w:rsidRDefault="00974CAD">
            <w:pPr>
              <w:keepNext/>
              <w:ind w:firstLine="341"/>
              <w:jc w:val="center"/>
            </w:pPr>
            <w:r>
              <w:rPr>
                <w:b/>
                <w:sz w:val="17"/>
              </w:rPr>
              <w:t>V2/s·</w:t>
            </w:r>
            <w:r>
              <w:rPr>
                <w:b/>
                <w:sz w:val="17"/>
              </w:rPr>
              <w:t>源</w:t>
            </w:r>
            <w:r>
              <w:rPr>
                <w:b/>
                <w:sz w:val="17"/>
              </w:rPr>
              <w:t>⁻¹</w:t>
            </w:r>
          </w:p>
        </w:tc>
        <w:tc>
          <w:tcPr>
            <w:tcW w:w="1512" w:type="dxa"/>
            <w:vAlign w:val="center"/>
          </w:tcPr>
          <w:p w14:paraId="7A3A251C" w14:textId="77777777" w:rsidR="00DC489F" w:rsidRDefault="00974CAD">
            <w:pPr>
              <w:keepNext/>
              <w:ind w:firstLine="341"/>
              <w:jc w:val="center"/>
            </w:pPr>
            <w:r>
              <w:rPr>
                <w:b/>
                <w:sz w:val="17"/>
              </w:rPr>
              <w:t>平均降幅</w:t>
            </w:r>
          </w:p>
        </w:tc>
        <w:tc>
          <w:tcPr>
            <w:tcW w:w="1512" w:type="dxa"/>
            <w:vAlign w:val="center"/>
          </w:tcPr>
          <w:p w14:paraId="23AEA64C" w14:textId="77777777" w:rsidR="00DC489F" w:rsidRDefault="00974CAD">
            <w:pPr>
              <w:keepNext/>
              <w:ind w:firstLine="341"/>
              <w:jc w:val="center"/>
            </w:pPr>
            <w:r>
              <w:rPr>
                <w:b/>
                <w:sz w:val="17"/>
              </w:rPr>
              <w:t xml:space="preserve">V2 </w:t>
            </w:r>
            <w:r>
              <w:rPr>
                <w:b/>
                <w:sz w:val="17"/>
              </w:rPr>
              <w:t>更快</w:t>
            </w:r>
          </w:p>
        </w:tc>
      </w:tr>
      <w:tr w:rsidR="00DC489F" w14:paraId="08C41CFC" w14:textId="77777777">
        <w:trPr>
          <w:cantSplit/>
        </w:trPr>
        <w:tc>
          <w:tcPr>
            <w:tcW w:w="1512" w:type="dxa"/>
            <w:vAlign w:val="center"/>
          </w:tcPr>
          <w:p w14:paraId="59F094BA" w14:textId="77777777" w:rsidR="00DC489F" w:rsidRDefault="00974CAD">
            <w:pPr>
              <w:keepNext/>
              <w:ind w:firstLine="340"/>
              <w:jc w:val="center"/>
            </w:pPr>
            <w:r>
              <w:rPr>
                <w:sz w:val="17"/>
              </w:rPr>
              <w:t>10</w:t>
            </w:r>
          </w:p>
        </w:tc>
        <w:tc>
          <w:tcPr>
            <w:tcW w:w="1512" w:type="dxa"/>
            <w:vAlign w:val="center"/>
          </w:tcPr>
          <w:p w14:paraId="7D867850" w14:textId="77777777" w:rsidR="00DC489F" w:rsidRDefault="00974CAD">
            <w:pPr>
              <w:keepNext/>
              <w:ind w:firstLine="340"/>
              <w:jc w:val="center"/>
            </w:pPr>
            <w:r>
              <w:rPr>
                <w:sz w:val="17"/>
              </w:rPr>
              <w:t>20</w:t>
            </w:r>
          </w:p>
        </w:tc>
        <w:tc>
          <w:tcPr>
            <w:tcW w:w="1512" w:type="dxa"/>
            <w:vAlign w:val="center"/>
          </w:tcPr>
          <w:p w14:paraId="2AC27F9D" w14:textId="77777777" w:rsidR="00DC489F" w:rsidRDefault="00974CAD">
            <w:pPr>
              <w:keepNext/>
              <w:ind w:firstLine="340"/>
              <w:jc w:val="center"/>
            </w:pPr>
            <w:r>
              <w:rPr>
                <w:sz w:val="17"/>
              </w:rPr>
              <w:t>1395.09</w:t>
            </w:r>
          </w:p>
        </w:tc>
        <w:tc>
          <w:tcPr>
            <w:tcW w:w="1512" w:type="dxa"/>
            <w:vAlign w:val="center"/>
          </w:tcPr>
          <w:p w14:paraId="02A668E7" w14:textId="77777777" w:rsidR="00DC489F" w:rsidRDefault="00974CAD">
            <w:pPr>
              <w:keepNext/>
              <w:ind w:firstLine="340"/>
              <w:jc w:val="center"/>
            </w:pPr>
            <w:r>
              <w:rPr>
                <w:sz w:val="17"/>
              </w:rPr>
              <w:t>590.35</w:t>
            </w:r>
          </w:p>
        </w:tc>
        <w:tc>
          <w:tcPr>
            <w:tcW w:w="1512" w:type="dxa"/>
            <w:vAlign w:val="center"/>
          </w:tcPr>
          <w:p w14:paraId="4513289B" w14:textId="77777777" w:rsidR="00DC489F" w:rsidRDefault="00974CAD">
            <w:pPr>
              <w:keepNext/>
              <w:ind w:firstLine="340"/>
              <w:jc w:val="center"/>
            </w:pPr>
            <w:r>
              <w:rPr>
                <w:sz w:val="17"/>
              </w:rPr>
              <w:t>57.7%</w:t>
            </w:r>
          </w:p>
        </w:tc>
        <w:tc>
          <w:tcPr>
            <w:tcW w:w="1512" w:type="dxa"/>
            <w:vAlign w:val="center"/>
          </w:tcPr>
          <w:p w14:paraId="0B098F1E" w14:textId="77777777" w:rsidR="00DC489F" w:rsidRDefault="00974CAD">
            <w:pPr>
              <w:keepNext/>
              <w:ind w:firstLine="340"/>
              <w:jc w:val="center"/>
            </w:pPr>
            <w:r>
              <w:rPr>
                <w:sz w:val="17"/>
              </w:rPr>
              <w:t>20/20</w:t>
            </w:r>
          </w:p>
        </w:tc>
      </w:tr>
      <w:tr w:rsidR="00DC489F" w14:paraId="52B436E4" w14:textId="77777777">
        <w:trPr>
          <w:cantSplit/>
        </w:trPr>
        <w:tc>
          <w:tcPr>
            <w:tcW w:w="1512" w:type="dxa"/>
            <w:vAlign w:val="center"/>
          </w:tcPr>
          <w:p w14:paraId="6698B408" w14:textId="77777777" w:rsidR="00DC489F" w:rsidRDefault="00974CAD">
            <w:pPr>
              <w:keepNext/>
              <w:ind w:firstLine="340"/>
              <w:jc w:val="center"/>
            </w:pPr>
            <w:r>
              <w:rPr>
                <w:sz w:val="17"/>
              </w:rPr>
              <w:t>13</w:t>
            </w:r>
          </w:p>
        </w:tc>
        <w:tc>
          <w:tcPr>
            <w:tcW w:w="1512" w:type="dxa"/>
            <w:vAlign w:val="center"/>
          </w:tcPr>
          <w:p w14:paraId="0B3F7180" w14:textId="77777777" w:rsidR="00DC489F" w:rsidRDefault="00974CAD">
            <w:pPr>
              <w:keepNext/>
              <w:ind w:firstLine="340"/>
              <w:jc w:val="center"/>
            </w:pPr>
            <w:r>
              <w:rPr>
                <w:sz w:val="17"/>
              </w:rPr>
              <w:t>20</w:t>
            </w:r>
          </w:p>
        </w:tc>
        <w:tc>
          <w:tcPr>
            <w:tcW w:w="1512" w:type="dxa"/>
            <w:vAlign w:val="center"/>
          </w:tcPr>
          <w:p w14:paraId="1BF1DFC5" w14:textId="77777777" w:rsidR="00DC489F" w:rsidRDefault="00974CAD">
            <w:pPr>
              <w:keepNext/>
              <w:ind w:firstLine="340"/>
              <w:jc w:val="center"/>
            </w:pPr>
            <w:r>
              <w:rPr>
                <w:sz w:val="17"/>
              </w:rPr>
              <w:t>1106.08</w:t>
            </w:r>
          </w:p>
        </w:tc>
        <w:tc>
          <w:tcPr>
            <w:tcW w:w="1512" w:type="dxa"/>
            <w:vAlign w:val="center"/>
          </w:tcPr>
          <w:p w14:paraId="292238BF" w14:textId="77777777" w:rsidR="00DC489F" w:rsidRDefault="00974CAD">
            <w:pPr>
              <w:keepNext/>
              <w:ind w:firstLine="340"/>
              <w:jc w:val="center"/>
            </w:pPr>
            <w:r>
              <w:rPr>
                <w:sz w:val="17"/>
              </w:rPr>
              <w:t>456.94</w:t>
            </w:r>
          </w:p>
        </w:tc>
        <w:tc>
          <w:tcPr>
            <w:tcW w:w="1512" w:type="dxa"/>
            <w:vAlign w:val="center"/>
          </w:tcPr>
          <w:p w14:paraId="20E7C95C" w14:textId="77777777" w:rsidR="00DC489F" w:rsidRDefault="00974CAD">
            <w:pPr>
              <w:keepNext/>
              <w:ind w:firstLine="340"/>
              <w:jc w:val="center"/>
            </w:pPr>
            <w:r>
              <w:rPr>
                <w:sz w:val="17"/>
              </w:rPr>
              <w:t>58.7%</w:t>
            </w:r>
          </w:p>
        </w:tc>
        <w:tc>
          <w:tcPr>
            <w:tcW w:w="1512" w:type="dxa"/>
            <w:vAlign w:val="center"/>
          </w:tcPr>
          <w:p w14:paraId="77249D51" w14:textId="77777777" w:rsidR="00DC489F" w:rsidRDefault="00974CAD">
            <w:pPr>
              <w:keepNext/>
              <w:ind w:firstLine="340"/>
              <w:jc w:val="center"/>
            </w:pPr>
            <w:r>
              <w:rPr>
                <w:sz w:val="17"/>
              </w:rPr>
              <w:t>20/20</w:t>
            </w:r>
          </w:p>
        </w:tc>
      </w:tr>
      <w:tr w:rsidR="00DC489F" w14:paraId="01611015" w14:textId="77777777">
        <w:trPr>
          <w:cantSplit/>
        </w:trPr>
        <w:tc>
          <w:tcPr>
            <w:tcW w:w="1512" w:type="dxa"/>
            <w:vAlign w:val="center"/>
          </w:tcPr>
          <w:p w14:paraId="66AABC71" w14:textId="77777777" w:rsidR="00DC489F" w:rsidRDefault="00974CAD">
            <w:pPr>
              <w:ind w:firstLine="340"/>
              <w:jc w:val="center"/>
            </w:pPr>
            <w:r>
              <w:rPr>
                <w:sz w:val="17"/>
              </w:rPr>
              <w:t>16</w:t>
            </w:r>
          </w:p>
        </w:tc>
        <w:tc>
          <w:tcPr>
            <w:tcW w:w="1512" w:type="dxa"/>
            <w:vAlign w:val="center"/>
          </w:tcPr>
          <w:p w14:paraId="3F0C1F4E" w14:textId="77777777" w:rsidR="00DC489F" w:rsidRDefault="00974CAD">
            <w:pPr>
              <w:ind w:firstLine="340"/>
              <w:jc w:val="center"/>
            </w:pPr>
            <w:r>
              <w:rPr>
                <w:sz w:val="17"/>
              </w:rPr>
              <w:t>20</w:t>
            </w:r>
          </w:p>
        </w:tc>
        <w:tc>
          <w:tcPr>
            <w:tcW w:w="1512" w:type="dxa"/>
            <w:vAlign w:val="center"/>
          </w:tcPr>
          <w:p w14:paraId="4F19CE86" w14:textId="77777777" w:rsidR="00DC489F" w:rsidRDefault="00974CAD">
            <w:pPr>
              <w:ind w:firstLine="340"/>
              <w:jc w:val="center"/>
            </w:pPr>
            <w:r>
              <w:rPr>
                <w:sz w:val="17"/>
              </w:rPr>
              <w:t>857.16</w:t>
            </w:r>
          </w:p>
        </w:tc>
        <w:tc>
          <w:tcPr>
            <w:tcW w:w="1512" w:type="dxa"/>
            <w:vAlign w:val="center"/>
          </w:tcPr>
          <w:p w14:paraId="2C14C6B1" w14:textId="77777777" w:rsidR="00DC489F" w:rsidRDefault="00974CAD">
            <w:pPr>
              <w:ind w:firstLine="340"/>
              <w:jc w:val="center"/>
            </w:pPr>
            <w:r>
              <w:rPr>
                <w:sz w:val="17"/>
              </w:rPr>
              <w:t>317.54</w:t>
            </w:r>
          </w:p>
        </w:tc>
        <w:tc>
          <w:tcPr>
            <w:tcW w:w="1512" w:type="dxa"/>
            <w:vAlign w:val="center"/>
          </w:tcPr>
          <w:p w14:paraId="3417503D" w14:textId="77777777" w:rsidR="00DC489F" w:rsidRDefault="00974CAD">
            <w:pPr>
              <w:ind w:firstLine="340"/>
              <w:jc w:val="center"/>
            </w:pPr>
            <w:r>
              <w:rPr>
                <w:sz w:val="17"/>
              </w:rPr>
              <w:t>63.0%</w:t>
            </w:r>
          </w:p>
        </w:tc>
        <w:tc>
          <w:tcPr>
            <w:tcW w:w="1512" w:type="dxa"/>
            <w:vAlign w:val="center"/>
          </w:tcPr>
          <w:p w14:paraId="7D6E0920" w14:textId="77777777" w:rsidR="00DC489F" w:rsidRDefault="00974CAD">
            <w:pPr>
              <w:ind w:firstLine="340"/>
              <w:jc w:val="center"/>
            </w:pPr>
            <w:r>
              <w:rPr>
                <w:sz w:val="17"/>
              </w:rPr>
              <w:t>20/20</w:t>
            </w:r>
          </w:p>
        </w:tc>
      </w:tr>
    </w:tbl>
    <w:p w14:paraId="03B2A80F" w14:textId="77777777" w:rsidR="00DC489F" w:rsidRDefault="00974CAD" w:rsidP="00834C7B">
      <w:pPr>
        <w:ind w:firstLineChars="0" w:firstLine="480"/>
      </w:pPr>
      <w:r>
        <w:t>问题四的</w:t>
      </w:r>
      <w:r>
        <w:t xml:space="preserve"> 60 </w:t>
      </w:r>
      <w:r>
        <w:t>对混合案例中，</w:t>
      </w:r>
      <w:r>
        <w:t xml:space="preserve">V1 </w:t>
      </w:r>
      <w:r>
        <w:t>和</w:t>
      </w:r>
      <w:r>
        <w:t xml:space="preserve"> V2 </w:t>
      </w:r>
      <w:r>
        <w:t>的平均每源时间分别为</w:t>
      </w:r>
      <w:r>
        <w:t xml:space="preserve"> 1119.44 s </w:t>
      </w:r>
      <w:r>
        <w:t>和</w:t>
      </w:r>
      <w:r>
        <w:t xml:space="preserve"> 454.95 s</w:t>
      </w:r>
      <w:r>
        <w:t>；平均降低</w:t>
      </w:r>
      <w:r>
        <w:t xml:space="preserve"> 59.4%</w:t>
      </w:r>
      <w:r>
        <w:t>，</w:t>
      </w:r>
      <w:r>
        <w:t xml:space="preserve">95% </w:t>
      </w:r>
      <w:r>
        <w:t>自助法置信区间为</w:t>
      </w:r>
      <w:r>
        <w:t xml:space="preserve"> 57.9%</w:t>
      </w:r>
      <w:r>
        <w:t>～</w:t>
      </w:r>
      <w:r>
        <w:t>60.9%</w:t>
      </w:r>
      <w:r>
        <w:t>，</w:t>
      </w:r>
      <w:r>
        <w:t xml:space="preserve">60/60 </w:t>
      </w:r>
      <w:r>
        <w:t>个案例更快。逐例结果见图</w:t>
      </w:r>
      <w:r>
        <w:t xml:space="preserve"> 11</w:t>
      </w:r>
      <w:r>
        <w:t>右侧的问题四面板。</w:t>
      </w:r>
    </w:p>
    <w:p w14:paraId="77E6044A" w14:textId="77777777" w:rsidR="006C0F9E" w:rsidRDefault="00000000">
      <w:pPr>
        <w:ind w:firstLineChars="0" w:firstLine="480"/>
      </w:pPr>
      <w:r>
        <w:t>官方模拟器演练测试。按同一归档与匹配规则得到</w:t>
      </w:r>
      <w:r>
        <w:t>7</w:t>
      </w:r>
      <w:r>
        <w:t>次</w:t>
      </w:r>
      <w:r>
        <w:t>Q4</w:t>
      </w:r>
      <w:r>
        <w:t>演练，全部</w:t>
      </w:r>
      <w:r>
        <w:t>91</w:t>
      </w:r>
      <w:r>
        <w:t>个源均清除，清除比例为</w:t>
      </w:r>
      <w:r>
        <w:t>100%</w:t>
      </w:r>
      <w:r>
        <w:t>；各次平均定位清除时间为</w:t>
      </w:r>
      <w:r>
        <w:t>264.329</w:t>
      </w:r>
      <w:r>
        <w:t>～</w:t>
      </w:r>
      <w:r>
        <w:t>593.876</w:t>
      </w:r>
      <w:r>
        <w:t>秒，案例等权均值为</w:t>
      </w:r>
      <w:r>
        <w:t>456.663</w:t>
      </w:r>
      <w:r>
        <w:t>秒，合并总时间</w:t>
      </w:r>
      <w:r>
        <w:t>40058.138</w:t>
      </w:r>
      <w:r>
        <w:t>秒除以</w:t>
      </w:r>
      <w:r>
        <w:t>91</w:t>
      </w:r>
      <w:r>
        <w:t>个源为</w:t>
      </w:r>
      <w:r>
        <w:t>440.199</w:t>
      </w:r>
      <w:r>
        <w:t>秒</w:t>
      </w:r>
      <w:r>
        <w:t>/</w:t>
      </w:r>
      <w:r>
        <w:t>源。两问这</w:t>
      </w:r>
      <w:r>
        <w:t>14</w:t>
      </w:r>
      <w:r>
        <w:t>次均由官方</w:t>
      </w:r>
      <w:r>
        <w:t>HTTP</w:t>
      </w:r>
      <w:r>
        <w:t>接口执行，不属于</w:t>
      </w:r>
      <w:r>
        <w:t>http-synthetic</w:t>
      </w:r>
      <w:r>
        <w:t>；统计覆盖现存完整的最终配置记录，不代表早期所有调试尝试，也不用于</w:t>
      </w:r>
      <w:r>
        <w:t>V1/V2</w:t>
      </w:r>
      <w:r>
        <w:t>配对优劣推断。</w:t>
      </w:r>
    </w:p>
    <w:p w14:paraId="4E3F831A" w14:textId="77777777" w:rsidR="00DC489F" w:rsidRDefault="00974CAD">
      <w:pPr>
        <w:pStyle w:val="3"/>
      </w:pPr>
      <w:r>
        <w:rPr>
          <w:b/>
          <w:sz w:val="21"/>
        </w:rPr>
        <w:t>问题四正式测试结果</w:t>
      </w:r>
    </w:p>
    <w:p w14:paraId="75954C8A" w14:textId="77777777" w:rsidR="00CE3000" w:rsidRPr="00CE3000" w:rsidRDefault="00CE3000" w:rsidP="00834C7B">
      <w:pPr>
        <w:ind w:firstLine="480"/>
      </w:pPr>
      <w:r w:rsidRPr="00834C7B">
        <w:t>按题目附录</w:t>
      </w:r>
      <w:r w:rsidRPr="00834C7B">
        <w:t>4</w:t>
      </w:r>
      <w:r w:rsidRPr="00834C7B">
        <w:t>的测试说明进行三次正式测试，启动流程、时间限制与日志要求均与问题三相同，案例中同时包含全向干扰源与定向干扰源，定向干扰源的个数与定向方向均未知。三次正式测试的结果如表</w:t>
      </w:r>
      <w:r w:rsidRPr="00834C7B">
        <w:t xml:space="preserve"> 10 </w:t>
      </w:r>
      <w:r w:rsidRPr="00834C7B">
        <w:t>所示。</w:t>
      </w:r>
    </w:p>
    <w:p w14:paraId="7BA65100" w14:textId="77777777" w:rsidR="00DF0945" w:rsidRDefault="006B4C48" w:rsidP="008C3418">
      <w:pPr>
        <w:pStyle w:val="a8"/>
        <w:spacing w:before="60" w:after="60"/>
        <w:ind w:left="0" w:firstLine="0"/>
      </w:pPr>
      <w:r>
        <w:rPr>
          <w:rFonts w:hint="eastAsia"/>
          <w:b w:val="0"/>
        </w:rPr>
        <w:t>表</w:t>
      </w:r>
      <w:r>
        <w:rPr>
          <w:rFonts w:hint="eastAsia"/>
          <w:b w:val="0"/>
        </w:rPr>
        <w:t xml:space="preserve"> </w:t>
      </w:r>
      <w:proofErr w:type="gramStart"/>
      <w:r>
        <w:rPr>
          <w:rFonts w:hint="eastAsia"/>
          <w:b w:val="0"/>
        </w:rPr>
        <w:t xml:space="preserve">10  </w:t>
      </w:r>
      <w:r>
        <w:rPr>
          <w:rFonts w:hint="eastAsia"/>
          <w:b w:val="0"/>
        </w:rPr>
        <w:t>问题四正式测试结果</w:t>
      </w:r>
      <w:proofErr w:type="gramEnd"/>
    </w:p>
    <w:tbl>
      <w:tblPr>
        <w:tblStyle w:val="af7"/>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686"/>
        <w:gridCol w:w="1417"/>
        <w:gridCol w:w="1984"/>
        <w:gridCol w:w="1984"/>
      </w:tblGrid>
      <w:tr w:rsidR="006A0BFE" w14:paraId="00338181" w14:textId="77777777">
        <w:trPr>
          <w:cantSplit/>
          <w:tblHeader/>
          <w:jc w:val="center"/>
        </w:trPr>
        <w:tc>
          <w:tcPr>
            <w:tcW w:w="3685" w:type="dxa"/>
            <w:tcMar>
              <w:top w:w="70" w:type="dxa"/>
              <w:left w:w="75" w:type="dxa"/>
              <w:bottom w:w="70" w:type="dxa"/>
              <w:right w:w="75" w:type="dxa"/>
            </w:tcMar>
            <w:vAlign w:val="center"/>
          </w:tcPr>
          <w:p w14:paraId="367E6B68" w14:textId="77777777" w:rsidR="006C0F9E" w:rsidRDefault="00000000">
            <w:pPr>
              <w:spacing w:line="252" w:lineRule="auto"/>
              <w:ind w:firstLineChars="0" w:firstLine="0"/>
              <w:jc w:val="center"/>
            </w:pPr>
            <w:r>
              <w:rPr>
                <w:b/>
                <w:sz w:val="21"/>
              </w:rPr>
              <w:t>测试案例编码</w:t>
            </w:r>
          </w:p>
        </w:tc>
        <w:tc>
          <w:tcPr>
            <w:tcW w:w="1417" w:type="dxa"/>
            <w:tcMar>
              <w:top w:w="70" w:type="dxa"/>
              <w:left w:w="75" w:type="dxa"/>
              <w:bottom w:w="70" w:type="dxa"/>
              <w:right w:w="75" w:type="dxa"/>
            </w:tcMar>
            <w:vAlign w:val="center"/>
          </w:tcPr>
          <w:p w14:paraId="2AEB38BE" w14:textId="77777777" w:rsidR="006C0F9E" w:rsidRDefault="00000000">
            <w:pPr>
              <w:spacing w:line="252" w:lineRule="auto"/>
              <w:ind w:firstLineChars="0" w:firstLine="0"/>
              <w:jc w:val="center"/>
            </w:pPr>
            <w:r>
              <w:rPr>
                <w:b/>
                <w:sz w:val="21"/>
              </w:rPr>
              <w:t>清除干扰源</w:t>
            </w:r>
            <w:r>
              <w:rPr>
                <w:b/>
                <w:sz w:val="21"/>
              </w:rPr>
              <w:br/>
            </w:r>
            <w:r>
              <w:rPr>
                <w:b/>
                <w:sz w:val="21"/>
              </w:rPr>
              <w:t>个数</w:t>
            </w:r>
          </w:p>
        </w:tc>
        <w:tc>
          <w:tcPr>
            <w:tcW w:w="1984" w:type="dxa"/>
            <w:tcMar>
              <w:top w:w="70" w:type="dxa"/>
              <w:left w:w="75" w:type="dxa"/>
              <w:bottom w:w="70" w:type="dxa"/>
              <w:right w:w="75" w:type="dxa"/>
            </w:tcMar>
            <w:vAlign w:val="center"/>
          </w:tcPr>
          <w:p w14:paraId="1CECA133" w14:textId="77777777" w:rsidR="006C0F9E" w:rsidRDefault="00000000">
            <w:pPr>
              <w:spacing w:line="252" w:lineRule="auto"/>
              <w:ind w:firstLineChars="0" w:firstLine="0"/>
              <w:jc w:val="center"/>
            </w:pPr>
            <w:r>
              <w:rPr>
                <w:b/>
                <w:sz w:val="21"/>
              </w:rPr>
              <w:t>平均定位清除</w:t>
            </w:r>
            <w:r>
              <w:rPr>
                <w:b/>
                <w:sz w:val="21"/>
              </w:rPr>
              <w:br/>
            </w:r>
            <w:r>
              <w:rPr>
                <w:b/>
                <w:sz w:val="21"/>
              </w:rPr>
              <w:t>时间</w:t>
            </w:r>
            <w:r>
              <w:rPr>
                <w:b/>
                <w:sz w:val="21"/>
              </w:rPr>
              <w:t xml:space="preserve"> / s</w:t>
            </w:r>
          </w:p>
        </w:tc>
        <w:tc>
          <w:tcPr>
            <w:tcW w:w="1984" w:type="dxa"/>
            <w:tcMar>
              <w:top w:w="70" w:type="dxa"/>
              <w:left w:w="75" w:type="dxa"/>
              <w:bottom w:w="70" w:type="dxa"/>
              <w:right w:w="75" w:type="dxa"/>
            </w:tcMar>
            <w:vAlign w:val="center"/>
          </w:tcPr>
          <w:p w14:paraId="3CF0E2A4" w14:textId="77777777" w:rsidR="006C0F9E" w:rsidRDefault="00000000">
            <w:pPr>
              <w:spacing w:line="252" w:lineRule="auto"/>
              <w:ind w:firstLineChars="0" w:firstLine="0"/>
              <w:jc w:val="center"/>
            </w:pPr>
            <w:r>
              <w:rPr>
                <w:b/>
                <w:sz w:val="21"/>
              </w:rPr>
              <w:t>程序运行</w:t>
            </w:r>
            <w:r>
              <w:rPr>
                <w:b/>
                <w:sz w:val="21"/>
              </w:rPr>
              <w:br/>
            </w:r>
            <w:r>
              <w:rPr>
                <w:b/>
                <w:sz w:val="21"/>
              </w:rPr>
              <w:t>时间</w:t>
            </w:r>
            <w:r>
              <w:rPr>
                <w:b/>
                <w:sz w:val="21"/>
              </w:rPr>
              <w:t xml:space="preserve"> / s</w:t>
            </w:r>
          </w:p>
        </w:tc>
      </w:tr>
      <w:tr w:rsidR="006A0BFE" w14:paraId="777DAC75" w14:textId="77777777">
        <w:trPr>
          <w:cantSplit/>
          <w:jc w:val="center"/>
        </w:trPr>
        <w:tc>
          <w:tcPr>
            <w:tcW w:w="3685" w:type="dxa"/>
            <w:tcMar>
              <w:top w:w="70" w:type="dxa"/>
              <w:left w:w="75" w:type="dxa"/>
              <w:bottom w:w="70" w:type="dxa"/>
              <w:right w:w="75" w:type="dxa"/>
            </w:tcMar>
            <w:vAlign w:val="center"/>
          </w:tcPr>
          <w:p w14:paraId="52FBCFC2" w14:textId="77777777" w:rsidR="006C0F9E" w:rsidRDefault="00000000">
            <w:pPr>
              <w:spacing w:line="252" w:lineRule="auto"/>
              <w:ind w:firstLineChars="0" w:firstLine="0"/>
              <w:jc w:val="left"/>
            </w:pPr>
            <w:r>
              <w:rPr>
                <w:sz w:val="21"/>
              </w:rPr>
              <w:t>测试</w:t>
            </w:r>
            <w:r>
              <w:rPr>
                <w:sz w:val="21"/>
              </w:rPr>
              <w:t>1</w:t>
            </w:r>
            <w:r>
              <w:rPr>
                <w:sz w:val="21"/>
              </w:rPr>
              <w:br/>
              <w:t>PFZQ-G9BM-KDEX-ZQN9</w:t>
            </w:r>
          </w:p>
        </w:tc>
        <w:tc>
          <w:tcPr>
            <w:tcW w:w="1417" w:type="dxa"/>
            <w:tcMar>
              <w:top w:w="70" w:type="dxa"/>
              <w:left w:w="75" w:type="dxa"/>
              <w:bottom w:w="70" w:type="dxa"/>
              <w:right w:w="75" w:type="dxa"/>
            </w:tcMar>
            <w:vAlign w:val="center"/>
          </w:tcPr>
          <w:p w14:paraId="215E3187" w14:textId="77777777" w:rsidR="006A0BFE" w:rsidRDefault="00974CAD">
            <w:pPr>
              <w:spacing w:line="252" w:lineRule="auto"/>
              <w:ind w:firstLineChars="0" w:firstLine="0"/>
              <w:jc w:val="center"/>
            </w:pPr>
            <w:r>
              <w:rPr>
                <w:sz w:val="21"/>
                <w:szCs w:val="18"/>
              </w:rPr>
              <w:t>12</w:t>
            </w:r>
          </w:p>
        </w:tc>
        <w:tc>
          <w:tcPr>
            <w:tcW w:w="1984" w:type="dxa"/>
            <w:tcMar>
              <w:top w:w="70" w:type="dxa"/>
              <w:left w:w="75" w:type="dxa"/>
              <w:bottom w:w="70" w:type="dxa"/>
              <w:right w:w="75" w:type="dxa"/>
            </w:tcMar>
            <w:vAlign w:val="center"/>
          </w:tcPr>
          <w:p w14:paraId="359EC70F" w14:textId="77777777" w:rsidR="006A0BFE" w:rsidRDefault="00974CAD">
            <w:pPr>
              <w:spacing w:line="252" w:lineRule="auto"/>
              <w:ind w:firstLineChars="0" w:firstLine="0"/>
              <w:jc w:val="center"/>
            </w:pPr>
            <w:r>
              <w:rPr>
                <w:sz w:val="21"/>
                <w:szCs w:val="18"/>
              </w:rPr>
              <w:t>502.21</w:t>
            </w:r>
          </w:p>
        </w:tc>
        <w:tc>
          <w:tcPr>
            <w:tcW w:w="1984" w:type="dxa"/>
            <w:tcMar>
              <w:top w:w="70" w:type="dxa"/>
              <w:left w:w="75" w:type="dxa"/>
              <w:bottom w:w="70" w:type="dxa"/>
              <w:right w:w="75" w:type="dxa"/>
            </w:tcMar>
            <w:vAlign w:val="center"/>
          </w:tcPr>
          <w:p w14:paraId="27475B13" w14:textId="77777777" w:rsidR="006A0BFE" w:rsidRDefault="00974CAD">
            <w:pPr>
              <w:spacing w:line="252" w:lineRule="auto"/>
              <w:ind w:firstLineChars="0" w:firstLine="0"/>
              <w:jc w:val="center"/>
            </w:pPr>
            <w:r>
              <w:rPr>
                <w:sz w:val="21"/>
                <w:szCs w:val="18"/>
              </w:rPr>
              <w:t>1.750</w:t>
            </w:r>
          </w:p>
        </w:tc>
      </w:tr>
      <w:tr w:rsidR="006A0BFE" w14:paraId="7960009E" w14:textId="77777777">
        <w:trPr>
          <w:cantSplit/>
          <w:jc w:val="center"/>
        </w:trPr>
        <w:tc>
          <w:tcPr>
            <w:tcW w:w="3685" w:type="dxa"/>
            <w:tcMar>
              <w:top w:w="70" w:type="dxa"/>
              <w:left w:w="75" w:type="dxa"/>
              <w:bottom w:w="70" w:type="dxa"/>
              <w:right w:w="75" w:type="dxa"/>
            </w:tcMar>
            <w:vAlign w:val="center"/>
          </w:tcPr>
          <w:p w14:paraId="2B4E0C6D" w14:textId="77777777" w:rsidR="006C0F9E" w:rsidRDefault="00000000">
            <w:pPr>
              <w:spacing w:line="252" w:lineRule="auto"/>
              <w:ind w:firstLineChars="0" w:firstLine="0"/>
              <w:jc w:val="left"/>
            </w:pPr>
            <w:r>
              <w:rPr>
                <w:sz w:val="21"/>
              </w:rPr>
              <w:t>测试</w:t>
            </w:r>
            <w:r>
              <w:rPr>
                <w:sz w:val="21"/>
              </w:rPr>
              <w:t>2</w:t>
            </w:r>
            <w:r>
              <w:rPr>
                <w:sz w:val="21"/>
              </w:rPr>
              <w:br/>
              <w:t>S7M2-ASX9-NJGA-NWDX</w:t>
            </w:r>
          </w:p>
        </w:tc>
        <w:tc>
          <w:tcPr>
            <w:tcW w:w="1417" w:type="dxa"/>
            <w:tcMar>
              <w:top w:w="70" w:type="dxa"/>
              <w:left w:w="75" w:type="dxa"/>
              <w:bottom w:w="70" w:type="dxa"/>
              <w:right w:w="75" w:type="dxa"/>
            </w:tcMar>
            <w:vAlign w:val="center"/>
          </w:tcPr>
          <w:p w14:paraId="6C3F7841" w14:textId="77777777" w:rsidR="006A0BFE" w:rsidRDefault="00974CAD">
            <w:pPr>
              <w:spacing w:line="252" w:lineRule="auto"/>
              <w:ind w:firstLineChars="0" w:firstLine="0"/>
              <w:jc w:val="center"/>
            </w:pPr>
            <w:r>
              <w:rPr>
                <w:sz w:val="21"/>
                <w:szCs w:val="18"/>
              </w:rPr>
              <w:t>15</w:t>
            </w:r>
          </w:p>
        </w:tc>
        <w:tc>
          <w:tcPr>
            <w:tcW w:w="1984" w:type="dxa"/>
            <w:tcMar>
              <w:top w:w="70" w:type="dxa"/>
              <w:left w:w="75" w:type="dxa"/>
              <w:bottom w:w="70" w:type="dxa"/>
              <w:right w:w="75" w:type="dxa"/>
            </w:tcMar>
            <w:vAlign w:val="center"/>
          </w:tcPr>
          <w:p w14:paraId="59F53A77" w14:textId="77777777" w:rsidR="006A0BFE" w:rsidRDefault="00974CAD">
            <w:pPr>
              <w:spacing w:line="252" w:lineRule="auto"/>
              <w:ind w:firstLineChars="0" w:firstLine="0"/>
              <w:jc w:val="center"/>
            </w:pPr>
            <w:r>
              <w:rPr>
                <w:sz w:val="21"/>
                <w:szCs w:val="18"/>
              </w:rPr>
              <w:t>354.59</w:t>
            </w:r>
          </w:p>
        </w:tc>
        <w:tc>
          <w:tcPr>
            <w:tcW w:w="1984" w:type="dxa"/>
            <w:tcMar>
              <w:top w:w="70" w:type="dxa"/>
              <w:left w:w="75" w:type="dxa"/>
              <w:bottom w:w="70" w:type="dxa"/>
              <w:right w:w="75" w:type="dxa"/>
            </w:tcMar>
            <w:vAlign w:val="center"/>
          </w:tcPr>
          <w:p w14:paraId="2FD0D3F4" w14:textId="77777777" w:rsidR="006A0BFE" w:rsidRDefault="00974CAD">
            <w:pPr>
              <w:spacing w:line="252" w:lineRule="auto"/>
              <w:ind w:firstLineChars="0" w:firstLine="0"/>
              <w:jc w:val="center"/>
            </w:pPr>
            <w:r>
              <w:rPr>
                <w:sz w:val="21"/>
                <w:szCs w:val="18"/>
              </w:rPr>
              <w:t>2.042</w:t>
            </w:r>
          </w:p>
        </w:tc>
      </w:tr>
      <w:tr w:rsidR="006A0BFE" w14:paraId="346E6405" w14:textId="77777777">
        <w:trPr>
          <w:cantSplit/>
          <w:jc w:val="center"/>
        </w:trPr>
        <w:tc>
          <w:tcPr>
            <w:tcW w:w="3685" w:type="dxa"/>
            <w:tcMar>
              <w:top w:w="70" w:type="dxa"/>
              <w:left w:w="75" w:type="dxa"/>
              <w:bottom w:w="70" w:type="dxa"/>
              <w:right w:w="75" w:type="dxa"/>
            </w:tcMar>
            <w:vAlign w:val="center"/>
          </w:tcPr>
          <w:p w14:paraId="7304AA73" w14:textId="77777777" w:rsidR="006C0F9E" w:rsidRDefault="00000000">
            <w:pPr>
              <w:spacing w:line="252" w:lineRule="auto"/>
              <w:ind w:firstLineChars="0" w:firstLine="0"/>
              <w:jc w:val="left"/>
            </w:pPr>
            <w:r>
              <w:rPr>
                <w:sz w:val="21"/>
              </w:rPr>
              <w:lastRenderedPageBreak/>
              <w:t>测试</w:t>
            </w:r>
            <w:r>
              <w:rPr>
                <w:sz w:val="21"/>
              </w:rPr>
              <w:t>3</w:t>
            </w:r>
            <w:r>
              <w:rPr>
                <w:sz w:val="21"/>
              </w:rPr>
              <w:br/>
              <w:t>VVQE-DSM4-V5XN-TFGF</w:t>
            </w:r>
          </w:p>
        </w:tc>
        <w:tc>
          <w:tcPr>
            <w:tcW w:w="1417" w:type="dxa"/>
            <w:tcMar>
              <w:top w:w="70" w:type="dxa"/>
              <w:left w:w="75" w:type="dxa"/>
              <w:bottom w:w="70" w:type="dxa"/>
              <w:right w:w="75" w:type="dxa"/>
            </w:tcMar>
            <w:vAlign w:val="center"/>
          </w:tcPr>
          <w:p w14:paraId="150C0420" w14:textId="77777777" w:rsidR="006A0BFE" w:rsidRDefault="00974CAD">
            <w:pPr>
              <w:spacing w:line="252" w:lineRule="auto"/>
              <w:ind w:firstLineChars="0" w:firstLine="0"/>
              <w:jc w:val="center"/>
            </w:pPr>
            <w:r>
              <w:rPr>
                <w:sz w:val="21"/>
                <w:szCs w:val="18"/>
              </w:rPr>
              <w:t>10</w:t>
            </w:r>
          </w:p>
        </w:tc>
        <w:tc>
          <w:tcPr>
            <w:tcW w:w="1984" w:type="dxa"/>
            <w:tcMar>
              <w:top w:w="70" w:type="dxa"/>
              <w:left w:w="75" w:type="dxa"/>
              <w:bottom w:w="70" w:type="dxa"/>
              <w:right w:w="75" w:type="dxa"/>
            </w:tcMar>
            <w:vAlign w:val="center"/>
          </w:tcPr>
          <w:p w14:paraId="09070D54" w14:textId="77777777" w:rsidR="006A0BFE" w:rsidRDefault="00974CAD">
            <w:pPr>
              <w:spacing w:line="252" w:lineRule="auto"/>
              <w:ind w:firstLineChars="0" w:firstLine="0"/>
              <w:jc w:val="center"/>
            </w:pPr>
            <w:r>
              <w:rPr>
                <w:sz w:val="21"/>
                <w:szCs w:val="18"/>
              </w:rPr>
              <w:t>564.85</w:t>
            </w:r>
          </w:p>
        </w:tc>
        <w:tc>
          <w:tcPr>
            <w:tcW w:w="1984" w:type="dxa"/>
            <w:tcMar>
              <w:top w:w="70" w:type="dxa"/>
              <w:left w:w="75" w:type="dxa"/>
              <w:bottom w:w="70" w:type="dxa"/>
              <w:right w:w="75" w:type="dxa"/>
            </w:tcMar>
            <w:vAlign w:val="center"/>
          </w:tcPr>
          <w:p w14:paraId="6E9710DA" w14:textId="77777777" w:rsidR="006A0BFE" w:rsidRDefault="00974CAD">
            <w:pPr>
              <w:spacing w:line="252" w:lineRule="auto"/>
              <w:ind w:firstLineChars="0" w:firstLine="0"/>
              <w:jc w:val="center"/>
            </w:pPr>
            <w:r>
              <w:rPr>
                <w:sz w:val="21"/>
                <w:szCs w:val="18"/>
              </w:rPr>
              <w:t>1.557</w:t>
            </w:r>
          </w:p>
        </w:tc>
      </w:tr>
    </w:tbl>
    <w:p w14:paraId="09FFF228" w14:textId="77777777" w:rsidR="00DF0945" w:rsidRDefault="006B4C48" w:rsidP="008C3418">
      <w:pPr>
        <w:pStyle w:val="aff9"/>
      </w:pPr>
      <w:r>
        <w:rPr>
          <w:rFonts w:hint="eastAsia"/>
          <w:sz w:val="18"/>
          <w:szCs w:val="18"/>
        </w:rPr>
        <w:t>注：平均定位清除时间与程序运行时间的单位均为秒（</w:t>
      </w:r>
      <w:r>
        <w:rPr>
          <w:rFonts w:hint="eastAsia"/>
          <w:sz w:val="18"/>
          <w:szCs w:val="18"/>
        </w:rPr>
        <w:t>s</w:t>
      </w:r>
      <w:r>
        <w:rPr>
          <w:rFonts w:hint="eastAsia"/>
          <w:sz w:val="18"/>
          <w:szCs w:val="18"/>
        </w:rPr>
        <w:t>）。</w:t>
      </w:r>
    </w:p>
    <w:p w14:paraId="3AF98FF2" w14:textId="77777777" w:rsidR="00CE3000" w:rsidRPr="00CE3000" w:rsidRDefault="00CE3000" w:rsidP="00CE3000">
      <w:pPr>
        <w:spacing w:line="324" w:lineRule="auto"/>
        <w:ind w:firstLine="420"/>
      </w:pPr>
      <w:r>
        <w:rPr>
          <w:sz w:val="21"/>
        </w:rPr>
        <w:t>表</w:t>
      </w:r>
      <w:r>
        <w:rPr>
          <w:sz w:val="21"/>
        </w:rPr>
        <w:t xml:space="preserve"> 10 </w:t>
      </w:r>
      <w:r>
        <w:rPr>
          <w:sz w:val="21"/>
        </w:rPr>
        <w:t>中各项时间的定义与问题三一致：平均定位清除时间为定位清除总时间与被清除干扰源个数之比，定位清除总时间为模拟器给出的虚拟时间，程序运行时间为</w:t>
      </w:r>
      <w:r>
        <w:rPr>
          <w:sz w:val="21"/>
        </w:rPr>
        <w:t xml:space="preserve"> /enter </w:t>
      </w:r>
      <w:r>
        <w:rPr>
          <w:sz w:val="21"/>
        </w:rPr>
        <w:t>与测试结束之间的真实时长。三次测试中</w:t>
      </w:r>
      <w:r>
        <w:rPr>
          <w:sz w:val="21"/>
        </w:rPr>
        <w:t xml:space="preserve"> 20 </w:t>
      </w:r>
      <w:r>
        <w:rPr>
          <w:sz w:val="21"/>
        </w:rPr>
        <w:t>个频道同样以已清除（</w:t>
      </w:r>
      <w:r>
        <w:rPr>
          <w:sz w:val="21"/>
        </w:rPr>
        <w:t>CLEARED</w:t>
      </w:r>
      <w:r>
        <w:rPr>
          <w:sz w:val="21"/>
        </w:rPr>
        <w:t>）或证空（</w:t>
      </w:r>
      <w:r>
        <w:rPr>
          <w:sz w:val="21"/>
        </w:rPr>
        <w:t>CERTIFIED_ABSENT</w:t>
      </w:r>
      <w:r>
        <w:rPr>
          <w:sz w:val="21"/>
        </w:rPr>
        <w:t>）完整闭合，全部真实干扰源均被清除，清除比例均为</w:t>
      </w:r>
      <w:r>
        <w:rPr>
          <w:sz w:val="21"/>
        </w:rPr>
        <w:t xml:space="preserve"> 100%</w:t>
      </w:r>
      <w:r>
        <w:rPr>
          <w:sz w:val="21"/>
        </w:rPr>
        <w:t>，独立校验器与</w:t>
      </w:r>
      <w:r>
        <w:rPr>
          <w:sz w:val="21"/>
        </w:rPr>
        <w:t xml:space="preserve"> 21 </w:t>
      </w:r>
      <w:r>
        <w:rPr>
          <w:sz w:val="21"/>
        </w:rPr>
        <w:t>站连续覆盖证书核验均通过。</w:t>
      </w:r>
    </w:p>
    <w:p w14:paraId="1313FF39" w14:textId="77777777" w:rsidR="00CE3000" w:rsidRPr="00CE3000" w:rsidRDefault="00CE3000" w:rsidP="00CE3000">
      <w:pPr>
        <w:spacing w:line="324" w:lineRule="auto"/>
        <w:ind w:firstLine="420"/>
      </w:pPr>
      <w:r>
        <w:rPr>
          <w:sz w:val="21"/>
        </w:rPr>
        <w:t>三次正式测试的计时账本与动作统计如表</w:t>
      </w:r>
      <w:r>
        <w:rPr>
          <w:sz w:val="21"/>
        </w:rPr>
        <w:t xml:space="preserve"> 11 </w:t>
      </w:r>
      <w:r>
        <w:rPr>
          <w:sz w:val="21"/>
        </w:rPr>
        <w:t>所示。</w:t>
      </w:r>
    </w:p>
    <w:p w14:paraId="0132EC0D" w14:textId="77777777" w:rsidR="00DF0945" w:rsidRDefault="006B4C48" w:rsidP="008C3418">
      <w:pPr>
        <w:pStyle w:val="a8"/>
        <w:spacing w:before="60" w:after="60"/>
        <w:ind w:left="0" w:firstLine="0"/>
      </w:pPr>
      <w:r>
        <w:rPr>
          <w:rFonts w:hint="eastAsia"/>
          <w:b w:val="0"/>
        </w:rPr>
        <w:t>表</w:t>
      </w:r>
      <w:r>
        <w:rPr>
          <w:rFonts w:hint="eastAsia"/>
          <w:b w:val="0"/>
        </w:rPr>
        <w:t xml:space="preserve"> </w:t>
      </w:r>
      <w:proofErr w:type="gramStart"/>
      <w:r>
        <w:rPr>
          <w:rFonts w:hint="eastAsia"/>
          <w:b w:val="0"/>
        </w:rPr>
        <w:t xml:space="preserve">11  </w:t>
      </w:r>
      <w:r>
        <w:rPr>
          <w:rFonts w:hint="eastAsia"/>
          <w:b w:val="0"/>
        </w:rPr>
        <w:t>问题四正式测试过程指标</w:t>
      </w:r>
      <w:proofErr w:type="gramEnd"/>
    </w:p>
    <w:p w14:paraId="199666FF" w14:textId="77777777" w:rsidR="006C0F9E" w:rsidRDefault="00000000">
      <w:pPr>
        <w:ind w:firstLineChars="0" w:firstLine="480"/>
      </w:pPr>
      <w:r>
        <w:t>表</w:t>
      </w:r>
      <w:r>
        <w:t>11</w:t>
      </w:r>
      <w:r>
        <w:t>沿用表</w:t>
      </w:r>
      <w:r>
        <w:t>7</w:t>
      </w:r>
      <w:r>
        <w:t>的合并口径：清除时间包含</w:t>
      </w:r>
      <w:r>
        <w:t>3</w:t>
      </w:r>
      <w:r>
        <w:t>秒光学精确定位和成功后的</w:t>
      </w:r>
      <w:r>
        <w:t>2</w:t>
      </w:r>
      <w:r>
        <w:t>秒清除，失败尝试只计</w:t>
      </w:r>
      <w:r>
        <w:t>3</w:t>
      </w:r>
      <w:r>
        <w:t>秒；其余移动、测向及换频成本单列，不存在漏计或重复计时。</w:t>
      </w:r>
    </w:p>
    <w:tbl>
      <w:tblPr>
        <w:tblStyle w:val="af7"/>
        <w:tblW w:w="9070" w:type="dxa"/>
        <w:jc w:val="center"/>
        <w:tblLook w:val="0420" w:firstRow="1" w:lastRow="0" w:firstColumn="0" w:lastColumn="0" w:noHBand="0" w:noVBand="1"/>
      </w:tblPr>
      <w:tblGrid>
        <w:gridCol w:w="2470"/>
        <w:gridCol w:w="2200"/>
        <w:gridCol w:w="2200"/>
        <w:gridCol w:w="2200"/>
      </w:tblGrid>
      <w:tr w:rsidR="006A0BFE" w14:paraId="3A525861" w14:textId="77777777">
        <w:trPr>
          <w:cantSplit/>
          <w:tblHeader/>
          <w:jc w:val="center"/>
        </w:trPr>
        <w:tc>
          <w:tcPr>
            <w:tcW w:w="2470" w:type="dxa"/>
            <w:vAlign w:val="center"/>
          </w:tcPr>
          <w:p w14:paraId="39FA07ED" w14:textId="77777777" w:rsidR="006A0BFE" w:rsidRDefault="00974CAD">
            <w:pPr>
              <w:keepNext/>
              <w:spacing w:before="20" w:after="20"/>
              <w:ind w:firstLine="341"/>
              <w:jc w:val="left"/>
            </w:pPr>
            <w:r>
              <w:rPr>
                <w:b/>
                <w:sz w:val="17"/>
                <w:szCs w:val="17"/>
              </w:rPr>
              <w:t>指标</w:t>
            </w:r>
          </w:p>
        </w:tc>
        <w:tc>
          <w:tcPr>
            <w:tcW w:w="2200" w:type="dxa"/>
            <w:vAlign w:val="center"/>
          </w:tcPr>
          <w:p w14:paraId="480ED26C" w14:textId="77777777" w:rsidR="006A0BFE" w:rsidRDefault="00974CAD">
            <w:pPr>
              <w:keepNext/>
              <w:spacing w:before="20" w:after="20"/>
              <w:ind w:firstLine="341"/>
              <w:jc w:val="center"/>
            </w:pPr>
            <w:r>
              <w:rPr>
                <w:b/>
                <w:sz w:val="17"/>
                <w:szCs w:val="17"/>
              </w:rPr>
              <w:t>测试</w:t>
            </w:r>
            <w:r>
              <w:rPr>
                <w:b/>
                <w:sz w:val="17"/>
                <w:szCs w:val="17"/>
              </w:rPr>
              <w:t>1</w:t>
            </w:r>
          </w:p>
        </w:tc>
        <w:tc>
          <w:tcPr>
            <w:tcW w:w="2200" w:type="dxa"/>
            <w:vAlign w:val="center"/>
          </w:tcPr>
          <w:p w14:paraId="7BAB47C2" w14:textId="77777777" w:rsidR="006A0BFE" w:rsidRDefault="00974CAD">
            <w:pPr>
              <w:keepNext/>
              <w:spacing w:before="20" w:after="20"/>
              <w:ind w:firstLine="341"/>
              <w:jc w:val="center"/>
            </w:pPr>
            <w:r>
              <w:rPr>
                <w:b/>
                <w:sz w:val="17"/>
                <w:szCs w:val="17"/>
              </w:rPr>
              <w:t>测试</w:t>
            </w:r>
            <w:r>
              <w:rPr>
                <w:b/>
                <w:sz w:val="17"/>
                <w:szCs w:val="17"/>
              </w:rPr>
              <w:t>2</w:t>
            </w:r>
          </w:p>
        </w:tc>
        <w:tc>
          <w:tcPr>
            <w:tcW w:w="2200" w:type="dxa"/>
            <w:vAlign w:val="center"/>
          </w:tcPr>
          <w:p w14:paraId="74ECC519" w14:textId="77777777" w:rsidR="006A0BFE" w:rsidRDefault="00974CAD">
            <w:pPr>
              <w:keepNext/>
              <w:spacing w:before="20" w:after="20"/>
              <w:ind w:firstLine="341"/>
              <w:jc w:val="center"/>
            </w:pPr>
            <w:r>
              <w:rPr>
                <w:b/>
                <w:sz w:val="17"/>
                <w:szCs w:val="17"/>
              </w:rPr>
              <w:t>测试</w:t>
            </w:r>
            <w:r>
              <w:rPr>
                <w:b/>
                <w:sz w:val="17"/>
                <w:szCs w:val="17"/>
              </w:rPr>
              <w:t>3</w:t>
            </w:r>
          </w:p>
        </w:tc>
      </w:tr>
      <w:tr w:rsidR="006A0BFE" w14:paraId="7AE8F5D9" w14:textId="77777777">
        <w:trPr>
          <w:cantSplit/>
          <w:jc w:val="center"/>
        </w:trPr>
        <w:tc>
          <w:tcPr>
            <w:tcW w:w="2470" w:type="dxa"/>
            <w:vAlign w:val="center"/>
          </w:tcPr>
          <w:p w14:paraId="0415444E" w14:textId="77777777" w:rsidR="006A0BFE" w:rsidRDefault="00974CAD">
            <w:pPr>
              <w:spacing w:before="20" w:after="20"/>
              <w:ind w:firstLine="340"/>
              <w:jc w:val="left"/>
            </w:pPr>
            <w:r>
              <w:rPr>
                <w:sz w:val="17"/>
                <w:szCs w:val="17"/>
              </w:rPr>
              <w:t>定位清除总时间</w:t>
            </w:r>
            <w:r>
              <w:rPr>
                <w:sz w:val="17"/>
                <w:szCs w:val="17"/>
              </w:rPr>
              <w:t>/s</w:t>
            </w:r>
          </w:p>
        </w:tc>
        <w:tc>
          <w:tcPr>
            <w:tcW w:w="2200" w:type="dxa"/>
            <w:vAlign w:val="center"/>
          </w:tcPr>
          <w:p w14:paraId="3EEA0741" w14:textId="77777777" w:rsidR="006A0BFE" w:rsidRDefault="00974CAD">
            <w:pPr>
              <w:spacing w:before="20" w:after="20"/>
              <w:ind w:firstLine="340"/>
              <w:jc w:val="center"/>
            </w:pPr>
            <w:r>
              <w:rPr>
                <w:sz w:val="17"/>
                <w:szCs w:val="17"/>
              </w:rPr>
              <w:t>6026.52</w:t>
            </w:r>
          </w:p>
        </w:tc>
        <w:tc>
          <w:tcPr>
            <w:tcW w:w="2200" w:type="dxa"/>
            <w:vAlign w:val="center"/>
          </w:tcPr>
          <w:p w14:paraId="332514D1" w14:textId="77777777" w:rsidR="006A0BFE" w:rsidRDefault="00974CAD">
            <w:pPr>
              <w:spacing w:before="20" w:after="20"/>
              <w:ind w:firstLine="340"/>
              <w:jc w:val="center"/>
            </w:pPr>
            <w:r>
              <w:rPr>
                <w:sz w:val="17"/>
                <w:szCs w:val="17"/>
              </w:rPr>
              <w:t>5318.86</w:t>
            </w:r>
          </w:p>
        </w:tc>
        <w:tc>
          <w:tcPr>
            <w:tcW w:w="2200" w:type="dxa"/>
            <w:vAlign w:val="center"/>
          </w:tcPr>
          <w:p w14:paraId="309C655A" w14:textId="77777777" w:rsidR="006A0BFE" w:rsidRDefault="00974CAD">
            <w:pPr>
              <w:spacing w:before="20" w:after="20"/>
              <w:ind w:firstLine="340"/>
              <w:jc w:val="center"/>
            </w:pPr>
            <w:r>
              <w:rPr>
                <w:sz w:val="17"/>
                <w:szCs w:val="17"/>
              </w:rPr>
              <w:t>5648.47</w:t>
            </w:r>
          </w:p>
        </w:tc>
      </w:tr>
      <w:tr w:rsidR="006A0BFE" w14:paraId="79117D52" w14:textId="77777777">
        <w:trPr>
          <w:cantSplit/>
          <w:jc w:val="center"/>
        </w:trPr>
        <w:tc>
          <w:tcPr>
            <w:tcW w:w="2470" w:type="dxa"/>
            <w:vAlign w:val="center"/>
          </w:tcPr>
          <w:p w14:paraId="562C82F6" w14:textId="77777777" w:rsidR="006A0BFE" w:rsidRDefault="00974CAD">
            <w:pPr>
              <w:spacing w:before="20" w:after="20"/>
              <w:ind w:firstLine="340"/>
              <w:jc w:val="left"/>
            </w:pPr>
            <w:r>
              <w:rPr>
                <w:sz w:val="17"/>
                <w:szCs w:val="17"/>
              </w:rPr>
              <w:t>其中：移动时间</w:t>
            </w:r>
            <w:r>
              <w:rPr>
                <w:sz w:val="17"/>
                <w:szCs w:val="17"/>
              </w:rPr>
              <w:t>/s</w:t>
            </w:r>
          </w:p>
        </w:tc>
        <w:tc>
          <w:tcPr>
            <w:tcW w:w="2200" w:type="dxa"/>
            <w:vAlign w:val="center"/>
          </w:tcPr>
          <w:p w14:paraId="04A8FE66" w14:textId="77777777" w:rsidR="006A0BFE" w:rsidRDefault="00974CAD">
            <w:pPr>
              <w:spacing w:before="20" w:after="20"/>
              <w:ind w:firstLine="340"/>
              <w:jc w:val="center"/>
            </w:pPr>
            <w:r>
              <w:rPr>
                <w:sz w:val="17"/>
                <w:szCs w:val="17"/>
              </w:rPr>
              <w:t>4489.52</w:t>
            </w:r>
          </w:p>
        </w:tc>
        <w:tc>
          <w:tcPr>
            <w:tcW w:w="2200" w:type="dxa"/>
            <w:vAlign w:val="center"/>
          </w:tcPr>
          <w:p w14:paraId="6234392A" w14:textId="77777777" w:rsidR="006A0BFE" w:rsidRDefault="00974CAD">
            <w:pPr>
              <w:spacing w:before="20" w:after="20"/>
              <w:ind w:firstLine="340"/>
              <w:jc w:val="center"/>
            </w:pPr>
            <w:r>
              <w:rPr>
                <w:sz w:val="17"/>
                <w:szCs w:val="17"/>
              </w:rPr>
              <w:t>4156.86</w:t>
            </w:r>
          </w:p>
        </w:tc>
        <w:tc>
          <w:tcPr>
            <w:tcW w:w="2200" w:type="dxa"/>
            <w:vAlign w:val="center"/>
          </w:tcPr>
          <w:p w14:paraId="0881DD3F" w14:textId="77777777" w:rsidR="006A0BFE" w:rsidRDefault="00974CAD">
            <w:pPr>
              <w:spacing w:before="20" w:after="20"/>
              <w:ind w:firstLine="340"/>
              <w:jc w:val="center"/>
            </w:pPr>
            <w:r>
              <w:rPr>
                <w:sz w:val="17"/>
                <w:szCs w:val="17"/>
              </w:rPr>
              <w:t>3912.47</w:t>
            </w:r>
          </w:p>
        </w:tc>
      </w:tr>
      <w:tr w:rsidR="006A0BFE" w14:paraId="716C3B1E" w14:textId="77777777">
        <w:trPr>
          <w:cantSplit/>
          <w:jc w:val="center"/>
        </w:trPr>
        <w:tc>
          <w:tcPr>
            <w:tcW w:w="2470" w:type="dxa"/>
            <w:vAlign w:val="center"/>
          </w:tcPr>
          <w:p w14:paraId="2F019EE9" w14:textId="77777777" w:rsidR="006A0BFE" w:rsidRDefault="00974CAD">
            <w:pPr>
              <w:spacing w:before="20" w:after="20"/>
              <w:ind w:firstLine="340"/>
              <w:jc w:val="left"/>
            </w:pPr>
            <w:r>
              <w:rPr>
                <w:sz w:val="17"/>
                <w:szCs w:val="17"/>
              </w:rPr>
              <w:t>其中：检测时间</w:t>
            </w:r>
            <w:r>
              <w:rPr>
                <w:sz w:val="17"/>
                <w:szCs w:val="17"/>
              </w:rPr>
              <w:t>/s</w:t>
            </w:r>
          </w:p>
        </w:tc>
        <w:tc>
          <w:tcPr>
            <w:tcW w:w="2200" w:type="dxa"/>
            <w:vAlign w:val="center"/>
          </w:tcPr>
          <w:p w14:paraId="6C3A2EAD" w14:textId="77777777" w:rsidR="006A0BFE" w:rsidRDefault="00974CAD">
            <w:pPr>
              <w:spacing w:before="20" w:after="20"/>
              <w:ind w:firstLine="340"/>
              <w:jc w:val="center"/>
            </w:pPr>
            <w:r>
              <w:rPr>
                <w:sz w:val="17"/>
                <w:szCs w:val="17"/>
              </w:rPr>
              <w:t>1245.00</w:t>
            </w:r>
          </w:p>
        </w:tc>
        <w:tc>
          <w:tcPr>
            <w:tcW w:w="2200" w:type="dxa"/>
            <w:vAlign w:val="center"/>
          </w:tcPr>
          <w:p w14:paraId="0F1DA17B" w14:textId="77777777" w:rsidR="006A0BFE" w:rsidRDefault="00974CAD">
            <w:pPr>
              <w:spacing w:before="20" w:after="20"/>
              <w:ind w:firstLine="340"/>
              <w:jc w:val="center"/>
            </w:pPr>
            <w:r>
              <w:rPr>
                <w:sz w:val="17"/>
                <w:szCs w:val="17"/>
              </w:rPr>
              <w:t>915.00</w:t>
            </w:r>
          </w:p>
        </w:tc>
        <w:tc>
          <w:tcPr>
            <w:tcW w:w="2200" w:type="dxa"/>
            <w:vAlign w:val="center"/>
          </w:tcPr>
          <w:p w14:paraId="7EC89E42" w14:textId="77777777" w:rsidR="006A0BFE" w:rsidRDefault="00974CAD">
            <w:pPr>
              <w:spacing w:before="20" w:after="20"/>
              <w:ind w:firstLine="340"/>
              <w:jc w:val="center"/>
            </w:pPr>
            <w:r>
              <w:rPr>
                <w:sz w:val="17"/>
                <w:szCs w:val="17"/>
              </w:rPr>
              <w:t>1415.00</w:t>
            </w:r>
          </w:p>
        </w:tc>
      </w:tr>
      <w:tr w:rsidR="006A0BFE" w14:paraId="36A3A014" w14:textId="77777777">
        <w:trPr>
          <w:cantSplit/>
          <w:jc w:val="center"/>
        </w:trPr>
        <w:tc>
          <w:tcPr>
            <w:tcW w:w="2470" w:type="dxa"/>
            <w:vAlign w:val="center"/>
          </w:tcPr>
          <w:p w14:paraId="6024D287" w14:textId="77777777" w:rsidR="006A0BFE" w:rsidRDefault="00974CAD">
            <w:pPr>
              <w:spacing w:before="20" w:after="20"/>
              <w:ind w:firstLine="340"/>
              <w:jc w:val="left"/>
            </w:pPr>
            <w:r>
              <w:rPr>
                <w:sz w:val="17"/>
                <w:szCs w:val="17"/>
              </w:rPr>
              <w:t>其中：频道切换时间</w:t>
            </w:r>
            <w:r>
              <w:rPr>
                <w:sz w:val="17"/>
                <w:szCs w:val="17"/>
              </w:rPr>
              <w:t>/s</w:t>
            </w:r>
          </w:p>
        </w:tc>
        <w:tc>
          <w:tcPr>
            <w:tcW w:w="2200" w:type="dxa"/>
            <w:vAlign w:val="center"/>
          </w:tcPr>
          <w:p w14:paraId="7FAD5CC8" w14:textId="77777777" w:rsidR="006A0BFE" w:rsidRDefault="00974CAD">
            <w:pPr>
              <w:spacing w:before="20" w:after="20"/>
              <w:ind w:firstLine="340"/>
              <w:jc w:val="center"/>
            </w:pPr>
            <w:r>
              <w:rPr>
                <w:sz w:val="17"/>
                <w:szCs w:val="17"/>
              </w:rPr>
              <w:t>232.00</w:t>
            </w:r>
          </w:p>
        </w:tc>
        <w:tc>
          <w:tcPr>
            <w:tcW w:w="2200" w:type="dxa"/>
            <w:vAlign w:val="center"/>
          </w:tcPr>
          <w:p w14:paraId="38CD5965" w14:textId="77777777" w:rsidR="006A0BFE" w:rsidRDefault="00974CAD">
            <w:pPr>
              <w:spacing w:before="20" w:after="20"/>
              <w:ind w:firstLine="340"/>
              <w:jc w:val="center"/>
            </w:pPr>
            <w:r>
              <w:rPr>
                <w:sz w:val="17"/>
                <w:szCs w:val="17"/>
              </w:rPr>
              <w:t>172.00</w:t>
            </w:r>
          </w:p>
        </w:tc>
        <w:tc>
          <w:tcPr>
            <w:tcW w:w="2200" w:type="dxa"/>
            <w:vAlign w:val="center"/>
          </w:tcPr>
          <w:p w14:paraId="38EB5188" w14:textId="77777777" w:rsidR="006A0BFE" w:rsidRDefault="00974CAD">
            <w:pPr>
              <w:spacing w:before="20" w:after="20"/>
              <w:ind w:firstLine="340"/>
              <w:jc w:val="center"/>
            </w:pPr>
            <w:r>
              <w:rPr>
                <w:sz w:val="17"/>
                <w:szCs w:val="17"/>
              </w:rPr>
              <w:t>271.00</w:t>
            </w:r>
          </w:p>
        </w:tc>
      </w:tr>
      <w:tr w:rsidR="006A0BFE" w14:paraId="28B47EAE" w14:textId="77777777">
        <w:trPr>
          <w:cantSplit/>
          <w:jc w:val="center"/>
        </w:trPr>
        <w:tc>
          <w:tcPr>
            <w:tcW w:w="2470" w:type="dxa"/>
            <w:vAlign w:val="center"/>
          </w:tcPr>
          <w:p w14:paraId="3E40F8A8" w14:textId="77777777" w:rsidR="006A0BFE" w:rsidRDefault="00974CAD">
            <w:pPr>
              <w:spacing w:before="20" w:after="20"/>
              <w:ind w:firstLine="340"/>
              <w:jc w:val="left"/>
            </w:pPr>
            <w:r>
              <w:rPr>
                <w:sz w:val="17"/>
                <w:szCs w:val="17"/>
              </w:rPr>
              <w:t>其中：清除时间</w:t>
            </w:r>
            <w:r>
              <w:rPr>
                <w:sz w:val="17"/>
                <w:szCs w:val="17"/>
              </w:rPr>
              <w:t>/s</w:t>
            </w:r>
          </w:p>
        </w:tc>
        <w:tc>
          <w:tcPr>
            <w:tcW w:w="2200" w:type="dxa"/>
            <w:vAlign w:val="center"/>
          </w:tcPr>
          <w:p w14:paraId="5D901341" w14:textId="77777777" w:rsidR="006A0BFE" w:rsidRDefault="00974CAD">
            <w:pPr>
              <w:spacing w:before="20" w:after="20"/>
              <w:ind w:firstLine="340"/>
              <w:jc w:val="center"/>
            </w:pPr>
            <w:r>
              <w:rPr>
                <w:sz w:val="17"/>
                <w:szCs w:val="17"/>
              </w:rPr>
              <w:t>60.00</w:t>
            </w:r>
          </w:p>
        </w:tc>
        <w:tc>
          <w:tcPr>
            <w:tcW w:w="2200" w:type="dxa"/>
            <w:vAlign w:val="center"/>
          </w:tcPr>
          <w:p w14:paraId="7B3F96BA" w14:textId="77777777" w:rsidR="006A0BFE" w:rsidRDefault="00974CAD">
            <w:pPr>
              <w:spacing w:before="20" w:after="20"/>
              <w:ind w:firstLine="340"/>
              <w:jc w:val="center"/>
            </w:pPr>
            <w:r>
              <w:rPr>
                <w:sz w:val="17"/>
                <w:szCs w:val="17"/>
              </w:rPr>
              <w:t>75.00</w:t>
            </w:r>
          </w:p>
        </w:tc>
        <w:tc>
          <w:tcPr>
            <w:tcW w:w="2200" w:type="dxa"/>
            <w:vAlign w:val="center"/>
          </w:tcPr>
          <w:p w14:paraId="51864FE9" w14:textId="77777777" w:rsidR="006A0BFE" w:rsidRDefault="00974CAD">
            <w:pPr>
              <w:spacing w:before="20" w:after="20"/>
              <w:ind w:firstLine="340"/>
              <w:jc w:val="center"/>
            </w:pPr>
            <w:r>
              <w:rPr>
                <w:sz w:val="17"/>
                <w:szCs w:val="17"/>
              </w:rPr>
              <w:t>50.00</w:t>
            </w:r>
          </w:p>
        </w:tc>
      </w:tr>
      <w:tr w:rsidR="006A0BFE" w14:paraId="6CCEB9D1" w14:textId="77777777">
        <w:trPr>
          <w:cantSplit/>
          <w:jc w:val="center"/>
        </w:trPr>
        <w:tc>
          <w:tcPr>
            <w:tcW w:w="2470" w:type="dxa"/>
            <w:vAlign w:val="center"/>
          </w:tcPr>
          <w:p w14:paraId="2F6C954E" w14:textId="77777777" w:rsidR="006A0BFE" w:rsidRDefault="00974CAD">
            <w:pPr>
              <w:spacing w:before="20" w:after="20"/>
              <w:ind w:firstLine="340"/>
              <w:jc w:val="left"/>
            </w:pPr>
            <w:r>
              <w:rPr>
                <w:sz w:val="17"/>
                <w:szCs w:val="17"/>
              </w:rPr>
              <w:t>移动距离</w:t>
            </w:r>
            <w:r>
              <w:rPr>
                <w:sz w:val="17"/>
                <w:szCs w:val="17"/>
              </w:rPr>
              <w:t>/m</w:t>
            </w:r>
          </w:p>
        </w:tc>
        <w:tc>
          <w:tcPr>
            <w:tcW w:w="2200" w:type="dxa"/>
            <w:vAlign w:val="center"/>
          </w:tcPr>
          <w:p w14:paraId="73A89EBC" w14:textId="77777777" w:rsidR="006A0BFE" w:rsidRDefault="00974CAD">
            <w:pPr>
              <w:spacing w:before="20" w:after="20"/>
              <w:ind w:firstLine="340"/>
              <w:jc w:val="center"/>
            </w:pPr>
            <w:r>
              <w:rPr>
                <w:sz w:val="17"/>
                <w:szCs w:val="17"/>
              </w:rPr>
              <w:t>22447.58</w:t>
            </w:r>
          </w:p>
        </w:tc>
        <w:tc>
          <w:tcPr>
            <w:tcW w:w="2200" w:type="dxa"/>
            <w:vAlign w:val="center"/>
          </w:tcPr>
          <w:p w14:paraId="26DE847D" w14:textId="77777777" w:rsidR="006A0BFE" w:rsidRDefault="00974CAD">
            <w:pPr>
              <w:spacing w:before="20" w:after="20"/>
              <w:ind w:firstLine="340"/>
              <w:jc w:val="center"/>
            </w:pPr>
            <w:r>
              <w:rPr>
                <w:sz w:val="17"/>
                <w:szCs w:val="17"/>
              </w:rPr>
              <w:t>20784.32</w:t>
            </w:r>
          </w:p>
        </w:tc>
        <w:tc>
          <w:tcPr>
            <w:tcW w:w="2200" w:type="dxa"/>
            <w:vAlign w:val="center"/>
          </w:tcPr>
          <w:p w14:paraId="418D825B" w14:textId="77777777" w:rsidR="006A0BFE" w:rsidRDefault="00974CAD">
            <w:pPr>
              <w:spacing w:before="20" w:after="20"/>
              <w:ind w:firstLine="340"/>
              <w:jc w:val="center"/>
            </w:pPr>
            <w:r>
              <w:rPr>
                <w:sz w:val="17"/>
                <w:szCs w:val="17"/>
              </w:rPr>
              <w:t>19562.37</w:t>
            </w:r>
          </w:p>
        </w:tc>
      </w:tr>
      <w:tr w:rsidR="006A0BFE" w14:paraId="2840B191" w14:textId="77777777">
        <w:trPr>
          <w:cantSplit/>
          <w:jc w:val="center"/>
        </w:trPr>
        <w:tc>
          <w:tcPr>
            <w:tcW w:w="2470" w:type="dxa"/>
            <w:vAlign w:val="center"/>
          </w:tcPr>
          <w:p w14:paraId="51BB822F" w14:textId="77777777" w:rsidR="006A0BFE" w:rsidRDefault="00974CAD">
            <w:pPr>
              <w:spacing w:before="20" w:after="20"/>
              <w:ind w:firstLine="340"/>
              <w:jc w:val="left"/>
            </w:pPr>
            <w:r>
              <w:rPr>
                <w:sz w:val="17"/>
                <w:szCs w:val="17"/>
              </w:rPr>
              <w:t>无线检测次数</w:t>
            </w:r>
          </w:p>
        </w:tc>
        <w:tc>
          <w:tcPr>
            <w:tcW w:w="2200" w:type="dxa"/>
            <w:vAlign w:val="center"/>
          </w:tcPr>
          <w:p w14:paraId="217E1746" w14:textId="77777777" w:rsidR="006A0BFE" w:rsidRDefault="00974CAD">
            <w:pPr>
              <w:spacing w:before="20" w:after="20"/>
              <w:ind w:firstLine="340"/>
              <w:jc w:val="center"/>
            </w:pPr>
            <w:r>
              <w:rPr>
                <w:sz w:val="17"/>
                <w:szCs w:val="17"/>
              </w:rPr>
              <w:t>249</w:t>
            </w:r>
          </w:p>
        </w:tc>
        <w:tc>
          <w:tcPr>
            <w:tcW w:w="2200" w:type="dxa"/>
            <w:vAlign w:val="center"/>
          </w:tcPr>
          <w:p w14:paraId="7D4F95DE" w14:textId="77777777" w:rsidR="006A0BFE" w:rsidRDefault="00974CAD">
            <w:pPr>
              <w:spacing w:before="20" w:after="20"/>
              <w:ind w:firstLine="340"/>
              <w:jc w:val="center"/>
            </w:pPr>
            <w:r>
              <w:rPr>
                <w:sz w:val="17"/>
                <w:szCs w:val="17"/>
              </w:rPr>
              <w:t>183</w:t>
            </w:r>
          </w:p>
        </w:tc>
        <w:tc>
          <w:tcPr>
            <w:tcW w:w="2200" w:type="dxa"/>
            <w:vAlign w:val="center"/>
          </w:tcPr>
          <w:p w14:paraId="713563C0" w14:textId="77777777" w:rsidR="006A0BFE" w:rsidRDefault="00974CAD">
            <w:pPr>
              <w:spacing w:before="20" w:after="20"/>
              <w:ind w:firstLine="340"/>
              <w:jc w:val="center"/>
            </w:pPr>
            <w:r>
              <w:rPr>
                <w:sz w:val="17"/>
                <w:szCs w:val="17"/>
              </w:rPr>
              <w:t>283</w:t>
            </w:r>
          </w:p>
        </w:tc>
      </w:tr>
      <w:tr w:rsidR="006A0BFE" w14:paraId="17CF3EE0" w14:textId="77777777">
        <w:trPr>
          <w:cantSplit/>
          <w:jc w:val="center"/>
        </w:trPr>
        <w:tc>
          <w:tcPr>
            <w:tcW w:w="2470" w:type="dxa"/>
            <w:vAlign w:val="center"/>
          </w:tcPr>
          <w:p w14:paraId="54E8C20B" w14:textId="77777777" w:rsidR="006A0BFE" w:rsidRDefault="00974CAD">
            <w:pPr>
              <w:spacing w:before="20" w:after="20"/>
              <w:ind w:firstLine="340"/>
              <w:jc w:val="left"/>
            </w:pPr>
            <w:r>
              <w:rPr>
                <w:sz w:val="17"/>
                <w:szCs w:val="17"/>
              </w:rPr>
              <w:t>频道切换次数</w:t>
            </w:r>
          </w:p>
        </w:tc>
        <w:tc>
          <w:tcPr>
            <w:tcW w:w="2200" w:type="dxa"/>
            <w:vAlign w:val="center"/>
          </w:tcPr>
          <w:p w14:paraId="00690CF2" w14:textId="77777777" w:rsidR="006A0BFE" w:rsidRDefault="00974CAD">
            <w:pPr>
              <w:spacing w:before="20" w:after="20"/>
              <w:ind w:firstLine="340"/>
              <w:jc w:val="center"/>
            </w:pPr>
            <w:r>
              <w:rPr>
                <w:sz w:val="17"/>
                <w:szCs w:val="17"/>
              </w:rPr>
              <w:t>232</w:t>
            </w:r>
          </w:p>
        </w:tc>
        <w:tc>
          <w:tcPr>
            <w:tcW w:w="2200" w:type="dxa"/>
            <w:vAlign w:val="center"/>
          </w:tcPr>
          <w:p w14:paraId="5922576F" w14:textId="77777777" w:rsidR="006A0BFE" w:rsidRDefault="00974CAD">
            <w:pPr>
              <w:spacing w:before="20" w:after="20"/>
              <w:ind w:firstLine="340"/>
              <w:jc w:val="center"/>
            </w:pPr>
            <w:r>
              <w:rPr>
                <w:sz w:val="17"/>
                <w:szCs w:val="17"/>
              </w:rPr>
              <w:t>172</w:t>
            </w:r>
          </w:p>
        </w:tc>
        <w:tc>
          <w:tcPr>
            <w:tcW w:w="2200" w:type="dxa"/>
            <w:vAlign w:val="center"/>
          </w:tcPr>
          <w:p w14:paraId="15812E05" w14:textId="77777777" w:rsidR="006A0BFE" w:rsidRDefault="00974CAD">
            <w:pPr>
              <w:spacing w:before="20" w:after="20"/>
              <w:ind w:firstLine="340"/>
              <w:jc w:val="center"/>
            </w:pPr>
            <w:r>
              <w:rPr>
                <w:sz w:val="17"/>
                <w:szCs w:val="17"/>
              </w:rPr>
              <w:t>271</w:t>
            </w:r>
          </w:p>
        </w:tc>
      </w:tr>
      <w:tr w:rsidR="006A0BFE" w14:paraId="197D887F" w14:textId="77777777">
        <w:trPr>
          <w:cantSplit/>
          <w:jc w:val="center"/>
        </w:trPr>
        <w:tc>
          <w:tcPr>
            <w:tcW w:w="2470" w:type="dxa"/>
            <w:vAlign w:val="center"/>
          </w:tcPr>
          <w:p w14:paraId="04ABCEAD" w14:textId="77777777" w:rsidR="006A0BFE" w:rsidRDefault="00974CAD">
            <w:pPr>
              <w:spacing w:before="20" w:after="20"/>
              <w:ind w:firstLine="340"/>
              <w:jc w:val="left"/>
            </w:pPr>
            <w:r>
              <w:rPr>
                <w:sz w:val="17"/>
                <w:szCs w:val="17"/>
              </w:rPr>
              <w:t>清除成功</w:t>
            </w:r>
            <w:r>
              <w:rPr>
                <w:sz w:val="17"/>
                <w:szCs w:val="17"/>
              </w:rPr>
              <w:t>/</w:t>
            </w:r>
            <w:r>
              <w:rPr>
                <w:sz w:val="17"/>
                <w:szCs w:val="17"/>
              </w:rPr>
              <w:t>尝试次数</w:t>
            </w:r>
          </w:p>
        </w:tc>
        <w:tc>
          <w:tcPr>
            <w:tcW w:w="2200" w:type="dxa"/>
            <w:vAlign w:val="center"/>
          </w:tcPr>
          <w:p w14:paraId="4E247845" w14:textId="77777777" w:rsidR="006A0BFE" w:rsidRDefault="00974CAD">
            <w:pPr>
              <w:spacing w:before="20" w:after="20"/>
              <w:ind w:firstLine="340"/>
              <w:jc w:val="center"/>
            </w:pPr>
            <w:r>
              <w:rPr>
                <w:sz w:val="17"/>
                <w:szCs w:val="17"/>
              </w:rPr>
              <w:t>12/12</w:t>
            </w:r>
          </w:p>
        </w:tc>
        <w:tc>
          <w:tcPr>
            <w:tcW w:w="2200" w:type="dxa"/>
            <w:vAlign w:val="center"/>
          </w:tcPr>
          <w:p w14:paraId="6826DC76" w14:textId="77777777" w:rsidR="006A0BFE" w:rsidRDefault="00974CAD">
            <w:pPr>
              <w:spacing w:before="20" w:after="20"/>
              <w:ind w:firstLine="340"/>
              <w:jc w:val="center"/>
            </w:pPr>
            <w:r>
              <w:rPr>
                <w:sz w:val="17"/>
                <w:szCs w:val="17"/>
              </w:rPr>
              <w:t>15/15</w:t>
            </w:r>
          </w:p>
        </w:tc>
        <w:tc>
          <w:tcPr>
            <w:tcW w:w="2200" w:type="dxa"/>
            <w:vAlign w:val="center"/>
          </w:tcPr>
          <w:p w14:paraId="35E47C33" w14:textId="77777777" w:rsidR="006A0BFE" w:rsidRDefault="00974CAD">
            <w:pPr>
              <w:spacing w:before="20" w:after="20"/>
              <w:ind w:firstLine="340"/>
              <w:jc w:val="center"/>
            </w:pPr>
            <w:r>
              <w:rPr>
                <w:sz w:val="17"/>
                <w:szCs w:val="17"/>
              </w:rPr>
              <w:t>10/10</w:t>
            </w:r>
          </w:p>
        </w:tc>
      </w:tr>
      <w:tr w:rsidR="006A0BFE" w14:paraId="00198D5F" w14:textId="77777777">
        <w:trPr>
          <w:cantSplit/>
          <w:jc w:val="center"/>
        </w:trPr>
        <w:tc>
          <w:tcPr>
            <w:tcW w:w="2470" w:type="dxa"/>
            <w:vAlign w:val="center"/>
          </w:tcPr>
          <w:p w14:paraId="7FEA2D0D" w14:textId="77777777" w:rsidR="006A0BFE" w:rsidRDefault="00974CAD">
            <w:pPr>
              <w:spacing w:before="20" w:after="20"/>
              <w:ind w:firstLine="340"/>
              <w:jc w:val="left"/>
            </w:pPr>
            <w:r>
              <w:rPr>
                <w:sz w:val="17"/>
                <w:szCs w:val="17"/>
              </w:rPr>
              <w:t>程序动作总数</w:t>
            </w:r>
          </w:p>
        </w:tc>
        <w:tc>
          <w:tcPr>
            <w:tcW w:w="2200" w:type="dxa"/>
            <w:vAlign w:val="center"/>
          </w:tcPr>
          <w:p w14:paraId="55CF3F69" w14:textId="77777777" w:rsidR="006A0BFE" w:rsidRDefault="00974CAD">
            <w:pPr>
              <w:spacing w:before="20" w:after="20"/>
              <w:ind w:firstLine="340"/>
              <w:jc w:val="center"/>
            </w:pPr>
            <w:r>
              <w:rPr>
                <w:sz w:val="17"/>
                <w:szCs w:val="17"/>
              </w:rPr>
              <w:t>263</w:t>
            </w:r>
          </w:p>
        </w:tc>
        <w:tc>
          <w:tcPr>
            <w:tcW w:w="2200" w:type="dxa"/>
            <w:vAlign w:val="center"/>
          </w:tcPr>
          <w:p w14:paraId="0AC08A5F" w14:textId="77777777" w:rsidR="006A0BFE" w:rsidRDefault="00974CAD">
            <w:pPr>
              <w:spacing w:before="20" w:after="20"/>
              <w:ind w:firstLine="340"/>
              <w:jc w:val="center"/>
            </w:pPr>
            <w:r>
              <w:rPr>
                <w:sz w:val="17"/>
                <w:szCs w:val="17"/>
              </w:rPr>
              <w:t>200</w:t>
            </w:r>
          </w:p>
        </w:tc>
        <w:tc>
          <w:tcPr>
            <w:tcW w:w="2200" w:type="dxa"/>
            <w:vAlign w:val="center"/>
          </w:tcPr>
          <w:p w14:paraId="17890F38" w14:textId="77777777" w:rsidR="006A0BFE" w:rsidRDefault="00974CAD">
            <w:pPr>
              <w:spacing w:before="20" w:after="20"/>
              <w:ind w:firstLine="340"/>
              <w:jc w:val="center"/>
            </w:pPr>
            <w:r>
              <w:rPr>
                <w:sz w:val="17"/>
                <w:szCs w:val="17"/>
              </w:rPr>
              <w:t>295</w:t>
            </w:r>
          </w:p>
        </w:tc>
      </w:tr>
      <w:tr w:rsidR="006A0BFE" w14:paraId="559A463A" w14:textId="77777777">
        <w:trPr>
          <w:cantSplit/>
          <w:jc w:val="center"/>
        </w:trPr>
        <w:tc>
          <w:tcPr>
            <w:tcW w:w="2470" w:type="dxa"/>
            <w:vAlign w:val="center"/>
          </w:tcPr>
          <w:p w14:paraId="6F512790" w14:textId="77777777" w:rsidR="006A0BFE" w:rsidRDefault="00974CAD">
            <w:pPr>
              <w:spacing w:before="20" w:after="20"/>
              <w:ind w:firstLine="340"/>
              <w:jc w:val="left"/>
            </w:pPr>
            <w:r>
              <w:rPr>
                <w:sz w:val="17"/>
                <w:szCs w:val="17"/>
              </w:rPr>
              <w:t>虚拟时间账本</w:t>
            </w:r>
          </w:p>
        </w:tc>
        <w:tc>
          <w:tcPr>
            <w:tcW w:w="2200" w:type="dxa"/>
            <w:vAlign w:val="center"/>
          </w:tcPr>
          <w:p w14:paraId="1767A60B" w14:textId="77777777" w:rsidR="006A0BFE" w:rsidRDefault="00974CAD">
            <w:pPr>
              <w:spacing w:before="20" w:after="20"/>
              <w:ind w:firstLine="340"/>
              <w:jc w:val="center"/>
            </w:pPr>
            <w:r>
              <w:rPr>
                <w:sz w:val="17"/>
                <w:szCs w:val="17"/>
              </w:rPr>
              <w:t>闭合</w:t>
            </w:r>
          </w:p>
        </w:tc>
        <w:tc>
          <w:tcPr>
            <w:tcW w:w="2200" w:type="dxa"/>
            <w:vAlign w:val="center"/>
          </w:tcPr>
          <w:p w14:paraId="7E59B64E" w14:textId="77777777" w:rsidR="006A0BFE" w:rsidRDefault="00974CAD">
            <w:pPr>
              <w:spacing w:before="20" w:after="20"/>
              <w:ind w:firstLine="340"/>
              <w:jc w:val="center"/>
            </w:pPr>
            <w:r>
              <w:rPr>
                <w:sz w:val="17"/>
                <w:szCs w:val="17"/>
              </w:rPr>
              <w:t>闭合</w:t>
            </w:r>
          </w:p>
        </w:tc>
        <w:tc>
          <w:tcPr>
            <w:tcW w:w="2200" w:type="dxa"/>
            <w:vAlign w:val="center"/>
          </w:tcPr>
          <w:p w14:paraId="52B3C506" w14:textId="77777777" w:rsidR="006A0BFE" w:rsidRDefault="00974CAD">
            <w:pPr>
              <w:spacing w:before="20" w:after="20"/>
              <w:ind w:firstLine="340"/>
              <w:jc w:val="center"/>
            </w:pPr>
            <w:r>
              <w:rPr>
                <w:sz w:val="17"/>
                <w:szCs w:val="17"/>
              </w:rPr>
              <w:t>闭合</w:t>
            </w:r>
          </w:p>
        </w:tc>
      </w:tr>
      <w:tr w:rsidR="006A0BFE" w14:paraId="0D99001C" w14:textId="77777777">
        <w:trPr>
          <w:cantSplit/>
          <w:jc w:val="center"/>
        </w:trPr>
        <w:tc>
          <w:tcPr>
            <w:tcW w:w="2470" w:type="dxa"/>
            <w:vAlign w:val="center"/>
          </w:tcPr>
          <w:p w14:paraId="1A85111D" w14:textId="77777777" w:rsidR="006A0BFE" w:rsidRDefault="00974CAD">
            <w:pPr>
              <w:spacing w:before="20" w:after="20"/>
              <w:ind w:firstLine="340"/>
              <w:jc w:val="left"/>
            </w:pPr>
            <w:r>
              <w:rPr>
                <w:sz w:val="17"/>
                <w:szCs w:val="17"/>
              </w:rPr>
              <w:t>独立校验器</w:t>
            </w:r>
          </w:p>
        </w:tc>
        <w:tc>
          <w:tcPr>
            <w:tcW w:w="2200" w:type="dxa"/>
            <w:vAlign w:val="center"/>
          </w:tcPr>
          <w:p w14:paraId="7DEE4A8A" w14:textId="77777777" w:rsidR="006A0BFE" w:rsidRDefault="00974CAD">
            <w:pPr>
              <w:spacing w:before="20" w:after="20"/>
              <w:ind w:firstLine="340"/>
              <w:jc w:val="center"/>
            </w:pPr>
            <w:r>
              <w:rPr>
                <w:sz w:val="17"/>
                <w:szCs w:val="17"/>
              </w:rPr>
              <w:t>通过</w:t>
            </w:r>
          </w:p>
        </w:tc>
        <w:tc>
          <w:tcPr>
            <w:tcW w:w="2200" w:type="dxa"/>
            <w:vAlign w:val="center"/>
          </w:tcPr>
          <w:p w14:paraId="39AE9B80" w14:textId="77777777" w:rsidR="006A0BFE" w:rsidRDefault="00974CAD">
            <w:pPr>
              <w:spacing w:before="20" w:after="20"/>
              <w:ind w:firstLine="340"/>
              <w:jc w:val="center"/>
            </w:pPr>
            <w:r>
              <w:rPr>
                <w:sz w:val="17"/>
                <w:szCs w:val="17"/>
              </w:rPr>
              <w:t>通过</w:t>
            </w:r>
          </w:p>
        </w:tc>
        <w:tc>
          <w:tcPr>
            <w:tcW w:w="2200" w:type="dxa"/>
            <w:vAlign w:val="center"/>
          </w:tcPr>
          <w:p w14:paraId="7A9051A4" w14:textId="77777777" w:rsidR="006A0BFE" w:rsidRDefault="00974CAD">
            <w:pPr>
              <w:spacing w:before="20" w:after="20"/>
              <w:ind w:firstLine="340"/>
              <w:jc w:val="center"/>
            </w:pPr>
            <w:r>
              <w:rPr>
                <w:sz w:val="17"/>
                <w:szCs w:val="17"/>
              </w:rPr>
              <w:t>通过</w:t>
            </w:r>
          </w:p>
        </w:tc>
      </w:tr>
      <w:tr w:rsidR="006A0BFE" w14:paraId="222DE2BE" w14:textId="77777777">
        <w:trPr>
          <w:cantSplit/>
          <w:jc w:val="center"/>
        </w:trPr>
        <w:tc>
          <w:tcPr>
            <w:tcW w:w="2470" w:type="dxa"/>
            <w:vAlign w:val="center"/>
          </w:tcPr>
          <w:p w14:paraId="41A5EBA4" w14:textId="77777777" w:rsidR="006A0BFE" w:rsidRDefault="00974CAD">
            <w:pPr>
              <w:spacing w:before="20" w:after="20"/>
              <w:ind w:firstLine="340"/>
              <w:jc w:val="left"/>
            </w:pPr>
            <w:r>
              <w:rPr>
                <w:sz w:val="17"/>
                <w:szCs w:val="17"/>
              </w:rPr>
              <w:t>频道闭合情况</w:t>
            </w:r>
          </w:p>
        </w:tc>
        <w:tc>
          <w:tcPr>
            <w:tcW w:w="2200" w:type="dxa"/>
            <w:vAlign w:val="center"/>
          </w:tcPr>
          <w:p w14:paraId="154DD8A2" w14:textId="77777777" w:rsidR="006A0BFE" w:rsidRDefault="00974CAD">
            <w:pPr>
              <w:spacing w:before="20" w:after="20"/>
              <w:ind w:firstLine="340"/>
              <w:jc w:val="center"/>
            </w:pPr>
            <w:r>
              <w:rPr>
                <w:sz w:val="17"/>
                <w:szCs w:val="17"/>
              </w:rPr>
              <w:t xml:space="preserve">20/20 </w:t>
            </w:r>
            <w:r>
              <w:rPr>
                <w:sz w:val="17"/>
                <w:szCs w:val="17"/>
              </w:rPr>
              <w:t>闭合</w:t>
            </w:r>
          </w:p>
        </w:tc>
        <w:tc>
          <w:tcPr>
            <w:tcW w:w="2200" w:type="dxa"/>
            <w:vAlign w:val="center"/>
          </w:tcPr>
          <w:p w14:paraId="667C8176" w14:textId="77777777" w:rsidR="006A0BFE" w:rsidRDefault="00974CAD">
            <w:pPr>
              <w:spacing w:before="20" w:after="20"/>
              <w:ind w:firstLine="340"/>
              <w:jc w:val="center"/>
            </w:pPr>
            <w:r>
              <w:rPr>
                <w:sz w:val="17"/>
                <w:szCs w:val="17"/>
              </w:rPr>
              <w:t xml:space="preserve">20/20 </w:t>
            </w:r>
            <w:r>
              <w:rPr>
                <w:sz w:val="17"/>
                <w:szCs w:val="17"/>
              </w:rPr>
              <w:t>闭合</w:t>
            </w:r>
          </w:p>
        </w:tc>
        <w:tc>
          <w:tcPr>
            <w:tcW w:w="2200" w:type="dxa"/>
            <w:vAlign w:val="center"/>
          </w:tcPr>
          <w:p w14:paraId="517F7810" w14:textId="77777777" w:rsidR="006A0BFE" w:rsidRDefault="00974CAD">
            <w:pPr>
              <w:spacing w:before="20" w:after="20"/>
              <w:ind w:firstLine="340"/>
              <w:jc w:val="center"/>
            </w:pPr>
            <w:r>
              <w:rPr>
                <w:sz w:val="17"/>
                <w:szCs w:val="17"/>
              </w:rPr>
              <w:t xml:space="preserve">20/20 </w:t>
            </w:r>
            <w:r>
              <w:rPr>
                <w:sz w:val="17"/>
                <w:szCs w:val="17"/>
              </w:rPr>
              <w:t>闭合</w:t>
            </w:r>
          </w:p>
        </w:tc>
      </w:tr>
    </w:tbl>
    <w:p w14:paraId="55606033" w14:textId="77777777" w:rsidR="00CE3000" w:rsidRPr="00CE3000" w:rsidRDefault="00CE3000" w:rsidP="00834C7B">
      <w:pPr>
        <w:ind w:firstLine="480"/>
      </w:pPr>
      <w:r w:rsidRPr="00834C7B">
        <w:t>模拟器在每次正式测试结束后自动生成加密行为日志并加入上传队列。由模拟器导出的三次正式测试日志文件如表</w:t>
      </w:r>
      <w:r w:rsidRPr="00834C7B">
        <w:t xml:space="preserve"> 12 </w:t>
      </w:r>
      <w:r w:rsidRPr="00834C7B">
        <w:t>所示，文件名未作修改。</w:t>
      </w:r>
    </w:p>
    <w:p w14:paraId="6D5761D0" w14:textId="77777777" w:rsidR="00DF0945" w:rsidRDefault="006B4C48" w:rsidP="008C3418">
      <w:pPr>
        <w:pStyle w:val="a8"/>
        <w:spacing w:before="60" w:after="60"/>
        <w:ind w:left="0" w:firstLine="0"/>
      </w:pPr>
      <w:r>
        <w:rPr>
          <w:rFonts w:hint="eastAsia"/>
          <w:b w:val="0"/>
        </w:rPr>
        <w:t>表</w:t>
      </w:r>
      <w:r>
        <w:rPr>
          <w:rFonts w:hint="eastAsia"/>
          <w:b w:val="0"/>
        </w:rPr>
        <w:t xml:space="preserve"> </w:t>
      </w:r>
      <w:proofErr w:type="gramStart"/>
      <w:r>
        <w:rPr>
          <w:rFonts w:hint="eastAsia"/>
          <w:b w:val="0"/>
        </w:rPr>
        <w:t xml:space="preserve">12  </w:t>
      </w:r>
      <w:r>
        <w:rPr>
          <w:rFonts w:hint="eastAsia"/>
          <w:b w:val="0"/>
        </w:rPr>
        <w:t>问题四正式测试导出的行为日志文件</w:t>
      </w:r>
      <w:proofErr w:type="gramEnd"/>
    </w:p>
    <w:tbl>
      <w:tblPr>
        <w:tblStyle w:val="af7"/>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494"/>
        <w:gridCol w:w="5330"/>
        <w:gridCol w:w="1247"/>
      </w:tblGrid>
      <w:tr w:rsidR="006A0BFE" w14:paraId="0746DE6B" w14:textId="77777777">
        <w:trPr>
          <w:cantSplit/>
          <w:tblHeader/>
          <w:jc w:val="center"/>
        </w:trPr>
        <w:tc>
          <w:tcPr>
            <w:tcW w:w="2494" w:type="dxa"/>
            <w:tcMar>
              <w:top w:w="70" w:type="dxa"/>
              <w:left w:w="75" w:type="dxa"/>
              <w:bottom w:w="70" w:type="dxa"/>
              <w:right w:w="75" w:type="dxa"/>
            </w:tcMar>
            <w:vAlign w:val="center"/>
          </w:tcPr>
          <w:p w14:paraId="4C5047DF" w14:textId="77777777" w:rsidR="006A0BFE" w:rsidRDefault="00974CAD">
            <w:pPr>
              <w:keepNext/>
              <w:spacing w:line="252" w:lineRule="auto"/>
              <w:ind w:firstLineChars="0" w:firstLine="0"/>
              <w:jc w:val="center"/>
            </w:pPr>
            <w:r>
              <w:rPr>
                <w:b/>
                <w:sz w:val="18"/>
                <w:szCs w:val="15"/>
              </w:rPr>
              <w:t>测试案例编码</w:t>
            </w:r>
          </w:p>
        </w:tc>
        <w:tc>
          <w:tcPr>
            <w:tcW w:w="5329" w:type="dxa"/>
            <w:tcMar>
              <w:top w:w="70" w:type="dxa"/>
              <w:left w:w="75" w:type="dxa"/>
              <w:bottom w:w="70" w:type="dxa"/>
              <w:right w:w="75" w:type="dxa"/>
            </w:tcMar>
            <w:vAlign w:val="center"/>
          </w:tcPr>
          <w:p w14:paraId="3EE211A6" w14:textId="77777777" w:rsidR="006A0BFE" w:rsidRDefault="00974CAD">
            <w:pPr>
              <w:keepNext/>
              <w:spacing w:line="252" w:lineRule="auto"/>
              <w:ind w:firstLineChars="0" w:firstLine="0"/>
              <w:jc w:val="center"/>
            </w:pPr>
            <w:r>
              <w:rPr>
                <w:b/>
                <w:sz w:val="18"/>
                <w:szCs w:val="15"/>
              </w:rPr>
              <w:t>模拟器导出的行为日志文件</w:t>
            </w:r>
          </w:p>
        </w:tc>
        <w:tc>
          <w:tcPr>
            <w:tcW w:w="1247" w:type="dxa"/>
            <w:tcMar>
              <w:top w:w="70" w:type="dxa"/>
              <w:left w:w="75" w:type="dxa"/>
              <w:bottom w:w="70" w:type="dxa"/>
              <w:right w:w="75" w:type="dxa"/>
            </w:tcMar>
            <w:vAlign w:val="center"/>
          </w:tcPr>
          <w:p w14:paraId="01CBECC4" w14:textId="77777777" w:rsidR="006A0BFE" w:rsidRDefault="00974CAD">
            <w:pPr>
              <w:keepNext/>
              <w:spacing w:line="252" w:lineRule="auto"/>
              <w:ind w:firstLineChars="0" w:firstLine="0"/>
              <w:jc w:val="center"/>
            </w:pPr>
            <w:r>
              <w:rPr>
                <w:b/>
                <w:sz w:val="18"/>
                <w:szCs w:val="15"/>
              </w:rPr>
              <w:t>文件大小</w:t>
            </w:r>
            <w:r>
              <w:rPr>
                <w:b/>
                <w:sz w:val="18"/>
                <w:szCs w:val="15"/>
              </w:rPr>
              <w:t>/</w:t>
            </w:r>
            <w:r>
              <w:rPr>
                <w:b/>
                <w:sz w:val="18"/>
                <w:szCs w:val="15"/>
              </w:rPr>
              <w:t>字节</w:t>
            </w:r>
          </w:p>
        </w:tc>
      </w:tr>
      <w:tr w:rsidR="006A0BFE" w14:paraId="2BA2D37D" w14:textId="77777777">
        <w:trPr>
          <w:cantSplit/>
          <w:jc w:val="center"/>
        </w:trPr>
        <w:tc>
          <w:tcPr>
            <w:tcW w:w="2494" w:type="dxa"/>
            <w:tcMar>
              <w:top w:w="70" w:type="dxa"/>
              <w:left w:w="75" w:type="dxa"/>
              <w:bottom w:w="70" w:type="dxa"/>
              <w:right w:w="75" w:type="dxa"/>
            </w:tcMar>
            <w:vAlign w:val="center"/>
          </w:tcPr>
          <w:p w14:paraId="44CF5FBA" w14:textId="77777777" w:rsidR="006A0BFE" w:rsidRDefault="00974CAD">
            <w:pPr>
              <w:spacing w:line="252" w:lineRule="auto"/>
              <w:ind w:firstLineChars="0" w:firstLine="0"/>
              <w:jc w:val="left"/>
            </w:pPr>
            <w:r>
              <w:rPr>
                <w:sz w:val="18"/>
                <w:szCs w:val="15"/>
              </w:rPr>
              <w:t>PFZQ-G9BM-KDEX-ZQN9</w:t>
            </w:r>
          </w:p>
        </w:tc>
        <w:tc>
          <w:tcPr>
            <w:tcW w:w="5329" w:type="dxa"/>
            <w:tcMar>
              <w:top w:w="70" w:type="dxa"/>
              <w:left w:w="75" w:type="dxa"/>
              <w:bottom w:w="70" w:type="dxa"/>
              <w:right w:w="75" w:type="dxa"/>
            </w:tcMar>
            <w:vAlign w:val="center"/>
          </w:tcPr>
          <w:p w14:paraId="62983D86" w14:textId="77777777" w:rsidR="006A0BFE" w:rsidRDefault="00974CAD">
            <w:pPr>
              <w:spacing w:line="252" w:lineRule="auto"/>
              <w:ind w:firstLineChars="0" w:firstLine="0"/>
              <w:jc w:val="left"/>
            </w:pPr>
            <w:r>
              <w:rPr>
                <w:sz w:val="18"/>
                <w:szCs w:val="15"/>
              </w:rPr>
              <w:t>formal-p4-1-PFZQ-G9BM-KDEX-ZQN9.jlog</w:t>
            </w:r>
          </w:p>
        </w:tc>
        <w:tc>
          <w:tcPr>
            <w:tcW w:w="1247" w:type="dxa"/>
            <w:tcMar>
              <w:top w:w="70" w:type="dxa"/>
              <w:left w:w="75" w:type="dxa"/>
              <w:bottom w:w="70" w:type="dxa"/>
              <w:right w:w="75" w:type="dxa"/>
            </w:tcMar>
            <w:vAlign w:val="center"/>
          </w:tcPr>
          <w:p w14:paraId="057D1BDE" w14:textId="77777777" w:rsidR="006A0BFE" w:rsidRDefault="00974CAD">
            <w:pPr>
              <w:spacing w:line="252" w:lineRule="auto"/>
              <w:ind w:firstLineChars="0" w:firstLine="0"/>
              <w:jc w:val="left"/>
            </w:pPr>
            <w:r>
              <w:rPr>
                <w:sz w:val="18"/>
                <w:szCs w:val="15"/>
              </w:rPr>
              <w:t>127269</w:t>
            </w:r>
          </w:p>
        </w:tc>
      </w:tr>
      <w:tr w:rsidR="006A0BFE" w14:paraId="78018FB4" w14:textId="77777777">
        <w:trPr>
          <w:cantSplit/>
          <w:jc w:val="center"/>
        </w:trPr>
        <w:tc>
          <w:tcPr>
            <w:tcW w:w="2494" w:type="dxa"/>
            <w:tcMar>
              <w:top w:w="70" w:type="dxa"/>
              <w:left w:w="75" w:type="dxa"/>
              <w:bottom w:w="70" w:type="dxa"/>
              <w:right w:w="75" w:type="dxa"/>
            </w:tcMar>
            <w:vAlign w:val="center"/>
          </w:tcPr>
          <w:p w14:paraId="209832F6" w14:textId="77777777" w:rsidR="006A0BFE" w:rsidRDefault="00974CAD">
            <w:pPr>
              <w:spacing w:line="252" w:lineRule="auto"/>
              <w:ind w:firstLineChars="0" w:firstLine="0"/>
              <w:jc w:val="left"/>
            </w:pPr>
            <w:r>
              <w:rPr>
                <w:sz w:val="18"/>
                <w:szCs w:val="15"/>
              </w:rPr>
              <w:t>S7M2-ASX9-NJGA-NWDX</w:t>
            </w:r>
          </w:p>
        </w:tc>
        <w:tc>
          <w:tcPr>
            <w:tcW w:w="5329" w:type="dxa"/>
            <w:tcMar>
              <w:top w:w="70" w:type="dxa"/>
              <w:left w:w="75" w:type="dxa"/>
              <w:bottom w:w="70" w:type="dxa"/>
              <w:right w:w="75" w:type="dxa"/>
            </w:tcMar>
            <w:vAlign w:val="center"/>
          </w:tcPr>
          <w:p w14:paraId="09E7C4F6" w14:textId="77777777" w:rsidR="006A0BFE" w:rsidRDefault="00974CAD">
            <w:pPr>
              <w:spacing w:line="252" w:lineRule="auto"/>
              <w:ind w:firstLineChars="0" w:firstLine="0"/>
              <w:jc w:val="left"/>
            </w:pPr>
            <w:r>
              <w:rPr>
                <w:sz w:val="18"/>
                <w:szCs w:val="15"/>
              </w:rPr>
              <w:t>formal-p4-2-S7M2-ASX9-NJGA-NWDX.jlog</w:t>
            </w:r>
          </w:p>
        </w:tc>
        <w:tc>
          <w:tcPr>
            <w:tcW w:w="1247" w:type="dxa"/>
            <w:tcMar>
              <w:top w:w="70" w:type="dxa"/>
              <w:left w:w="75" w:type="dxa"/>
              <w:bottom w:w="70" w:type="dxa"/>
              <w:right w:w="75" w:type="dxa"/>
            </w:tcMar>
            <w:vAlign w:val="center"/>
          </w:tcPr>
          <w:p w14:paraId="1B7BD0AF" w14:textId="77777777" w:rsidR="006A0BFE" w:rsidRDefault="00974CAD">
            <w:pPr>
              <w:spacing w:line="252" w:lineRule="auto"/>
              <w:ind w:firstLineChars="0" w:firstLine="0"/>
              <w:jc w:val="left"/>
            </w:pPr>
            <w:r>
              <w:rPr>
                <w:sz w:val="18"/>
                <w:szCs w:val="15"/>
              </w:rPr>
              <w:t>115271</w:t>
            </w:r>
          </w:p>
        </w:tc>
      </w:tr>
      <w:tr w:rsidR="006A0BFE" w14:paraId="73B66606" w14:textId="77777777">
        <w:trPr>
          <w:cantSplit/>
          <w:jc w:val="center"/>
        </w:trPr>
        <w:tc>
          <w:tcPr>
            <w:tcW w:w="2494" w:type="dxa"/>
            <w:tcMar>
              <w:top w:w="70" w:type="dxa"/>
              <w:left w:w="75" w:type="dxa"/>
              <w:bottom w:w="70" w:type="dxa"/>
              <w:right w:w="75" w:type="dxa"/>
            </w:tcMar>
            <w:vAlign w:val="center"/>
          </w:tcPr>
          <w:p w14:paraId="6EF2ED31" w14:textId="77777777" w:rsidR="006A0BFE" w:rsidRDefault="00974CAD">
            <w:pPr>
              <w:spacing w:line="252" w:lineRule="auto"/>
              <w:ind w:firstLineChars="0" w:firstLine="0"/>
              <w:jc w:val="left"/>
            </w:pPr>
            <w:r>
              <w:rPr>
                <w:sz w:val="18"/>
                <w:szCs w:val="15"/>
              </w:rPr>
              <w:t>VVQE-DSM4-V5XN-TFGF</w:t>
            </w:r>
          </w:p>
        </w:tc>
        <w:tc>
          <w:tcPr>
            <w:tcW w:w="5329" w:type="dxa"/>
            <w:tcMar>
              <w:top w:w="70" w:type="dxa"/>
              <w:left w:w="75" w:type="dxa"/>
              <w:bottom w:w="70" w:type="dxa"/>
              <w:right w:w="75" w:type="dxa"/>
            </w:tcMar>
            <w:vAlign w:val="center"/>
          </w:tcPr>
          <w:p w14:paraId="788253EE" w14:textId="77777777" w:rsidR="006A0BFE" w:rsidRDefault="00974CAD">
            <w:pPr>
              <w:spacing w:line="252" w:lineRule="auto"/>
              <w:ind w:firstLineChars="0" w:firstLine="0"/>
              <w:jc w:val="left"/>
            </w:pPr>
            <w:r>
              <w:rPr>
                <w:sz w:val="18"/>
                <w:szCs w:val="15"/>
              </w:rPr>
              <w:t>formal-p4-3-VVQE-DSM4-V5XN-TFGF.jlog</w:t>
            </w:r>
          </w:p>
        </w:tc>
        <w:tc>
          <w:tcPr>
            <w:tcW w:w="1247" w:type="dxa"/>
            <w:tcMar>
              <w:top w:w="70" w:type="dxa"/>
              <w:left w:w="75" w:type="dxa"/>
              <w:bottom w:w="70" w:type="dxa"/>
              <w:right w:w="75" w:type="dxa"/>
            </w:tcMar>
            <w:vAlign w:val="center"/>
          </w:tcPr>
          <w:p w14:paraId="3ADAB74A" w14:textId="77777777" w:rsidR="006A0BFE" w:rsidRDefault="00974CAD">
            <w:pPr>
              <w:spacing w:line="252" w:lineRule="auto"/>
              <w:ind w:firstLineChars="0" w:firstLine="0"/>
              <w:jc w:val="left"/>
            </w:pPr>
            <w:r>
              <w:rPr>
                <w:sz w:val="18"/>
                <w:szCs w:val="15"/>
              </w:rPr>
              <w:t>132329</w:t>
            </w:r>
          </w:p>
        </w:tc>
      </w:tr>
    </w:tbl>
    <w:p w14:paraId="3774F3B5" w14:textId="77777777" w:rsidR="00CE3000" w:rsidRPr="00CE3000" w:rsidRDefault="00CE3000" w:rsidP="00834C7B">
      <w:pPr>
        <w:ind w:firstLineChars="0" w:firstLine="480"/>
      </w:pPr>
      <w:r>
        <w:t>表</w:t>
      </w:r>
      <w:r>
        <w:t>12</w:t>
      </w:r>
      <w:r>
        <w:t>的文件名和字节数均与包内</w:t>
      </w:r>
      <w:r>
        <w:t xml:space="preserve"> .jlog </w:t>
      </w:r>
      <w:r>
        <w:t>逐项一致，未修改任何原始日志。完整</w:t>
      </w:r>
      <w:r>
        <w:t>SHA-256</w:t>
      </w:r>
      <w:r>
        <w:t>在支撑材料清单中；既有去身份化日志的哈希与</w:t>
      </w:r>
      <w:r>
        <w:t xml:space="preserve"> .result.json </w:t>
      </w:r>
      <w:r>
        <w:t>原始封条分开记录。程序侧动作明细及接口反馈见附录</w:t>
      </w:r>
      <w:r>
        <w:t>8</w:t>
      </w:r>
      <w:r>
        <w:t>所列目录。</w:t>
      </w:r>
    </w:p>
    <w:p w14:paraId="1CB64697" w14:textId="77777777" w:rsidR="00DC489F" w:rsidRDefault="00974CAD">
      <w:pPr>
        <w:pStyle w:val="3"/>
      </w:pPr>
      <w:r>
        <w:rPr>
          <w:b/>
          <w:sz w:val="21"/>
        </w:rPr>
        <w:t>问题四消融、安全门禁与敏感性</w:t>
      </w:r>
    </w:p>
    <w:p w14:paraId="17BECE8C" w14:textId="77777777" w:rsidR="00DC489F" w:rsidRDefault="00974CAD" w:rsidP="00834C7B">
      <w:pPr>
        <w:ind w:firstLine="480"/>
      </w:pPr>
      <w:r w:rsidRPr="00834C7B">
        <w:t>问题四消融同样保持案例、种子、动作成本、停止门槛和运行预算一致。去除横向对切后，</w:t>
      </w:r>
      <w:r w:rsidRPr="00834C7B">
        <w:t>10</w:t>
      </w:r>
      <w:r w:rsidRPr="00834C7B">
        <w:t>源和</w:t>
      </w:r>
      <w:r w:rsidRPr="00834C7B">
        <w:t>16</w:t>
      </w:r>
      <w:r w:rsidRPr="00834C7B">
        <w:t>源案例的每源时间分别上升</w:t>
      </w:r>
      <w:r w:rsidRPr="00834C7B">
        <w:t>12.9%</w:t>
      </w:r>
      <w:r w:rsidRPr="00834C7B">
        <w:t>和</w:t>
      </w:r>
      <w:r w:rsidRPr="00834C7B">
        <w:t>28.5%</w:t>
      </w:r>
      <w:r w:rsidRPr="00834C7B">
        <w:t>，是主要效率模块；去</w:t>
      </w:r>
      <w:r w:rsidRPr="00834C7B">
        <w:lastRenderedPageBreak/>
        <w:t>除精确源插入、负区域更新、初始旋转选择或试探清除时，平均变化不超过</w:t>
      </w:r>
      <w:r w:rsidRPr="00834C7B">
        <w:t>1%</w:t>
      </w:r>
      <w:r w:rsidRPr="00834C7B">
        <w:t>，只能作为条件性或次要贡献。</w:t>
      </w:r>
    </w:p>
    <w:p w14:paraId="0E069379" w14:textId="77777777" w:rsidR="00DC489F" w:rsidRDefault="00974CAD" w:rsidP="00834C7B">
      <w:pPr>
        <w:ind w:firstLineChars="0" w:firstLine="480"/>
      </w:pPr>
      <w:r>
        <w:t>去除</w:t>
      </w:r>
      <w:r>
        <w:t xml:space="preserve"> 16 </w:t>
      </w:r>
      <w:r>
        <w:t>源基数停止后，</w:t>
      </w:r>
      <w:r>
        <w:t xml:space="preserve">10 </w:t>
      </w:r>
      <w:r>
        <w:t>源案例仍</w:t>
      </w:r>
      <w:r>
        <w:t xml:space="preserve"> 20/20 </w:t>
      </w:r>
      <w:r>
        <w:t>通过，但</w:t>
      </w:r>
      <w:r>
        <w:t xml:space="preserve"> 16 </w:t>
      </w:r>
      <w:r>
        <w:t>源案例只有</w:t>
      </w:r>
      <w:r>
        <w:t xml:space="preserve"> 3/20 </w:t>
      </w:r>
      <w:r>
        <w:t>通过完整校验器。其余</w:t>
      </w:r>
      <w:r>
        <w:t xml:space="preserve"> 17 </w:t>
      </w:r>
      <w:r>
        <w:t>例虽然清除了全部</w:t>
      </w:r>
      <w:r>
        <w:t xml:space="preserve"> 16 </w:t>
      </w:r>
      <w:r>
        <w:t>个真实源，却留下无法证空的频道；这些运行不进入效率比较，不能把不完整终止产生的低耗时写成性能改进。附表</w:t>
      </w:r>
      <w:r>
        <w:t>8</w:t>
      </w:r>
      <w:r>
        <w:t>中该负对照的</w:t>
      </w:r>
      <w:r>
        <w:t>365.00</w:t>
      </w:r>
      <w:r>
        <w:t>秒仅对</w:t>
      </w:r>
      <w:r>
        <w:t>3</w:t>
      </w:r>
      <w:r>
        <w:t>个通过案例取均值；相同</w:t>
      </w:r>
      <w:r>
        <w:t>3</w:t>
      </w:r>
      <w:r>
        <w:t>例完整策略均值为</w:t>
      </w:r>
      <w:r>
        <w:t>310.80</w:t>
      </w:r>
      <w:r>
        <w:t>秒，故配对差值为</w:t>
      </w:r>
      <w:r>
        <w:t>54.20</w:t>
      </w:r>
      <w:r>
        <w:t>秒、相对增加</w:t>
      </w:r>
      <w:r>
        <w:t>17.4%</w:t>
      </w:r>
      <w:r>
        <w:t>。它不能与完整策略全部</w:t>
      </w:r>
      <w:r>
        <w:t>20</w:t>
      </w:r>
      <w:r>
        <w:t>例的</w:t>
      </w:r>
      <w:r>
        <w:t>317.54</w:t>
      </w:r>
      <w:r>
        <w:t>秒直接相减。</w:t>
      </w:r>
    </w:p>
    <w:p w14:paraId="2D544ECB" w14:textId="77777777" w:rsidR="00DC489F" w:rsidRDefault="00974CAD">
      <w:pPr>
        <w:keepNext/>
        <w:ind w:firstLineChars="0" w:firstLine="0"/>
        <w:jc w:val="center"/>
      </w:pPr>
      <w:r>
        <w:rPr>
          <w:noProof/>
        </w:rPr>
        <w:drawing>
          <wp:inline distT="0" distB="0" distL="0" distR="0" wp14:anchorId="0F3F81A3" wp14:editId="125CF6CD">
            <wp:extent cx="5623560" cy="4077564"/>
            <wp:effectExtent l="0" t="0" r="0" b="0"/>
            <wp:docPr id="2104627006" name="Picture 210462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q4_ablation.jpg"/>
                    <pic:cNvPicPr/>
                  </pic:nvPicPr>
                  <pic:blipFill>
                    <a:blip r:embed="rId432"/>
                    <a:stretch>
                      <a:fillRect/>
                    </a:stretch>
                  </pic:blipFill>
                  <pic:spPr>
                    <a:xfrm>
                      <a:off x="0" y="0"/>
                      <a:ext cx="5623560" cy="4077564"/>
                    </a:xfrm>
                    <a:prstGeom prst="rect">
                      <a:avLst/>
                    </a:prstGeom>
                  </pic:spPr>
                </pic:pic>
              </a:graphicData>
            </a:graphic>
          </wp:inline>
        </w:drawing>
      </w:r>
    </w:p>
    <w:p w14:paraId="165F8050" w14:textId="77777777" w:rsidR="00DC489F" w:rsidRDefault="00974CAD">
      <w:pPr>
        <w:pStyle w:val="a8"/>
        <w:spacing w:before="60" w:after="60"/>
        <w:ind w:left="0" w:firstLine="0"/>
      </w:pPr>
      <w:r>
        <w:rPr>
          <w:b w:val="0"/>
        </w:rPr>
        <w:t>图</w:t>
      </w:r>
      <w:r>
        <w:rPr>
          <w:b w:val="0"/>
        </w:rPr>
        <w:t xml:space="preserve"> </w:t>
      </w:r>
      <w:proofErr w:type="gramStart"/>
      <w:r>
        <w:rPr>
          <w:b w:val="0"/>
        </w:rPr>
        <w:t xml:space="preserve">14  </w:t>
      </w:r>
      <w:r>
        <w:rPr>
          <w:b w:val="0"/>
        </w:rPr>
        <w:t>问题四模块消融与</w:t>
      </w:r>
      <w:proofErr w:type="gramEnd"/>
      <w:r>
        <w:rPr>
          <w:b w:val="0"/>
        </w:rPr>
        <w:t xml:space="preserve"> 16 </w:t>
      </w:r>
      <w:r>
        <w:rPr>
          <w:b w:val="0"/>
        </w:rPr>
        <w:t>源基数停止的安全性负对照</w:t>
      </w:r>
    </w:p>
    <w:p w14:paraId="68CA4A3D" w14:textId="77777777" w:rsidR="00DC489F" w:rsidRDefault="00974CAD" w:rsidP="00834C7B">
      <w:pPr>
        <w:ind w:firstLineChars="0" w:firstLine="480"/>
      </w:pPr>
      <w:r>
        <w:t>问题四的事后邻域分析同样不用于重新选参。局部无线回退阈值</w:t>
      </w:r>
      <w:r>
        <w:t xml:space="preserve"> 8/12/16 </w:t>
      </w:r>
      <w:r>
        <w:t>时均为</w:t>
      </w:r>
      <w:r>
        <w:t xml:space="preserve"> 461.3 s/</w:t>
      </w:r>
      <w:r>
        <w:t>源；横向对切偏移</w:t>
      </w:r>
      <w:r>
        <w:t xml:space="preserve"> 0.02/0.03/0.05 </w:t>
      </w:r>
      <w:r>
        <w:t>时为</w:t>
      </w:r>
      <w:r>
        <w:t xml:space="preserve"> 462.9/461.3/459.1 s/</w:t>
      </w:r>
      <w:r>
        <w:t>源；横向对切分数</w:t>
      </w:r>
      <w:r>
        <w:t xml:space="preserve"> 0.15/0.25/0.40 </w:t>
      </w:r>
      <w:r>
        <w:t>时为</w:t>
      </w:r>
      <w:r>
        <w:t xml:space="preserve"> 463.6/461.3/467.2 s/</w:t>
      </w:r>
      <w:r>
        <w:t>源；旋转候选数</w:t>
      </w:r>
      <w:r>
        <w:t xml:space="preserve"> 6/12/18 </w:t>
      </w:r>
      <w:r>
        <w:t>时为</w:t>
      </w:r>
      <w:r>
        <w:t xml:space="preserve"> 464.6/461.3/467.9 s/</w:t>
      </w:r>
      <w:r>
        <w:t>源；试探半径</w:t>
      </w:r>
      <w:r>
        <w:t xml:space="preserve"> 20/40/60 m </w:t>
      </w:r>
      <w:r>
        <w:t>时为</w:t>
      </w:r>
      <w:r>
        <w:t xml:space="preserve"> 465.0/461.3/460.1 s/</w:t>
      </w:r>
      <w:r>
        <w:t>源。全部参数点通过校验器。</w:t>
      </w:r>
    </w:p>
    <w:p w14:paraId="338EE372" w14:textId="77777777" w:rsidR="00DC489F" w:rsidRDefault="00974CAD">
      <w:pPr>
        <w:keepNext/>
        <w:ind w:firstLineChars="0" w:firstLine="0"/>
        <w:jc w:val="center"/>
      </w:pPr>
      <w:r>
        <w:rPr>
          <w:noProof/>
        </w:rPr>
        <w:lastRenderedPageBreak/>
        <w:drawing>
          <wp:inline distT="0" distB="0" distL="0" distR="0" wp14:anchorId="1374CCE0" wp14:editId="02E45BE9">
            <wp:extent cx="5623560" cy="5159761"/>
            <wp:effectExtent l="0" t="0" r="0" b="0"/>
            <wp:docPr id="2104627007" name="Picture 210462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ensitivity.jpg"/>
                    <pic:cNvPicPr/>
                  </pic:nvPicPr>
                  <pic:blipFill>
                    <a:blip r:embed="rId433"/>
                    <a:stretch>
                      <a:fillRect/>
                    </a:stretch>
                  </pic:blipFill>
                  <pic:spPr>
                    <a:xfrm>
                      <a:off x="0" y="0"/>
                      <a:ext cx="5623560" cy="5159761"/>
                    </a:xfrm>
                    <a:prstGeom prst="rect">
                      <a:avLst/>
                    </a:prstGeom>
                  </pic:spPr>
                </pic:pic>
              </a:graphicData>
            </a:graphic>
          </wp:inline>
        </w:drawing>
      </w:r>
    </w:p>
    <w:p w14:paraId="0BB86BBA" w14:textId="77777777" w:rsidR="00DC489F" w:rsidRDefault="00974CAD">
      <w:pPr>
        <w:pStyle w:val="a8"/>
        <w:spacing w:before="60" w:after="60"/>
        <w:ind w:left="0" w:firstLine="0"/>
      </w:pPr>
      <w:r>
        <w:rPr>
          <w:b w:val="0"/>
        </w:rPr>
        <w:t>图</w:t>
      </w:r>
      <w:r>
        <w:rPr>
          <w:b w:val="0"/>
        </w:rPr>
        <w:t xml:space="preserve"> </w:t>
      </w:r>
      <w:proofErr w:type="gramStart"/>
      <w:r>
        <w:rPr>
          <w:b w:val="0"/>
        </w:rPr>
        <w:t xml:space="preserve">15  </w:t>
      </w:r>
      <w:r>
        <w:rPr>
          <w:b w:val="0"/>
        </w:rPr>
        <w:t>锁定参数邻域的事后敏感性分析</w:t>
      </w:r>
      <w:proofErr w:type="gramEnd"/>
    </w:p>
    <w:p w14:paraId="3D0973D8" w14:textId="77777777" w:rsidR="00DC489F" w:rsidRDefault="00974CAD">
      <w:pPr>
        <w:pStyle w:val="3"/>
      </w:pPr>
      <w:r>
        <w:rPr>
          <w:b/>
          <w:sz w:val="21"/>
        </w:rPr>
        <w:t>时间构成与证据边界</w:t>
      </w:r>
    </w:p>
    <w:p w14:paraId="2EAE04EE" w14:textId="77777777" w:rsidR="00DC489F" w:rsidRDefault="00974CAD" w:rsidP="00834C7B">
      <w:pPr>
        <w:ind w:firstLine="480"/>
      </w:pPr>
      <w:r w:rsidRPr="00834C7B">
        <w:t>图</w:t>
      </w:r>
      <w:r w:rsidRPr="00834C7B">
        <w:t xml:space="preserve"> 16 </w:t>
      </w:r>
      <w:r w:rsidRPr="00834C7B">
        <w:t>将</w:t>
      </w:r>
      <w:r w:rsidRPr="00834C7B">
        <w:t xml:space="preserve"> 60 </w:t>
      </w:r>
      <w:r w:rsidRPr="00834C7B">
        <w:t>个案例的平均每源虚拟时间分解为移动、测量、换频和清除。主要下降来自移动与测量成本同步减少，与联合开放路线的机制一致。节时并非通过删减验证动作获得：两问共</w:t>
      </w:r>
      <w:r w:rsidRPr="00834C7B">
        <w:t xml:space="preserve"> 240/240 </w:t>
      </w:r>
      <w:r w:rsidRPr="00834C7B">
        <w:t>次主运行均通过完整门禁。</w:t>
      </w:r>
    </w:p>
    <w:p w14:paraId="64FFE1AB" w14:textId="77777777" w:rsidR="00DC489F" w:rsidRDefault="00974CAD">
      <w:pPr>
        <w:keepNext/>
        <w:ind w:firstLineChars="0" w:firstLine="0"/>
        <w:jc w:val="center"/>
      </w:pPr>
      <w:r>
        <w:rPr>
          <w:noProof/>
        </w:rPr>
        <w:lastRenderedPageBreak/>
        <w:drawing>
          <wp:inline distT="0" distB="0" distL="0" distR="0" wp14:anchorId="0DA6A568" wp14:editId="308AB6D8">
            <wp:extent cx="5208104" cy="3902971"/>
            <wp:effectExtent l="0" t="0" r="0" b="2540"/>
            <wp:docPr id="2104627008" name="Picture 210462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time_breakdown.jpg"/>
                    <pic:cNvPicPr/>
                  </pic:nvPicPr>
                  <pic:blipFill>
                    <a:blip r:embed="rId434"/>
                    <a:stretch>
                      <a:fillRect/>
                    </a:stretch>
                  </pic:blipFill>
                  <pic:spPr>
                    <a:xfrm>
                      <a:off x="0" y="0"/>
                      <a:ext cx="5230099" cy="3919454"/>
                    </a:xfrm>
                    <a:prstGeom prst="rect">
                      <a:avLst/>
                    </a:prstGeom>
                  </pic:spPr>
                </pic:pic>
              </a:graphicData>
            </a:graphic>
          </wp:inline>
        </w:drawing>
      </w:r>
    </w:p>
    <w:p w14:paraId="47815AB3" w14:textId="77777777" w:rsidR="00DC489F" w:rsidRDefault="00974CAD">
      <w:pPr>
        <w:pStyle w:val="a8"/>
        <w:spacing w:before="60" w:after="60"/>
        <w:ind w:left="0" w:firstLine="0"/>
      </w:pPr>
      <w:r>
        <w:rPr>
          <w:b w:val="0"/>
        </w:rPr>
        <w:t>图</w:t>
      </w:r>
      <w:r>
        <w:rPr>
          <w:b w:val="0"/>
        </w:rPr>
        <w:t xml:space="preserve"> </w:t>
      </w:r>
      <w:proofErr w:type="gramStart"/>
      <w:r>
        <w:rPr>
          <w:b w:val="0"/>
        </w:rPr>
        <w:t>16  V</w:t>
      </w:r>
      <w:proofErr w:type="gramEnd"/>
      <w:r>
        <w:rPr>
          <w:b w:val="0"/>
        </w:rPr>
        <w:t xml:space="preserve">1 </w:t>
      </w:r>
      <w:r>
        <w:rPr>
          <w:b w:val="0"/>
        </w:rPr>
        <w:t>与</w:t>
      </w:r>
      <w:r>
        <w:rPr>
          <w:b w:val="0"/>
        </w:rPr>
        <w:t xml:space="preserve"> V2 </w:t>
      </w:r>
      <w:r>
        <w:rPr>
          <w:b w:val="0"/>
        </w:rPr>
        <w:t>平均每源虚拟时间的成本分解</w:t>
      </w:r>
    </w:p>
    <w:p w14:paraId="48816F5A" w14:textId="77777777" w:rsidR="00DC489F" w:rsidRDefault="00974CAD">
      <w:pPr>
        <w:pStyle w:val="3"/>
      </w:pPr>
      <w:r>
        <w:rPr>
          <w:b/>
          <w:sz w:val="21"/>
        </w:rPr>
        <w:t>代表路线与机制解释</w:t>
      </w:r>
    </w:p>
    <w:p w14:paraId="28999FDF" w14:textId="77777777" w:rsidR="00DC489F" w:rsidRDefault="00974CAD" w:rsidP="00834C7B">
      <w:pPr>
        <w:ind w:firstLine="480"/>
      </w:pPr>
      <w:r w:rsidRPr="00834C7B">
        <w:t>代表案例只用于解释动作怎样被合并，不替代总体统计。问题三中，搜索站、定位点和清除点共用一条开放路线；问题四中，局部定位与清除任务插入</w:t>
      </w:r>
      <w:r w:rsidRPr="00834C7B">
        <w:t xml:space="preserve"> 21 </w:t>
      </w:r>
      <w:r w:rsidRPr="00834C7B">
        <w:t>站证书骨干。图中的真实源均只用于离线核验。</w:t>
      </w:r>
    </w:p>
    <w:p w14:paraId="2896EF20" w14:textId="77777777" w:rsidR="00DC489F" w:rsidRDefault="00974CAD">
      <w:pPr>
        <w:keepNext/>
        <w:ind w:firstLineChars="0" w:firstLine="0"/>
        <w:jc w:val="center"/>
      </w:pPr>
      <w:r>
        <w:rPr>
          <w:noProof/>
        </w:rPr>
        <w:drawing>
          <wp:inline distT="0" distB="0" distL="0" distR="0" wp14:anchorId="024ED97C" wp14:editId="4F95E366">
            <wp:extent cx="3709361" cy="3713259"/>
            <wp:effectExtent l="0" t="0" r="5715" b="1905"/>
            <wp:docPr id="2104627009" name="Picture 210462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q3_route.jpg"/>
                    <pic:cNvPicPr/>
                  </pic:nvPicPr>
                  <pic:blipFill>
                    <a:blip r:embed="rId435"/>
                    <a:stretch>
                      <a:fillRect/>
                    </a:stretch>
                  </pic:blipFill>
                  <pic:spPr>
                    <a:xfrm>
                      <a:off x="0" y="0"/>
                      <a:ext cx="3756448" cy="3760395"/>
                    </a:xfrm>
                    <a:prstGeom prst="rect">
                      <a:avLst/>
                    </a:prstGeom>
                  </pic:spPr>
                </pic:pic>
              </a:graphicData>
            </a:graphic>
          </wp:inline>
        </w:drawing>
      </w:r>
    </w:p>
    <w:p w14:paraId="4160728C" w14:textId="77777777" w:rsidR="00DC489F" w:rsidRDefault="00974CAD">
      <w:pPr>
        <w:pStyle w:val="a8"/>
        <w:spacing w:before="60" w:after="60"/>
        <w:ind w:left="0" w:firstLine="0"/>
      </w:pPr>
      <w:r>
        <w:rPr>
          <w:b w:val="0"/>
        </w:rPr>
        <w:t>图</w:t>
      </w:r>
      <w:r>
        <w:rPr>
          <w:b w:val="0"/>
        </w:rPr>
        <w:t xml:space="preserve"> </w:t>
      </w:r>
      <w:proofErr w:type="gramStart"/>
      <w:r>
        <w:rPr>
          <w:b w:val="0"/>
        </w:rPr>
        <w:t xml:space="preserve">17  </w:t>
      </w:r>
      <w:r>
        <w:rPr>
          <w:b w:val="0"/>
        </w:rPr>
        <w:t>问题三代表案例中的联合开放路线</w:t>
      </w:r>
      <w:proofErr w:type="gramEnd"/>
    </w:p>
    <w:p w14:paraId="2C17291F" w14:textId="77777777" w:rsidR="00DC489F" w:rsidRDefault="00974CAD">
      <w:pPr>
        <w:keepNext/>
        <w:ind w:firstLineChars="0" w:firstLine="0"/>
        <w:jc w:val="center"/>
      </w:pPr>
      <w:r>
        <w:rPr>
          <w:noProof/>
        </w:rPr>
        <w:lastRenderedPageBreak/>
        <w:drawing>
          <wp:inline distT="0" distB="0" distL="0" distR="0" wp14:anchorId="04297371" wp14:editId="02293AF0">
            <wp:extent cx="3913738" cy="3917852"/>
            <wp:effectExtent l="0" t="0" r="0" b="6985"/>
            <wp:docPr id="2104627010" name="Picture 210462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q4_route.jpg"/>
                    <pic:cNvPicPr/>
                  </pic:nvPicPr>
                  <pic:blipFill>
                    <a:blip r:embed="rId436"/>
                    <a:stretch>
                      <a:fillRect/>
                    </a:stretch>
                  </pic:blipFill>
                  <pic:spPr>
                    <a:xfrm>
                      <a:off x="0" y="0"/>
                      <a:ext cx="3924319" cy="3928444"/>
                    </a:xfrm>
                    <a:prstGeom prst="rect">
                      <a:avLst/>
                    </a:prstGeom>
                  </pic:spPr>
                </pic:pic>
              </a:graphicData>
            </a:graphic>
          </wp:inline>
        </w:drawing>
      </w:r>
    </w:p>
    <w:p w14:paraId="0F914FF3" w14:textId="77777777" w:rsidR="00DC489F" w:rsidRDefault="00974CAD">
      <w:pPr>
        <w:pStyle w:val="a8"/>
        <w:spacing w:before="60" w:after="60"/>
        <w:ind w:left="0" w:firstLine="0"/>
      </w:pPr>
      <w:r>
        <w:rPr>
          <w:b w:val="0"/>
        </w:rPr>
        <w:t>图</w:t>
      </w:r>
      <w:r>
        <w:rPr>
          <w:b w:val="0"/>
        </w:rPr>
        <w:t xml:space="preserve"> </w:t>
      </w:r>
      <w:proofErr w:type="gramStart"/>
      <w:r>
        <w:rPr>
          <w:b w:val="0"/>
        </w:rPr>
        <w:t xml:space="preserve">18  </w:t>
      </w:r>
      <w:r>
        <w:rPr>
          <w:b w:val="0"/>
        </w:rPr>
        <w:t>问题四代表案例中的</w:t>
      </w:r>
      <w:proofErr w:type="gramEnd"/>
      <w:r>
        <w:rPr>
          <w:b w:val="0"/>
        </w:rPr>
        <w:t xml:space="preserve"> 21 </w:t>
      </w:r>
      <w:r>
        <w:rPr>
          <w:b w:val="0"/>
        </w:rPr>
        <w:t>站骨干与局部服务插入</w:t>
      </w:r>
    </w:p>
    <w:p w14:paraId="54B4CDE8" w14:textId="77777777" w:rsidR="00605421" w:rsidRDefault="00974CAD">
      <w:pPr>
        <w:pStyle w:val="1"/>
        <w:spacing w:before="120" w:after="60"/>
      </w:pPr>
      <w:r>
        <w:rPr>
          <w:rFonts w:hint="eastAsia"/>
        </w:rPr>
        <w:t>模型分析检验</w:t>
      </w:r>
    </w:p>
    <w:p w14:paraId="374C12B3" w14:textId="77777777" w:rsidR="00605421" w:rsidRDefault="009F1102" w:rsidP="00FE7FDF">
      <w:pPr>
        <w:pStyle w:val="2"/>
      </w:pPr>
      <w:r w:rsidRPr="009F1102">
        <w:t>正确性与独立验证</w:t>
      </w:r>
    </w:p>
    <w:p w14:paraId="7C76398F" w14:textId="77777777" w:rsidR="00DC489F" w:rsidRDefault="00974CAD" w:rsidP="00834C7B">
      <w:pPr>
        <w:ind w:firstLineChars="0" w:firstLine="480"/>
      </w:pPr>
      <w:r>
        <w:t>主实验共</w:t>
      </w:r>
      <w:r>
        <w:t>240</w:t>
      </w:r>
      <w:r>
        <w:t>次合成运行，全部满足总体验收门槛；这表示所有适用必检项通过、无缺失证据，并不表示每一个子检查都执行过。其中</w:t>
      </w:r>
      <w:r>
        <w:t>4</w:t>
      </w:r>
      <w:r>
        <w:t>次</w:t>
      </w:r>
      <w:r>
        <w:t>Q3</w:t>
      </w:r>
      <w:r>
        <w:t>运行已清除</w:t>
      </w:r>
      <w:r>
        <w:t>16</w:t>
      </w:r>
      <w:r>
        <w:t>个不同频道，几何证空子检查按基数停止分支标记为不适用；缺少本应提供的证据则判为未通过。正式测试无法读取隐藏真值，真值类子检查同样记为不适用，不能写成已通过隐藏真值核验；完成性结合模拟器结果记录、清除反馈与频道终止证据判断。</w:t>
      </w:r>
    </w:p>
    <w:p w14:paraId="5E8B2FAA" w14:textId="77777777" w:rsidR="00605421" w:rsidRDefault="009F1102" w:rsidP="00FE7FDF">
      <w:pPr>
        <w:pStyle w:val="2"/>
      </w:pPr>
      <w:r w:rsidRPr="009F1102">
        <w:t>稳健性检验</w:t>
      </w:r>
    </w:p>
    <w:p w14:paraId="1CB06B65" w14:textId="77777777" w:rsidR="00DC489F" w:rsidRDefault="00974CAD" w:rsidP="00834C7B">
      <w:pPr>
        <w:ind w:firstLine="480"/>
      </w:pPr>
      <w:r w:rsidRPr="00834C7B">
        <w:t>源数</w:t>
      </w:r>
      <w:r w:rsidRPr="00834C7B">
        <w:t>10</w:t>
      </w:r>
      <w:r w:rsidRPr="00834C7B">
        <w:t>、</w:t>
      </w:r>
      <w:r w:rsidRPr="00834C7B">
        <w:t>13</w:t>
      </w:r>
      <w:r w:rsidRPr="00834C7B">
        <w:t>、</w:t>
      </w:r>
      <w:r w:rsidRPr="00834C7B">
        <w:t>16</w:t>
      </w:r>
      <w:r w:rsidRPr="00834C7B">
        <w:t>的分层结果方向一致，两问所有配对点都位于等耗时线下方。</w:t>
      </w:r>
      <w:r w:rsidRPr="00834C7B">
        <w:t>95%</w:t>
      </w:r>
      <w:r w:rsidRPr="00834C7B">
        <w:t>自助法区间只量化当前合成案例集合的配对变异，不是确定性最坏情形界，也不能替代官方测试。参数敏感性是锁参后的邻域检查，不用于重新选择参数；消融中未通过校验器的运行只报告安全性通过率，不把不完整终止的低耗时解释为性能提升。</w:t>
      </w:r>
    </w:p>
    <w:p w14:paraId="3714C4FA" w14:textId="77777777" w:rsidR="00605421" w:rsidRDefault="00974CAD">
      <w:pPr>
        <w:pStyle w:val="1"/>
        <w:spacing w:before="120" w:after="60"/>
      </w:pPr>
      <w:bookmarkStart w:id="50" w:name="_Toc81731816"/>
      <w:bookmarkStart w:id="51" w:name="_Toc1257860"/>
      <w:bookmarkStart w:id="52" w:name="_Toc81731882"/>
      <w:bookmarkStart w:id="53" w:name="_Toc106480870"/>
      <w:r>
        <w:rPr>
          <w:rFonts w:hint="eastAsia"/>
        </w:rPr>
        <w:t>模型评价与推广</w:t>
      </w:r>
      <w:bookmarkEnd w:id="50"/>
      <w:bookmarkEnd w:id="51"/>
      <w:bookmarkEnd w:id="52"/>
      <w:bookmarkEnd w:id="53"/>
    </w:p>
    <w:p w14:paraId="32D58902" w14:textId="77777777" w:rsidR="00605421" w:rsidRDefault="00974CAD" w:rsidP="00FE7FDF">
      <w:pPr>
        <w:pStyle w:val="2"/>
      </w:pPr>
      <w:bookmarkStart w:id="54" w:name="_Toc106480871"/>
      <w:bookmarkStart w:id="55" w:name="_Toc1257861"/>
      <w:bookmarkStart w:id="56" w:name="_Toc81731817"/>
      <w:bookmarkStart w:id="57" w:name="_Toc81731883"/>
      <w:bookmarkStart w:id="58" w:name="OLE_LINK70"/>
      <w:r>
        <w:rPr>
          <w:rFonts w:hint="eastAsia"/>
        </w:rPr>
        <w:t>模型的优点</w:t>
      </w:r>
      <w:bookmarkEnd w:id="54"/>
      <w:bookmarkEnd w:id="55"/>
      <w:bookmarkEnd w:id="56"/>
      <w:bookmarkEnd w:id="57"/>
    </w:p>
    <w:p w14:paraId="44F5D191" w14:textId="77777777" w:rsidR="00220648" w:rsidRPr="00834C7B" w:rsidRDefault="00834C7B" w:rsidP="00834C7B">
      <w:pPr>
        <w:ind w:firstLine="480"/>
      </w:pPr>
      <w:r>
        <w:rPr>
          <w:rFonts w:hint="eastAsia"/>
        </w:rPr>
        <w:t>1.</w:t>
      </w:r>
      <w:r w:rsidR="00220648" w:rsidRPr="00834C7B">
        <w:rPr>
          <w:rFonts w:hint="eastAsia"/>
        </w:rPr>
        <w:t>本文模型只使用题设给出的</w:t>
      </w:r>
      <w:r w:rsidR="00D71F77" w:rsidRPr="00834C7B">
        <w:object w:dxaOrig="494" w:dyaOrig="358" w14:anchorId="0755AC12">
          <v:shape id="_x0000_i1256" type="#_x0000_t75" style="width:26.3pt;height:18.15pt" o:ole="">
            <v:imagedata r:id="rId255" o:title=""/>
          </v:shape>
          <o:OLEObject Type="Embed" ProgID="Equation.AxMath" ShapeID="_x0000_i1256" DrawAspect="Content" ObjectID="_1850834959" r:id="rId437">
            <o:FieldCodes>\* MERGEFORMAT</o:FieldCodes>
          </o:OLEObject>
        </w:object>
      </w:r>
      <w:r w:rsidR="00220648" w:rsidRPr="00834C7B">
        <w:rPr>
          <w:rFonts w:hint="eastAsia"/>
        </w:rPr>
        <w:t>确定性测向误差界，不引入正态、均匀或独立同分布等概率假设。问题一将每次测向严格等价为两个半平面约束，问题二用有界误差集合描述第一次观测后的目标可行集，因此模型假设与题目条件一致，结论具有明确的最坏情形含义。</w:t>
      </w:r>
    </w:p>
    <w:p w14:paraId="2575783A" w14:textId="77777777" w:rsidR="009A174C" w:rsidRPr="00834C7B" w:rsidRDefault="00834C7B" w:rsidP="00834C7B">
      <w:pPr>
        <w:ind w:firstLineChars="0" w:firstLine="480"/>
      </w:pPr>
      <w:r>
        <w:lastRenderedPageBreak/>
        <w:t>2.</w:t>
      </w:r>
      <w:r>
        <w:t>问题一通过式</w:t>
      </w:r>
      <w:r>
        <w:t>(4)</w:t>
      </w:r>
      <w:r>
        <w:t>的尖楔极点判据、回收锥、极点直径性质、覆盖圆心唯一性和顶点覆盖判据形成完整几何论证；问题二在此基础上用鲁棒接收及有界交会门槛限制检测点，单独处理近距分支。</w:t>
      </w:r>
    </w:p>
    <w:p w14:paraId="269206AA" w14:textId="77777777" w:rsidR="005C386D" w:rsidRPr="00834C7B" w:rsidRDefault="00834C7B" w:rsidP="00834C7B">
      <w:pPr>
        <w:ind w:firstLine="480"/>
        <w:rPr>
          <w:rFonts w:ascii="宋体" w:hAnsi="宋体"/>
          <w:sz w:val="21"/>
          <w:szCs w:val="21"/>
        </w:rPr>
      </w:pPr>
      <w:r w:rsidRPr="00834C7B">
        <w:rPr>
          <w:rFonts w:hint="eastAsia"/>
        </w:rPr>
        <w:t>3.</w:t>
      </w:r>
      <w:r w:rsidR="00257DA5" w:rsidRPr="00834C7B">
        <w:t>问题三、问题四将</w:t>
      </w:r>
      <w:r w:rsidR="00257DA5" w:rsidRPr="00834C7B">
        <w:t xml:space="preserve"> V1 </w:t>
      </w:r>
      <w:r w:rsidR="00257DA5" w:rsidRPr="00834C7B">
        <w:t>固定为可执行的状态</w:t>
      </w:r>
      <w:r w:rsidR="00257DA5" w:rsidRPr="00834C7B">
        <w:t>—</w:t>
      </w:r>
      <w:r w:rsidR="00257DA5" w:rsidRPr="00834C7B">
        <w:t>证书</w:t>
      </w:r>
      <w:r w:rsidR="00257DA5" w:rsidRPr="00834C7B">
        <w:t>—</w:t>
      </w:r>
      <w:r w:rsidR="00257DA5" w:rsidRPr="00834C7B">
        <w:t>停止基线，</w:t>
      </w:r>
      <w:r w:rsidR="00257DA5" w:rsidRPr="00834C7B">
        <w:t xml:space="preserve">V2 </w:t>
      </w:r>
      <w:r w:rsidR="00257DA5" w:rsidRPr="00834C7B">
        <w:t>在相同门禁下优化动作次序与共享路线。严格配对、源数分层、自助法区间、逐例胜负和动作级证据共同支持效率结论；问题四基数停止的失败负对照还能识别由不完整终止造成的伪优势</w:t>
      </w:r>
      <w:r w:rsidR="00257DA5" w:rsidRPr="00834C7B">
        <w:rPr>
          <w:rFonts w:ascii="宋体" w:hAnsi="宋体"/>
          <w:sz w:val="21"/>
          <w:szCs w:val="21"/>
        </w:rPr>
        <w:t>。</w:t>
      </w:r>
    </w:p>
    <w:p w14:paraId="4B166712" w14:textId="77777777" w:rsidR="00605421" w:rsidRDefault="00974CAD" w:rsidP="00FE7FDF">
      <w:pPr>
        <w:pStyle w:val="2"/>
      </w:pPr>
      <w:bookmarkStart w:id="59" w:name="OLE_LINK69"/>
      <w:bookmarkStart w:id="60" w:name="_Toc1257862"/>
      <w:bookmarkStart w:id="61" w:name="_Toc81731884"/>
      <w:bookmarkStart w:id="62" w:name="_Toc81731818"/>
      <w:bookmarkStart w:id="63" w:name="_Toc106480872"/>
      <w:bookmarkEnd w:id="58"/>
      <w:r>
        <w:rPr>
          <w:rFonts w:hint="eastAsia"/>
        </w:rPr>
        <w:t>模型的缺点</w:t>
      </w:r>
      <w:bookmarkEnd w:id="59"/>
      <w:bookmarkEnd w:id="60"/>
      <w:bookmarkEnd w:id="61"/>
      <w:bookmarkEnd w:id="62"/>
      <w:bookmarkEnd w:id="63"/>
    </w:p>
    <w:p w14:paraId="357D0A09" w14:textId="77777777" w:rsidR="009A174C" w:rsidRDefault="005C386D" w:rsidP="005C386D">
      <w:pPr>
        <w:ind w:firstLineChars="0" w:firstLine="480"/>
      </w:pPr>
      <w:r>
        <w:t>问题二外层目标可能非凸且非光滑。严格全局</w:t>
      </w:r>
      <w:r>
        <w:t>ε-</w:t>
      </w:r>
      <w:r>
        <w:t>最优证书仅覆盖标准中心构型；一般输入只给出数值近优解及有限分辨率的数值近优候选区域，不保证全局最优或最优解唯一。</w:t>
      </w:r>
    </w:p>
    <w:p w14:paraId="18F6D5B6" w14:textId="77777777" w:rsidR="005C386D" w:rsidRDefault="00257DA5" w:rsidP="00834C7B">
      <w:pPr>
        <w:pStyle w:val="afd"/>
        <w:ind w:firstLineChars="0" w:firstLine="0"/>
      </w:pPr>
      <w:r w:rsidRPr="00834C7B">
        <w:t>问题三、问题四的证据分为两层：</w:t>
      </w:r>
      <w:r w:rsidRPr="00834C7B">
        <w:t>60</w:t>
      </w:r>
      <w:r w:rsidRPr="00834C7B">
        <w:t>对</w:t>
      </w:r>
      <w:r w:rsidRPr="00834C7B">
        <w:t>V1/V2</w:t>
      </w:r>
      <w:r w:rsidRPr="00834C7B">
        <w:t>比较、</w:t>
      </w:r>
      <w:r w:rsidRPr="00834C7B">
        <w:t>520</w:t>
      </w:r>
      <w:r w:rsidRPr="00834C7B">
        <w:t>次消融和</w:t>
      </w:r>
      <w:r w:rsidRPr="00834C7B">
        <w:t>270</w:t>
      </w:r>
      <w:r w:rsidRPr="00834C7B">
        <w:t>次敏感性运行均来自冻结的合成随机</w:t>
      </w:r>
      <w:r w:rsidRPr="00834C7B">
        <w:t>/</w:t>
      </w:r>
      <w:r w:rsidRPr="00834C7B">
        <w:t>混合案例，只支持该评测分布内的经验效率结论；按题目模拟器完成的两问各</w:t>
      </w:r>
      <w:r w:rsidRPr="00834C7B">
        <w:t>3</w:t>
      </w:r>
      <w:r w:rsidRPr="00834C7B">
        <w:t>次正式测试则证明所提交程序在这</w:t>
      </w:r>
      <w:r w:rsidRPr="00834C7B">
        <w:t>6</w:t>
      </w:r>
      <w:r w:rsidRPr="00834C7B">
        <w:t>个官方测试案例上完成任务，但样本量不足以估计未知隐藏分布，也不构成全局最优证明。问题四</w:t>
      </w:r>
      <w:r w:rsidRPr="00834C7B">
        <w:t>21</w:t>
      </w:r>
      <w:r w:rsidRPr="00834C7B">
        <w:t>站网络是连续覆盖的充分构造，不声称站点数最少；若平台禁止在目标圆外测量，必须重新设计并认证站网。</w:t>
      </w:r>
    </w:p>
    <w:p w14:paraId="507163CF" w14:textId="77777777" w:rsidR="00605421" w:rsidRDefault="00974CAD" w:rsidP="009A174C">
      <w:pPr>
        <w:pStyle w:val="2"/>
      </w:pPr>
      <w:bookmarkStart w:id="64" w:name="_Toc1257863"/>
      <w:bookmarkStart w:id="65" w:name="_Toc81731819"/>
      <w:bookmarkStart w:id="66" w:name="_Toc1257864"/>
      <w:bookmarkStart w:id="67" w:name="_Toc81731885"/>
      <w:bookmarkStart w:id="68" w:name="_Toc106480873"/>
      <w:r>
        <w:rPr>
          <w:rFonts w:hint="eastAsia"/>
        </w:rPr>
        <w:t>模型的推广</w:t>
      </w:r>
      <w:bookmarkEnd w:id="64"/>
      <w:bookmarkEnd w:id="65"/>
      <w:bookmarkEnd w:id="66"/>
      <w:bookmarkEnd w:id="67"/>
      <w:bookmarkEnd w:id="68"/>
    </w:p>
    <w:p w14:paraId="290EDAFC" w14:textId="77777777" w:rsidR="00290608" w:rsidRPr="00D63A05" w:rsidRDefault="00257DA5" w:rsidP="00834C7B">
      <w:pPr>
        <w:ind w:firstLineChars="0" w:firstLine="480"/>
      </w:pPr>
      <w:r>
        <w:t>在更多测向站的扩展中，问题一可研究增量式半平面交及凸多边形直径算法，以降低直接枚举的开销，但须保留空集、无界及退化状态的判定。硬误差界对超界离群值敏感：多径等造成真实误差超过界限时，交集可能为空。工程应用可另建容差松弛或异常观测隔离机制，并重新论证覆盖与终止；本题实现未以此放宽</w:t>
      </w:r>
      <w:r>
        <w:t>±1°</w:t>
      </w:r>
      <w:r>
        <w:t>假设。</w:t>
      </w:r>
    </w:p>
    <w:p w14:paraId="39F3C6C5" w14:textId="77777777" w:rsidR="00543F6F" w:rsidRPr="00363589" w:rsidRDefault="00543F6F" w:rsidP="00363589">
      <w:pPr>
        <w:keepNext/>
        <w:spacing w:beforeLines="100" w:before="240" w:afterLines="100" w:after="240"/>
        <w:ind w:firstLine="562"/>
        <w:jc w:val="center"/>
        <w:rPr>
          <w:rFonts w:ascii="黑体" w:eastAsia="黑体" w:hAnsi="黑体"/>
          <w:b/>
          <w:bCs/>
          <w:sz w:val="28"/>
          <w:szCs w:val="28"/>
        </w:rPr>
      </w:pPr>
      <w:r>
        <w:rPr>
          <w:rFonts w:ascii="黑体" w:eastAsia="黑体" w:hAnsi="黑体"/>
          <w:b/>
          <w:bCs/>
          <w:sz w:val="28"/>
          <w:szCs w:val="28"/>
        </w:rPr>
        <w:t>AI工具使用声明</w:t>
      </w:r>
    </w:p>
    <w:p w14:paraId="581D4982" w14:textId="77777777" w:rsidR="00543F6F" w:rsidRPr="00543F6F" w:rsidRDefault="00543F6F" w:rsidP="00834C7B">
      <w:pPr>
        <w:ind w:firstLineChars="0" w:firstLine="480"/>
      </w:pPr>
      <w:r>
        <w:t>本参赛队在竞赛过程中使用了</w:t>
      </w:r>
      <w:r>
        <w:t>AI</w:t>
      </w:r>
      <w:r>
        <w:t>工具，主要用于模型与代码核查、程序产物核验、统计复算、语言及图表修订，详细使用情况见支撑材料。</w:t>
      </w:r>
      <w:r>
        <w:t>AI</w:t>
      </w:r>
      <w:r>
        <w:t>参与完成的内容须由参赛队逐项人工审查与核实，参赛队对最终提交内容负责。</w:t>
      </w:r>
    </w:p>
    <w:p w14:paraId="7699E72D" w14:textId="77777777" w:rsidR="00DA0570" w:rsidRDefault="00DA0570" w:rsidP="00834C7B">
      <w:pPr>
        <w:pStyle w:val="afd"/>
        <w:ind w:firstLineChars="0" w:firstLine="0"/>
        <w:rPr>
          <w:sz w:val="21"/>
          <w:szCs w:val="21"/>
        </w:rPr>
      </w:pPr>
    </w:p>
    <w:p w14:paraId="09469938" w14:textId="77777777" w:rsidR="00605421" w:rsidRDefault="0020046A" w:rsidP="0020046A">
      <w:pPr>
        <w:pStyle w:val="1"/>
        <w:numPr>
          <w:ilvl w:val="0"/>
          <w:numId w:val="0"/>
        </w:numPr>
        <w:wordWrap/>
        <w:snapToGrid w:val="0"/>
        <w:spacing w:before="120" w:after="60"/>
        <w:ind w:left="200"/>
        <w:rPr>
          <w:rFonts w:ascii="黑体" w:hAnsi="黑体" w:cs="黑体"/>
          <w:szCs w:val="21"/>
        </w:rPr>
      </w:pPr>
      <w:bookmarkStart w:id="69" w:name="OLE_LINK9"/>
      <w:bookmarkStart w:id="70" w:name="OLE_LINK17"/>
      <w:r>
        <w:rPr>
          <w:rFonts w:ascii="黑体" w:hAnsi="黑体" w:cs="黑体" w:hint="eastAsia"/>
          <w:szCs w:val="21"/>
        </w:rPr>
        <w:t>参考文献</w:t>
      </w:r>
    </w:p>
    <w:p w14:paraId="7470B429" w14:textId="77777777" w:rsidR="00D61432" w:rsidRDefault="00D61432" w:rsidP="00834C7B">
      <w:pPr>
        <w:spacing w:after="40"/>
        <w:ind w:firstLineChars="0" w:firstLine="0"/>
        <w:jc w:val="left"/>
      </w:pPr>
      <w:r>
        <w:rPr>
          <w:sz w:val="22"/>
        </w:rPr>
        <w:t>[1] BISHOP A N, FIDAN B, ANDERSON B D O, et al. Optimality analysis of sensor-target localization geometries[J]. Automatica, 2010, 46(3): 479-492. DOI:10.1016/j.automatica.2009.12.003.</w:t>
      </w:r>
    </w:p>
    <w:p w14:paraId="22BC794A" w14:textId="77777777" w:rsidR="00D61432" w:rsidRDefault="00D61432" w:rsidP="00834C7B">
      <w:pPr>
        <w:spacing w:after="40"/>
        <w:ind w:firstLineChars="0" w:firstLine="0"/>
        <w:jc w:val="left"/>
      </w:pPr>
      <w:r>
        <w:rPr>
          <w:sz w:val="22"/>
        </w:rPr>
        <w:t>[2] DOĞANÇAY K, HMAM H. Optimal angular sensor separation for AOA localization[J]. Signal Processing, 2008, 88(5): 1248-1260. DOI:10.1016/j.sigpro.2007.11.013.</w:t>
      </w:r>
    </w:p>
    <w:p w14:paraId="3385D10B" w14:textId="77777777" w:rsidR="00D61432" w:rsidRDefault="00D61432" w:rsidP="00834C7B">
      <w:pPr>
        <w:spacing w:after="40"/>
        <w:ind w:firstLineChars="0" w:firstLine="0"/>
        <w:jc w:val="left"/>
      </w:pPr>
      <w:r>
        <w:rPr>
          <w:sz w:val="22"/>
        </w:rPr>
        <w:t>[3] HE S, SHIN H S, TSOURDOS A. Trajectory optimization for target localization with bearing-only measurement[J]. IEEE Transactions on Robotics, 2019, 35(3): 653-668. DOI:10.1109/TRO.2019.2896436.</w:t>
      </w:r>
    </w:p>
    <w:p w14:paraId="2FB15F93" w14:textId="77777777" w:rsidR="00D61432" w:rsidRDefault="00D61432" w:rsidP="00834C7B">
      <w:pPr>
        <w:spacing w:after="40"/>
        <w:ind w:firstLineChars="0" w:firstLine="0"/>
        <w:jc w:val="left"/>
      </w:pPr>
      <w:r>
        <w:rPr>
          <w:sz w:val="22"/>
        </w:rPr>
        <w:t>[4] IBENTHAL J, KIEFFER M, MEYER L, et al. Bounded-error target localization and tracking using a fleet of UAVs[J]. Automatica, 2021, 132: 109809. DOI:10.1016/j.automatica.2021.109809.</w:t>
      </w:r>
    </w:p>
    <w:p w14:paraId="42AC564E" w14:textId="77777777" w:rsidR="0020046A" w:rsidRDefault="00D61432" w:rsidP="00834C7B">
      <w:pPr>
        <w:spacing w:after="40"/>
        <w:ind w:firstLineChars="0" w:firstLine="0"/>
        <w:jc w:val="left"/>
      </w:pPr>
      <w:r>
        <w:rPr>
          <w:sz w:val="22"/>
        </w:rPr>
        <w:t>[5] POZZAN B, MICHIELETTO G, MESBAHI M, et al. An active-sensing approach for bearing-based target localization[C]//Proceedings of the 2024 American Control Conference. Piscataway: IEEE, 2024: 2752-2757. DOI:10.23919/ACC60939.2024.10644749.</w:t>
      </w:r>
    </w:p>
    <w:p w14:paraId="6877C83F" w14:textId="77777777" w:rsidR="0020046A" w:rsidRDefault="0020046A" w:rsidP="0020046A">
      <w:pPr>
        <w:ind w:firstLine="480"/>
      </w:pPr>
    </w:p>
    <w:p w14:paraId="564A17E4" w14:textId="77777777" w:rsidR="00CA1B9F" w:rsidRPr="00543F6F" w:rsidRDefault="0020046A" w:rsidP="00834C7B">
      <w:pPr>
        <w:pStyle w:val="afd"/>
        <w:ind w:firstLineChars="0" w:firstLine="0"/>
      </w:pPr>
      <w:r>
        <w:br w:type="page"/>
      </w:r>
      <w:bookmarkStart w:id="71" w:name="OLE_LINK1"/>
      <w:bookmarkStart w:id="72" w:name="_Toc81731887"/>
      <w:bookmarkStart w:id="73" w:name="_Toc81731821"/>
      <w:bookmarkStart w:id="74" w:name="_Toc106480875"/>
      <w:bookmarkEnd w:id="69"/>
      <w:bookmarkEnd w:id="70"/>
    </w:p>
    <w:bookmarkEnd w:id="71"/>
    <w:p w14:paraId="73835B18" w14:textId="77777777" w:rsidR="00F9321E" w:rsidRDefault="00F9321E" w:rsidP="00676823">
      <w:pPr>
        <w:pStyle w:val="1"/>
        <w:spacing w:before="120" w:after="360"/>
        <w:rPr>
          <w:rFonts w:cs="Times New Roman"/>
        </w:rPr>
      </w:pPr>
      <w:r>
        <w:rPr>
          <w:rFonts w:cs="Times New Roman"/>
        </w:rPr>
        <w:lastRenderedPageBreak/>
        <w:t>附录</w:t>
      </w:r>
      <w:bookmarkEnd w:id="72"/>
      <w:bookmarkEnd w:id="73"/>
      <w:bookmarkEnd w:id="74"/>
    </w:p>
    <w:p w14:paraId="114A9CAF" w14:textId="77777777" w:rsidR="00233F11" w:rsidRDefault="00676823" w:rsidP="00676823">
      <w:pPr>
        <w:pStyle w:val="aff9"/>
      </w:pPr>
      <w:r>
        <w:rPr>
          <w:rFonts w:hint="eastAsia"/>
        </w:rPr>
        <w:t>附表</w:t>
      </w:r>
      <w:r>
        <w:rPr>
          <w:rFonts w:hint="eastAsia"/>
        </w:rPr>
        <w:t xml:space="preserve"> </w:t>
      </w:r>
      <w:proofErr w:type="gramStart"/>
      <w:r>
        <w:rPr>
          <w:rFonts w:hint="eastAsia"/>
        </w:rPr>
        <w:t xml:space="preserve">1  </w:t>
      </w:r>
      <w:r>
        <w:rPr>
          <w:rFonts w:hint="eastAsia"/>
        </w:rPr>
        <w:t>支撑文件目录</w:t>
      </w:r>
      <w:proofErr w:type="gramEnd"/>
    </w:p>
    <w:p w14:paraId="7669ADE1" w14:textId="77777777" w:rsidR="00CE3000" w:rsidRPr="00CE3000" w:rsidRDefault="00CE3000" w:rsidP="00CE3000">
      <w:pPr>
        <w:spacing w:line="324" w:lineRule="auto"/>
        <w:ind w:firstLine="420"/>
      </w:pPr>
      <w:r>
        <w:rPr>
          <w:sz w:val="21"/>
        </w:rPr>
        <w:t>以下路径均相对支撑材料压缩包根目录</w:t>
      </w:r>
    </w:p>
    <w:tbl>
      <w:tblPr>
        <w:tblStyle w:val="afb"/>
        <w:tblW w:w="0" w:type="auto"/>
        <w:tblLook w:val="04A0" w:firstRow="1" w:lastRow="0" w:firstColumn="1" w:lastColumn="0" w:noHBand="0" w:noVBand="1"/>
      </w:tblPr>
      <w:tblGrid>
        <w:gridCol w:w="4530"/>
        <w:gridCol w:w="4530"/>
      </w:tblGrid>
      <w:tr w:rsidR="00676823" w:rsidRPr="00C1168D" w14:paraId="7C657938" w14:textId="77777777" w:rsidTr="00676823">
        <w:trPr>
          <w:cnfStyle w:val="100000000000" w:firstRow="1" w:lastRow="0" w:firstColumn="0" w:lastColumn="0" w:oddVBand="0" w:evenVBand="0" w:oddHBand="0" w:evenHBand="0" w:firstRowFirstColumn="0" w:firstRowLastColumn="0" w:lastRowFirstColumn="0" w:lastRowLastColumn="0"/>
          <w:cantSplit/>
          <w:tblHeader/>
        </w:trPr>
        <w:tc>
          <w:tcPr>
            <w:tcW w:w="4530" w:type="dxa"/>
          </w:tcPr>
          <w:p w14:paraId="4F407571" w14:textId="77777777" w:rsidR="00676823" w:rsidRPr="00C1168D" w:rsidRDefault="00676823" w:rsidP="00233F11">
            <w:pPr>
              <w:ind w:firstLineChars="0" w:firstLine="0"/>
              <w:rPr>
                <w:sz w:val="21"/>
              </w:rPr>
            </w:pPr>
            <w:r w:rsidRPr="00C1168D">
              <w:rPr>
                <w:rFonts w:hint="eastAsia"/>
                <w:sz w:val="18"/>
              </w:rPr>
              <w:t>支撑文件名称</w:t>
            </w:r>
          </w:p>
        </w:tc>
        <w:tc>
          <w:tcPr>
            <w:tcW w:w="4530" w:type="dxa"/>
          </w:tcPr>
          <w:p w14:paraId="76E64EAF" w14:textId="77777777" w:rsidR="00676823" w:rsidRPr="00C1168D" w:rsidRDefault="00676823" w:rsidP="00233F11">
            <w:pPr>
              <w:ind w:firstLineChars="0" w:firstLine="0"/>
              <w:rPr>
                <w:sz w:val="21"/>
              </w:rPr>
            </w:pPr>
            <w:r w:rsidRPr="00C1168D">
              <w:rPr>
                <w:rFonts w:hint="eastAsia"/>
                <w:sz w:val="18"/>
              </w:rPr>
              <w:t>文件内容</w:t>
            </w:r>
          </w:p>
        </w:tc>
      </w:tr>
      <w:tr w:rsidR="00676823" w:rsidRPr="00C1168D" w14:paraId="6D56E91B" w14:textId="77777777" w:rsidTr="00676823">
        <w:trPr>
          <w:cantSplit/>
        </w:trPr>
        <w:tc>
          <w:tcPr>
            <w:tcW w:w="4530" w:type="dxa"/>
          </w:tcPr>
          <w:p w14:paraId="5BE85E0A" w14:textId="77777777" w:rsidR="00DC489F" w:rsidRDefault="00974CAD">
            <w:pPr>
              <w:ind w:firstLine="360"/>
            </w:pPr>
            <w:r>
              <w:rPr>
                <w:sz w:val="18"/>
              </w:rPr>
              <w:t>03_paper_evidence/cases/</w:t>
            </w:r>
          </w:p>
        </w:tc>
        <w:tc>
          <w:tcPr>
            <w:tcW w:w="4530" w:type="dxa"/>
          </w:tcPr>
          <w:p w14:paraId="7C6C99D8" w14:textId="77777777" w:rsidR="00DC489F" w:rsidRDefault="00974CAD">
            <w:pPr>
              <w:ind w:firstLine="360"/>
            </w:pPr>
            <w:r>
              <w:rPr>
                <w:sz w:val="18"/>
              </w:rPr>
              <w:t>问题三</w:t>
            </w:r>
            <w:r>
              <w:rPr>
                <w:sz w:val="18"/>
              </w:rPr>
              <w:t>/</w:t>
            </w:r>
            <w:r>
              <w:rPr>
                <w:sz w:val="18"/>
              </w:rPr>
              <w:t>问题四共同案例文件、种子和源数分层</w:t>
            </w:r>
          </w:p>
        </w:tc>
      </w:tr>
      <w:tr w:rsidR="00676823" w:rsidRPr="00C1168D" w14:paraId="5989E505" w14:textId="77777777" w:rsidTr="00676823">
        <w:trPr>
          <w:cantSplit/>
        </w:trPr>
        <w:tc>
          <w:tcPr>
            <w:tcW w:w="4530" w:type="dxa"/>
          </w:tcPr>
          <w:p w14:paraId="3A39918B" w14:textId="77777777" w:rsidR="00DC489F" w:rsidRDefault="00974CAD">
            <w:pPr>
              <w:ind w:firstLine="360"/>
            </w:pPr>
            <w:r>
              <w:rPr>
                <w:sz w:val="18"/>
              </w:rPr>
              <w:t>03_paper_evidence/tables/</w:t>
            </w:r>
          </w:p>
        </w:tc>
        <w:tc>
          <w:tcPr>
            <w:tcW w:w="4530" w:type="dxa"/>
          </w:tcPr>
          <w:p w14:paraId="4D914827" w14:textId="77777777" w:rsidR="00DC489F" w:rsidRDefault="00974CAD">
            <w:pPr>
              <w:ind w:firstLine="360"/>
            </w:pPr>
            <w:r>
              <w:rPr>
                <w:sz w:val="18"/>
              </w:rPr>
              <w:t>主比较、配对效应、消融和敏感性汇总表</w:t>
            </w:r>
          </w:p>
        </w:tc>
      </w:tr>
      <w:tr w:rsidR="00676823" w:rsidRPr="00C1168D" w14:paraId="74A81B71" w14:textId="77777777" w:rsidTr="00676823">
        <w:trPr>
          <w:cantSplit/>
        </w:trPr>
        <w:tc>
          <w:tcPr>
            <w:tcW w:w="4530" w:type="dxa"/>
          </w:tcPr>
          <w:p w14:paraId="1A23DD64" w14:textId="77777777" w:rsidR="00DC489F" w:rsidRDefault="00974CAD">
            <w:pPr>
              <w:ind w:firstLine="360"/>
            </w:pPr>
            <w:r>
              <w:rPr>
                <w:sz w:val="18"/>
              </w:rPr>
              <w:t>03_paper_evidence/figures/</w:t>
            </w:r>
          </w:p>
        </w:tc>
        <w:tc>
          <w:tcPr>
            <w:tcW w:w="4530" w:type="dxa"/>
          </w:tcPr>
          <w:p w14:paraId="6CF1005F" w14:textId="77777777" w:rsidR="00DC489F" w:rsidRDefault="00974CAD">
            <w:pPr>
              <w:ind w:firstLine="360"/>
            </w:pPr>
            <w:r>
              <w:rPr>
                <w:sz w:val="18"/>
              </w:rPr>
              <w:t>论文图</w:t>
            </w:r>
            <w:r>
              <w:rPr>
                <w:sz w:val="18"/>
              </w:rPr>
              <w:t xml:space="preserve"> 8</w:t>
            </w:r>
            <w:r>
              <w:rPr>
                <w:sz w:val="18"/>
              </w:rPr>
              <w:t>～</w:t>
            </w:r>
            <w:r>
              <w:rPr>
                <w:sz w:val="18"/>
              </w:rPr>
              <w:t xml:space="preserve">18 </w:t>
            </w:r>
            <w:r>
              <w:rPr>
                <w:sz w:val="18"/>
              </w:rPr>
              <w:t>的</w:t>
            </w:r>
            <w:r>
              <w:rPr>
                <w:sz w:val="18"/>
              </w:rPr>
              <w:t xml:space="preserve"> RGB </w:t>
            </w:r>
            <w:r>
              <w:rPr>
                <w:sz w:val="18"/>
              </w:rPr>
              <w:t>高分辨率</w:t>
            </w:r>
            <w:r>
              <w:rPr>
                <w:sz w:val="18"/>
              </w:rPr>
              <w:t xml:space="preserve"> JPG</w:t>
            </w:r>
          </w:p>
        </w:tc>
      </w:tr>
      <w:tr w:rsidR="00676823" w:rsidRPr="00C1168D" w14:paraId="61A892FB" w14:textId="77777777" w:rsidTr="00676823">
        <w:trPr>
          <w:cantSplit/>
        </w:trPr>
        <w:tc>
          <w:tcPr>
            <w:tcW w:w="4530" w:type="dxa"/>
          </w:tcPr>
          <w:p w14:paraId="7031C3A5" w14:textId="77777777" w:rsidR="00DC489F" w:rsidRDefault="00974CAD">
            <w:pPr>
              <w:ind w:firstLine="360"/>
            </w:pPr>
            <w:r>
              <w:rPr>
                <w:sz w:val="18"/>
              </w:rPr>
              <w:t>01_source_code/</w:t>
            </w:r>
            <w:proofErr w:type="spellStart"/>
            <w:r>
              <w:rPr>
                <w:sz w:val="18"/>
              </w:rPr>
              <w:t>src</w:t>
            </w:r>
            <w:proofErr w:type="spellEnd"/>
            <w:r>
              <w:rPr>
                <w:sz w:val="18"/>
              </w:rPr>
              <w:t>/q3+q4_v2/</w:t>
            </w:r>
            <w:proofErr w:type="spellStart"/>
            <w:r>
              <w:rPr>
                <w:sz w:val="18"/>
              </w:rPr>
              <w:t>paper_pipeline</w:t>
            </w:r>
            <w:proofErr w:type="spellEnd"/>
            <w:r>
              <w:rPr>
                <w:sz w:val="18"/>
              </w:rPr>
              <w:t xml:space="preserve">/ </w:t>
            </w:r>
            <w:r>
              <w:rPr>
                <w:sz w:val="18"/>
              </w:rPr>
              <w:t>与</w:t>
            </w:r>
            <w:r>
              <w:rPr>
                <w:sz w:val="18"/>
              </w:rPr>
              <w:t xml:space="preserve"> 03_paper_evidence/*.</w:t>
            </w:r>
            <w:proofErr w:type="spellStart"/>
            <w:r>
              <w:rPr>
                <w:sz w:val="18"/>
              </w:rPr>
              <w:t>json</w:t>
            </w:r>
            <w:proofErr w:type="spellEnd"/>
          </w:p>
        </w:tc>
        <w:tc>
          <w:tcPr>
            <w:tcW w:w="4530" w:type="dxa"/>
          </w:tcPr>
          <w:p w14:paraId="402B8C0D" w14:textId="77777777" w:rsidR="00DC489F" w:rsidRDefault="00974CAD">
            <w:pPr>
              <w:ind w:firstLine="360"/>
            </w:pPr>
            <w:r>
              <w:rPr>
                <w:sz w:val="18"/>
              </w:rPr>
              <w:t>复现实验脚本、来源清单、参数注册表和哈希报告</w:t>
            </w:r>
          </w:p>
        </w:tc>
      </w:tr>
      <w:tr w:rsidR="00676823" w:rsidRPr="00C1168D" w14:paraId="7AFECC03" w14:textId="77777777" w:rsidTr="00676823">
        <w:trPr>
          <w:cantSplit/>
        </w:trPr>
        <w:tc>
          <w:tcPr>
            <w:tcW w:w="4530" w:type="dxa"/>
          </w:tcPr>
          <w:p w14:paraId="1B1B933C" w14:textId="77777777" w:rsidR="00DC489F" w:rsidRDefault="00974CAD">
            <w:pPr>
              <w:ind w:firstLine="360"/>
            </w:pPr>
            <w:r>
              <w:rPr>
                <w:sz w:val="18"/>
              </w:rPr>
              <w:t>01_source_code/</w:t>
            </w:r>
            <w:proofErr w:type="spellStart"/>
            <w:r>
              <w:rPr>
                <w:sz w:val="18"/>
              </w:rPr>
              <w:t>src</w:t>
            </w:r>
            <w:proofErr w:type="spellEnd"/>
            <w:r>
              <w:rPr>
                <w:sz w:val="18"/>
              </w:rPr>
              <w:t>/q1/code/</w:t>
            </w:r>
          </w:p>
        </w:tc>
        <w:tc>
          <w:tcPr>
            <w:tcW w:w="4530" w:type="dxa"/>
          </w:tcPr>
          <w:p w14:paraId="0BEC156E" w14:textId="77777777" w:rsidR="00DC489F" w:rsidRDefault="00974CAD">
            <w:pPr>
              <w:ind w:firstLine="360"/>
            </w:pPr>
            <w:r>
              <w:rPr>
                <w:sz w:val="18"/>
              </w:rPr>
              <w:t>问题一交会定位、直径与覆盖判定算法及独立验证源程序</w:t>
            </w:r>
          </w:p>
        </w:tc>
      </w:tr>
      <w:tr w:rsidR="00676823" w:rsidRPr="00C1168D" w14:paraId="19BB31B3" w14:textId="77777777" w:rsidTr="00676823">
        <w:trPr>
          <w:cantSplit/>
        </w:trPr>
        <w:tc>
          <w:tcPr>
            <w:tcW w:w="4530" w:type="dxa"/>
          </w:tcPr>
          <w:p w14:paraId="1BE591FE" w14:textId="77777777" w:rsidR="00DC489F" w:rsidRDefault="00974CAD">
            <w:pPr>
              <w:ind w:firstLine="360"/>
            </w:pPr>
            <w:r>
              <w:rPr>
                <w:sz w:val="18"/>
              </w:rPr>
              <w:t>01_source_code/</w:t>
            </w:r>
            <w:proofErr w:type="spellStart"/>
            <w:r>
              <w:rPr>
                <w:sz w:val="18"/>
              </w:rPr>
              <w:t>src</w:t>
            </w:r>
            <w:proofErr w:type="spellEnd"/>
            <w:r>
              <w:rPr>
                <w:sz w:val="18"/>
              </w:rPr>
              <w:t>/q2/code/</w:t>
            </w:r>
          </w:p>
        </w:tc>
        <w:tc>
          <w:tcPr>
            <w:tcW w:w="4530" w:type="dxa"/>
          </w:tcPr>
          <w:p w14:paraId="511E7D56" w14:textId="77777777" w:rsidR="00DC489F" w:rsidRDefault="00974CAD">
            <w:pPr>
              <w:ind w:firstLine="360"/>
            </w:pPr>
            <w:r>
              <w:rPr>
                <w:sz w:val="18"/>
              </w:rPr>
              <w:t>问题二可行集、鲁棒可检测域、极小极大选点与证书核验源程序</w:t>
            </w:r>
          </w:p>
        </w:tc>
      </w:tr>
      <w:tr w:rsidR="00676823" w:rsidRPr="00C1168D" w14:paraId="6B18F170" w14:textId="77777777" w:rsidTr="00676823">
        <w:trPr>
          <w:cantSplit/>
        </w:trPr>
        <w:tc>
          <w:tcPr>
            <w:tcW w:w="4530" w:type="dxa"/>
          </w:tcPr>
          <w:p w14:paraId="3D6E5141" w14:textId="77777777" w:rsidR="00DC489F" w:rsidRDefault="00974CAD">
            <w:pPr>
              <w:ind w:firstLine="360"/>
            </w:pPr>
            <w:r>
              <w:rPr>
                <w:sz w:val="18"/>
              </w:rPr>
              <w:t>01_source_code/</w:t>
            </w:r>
            <w:proofErr w:type="spellStart"/>
            <w:r>
              <w:rPr>
                <w:sz w:val="18"/>
              </w:rPr>
              <w:t>src</w:t>
            </w:r>
            <w:proofErr w:type="spellEnd"/>
            <w:r>
              <w:rPr>
                <w:sz w:val="18"/>
              </w:rPr>
              <w:t>/q3+q4_v2/absorbed/</w:t>
            </w:r>
          </w:p>
        </w:tc>
        <w:tc>
          <w:tcPr>
            <w:tcW w:w="4530" w:type="dxa"/>
          </w:tcPr>
          <w:p w14:paraId="4C30116A" w14:textId="77777777" w:rsidR="00DC489F" w:rsidRDefault="00974CAD">
            <w:pPr>
              <w:ind w:firstLine="360"/>
            </w:pPr>
            <w:r>
              <w:rPr>
                <w:sz w:val="18"/>
              </w:rPr>
              <w:t>问题三</w:t>
            </w:r>
            <w:r>
              <w:rPr>
                <w:sz w:val="18"/>
              </w:rPr>
              <w:t xml:space="preserve"> V5</w:t>
            </w:r>
            <w:r>
              <w:rPr>
                <w:sz w:val="18"/>
              </w:rPr>
              <w:t>、问题四</w:t>
            </w:r>
            <w:r>
              <w:rPr>
                <w:sz w:val="18"/>
              </w:rPr>
              <w:t xml:space="preserve"> V4 </w:t>
            </w:r>
            <w:r>
              <w:rPr>
                <w:sz w:val="18"/>
              </w:rPr>
              <w:t>最终求解器与模拟器适配层源程序</w:t>
            </w:r>
          </w:p>
        </w:tc>
      </w:tr>
      <w:tr w:rsidR="00676823" w:rsidRPr="00C1168D" w14:paraId="4889E7FA" w14:textId="77777777" w:rsidTr="00676823">
        <w:trPr>
          <w:cantSplit/>
        </w:trPr>
        <w:tc>
          <w:tcPr>
            <w:tcW w:w="4530" w:type="dxa"/>
          </w:tcPr>
          <w:p w14:paraId="36F33F0A" w14:textId="77777777" w:rsidR="00DC489F" w:rsidRDefault="00974CAD">
            <w:pPr>
              <w:ind w:firstLine="360"/>
            </w:pPr>
            <w:r>
              <w:rPr>
                <w:sz w:val="18"/>
              </w:rPr>
              <w:t xml:space="preserve">06_formal_test_outputs/realq3/ </w:t>
            </w:r>
            <w:r>
              <w:rPr>
                <w:sz w:val="18"/>
              </w:rPr>
              <w:t>与</w:t>
            </w:r>
            <w:r>
              <w:rPr>
                <w:sz w:val="18"/>
              </w:rPr>
              <w:t xml:space="preserve"> 06_formal_test_outputs/realq4/</w:t>
            </w:r>
          </w:p>
        </w:tc>
        <w:tc>
          <w:tcPr>
            <w:tcW w:w="4530" w:type="dxa"/>
          </w:tcPr>
          <w:p w14:paraId="2CC62519" w14:textId="77777777" w:rsidR="00DC489F" w:rsidRDefault="00974CAD">
            <w:pPr>
              <w:ind w:firstLine="360"/>
            </w:pPr>
            <w:r>
              <w:rPr>
                <w:sz w:val="18"/>
              </w:rPr>
              <w:t>三次正式测试的程序侧运行产物（指标、动作日志、接口日志、校验报告）</w:t>
            </w:r>
          </w:p>
        </w:tc>
      </w:tr>
      <w:tr w:rsidR="00676823" w:rsidRPr="00C1168D" w14:paraId="0019E15C" w14:textId="77777777" w:rsidTr="00676823">
        <w:trPr>
          <w:cantSplit/>
        </w:trPr>
        <w:tc>
          <w:tcPr>
            <w:tcW w:w="4530" w:type="dxa"/>
          </w:tcPr>
          <w:p w14:paraId="6D954EFD" w14:textId="77777777" w:rsidR="00DC489F" w:rsidRDefault="00974CAD">
            <w:pPr>
              <w:ind w:firstLine="360"/>
            </w:pPr>
            <w:r>
              <w:rPr>
                <w:sz w:val="18"/>
              </w:rPr>
              <w:t>05_simulator_logs/</w:t>
            </w:r>
          </w:p>
        </w:tc>
        <w:tc>
          <w:tcPr>
            <w:tcW w:w="4530" w:type="dxa"/>
          </w:tcPr>
          <w:p w14:paraId="140432B4" w14:textId="77777777" w:rsidR="00DC489F" w:rsidRDefault="00974CAD">
            <w:pPr>
              <w:ind w:firstLine="360"/>
            </w:pPr>
            <w:r>
              <w:rPr>
                <w:sz w:val="18"/>
              </w:rPr>
              <w:t>模拟器导出的六份正式测试加密行为日志（磁盘原名，已按竞赛要求隐去参赛队号）</w:t>
            </w:r>
          </w:p>
        </w:tc>
      </w:tr>
    </w:tbl>
    <w:p w14:paraId="7BE74236" w14:textId="77777777" w:rsidR="00676823" w:rsidRDefault="00676823" w:rsidP="00233F11">
      <w:pPr>
        <w:ind w:firstLine="480"/>
      </w:pPr>
    </w:p>
    <w:p w14:paraId="71E40FDF" w14:textId="77777777" w:rsidR="00233F11" w:rsidRDefault="00233F11" w:rsidP="00233F11">
      <w:pPr>
        <w:ind w:firstLine="480"/>
      </w:pPr>
    </w:p>
    <w:p w14:paraId="5541C809" w14:textId="77777777" w:rsidR="00676823" w:rsidRDefault="00676823" w:rsidP="00233F11">
      <w:pPr>
        <w:ind w:firstLine="480"/>
      </w:pPr>
    </w:p>
    <w:p w14:paraId="57A3DC02" w14:textId="77777777" w:rsidR="00676823" w:rsidRDefault="00676823" w:rsidP="00676823">
      <w:pPr>
        <w:pStyle w:val="aff9"/>
      </w:pPr>
      <w:r>
        <w:rPr>
          <w:rFonts w:hint="eastAsia"/>
        </w:rPr>
        <w:t>附表</w:t>
      </w:r>
      <w:r>
        <w:rPr>
          <w:rFonts w:hint="eastAsia"/>
        </w:rPr>
        <w:t xml:space="preserve"> </w:t>
      </w:r>
      <w:proofErr w:type="gramStart"/>
      <w:r>
        <w:rPr>
          <w:rFonts w:hint="eastAsia"/>
        </w:rPr>
        <w:t xml:space="preserve">2  </w:t>
      </w:r>
      <w:r>
        <w:rPr>
          <w:rFonts w:hint="eastAsia"/>
        </w:rPr>
        <w:t>附录目录</w:t>
      </w:r>
      <w:proofErr w:type="gramEnd"/>
    </w:p>
    <w:tbl>
      <w:tblPr>
        <w:tblStyle w:val="afb"/>
        <w:tblW w:w="0" w:type="auto"/>
        <w:tblLook w:val="04A0" w:firstRow="1" w:lastRow="0" w:firstColumn="1" w:lastColumn="0" w:noHBand="0" w:noVBand="1"/>
      </w:tblPr>
      <w:tblGrid>
        <w:gridCol w:w="4530"/>
        <w:gridCol w:w="4530"/>
      </w:tblGrid>
      <w:tr w:rsidR="00676823" w:rsidRPr="00C1168D" w14:paraId="1F362595" w14:textId="77777777" w:rsidTr="00676823">
        <w:trPr>
          <w:cnfStyle w:val="100000000000" w:firstRow="1" w:lastRow="0" w:firstColumn="0" w:lastColumn="0" w:oddVBand="0" w:evenVBand="0" w:oddHBand="0" w:evenHBand="0" w:firstRowFirstColumn="0" w:firstRowLastColumn="0" w:lastRowFirstColumn="0" w:lastRowLastColumn="0"/>
          <w:cantSplit/>
          <w:tblHeader/>
        </w:trPr>
        <w:tc>
          <w:tcPr>
            <w:tcW w:w="4530" w:type="dxa"/>
          </w:tcPr>
          <w:p w14:paraId="443C114B" w14:textId="77777777" w:rsidR="00676823" w:rsidRPr="00C1168D" w:rsidRDefault="00676823" w:rsidP="00233F11">
            <w:pPr>
              <w:ind w:firstLineChars="0" w:firstLine="0"/>
              <w:rPr>
                <w:bCs/>
                <w:sz w:val="21"/>
              </w:rPr>
            </w:pPr>
            <w:r w:rsidRPr="00C1168D">
              <w:rPr>
                <w:rFonts w:hint="eastAsia"/>
                <w:bCs/>
                <w:sz w:val="18"/>
              </w:rPr>
              <w:t>附录</w:t>
            </w:r>
          </w:p>
        </w:tc>
        <w:tc>
          <w:tcPr>
            <w:tcW w:w="4530" w:type="dxa"/>
          </w:tcPr>
          <w:p w14:paraId="4F70388C" w14:textId="77777777" w:rsidR="00676823" w:rsidRPr="00C1168D" w:rsidRDefault="00676823" w:rsidP="00233F11">
            <w:pPr>
              <w:ind w:firstLineChars="0" w:firstLine="0"/>
              <w:rPr>
                <w:sz w:val="21"/>
              </w:rPr>
            </w:pPr>
            <w:r w:rsidRPr="00C1168D">
              <w:rPr>
                <w:rFonts w:hint="eastAsia"/>
                <w:sz w:val="18"/>
              </w:rPr>
              <w:t>名称</w:t>
            </w:r>
          </w:p>
        </w:tc>
      </w:tr>
      <w:tr w:rsidR="00676823" w:rsidRPr="00C1168D" w14:paraId="475F2FFC" w14:textId="77777777" w:rsidTr="00676823">
        <w:trPr>
          <w:cantSplit/>
        </w:trPr>
        <w:tc>
          <w:tcPr>
            <w:tcW w:w="4530" w:type="dxa"/>
          </w:tcPr>
          <w:p w14:paraId="7B4C8CFB"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1</w:t>
            </w:r>
          </w:p>
        </w:tc>
        <w:tc>
          <w:tcPr>
            <w:tcW w:w="4530" w:type="dxa"/>
          </w:tcPr>
          <w:p w14:paraId="42C980CE" w14:textId="77777777" w:rsidR="00DC489F" w:rsidRDefault="00974CAD">
            <w:pPr>
              <w:ind w:firstLine="360"/>
            </w:pPr>
            <w:r>
              <w:rPr>
                <w:sz w:val="18"/>
              </w:rPr>
              <w:t xml:space="preserve">V1 </w:t>
            </w:r>
            <w:r>
              <w:rPr>
                <w:sz w:val="18"/>
              </w:rPr>
              <w:t>基线叙述与冻结配置</w:t>
            </w:r>
          </w:p>
        </w:tc>
      </w:tr>
      <w:tr w:rsidR="00676823" w:rsidRPr="00C1168D" w14:paraId="73532775" w14:textId="77777777" w:rsidTr="00676823">
        <w:trPr>
          <w:cantSplit/>
        </w:trPr>
        <w:tc>
          <w:tcPr>
            <w:tcW w:w="4530" w:type="dxa"/>
          </w:tcPr>
          <w:p w14:paraId="29C0A586"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2</w:t>
            </w:r>
          </w:p>
        </w:tc>
        <w:tc>
          <w:tcPr>
            <w:tcW w:w="4530" w:type="dxa"/>
          </w:tcPr>
          <w:p w14:paraId="5E9ACA63" w14:textId="77777777" w:rsidR="00DC489F" w:rsidRDefault="00974CAD">
            <w:pPr>
              <w:ind w:firstLine="360"/>
            </w:pPr>
            <w:r>
              <w:rPr>
                <w:sz w:val="18"/>
              </w:rPr>
              <w:t xml:space="preserve">V2 </w:t>
            </w:r>
            <w:r>
              <w:rPr>
                <w:sz w:val="18"/>
              </w:rPr>
              <w:t>最终代码与锁定参数</w:t>
            </w:r>
          </w:p>
        </w:tc>
      </w:tr>
      <w:tr w:rsidR="00676823" w:rsidRPr="00C1168D" w14:paraId="0AA8EF19" w14:textId="77777777" w:rsidTr="00676823">
        <w:trPr>
          <w:cantSplit/>
        </w:trPr>
        <w:tc>
          <w:tcPr>
            <w:tcW w:w="4530" w:type="dxa"/>
          </w:tcPr>
          <w:p w14:paraId="581D9822"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3</w:t>
            </w:r>
          </w:p>
        </w:tc>
        <w:tc>
          <w:tcPr>
            <w:tcW w:w="4530" w:type="dxa"/>
          </w:tcPr>
          <w:p w14:paraId="02622819" w14:textId="77777777" w:rsidR="00DC489F" w:rsidRDefault="00974CAD">
            <w:pPr>
              <w:ind w:firstLine="360"/>
            </w:pPr>
            <w:r>
              <w:rPr>
                <w:sz w:val="18"/>
              </w:rPr>
              <w:t>主实验严格配对证据</w:t>
            </w:r>
          </w:p>
        </w:tc>
      </w:tr>
      <w:tr w:rsidR="00676823" w:rsidRPr="00C1168D" w14:paraId="51ED05B1" w14:textId="77777777" w:rsidTr="00676823">
        <w:trPr>
          <w:cantSplit/>
        </w:trPr>
        <w:tc>
          <w:tcPr>
            <w:tcW w:w="4530" w:type="dxa"/>
          </w:tcPr>
          <w:p w14:paraId="0DE9456A"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4</w:t>
            </w:r>
          </w:p>
        </w:tc>
        <w:tc>
          <w:tcPr>
            <w:tcW w:w="4530" w:type="dxa"/>
          </w:tcPr>
          <w:p w14:paraId="4918A7E0" w14:textId="77777777" w:rsidR="00DC489F" w:rsidRDefault="00974CAD">
            <w:pPr>
              <w:ind w:firstLine="360"/>
            </w:pPr>
            <w:r>
              <w:rPr>
                <w:sz w:val="18"/>
              </w:rPr>
              <w:t>问题三</w:t>
            </w:r>
            <w:r>
              <w:rPr>
                <w:sz w:val="18"/>
              </w:rPr>
              <w:t>/</w:t>
            </w:r>
            <w:r>
              <w:rPr>
                <w:sz w:val="18"/>
              </w:rPr>
              <w:t>问题四模块消融证据</w:t>
            </w:r>
          </w:p>
        </w:tc>
      </w:tr>
      <w:tr w:rsidR="00676823" w:rsidRPr="00C1168D" w14:paraId="2C66C2E9" w14:textId="77777777" w:rsidTr="00676823">
        <w:trPr>
          <w:cantSplit/>
        </w:trPr>
        <w:tc>
          <w:tcPr>
            <w:tcW w:w="4530" w:type="dxa"/>
          </w:tcPr>
          <w:p w14:paraId="0D003A36"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5</w:t>
            </w:r>
          </w:p>
        </w:tc>
        <w:tc>
          <w:tcPr>
            <w:tcW w:w="4530" w:type="dxa"/>
          </w:tcPr>
          <w:p w14:paraId="5CC5D41A" w14:textId="77777777" w:rsidR="00DC489F" w:rsidRDefault="00974CAD">
            <w:pPr>
              <w:ind w:firstLine="360"/>
            </w:pPr>
            <w:r>
              <w:rPr>
                <w:sz w:val="18"/>
              </w:rPr>
              <w:t>锁定参数邻域敏感性</w:t>
            </w:r>
          </w:p>
        </w:tc>
      </w:tr>
      <w:tr w:rsidR="00676823" w:rsidRPr="00C1168D" w14:paraId="4D6D8303" w14:textId="77777777" w:rsidTr="00676823">
        <w:trPr>
          <w:cantSplit/>
        </w:trPr>
        <w:tc>
          <w:tcPr>
            <w:tcW w:w="4530" w:type="dxa"/>
          </w:tcPr>
          <w:p w14:paraId="7D5039D6"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6</w:t>
            </w:r>
          </w:p>
        </w:tc>
        <w:tc>
          <w:tcPr>
            <w:tcW w:w="4530" w:type="dxa"/>
          </w:tcPr>
          <w:p w14:paraId="09C7B4BE" w14:textId="77777777" w:rsidR="00DC489F" w:rsidRDefault="00974CAD">
            <w:pPr>
              <w:ind w:firstLine="360"/>
            </w:pPr>
            <w:r>
              <w:rPr>
                <w:sz w:val="18"/>
              </w:rPr>
              <w:t>绘图数据、</w:t>
            </w:r>
            <w:r>
              <w:rPr>
                <w:sz w:val="18"/>
              </w:rPr>
              <w:t xml:space="preserve">JPG </w:t>
            </w:r>
            <w:r>
              <w:rPr>
                <w:sz w:val="18"/>
              </w:rPr>
              <w:t>与图件清单</w:t>
            </w:r>
          </w:p>
        </w:tc>
      </w:tr>
      <w:tr w:rsidR="00676823" w:rsidRPr="00C1168D" w14:paraId="3A0CA9AE" w14:textId="77777777" w:rsidTr="00676823">
        <w:trPr>
          <w:cantSplit/>
        </w:trPr>
        <w:tc>
          <w:tcPr>
            <w:tcW w:w="4530" w:type="dxa"/>
          </w:tcPr>
          <w:p w14:paraId="7D47E772"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7</w:t>
            </w:r>
          </w:p>
        </w:tc>
        <w:tc>
          <w:tcPr>
            <w:tcW w:w="4530" w:type="dxa"/>
          </w:tcPr>
          <w:p w14:paraId="4A870D0E" w14:textId="77777777" w:rsidR="00DC489F" w:rsidRDefault="00974CAD">
            <w:pPr>
              <w:ind w:firstLine="360"/>
            </w:pPr>
            <w:r>
              <w:rPr>
                <w:sz w:val="18"/>
              </w:rPr>
              <w:t>校验器、计时账本与复现说明</w:t>
            </w:r>
          </w:p>
        </w:tc>
      </w:tr>
      <w:tr w:rsidR="00676823" w:rsidRPr="00C1168D" w14:paraId="4C235925" w14:textId="77777777" w:rsidTr="00676823">
        <w:trPr>
          <w:cantSplit/>
        </w:trPr>
        <w:tc>
          <w:tcPr>
            <w:tcW w:w="4530" w:type="dxa"/>
          </w:tcPr>
          <w:p w14:paraId="12D638A7"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8</w:t>
            </w:r>
          </w:p>
        </w:tc>
        <w:tc>
          <w:tcPr>
            <w:tcW w:w="4530" w:type="dxa"/>
          </w:tcPr>
          <w:p w14:paraId="3F481A3D" w14:textId="77777777" w:rsidR="00DC489F" w:rsidRDefault="00974CAD">
            <w:pPr>
              <w:ind w:firstLine="360"/>
            </w:pPr>
            <w:r>
              <w:rPr>
                <w:sz w:val="18"/>
              </w:rPr>
              <w:t>正式测试日志与运行产物</w:t>
            </w:r>
          </w:p>
        </w:tc>
      </w:tr>
      <w:tr w:rsidR="00676823" w:rsidRPr="00C1168D" w14:paraId="6472DDC2" w14:textId="77777777" w:rsidTr="00676823">
        <w:trPr>
          <w:cantSplit/>
        </w:trPr>
        <w:tc>
          <w:tcPr>
            <w:tcW w:w="4530" w:type="dxa"/>
          </w:tcPr>
          <w:p w14:paraId="031FC91F"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9</w:t>
            </w:r>
          </w:p>
        </w:tc>
        <w:tc>
          <w:tcPr>
            <w:tcW w:w="4530" w:type="dxa"/>
          </w:tcPr>
          <w:p w14:paraId="75735438" w14:textId="77777777" w:rsidR="00E67DF4" w:rsidRDefault="00974CAD">
            <w:pPr>
              <w:ind w:firstLine="480"/>
            </w:pPr>
            <w:r>
              <w:t>问题一关键源程序</w:t>
            </w:r>
          </w:p>
        </w:tc>
      </w:tr>
      <w:tr w:rsidR="00676823" w:rsidRPr="00C1168D" w14:paraId="31010592" w14:textId="77777777" w:rsidTr="00676823">
        <w:trPr>
          <w:cantSplit/>
        </w:trPr>
        <w:tc>
          <w:tcPr>
            <w:tcW w:w="4530" w:type="dxa"/>
          </w:tcPr>
          <w:p w14:paraId="25B23E29"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10</w:t>
            </w:r>
          </w:p>
        </w:tc>
        <w:tc>
          <w:tcPr>
            <w:tcW w:w="4530" w:type="dxa"/>
          </w:tcPr>
          <w:p w14:paraId="420766D6" w14:textId="77777777" w:rsidR="00E67DF4" w:rsidRDefault="00974CAD">
            <w:pPr>
              <w:ind w:firstLine="480"/>
            </w:pPr>
            <w:r>
              <w:t>问题二严格证书重放核心</w:t>
            </w:r>
          </w:p>
        </w:tc>
      </w:tr>
      <w:tr w:rsidR="00676823" w:rsidRPr="00C1168D" w14:paraId="4FAFA3F4" w14:textId="77777777" w:rsidTr="00676823">
        <w:trPr>
          <w:cantSplit/>
        </w:trPr>
        <w:tc>
          <w:tcPr>
            <w:tcW w:w="4530" w:type="dxa"/>
          </w:tcPr>
          <w:p w14:paraId="0F3F861D" w14:textId="77777777" w:rsidR="00676823" w:rsidRPr="00C1168D" w:rsidRDefault="00676823" w:rsidP="00233F11">
            <w:pPr>
              <w:ind w:firstLineChars="0" w:firstLine="0"/>
              <w:rPr>
                <w:sz w:val="21"/>
              </w:rPr>
            </w:pPr>
            <w:r w:rsidRPr="00C1168D">
              <w:rPr>
                <w:rFonts w:hint="eastAsia"/>
                <w:sz w:val="18"/>
              </w:rPr>
              <w:t>附录</w:t>
            </w:r>
            <w:r w:rsidRPr="00C1168D">
              <w:rPr>
                <w:rFonts w:hint="eastAsia"/>
                <w:sz w:val="18"/>
              </w:rPr>
              <w:t>11</w:t>
            </w:r>
          </w:p>
        </w:tc>
        <w:tc>
          <w:tcPr>
            <w:tcW w:w="4530" w:type="dxa"/>
          </w:tcPr>
          <w:p w14:paraId="1308B25F" w14:textId="77777777" w:rsidR="00E67DF4" w:rsidRDefault="00974CAD">
            <w:pPr>
              <w:ind w:firstLine="480"/>
            </w:pPr>
            <w:r>
              <w:t>问题三、问题四关键源程序</w:t>
            </w:r>
          </w:p>
        </w:tc>
      </w:tr>
      <w:tr w:rsidR="00E67DF4" w14:paraId="13159083" w14:textId="77777777" w:rsidTr="00E67DF4">
        <w:trPr>
          <w:cantSplit/>
        </w:trPr>
        <w:tc>
          <w:tcPr>
            <w:tcW w:w="4530" w:type="dxa"/>
          </w:tcPr>
          <w:p w14:paraId="20319F62" w14:textId="77777777" w:rsidR="00E67DF4" w:rsidRDefault="00974CAD">
            <w:pPr>
              <w:ind w:firstLine="480"/>
            </w:pPr>
            <w:r>
              <w:t>附录</w:t>
            </w:r>
            <w:r>
              <w:t>12</w:t>
            </w:r>
          </w:p>
        </w:tc>
        <w:tc>
          <w:tcPr>
            <w:tcW w:w="4530" w:type="dxa"/>
          </w:tcPr>
          <w:p w14:paraId="2ABC40FA" w14:textId="77777777" w:rsidR="00E67DF4" w:rsidRDefault="00974CAD">
            <w:pPr>
              <w:ind w:firstLine="480"/>
            </w:pPr>
            <w:r>
              <w:t>AI</w:t>
            </w:r>
            <w:r>
              <w:t>工具使用详情</w:t>
            </w:r>
          </w:p>
        </w:tc>
      </w:tr>
    </w:tbl>
    <w:p w14:paraId="3D55B553" w14:textId="77777777" w:rsidR="00233F11" w:rsidRDefault="00233F11">
      <w:pPr>
        <w:ind w:left="442" w:firstLineChars="0" w:hanging="442"/>
      </w:pPr>
      <w:r>
        <w:br w:type="page"/>
      </w:r>
    </w:p>
    <w:p w14:paraId="1C1A12C9" w14:textId="77777777" w:rsidR="00DC489F" w:rsidRDefault="00974CAD">
      <w:pPr>
        <w:pStyle w:val="2"/>
      </w:pPr>
      <w:r>
        <w:lastRenderedPageBreak/>
        <w:t>附录</w:t>
      </w:r>
      <w:r>
        <w:t>1</w:t>
      </w:r>
      <w:r>
        <w:t xml:space="preserve">　</w:t>
      </w:r>
      <w:r>
        <w:t xml:space="preserve">V1 </w:t>
      </w:r>
      <w:r>
        <w:t>基线叙述与冻结配置</w:t>
      </w:r>
    </w:p>
    <w:p w14:paraId="2F4F767F" w14:textId="77777777" w:rsidR="00CE3000" w:rsidRPr="00CE3000" w:rsidRDefault="00CE3000" w:rsidP="00CE3000">
      <w:pPr>
        <w:spacing w:line="324" w:lineRule="auto"/>
        <w:ind w:firstLine="420"/>
      </w:pPr>
      <w:r>
        <w:rPr>
          <w:sz w:val="21"/>
        </w:rPr>
        <w:t>本附录说明</w:t>
      </w:r>
      <w:r>
        <w:rPr>
          <w:sz w:val="21"/>
        </w:rPr>
        <w:t xml:space="preserve"> V1 </w:t>
      </w:r>
      <w:r>
        <w:rPr>
          <w:sz w:val="21"/>
        </w:rPr>
        <w:t>在本论文中的定位，并给出被冻结文档在支撑材料包内的校验值。</w:t>
      </w:r>
      <w:r>
        <w:rPr>
          <w:sz w:val="21"/>
        </w:rPr>
        <w:t xml:space="preserve">V1 </w:t>
      </w:r>
      <w:r>
        <w:rPr>
          <w:sz w:val="21"/>
        </w:rPr>
        <w:t>承担保证层职责：状态机、可接受性证书、终止条件与独立校验门禁；</w:t>
      </w:r>
      <w:r>
        <w:rPr>
          <w:sz w:val="21"/>
        </w:rPr>
        <w:t xml:space="preserve">V2 </w:t>
      </w:r>
      <w:r>
        <w:rPr>
          <w:sz w:val="21"/>
        </w:rPr>
        <w:t>在同一门禁之下只替换决策层，负责合法动作次序与共享路线。下列路径均相对支撑材料压缩包根目录，</w:t>
      </w:r>
      <w:r>
        <w:rPr>
          <w:sz w:val="21"/>
        </w:rPr>
        <w:t xml:space="preserve">SHA-256 </w:t>
      </w:r>
      <w:r>
        <w:rPr>
          <w:sz w:val="21"/>
        </w:rPr>
        <w:t>由包内副本实测得到。</w:t>
      </w:r>
    </w:p>
    <w:p w14:paraId="1681B8EF" w14:textId="77777777" w:rsidR="00DF0945" w:rsidRDefault="006B4C48" w:rsidP="008C3418">
      <w:pPr>
        <w:pStyle w:val="aff9"/>
      </w:pPr>
      <w:r>
        <w:rPr>
          <w:rFonts w:hint="eastAsia"/>
        </w:rPr>
        <w:t>附表</w:t>
      </w:r>
      <w:r>
        <w:rPr>
          <w:rFonts w:hint="eastAsia"/>
        </w:rPr>
        <w:t xml:space="preserve"> </w:t>
      </w:r>
      <w:proofErr w:type="gramStart"/>
      <w:r>
        <w:rPr>
          <w:rFonts w:hint="eastAsia"/>
        </w:rPr>
        <w:t>3  V</w:t>
      </w:r>
      <w:proofErr w:type="gramEnd"/>
      <w:r>
        <w:rPr>
          <w:rFonts w:hint="eastAsia"/>
        </w:rPr>
        <w:t xml:space="preserve">1 </w:t>
      </w:r>
      <w:r>
        <w:rPr>
          <w:rFonts w:hint="eastAsia"/>
        </w:rPr>
        <w:t>保证层冻结文件</w:t>
      </w:r>
    </w:p>
    <w:tbl>
      <w:tblPr>
        <w:tblStyle w:val="af7"/>
        <w:tblW w:w="9070" w:type="dxa"/>
        <w:jc w:val="center"/>
        <w:tblLook w:val="0420" w:firstRow="1" w:lastRow="0" w:firstColumn="0" w:lastColumn="0" w:noHBand="0" w:noVBand="1"/>
      </w:tblPr>
      <w:tblGrid>
        <w:gridCol w:w="6422"/>
        <w:gridCol w:w="5168"/>
      </w:tblGrid>
      <w:tr w:rsidR="006A0BFE" w14:paraId="61B9D86C" w14:textId="77777777">
        <w:trPr>
          <w:cantSplit/>
          <w:tblHeader/>
          <w:jc w:val="center"/>
        </w:trPr>
        <w:tc>
          <w:tcPr>
            <w:tcW w:w="3900" w:type="dxa"/>
            <w:vAlign w:val="center"/>
          </w:tcPr>
          <w:p w14:paraId="09A077A7" w14:textId="77777777" w:rsidR="006A0BFE" w:rsidRDefault="00974CAD">
            <w:pPr>
              <w:keepNext/>
              <w:spacing w:before="20" w:after="20"/>
              <w:ind w:firstLine="301"/>
              <w:jc w:val="left"/>
            </w:pPr>
            <w:r>
              <w:rPr>
                <w:b/>
                <w:sz w:val="15"/>
                <w:szCs w:val="15"/>
              </w:rPr>
              <w:t>文件</w:t>
            </w:r>
          </w:p>
        </w:tc>
        <w:tc>
          <w:tcPr>
            <w:tcW w:w="5170" w:type="dxa"/>
            <w:vAlign w:val="center"/>
          </w:tcPr>
          <w:p w14:paraId="6C1AF870" w14:textId="77777777" w:rsidR="006A0BFE" w:rsidRDefault="00974CAD">
            <w:pPr>
              <w:keepNext/>
              <w:spacing w:before="20" w:after="20"/>
              <w:ind w:firstLine="301"/>
              <w:jc w:val="center"/>
            </w:pPr>
            <w:r>
              <w:rPr>
                <w:b/>
                <w:sz w:val="15"/>
                <w:szCs w:val="15"/>
              </w:rPr>
              <w:t>SHA-256</w:t>
            </w:r>
          </w:p>
        </w:tc>
      </w:tr>
      <w:tr w:rsidR="006A0BFE" w14:paraId="6A4A2CEB" w14:textId="77777777">
        <w:trPr>
          <w:cantSplit/>
          <w:jc w:val="center"/>
        </w:trPr>
        <w:tc>
          <w:tcPr>
            <w:tcW w:w="3900" w:type="dxa"/>
            <w:vAlign w:val="center"/>
          </w:tcPr>
          <w:p w14:paraId="31B08B44" w14:textId="77777777" w:rsidR="006A0BFE" w:rsidRDefault="00974CAD">
            <w:pPr>
              <w:spacing w:before="20" w:after="20"/>
              <w:ind w:firstLine="300"/>
              <w:jc w:val="left"/>
            </w:pPr>
            <w:r>
              <w:rPr>
                <w:sz w:val="15"/>
                <w:szCs w:val="15"/>
              </w:rPr>
              <w:t>02_documentation/q3+q4_v2_docs/Q3_Q4_Paper_Model_Narrative_v2.0.md</w:t>
            </w:r>
          </w:p>
        </w:tc>
        <w:tc>
          <w:tcPr>
            <w:tcW w:w="5170" w:type="dxa"/>
            <w:vAlign w:val="center"/>
          </w:tcPr>
          <w:p w14:paraId="5CDB75FC" w14:textId="77777777" w:rsidR="006A0BFE" w:rsidRDefault="00974CAD">
            <w:pPr>
              <w:spacing w:before="20" w:after="20"/>
              <w:ind w:firstLine="300"/>
              <w:jc w:val="center"/>
            </w:pPr>
            <w:r>
              <w:rPr>
                <w:sz w:val="15"/>
                <w:szCs w:val="15"/>
              </w:rPr>
              <w:t>dbfe050979a3f05baf6cea4cb93d5f284c153019001fc7c66536068340d9859c</w:t>
            </w:r>
          </w:p>
        </w:tc>
      </w:tr>
      <w:tr w:rsidR="006A0BFE" w14:paraId="00CAF2E0" w14:textId="77777777">
        <w:trPr>
          <w:cantSplit/>
          <w:jc w:val="center"/>
        </w:trPr>
        <w:tc>
          <w:tcPr>
            <w:tcW w:w="3900" w:type="dxa"/>
            <w:vAlign w:val="center"/>
          </w:tcPr>
          <w:p w14:paraId="3AAA348C" w14:textId="77777777" w:rsidR="006A0BFE" w:rsidRDefault="00974CAD">
            <w:pPr>
              <w:spacing w:before="20" w:after="20"/>
              <w:ind w:firstLine="300"/>
              <w:jc w:val="left"/>
            </w:pPr>
            <w:r>
              <w:rPr>
                <w:sz w:val="15"/>
                <w:szCs w:val="15"/>
              </w:rPr>
              <w:t>02_documentation/q3+4_docs/Q3_Q4_IMPLEMENTATION_SPEC_v2.2_CONSOLIDATED.md</w:t>
            </w:r>
          </w:p>
        </w:tc>
        <w:tc>
          <w:tcPr>
            <w:tcW w:w="5170" w:type="dxa"/>
            <w:vAlign w:val="center"/>
          </w:tcPr>
          <w:p w14:paraId="2EAEBE65" w14:textId="77777777" w:rsidR="006A0BFE" w:rsidRDefault="00974CAD">
            <w:pPr>
              <w:spacing w:before="20" w:after="20"/>
              <w:ind w:firstLine="300"/>
              <w:jc w:val="center"/>
            </w:pPr>
            <w:r>
              <w:rPr>
                <w:sz w:val="15"/>
                <w:szCs w:val="15"/>
              </w:rPr>
              <w:t>0f9c671800af0b97d7cd3b122f0110b450146a2a402a60e8342b3d5ee04bb256</w:t>
            </w:r>
          </w:p>
        </w:tc>
      </w:tr>
      <w:tr w:rsidR="006A0BFE" w14:paraId="38E91960" w14:textId="77777777">
        <w:trPr>
          <w:cantSplit/>
          <w:jc w:val="center"/>
        </w:trPr>
        <w:tc>
          <w:tcPr>
            <w:tcW w:w="3900" w:type="dxa"/>
            <w:vAlign w:val="center"/>
          </w:tcPr>
          <w:p w14:paraId="04D4281C" w14:textId="77777777" w:rsidR="006A0BFE" w:rsidRDefault="00974CAD">
            <w:pPr>
              <w:spacing w:before="20" w:after="20"/>
              <w:ind w:firstLine="300"/>
              <w:jc w:val="left"/>
            </w:pPr>
            <w:r>
              <w:rPr>
                <w:sz w:val="15"/>
                <w:szCs w:val="15"/>
              </w:rPr>
              <w:t>02_documentation/q3+4_docs/Q3_Q4_MODEL_REVISION_v2.1_REVIEW_ADOPTED.md</w:t>
            </w:r>
          </w:p>
        </w:tc>
        <w:tc>
          <w:tcPr>
            <w:tcW w:w="5170" w:type="dxa"/>
            <w:vAlign w:val="center"/>
          </w:tcPr>
          <w:p w14:paraId="5A137E82" w14:textId="77777777" w:rsidR="006A0BFE" w:rsidRDefault="00974CAD">
            <w:pPr>
              <w:spacing w:before="20" w:after="20"/>
              <w:ind w:firstLine="300"/>
              <w:jc w:val="center"/>
            </w:pPr>
            <w:r>
              <w:rPr>
                <w:sz w:val="15"/>
                <w:szCs w:val="15"/>
              </w:rPr>
              <w:t>d1b654973af8127edf99e24202af8b146d2dd5c82959f2259b746e54051a8121</w:t>
            </w:r>
          </w:p>
        </w:tc>
      </w:tr>
      <w:tr w:rsidR="006A0BFE" w14:paraId="5AEF3A72" w14:textId="77777777">
        <w:trPr>
          <w:cantSplit/>
          <w:jc w:val="center"/>
        </w:trPr>
        <w:tc>
          <w:tcPr>
            <w:tcW w:w="3900" w:type="dxa"/>
            <w:vAlign w:val="center"/>
          </w:tcPr>
          <w:p w14:paraId="617F51CA" w14:textId="77777777" w:rsidR="006A0BFE" w:rsidRDefault="00974CAD">
            <w:pPr>
              <w:spacing w:before="20" w:after="20"/>
              <w:ind w:firstLine="300"/>
              <w:jc w:val="left"/>
            </w:pPr>
            <w:r>
              <w:rPr>
                <w:sz w:val="15"/>
                <w:szCs w:val="15"/>
              </w:rPr>
              <w:t>02_documentation/q3+4_docs/Q3_Q4_PAPER_EVIDENCE_MAP_v2.0.md</w:t>
            </w:r>
          </w:p>
        </w:tc>
        <w:tc>
          <w:tcPr>
            <w:tcW w:w="5170" w:type="dxa"/>
            <w:vAlign w:val="center"/>
          </w:tcPr>
          <w:p w14:paraId="6C718B05" w14:textId="77777777" w:rsidR="006A0BFE" w:rsidRDefault="00974CAD">
            <w:pPr>
              <w:spacing w:before="20" w:after="20"/>
              <w:ind w:firstLine="300"/>
              <w:jc w:val="center"/>
            </w:pPr>
            <w:r>
              <w:rPr>
                <w:sz w:val="15"/>
                <w:szCs w:val="15"/>
              </w:rPr>
              <w:t>1594f16843640ce116de66cd5208c4c7a02846fd06124fdde6c8d534c7fb0514</w:t>
            </w:r>
          </w:p>
        </w:tc>
      </w:tr>
      <w:tr w:rsidR="006A0BFE" w14:paraId="4692161C" w14:textId="77777777">
        <w:trPr>
          <w:cantSplit/>
          <w:jc w:val="center"/>
        </w:trPr>
        <w:tc>
          <w:tcPr>
            <w:tcW w:w="3900" w:type="dxa"/>
            <w:vAlign w:val="center"/>
          </w:tcPr>
          <w:p w14:paraId="26A21C87" w14:textId="77777777" w:rsidR="006A0BFE" w:rsidRDefault="00974CAD">
            <w:pPr>
              <w:spacing w:before="20" w:after="20"/>
              <w:ind w:firstLine="300"/>
              <w:jc w:val="left"/>
            </w:pPr>
            <w:r>
              <w:rPr>
                <w:sz w:val="15"/>
                <w:szCs w:val="15"/>
              </w:rPr>
              <w:t>02_documentation/q3+4_docs/Q3_Q4_MODEL_FREEZE_v2.2.json</w:t>
            </w:r>
          </w:p>
        </w:tc>
        <w:tc>
          <w:tcPr>
            <w:tcW w:w="5170" w:type="dxa"/>
            <w:vAlign w:val="center"/>
          </w:tcPr>
          <w:p w14:paraId="342D3D36" w14:textId="77777777" w:rsidR="006A0BFE" w:rsidRDefault="00974CAD">
            <w:pPr>
              <w:spacing w:before="20" w:after="20"/>
              <w:ind w:firstLine="300"/>
              <w:jc w:val="center"/>
            </w:pPr>
            <w:r>
              <w:rPr>
                <w:sz w:val="15"/>
                <w:szCs w:val="15"/>
              </w:rPr>
              <w:t>198b8d92929abdc487062fa905e20e8876cc7a2953116c9c562ac71b865e14c2</w:t>
            </w:r>
          </w:p>
        </w:tc>
      </w:tr>
      <w:tr w:rsidR="006A0BFE" w14:paraId="66D7FC33" w14:textId="77777777">
        <w:trPr>
          <w:cantSplit/>
          <w:jc w:val="center"/>
        </w:trPr>
        <w:tc>
          <w:tcPr>
            <w:tcW w:w="3900" w:type="dxa"/>
            <w:vAlign w:val="center"/>
          </w:tcPr>
          <w:p w14:paraId="6D6713AD" w14:textId="77777777" w:rsidR="006A0BFE" w:rsidRDefault="00974CAD">
            <w:pPr>
              <w:spacing w:before="20" w:after="20"/>
              <w:ind w:firstLine="300"/>
              <w:jc w:val="left"/>
            </w:pPr>
            <w:r>
              <w:rPr>
                <w:sz w:val="15"/>
                <w:szCs w:val="15"/>
              </w:rPr>
              <w:t>02_documentation/q3+q4_v2_docs/STATUS_AND_HANDOVER.md</w:t>
            </w:r>
          </w:p>
        </w:tc>
        <w:tc>
          <w:tcPr>
            <w:tcW w:w="5170" w:type="dxa"/>
            <w:vAlign w:val="center"/>
          </w:tcPr>
          <w:p w14:paraId="266AB615" w14:textId="77777777" w:rsidR="006A0BFE" w:rsidRDefault="00974CAD">
            <w:pPr>
              <w:spacing w:before="20" w:after="20"/>
              <w:ind w:firstLine="300"/>
              <w:jc w:val="center"/>
            </w:pPr>
            <w:r>
              <w:rPr>
                <w:sz w:val="15"/>
                <w:szCs w:val="15"/>
              </w:rPr>
              <w:t>aacd818055c7d6fa3e7718c6e38940c22292cf685fca9200740689b0d7ee949f</w:t>
            </w:r>
          </w:p>
        </w:tc>
      </w:tr>
    </w:tbl>
    <w:p w14:paraId="06F30FB1" w14:textId="77777777" w:rsidR="00CE3000" w:rsidRPr="00CE3000" w:rsidRDefault="00CE3000" w:rsidP="00CE3000">
      <w:pPr>
        <w:spacing w:line="324" w:lineRule="auto"/>
        <w:ind w:firstLine="420"/>
      </w:pPr>
      <w:r>
        <w:rPr>
          <w:sz w:val="21"/>
        </w:rPr>
        <w:t>注：以上为支撑材料包内副本的实测校验值。</w:t>
      </w:r>
    </w:p>
    <w:p w14:paraId="35ADA0A4" w14:textId="77777777" w:rsidR="00DF70EF" w:rsidRDefault="00DF70EF">
      <w:pPr>
        <w:ind w:firstLine="480"/>
        <w:jc w:val="left"/>
        <w:rPr>
          <w:rFonts w:cs="Times New Roman"/>
          <w:szCs w:val="21"/>
        </w:rPr>
      </w:pPr>
    </w:p>
    <w:p w14:paraId="60F874EA" w14:textId="77777777" w:rsidR="00DF70EF" w:rsidRDefault="00DF70EF">
      <w:pPr>
        <w:ind w:firstLine="480"/>
        <w:jc w:val="left"/>
        <w:rPr>
          <w:rFonts w:cs="Times New Roman"/>
          <w:szCs w:val="21"/>
        </w:rPr>
      </w:pPr>
    </w:p>
    <w:p w14:paraId="36AA1DD5" w14:textId="77777777" w:rsidR="00DC489F" w:rsidRDefault="00974CAD">
      <w:pPr>
        <w:pStyle w:val="2"/>
      </w:pPr>
      <w:r>
        <w:t>附录</w:t>
      </w:r>
      <w:r>
        <w:t>2</w:t>
      </w:r>
      <w:r>
        <w:t xml:space="preserve">　</w:t>
      </w:r>
      <w:r>
        <w:t xml:space="preserve">V2 </w:t>
      </w:r>
      <w:r>
        <w:t>最终代码与锁定参数</w:t>
      </w:r>
    </w:p>
    <w:p w14:paraId="374752A4" w14:textId="77777777" w:rsidR="00CE3000" w:rsidRPr="00CE3000" w:rsidRDefault="00CE3000" w:rsidP="00CE3000">
      <w:pPr>
        <w:spacing w:line="324" w:lineRule="auto"/>
        <w:ind w:firstLine="420"/>
      </w:pPr>
      <w:r>
        <w:rPr>
          <w:sz w:val="21"/>
        </w:rPr>
        <w:t xml:space="preserve">V2 </w:t>
      </w:r>
      <w:r>
        <w:rPr>
          <w:sz w:val="21"/>
        </w:rPr>
        <w:t>最终求解栈由问题三的联合搜索</w:t>
      </w:r>
      <w:r>
        <w:rPr>
          <w:sz w:val="21"/>
        </w:rPr>
        <w:t>—</w:t>
      </w:r>
      <w:r>
        <w:rPr>
          <w:sz w:val="21"/>
        </w:rPr>
        <w:t>定位</w:t>
      </w:r>
      <w:r>
        <w:rPr>
          <w:sz w:val="21"/>
        </w:rPr>
        <w:t>—</w:t>
      </w:r>
      <w:r>
        <w:rPr>
          <w:sz w:val="21"/>
        </w:rPr>
        <w:t>清除求解器、问题四的骨干</w:t>
      </w:r>
      <w:r>
        <w:rPr>
          <w:sz w:val="21"/>
        </w:rPr>
        <w:t>—</w:t>
      </w:r>
      <w:r>
        <w:rPr>
          <w:sz w:val="21"/>
        </w:rPr>
        <w:t>局部求解器，以及两者共用的模拟器适配层与独立校验器组成。下表给出最终求解栈中关键源程序的包内校验值，随后给出</w:t>
      </w:r>
      <w:r>
        <w:rPr>
          <w:sz w:val="21"/>
        </w:rPr>
        <w:t xml:space="preserve"> V2 </w:t>
      </w:r>
      <w:r>
        <w:rPr>
          <w:sz w:val="21"/>
        </w:rPr>
        <w:t>运行时实际加载的锁定参数。</w:t>
      </w:r>
    </w:p>
    <w:p w14:paraId="463A2463" w14:textId="77777777" w:rsidR="00DF0945" w:rsidRDefault="006B4C48" w:rsidP="008C3418">
      <w:pPr>
        <w:pStyle w:val="aff9"/>
      </w:pPr>
      <w:r>
        <w:rPr>
          <w:rFonts w:hint="eastAsia"/>
        </w:rPr>
        <w:t>附表</w:t>
      </w:r>
      <w:r>
        <w:rPr>
          <w:rFonts w:hint="eastAsia"/>
        </w:rPr>
        <w:t xml:space="preserve"> </w:t>
      </w:r>
      <w:proofErr w:type="gramStart"/>
      <w:r>
        <w:rPr>
          <w:rFonts w:hint="eastAsia"/>
        </w:rPr>
        <w:t>4  V</w:t>
      </w:r>
      <w:proofErr w:type="gramEnd"/>
      <w:r>
        <w:rPr>
          <w:rFonts w:hint="eastAsia"/>
        </w:rPr>
        <w:t xml:space="preserve">2 </w:t>
      </w:r>
      <w:r>
        <w:rPr>
          <w:rFonts w:hint="eastAsia"/>
        </w:rPr>
        <w:t>最终求解栈关键源程序</w:t>
      </w:r>
    </w:p>
    <w:tbl>
      <w:tblPr>
        <w:tblStyle w:val="af7"/>
        <w:tblW w:w="9070" w:type="dxa"/>
        <w:jc w:val="center"/>
        <w:tblLook w:val="0420" w:firstRow="1" w:lastRow="0" w:firstColumn="0" w:lastColumn="0" w:noHBand="0" w:noVBand="1"/>
      </w:tblPr>
      <w:tblGrid>
        <w:gridCol w:w="5104"/>
        <w:gridCol w:w="5210"/>
      </w:tblGrid>
      <w:tr w:rsidR="006A0BFE" w14:paraId="1C155531" w14:textId="77777777">
        <w:trPr>
          <w:cantSplit/>
          <w:tblHeader/>
          <w:jc w:val="center"/>
        </w:trPr>
        <w:tc>
          <w:tcPr>
            <w:tcW w:w="3900" w:type="dxa"/>
            <w:vAlign w:val="center"/>
          </w:tcPr>
          <w:p w14:paraId="3F92B664" w14:textId="77777777" w:rsidR="006A0BFE" w:rsidRDefault="00974CAD">
            <w:pPr>
              <w:keepNext/>
              <w:spacing w:before="20" w:after="20"/>
              <w:ind w:firstLine="301"/>
              <w:jc w:val="left"/>
            </w:pPr>
            <w:r>
              <w:rPr>
                <w:b/>
                <w:sz w:val="15"/>
                <w:szCs w:val="15"/>
              </w:rPr>
              <w:t>文件</w:t>
            </w:r>
          </w:p>
        </w:tc>
        <w:tc>
          <w:tcPr>
            <w:tcW w:w="5170" w:type="dxa"/>
            <w:vAlign w:val="center"/>
          </w:tcPr>
          <w:p w14:paraId="7A6BFEA7" w14:textId="77777777" w:rsidR="006A0BFE" w:rsidRDefault="00974CAD">
            <w:pPr>
              <w:keepNext/>
              <w:spacing w:before="20" w:after="20"/>
              <w:ind w:firstLine="301"/>
              <w:jc w:val="center"/>
            </w:pPr>
            <w:r>
              <w:rPr>
                <w:b/>
                <w:sz w:val="15"/>
                <w:szCs w:val="15"/>
              </w:rPr>
              <w:t>SHA-256</w:t>
            </w:r>
          </w:p>
        </w:tc>
      </w:tr>
      <w:tr w:rsidR="006A0BFE" w14:paraId="21168E65" w14:textId="77777777">
        <w:trPr>
          <w:cantSplit/>
          <w:jc w:val="center"/>
        </w:trPr>
        <w:tc>
          <w:tcPr>
            <w:tcW w:w="3900" w:type="dxa"/>
            <w:vAlign w:val="center"/>
          </w:tcPr>
          <w:p w14:paraId="7971EA7A" w14:textId="77777777" w:rsidR="006A0BFE" w:rsidRDefault="00974CAD">
            <w:pPr>
              <w:spacing w:before="20" w:after="20"/>
              <w:ind w:firstLine="300"/>
              <w:jc w:val="left"/>
            </w:pPr>
            <w:r>
              <w:rPr>
                <w:sz w:val="15"/>
                <w:szCs w:val="15"/>
              </w:rPr>
              <w:t>01_source_code/src/q3+q4_v2/absorbed/run_absorbed.py</w:t>
            </w:r>
          </w:p>
        </w:tc>
        <w:tc>
          <w:tcPr>
            <w:tcW w:w="5170" w:type="dxa"/>
            <w:vAlign w:val="center"/>
          </w:tcPr>
          <w:p w14:paraId="223D3492" w14:textId="77777777" w:rsidR="006A0BFE" w:rsidRDefault="00974CAD">
            <w:pPr>
              <w:spacing w:before="20" w:after="20"/>
              <w:ind w:firstLine="300"/>
              <w:jc w:val="center"/>
            </w:pPr>
            <w:r>
              <w:rPr>
                <w:sz w:val="15"/>
                <w:szCs w:val="15"/>
              </w:rPr>
              <w:t>9cd529db7d3f89c5c616d38ef0e86d33f3d0ec06204ad7a10dac9acdf6516ac9</w:t>
            </w:r>
          </w:p>
        </w:tc>
      </w:tr>
      <w:tr w:rsidR="006A0BFE" w14:paraId="519C3176" w14:textId="77777777">
        <w:trPr>
          <w:cantSplit/>
          <w:jc w:val="center"/>
        </w:trPr>
        <w:tc>
          <w:tcPr>
            <w:tcW w:w="3900" w:type="dxa"/>
            <w:vAlign w:val="center"/>
          </w:tcPr>
          <w:p w14:paraId="79618BDC" w14:textId="77777777" w:rsidR="006A0BFE" w:rsidRDefault="00974CAD">
            <w:pPr>
              <w:spacing w:before="20" w:after="20"/>
              <w:ind w:firstLine="300"/>
              <w:jc w:val="left"/>
            </w:pPr>
            <w:r>
              <w:rPr>
                <w:sz w:val="15"/>
                <w:szCs w:val="15"/>
              </w:rPr>
              <w:t>01_source_code/src/q3+q4_v2/absorbed/q3_v5/q3_optimizer_v5.py</w:t>
            </w:r>
          </w:p>
        </w:tc>
        <w:tc>
          <w:tcPr>
            <w:tcW w:w="5170" w:type="dxa"/>
            <w:vAlign w:val="center"/>
          </w:tcPr>
          <w:p w14:paraId="2E3F6897" w14:textId="77777777" w:rsidR="006A0BFE" w:rsidRDefault="00974CAD">
            <w:pPr>
              <w:spacing w:before="20" w:after="20"/>
              <w:ind w:firstLine="300"/>
              <w:jc w:val="center"/>
            </w:pPr>
            <w:r>
              <w:rPr>
                <w:sz w:val="15"/>
                <w:szCs w:val="15"/>
              </w:rPr>
              <w:t>f3273728ba1895dfa751119fc9f4430f0fe580a29148e79e6a9c9f7304e18d84</w:t>
            </w:r>
          </w:p>
        </w:tc>
      </w:tr>
      <w:tr w:rsidR="006A0BFE" w14:paraId="5C7B8A84" w14:textId="77777777">
        <w:trPr>
          <w:cantSplit/>
          <w:jc w:val="center"/>
        </w:trPr>
        <w:tc>
          <w:tcPr>
            <w:tcW w:w="3900" w:type="dxa"/>
            <w:vAlign w:val="center"/>
          </w:tcPr>
          <w:p w14:paraId="70225614" w14:textId="77777777" w:rsidR="006A0BFE" w:rsidRDefault="00974CAD">
            <w:pPr>
              <w:spacing w:before="20" w:after="20"/>
              <w:ind w:firstLine="300"/>
              <w:jc w:val="left"/>
            </w:pPr>
            <w:r>
              <w:rPr>
                <w:sz w:val="15"/>
                <w:szCs w:val="15"/>
              </w:rPr>
              <w:t>01_source_code/src/q3+q4_v2/absorbed/q3_v5/practice_all_sources_fast.py</w:t>
            </w:r>
          </w:p>
        </w:tc>
        <w:tc>
          <w:tcPr>
            <w:tcW w:w="5170" w:type="dxa"/>
            <w:vAlign w:val="center"/>
          </w:tcPr>
          <w:p w14:paraId="704D31C7" w14:textId="77777777" w:rsidR="006A0BFE" w:rsidRDefault="00974CAD">
            <w:pPr>
              <w:spacing w:before="20" w:after="20"/>
              <w:ind w:firstLine="300"/>
              <w:jc w:val="center"/>
            </w:pPr>
            <w:r>
              <w:rPr>
                <w:sz w:val="15"/>
                <w:szCs w:val="15"/>
              </w:rPr>
              <w:t>510ffceb0063d9d2f7093e8ca5e41e6ce83531aab4e9f2f9517b53014286f324</w:t>
            </w:r>
          </w:p>
        </w:tc>
      </w:tr>
      <w:tr w:rsidR="006A0BFE" w14:paraId="75AE4232" w14:textId="77777777">
        <w:trPr>
          <w:cantSplit/>
          <w:jc w:val="center"/>
        </w:trPr>
        <w:tc>
          <w:tcPr>
            <w:tcW w:w="3900" w:type="dxa"/>
            <w:vAlign w:val="center"/>
          </w:tcPr>
          <w:p w14:paraId="0A7DC119" w14:textId="77777777" w:rsidR="006A0BFE" w:rsidRDefault="00974CAD">
            <w:pPr>
              <w:spacing w:before="20" w:after="20"/>
              <w:ind w:firstLine="300"/>
              <w:jc w:val="left"/>
            </w:pPr>
            <w:r>
              <w:rPr>
                <w:sz w:val="15"/>
                <w:szCs w:val="15"/>
              </w:rPr>
              <w:t>01_source_code/src/q3+q4_v2/absorbed/q4_v4/strategy_v4.py</w:t>
            </w:r>
          </w:p>
        </w:tc>
        <w:tc>
          <w:tcPr>
            <w:tcW w:w="5170" w:type="dxa"/>
            <w:vAlign w:val="center"/>
          </w:tcPr>
          <w:p w14:paraId="15659914" w14:textId="77777777" w:rsidR="006A0BFE" w:rsidRDefault="00974CAD">
            <w:pPr>
              <w:spacing w:before="20" w:after="20"/>
              <w:ind w:firstLine="300"/>
              <w:jc w:val="center"/>
            </w:pPr>
            <w:r>
              <w:rPr>
                <w:sz w:val="15"/>
                <w:szCs w:val="15"/>
              </w:rPr>
              <w:t>eb494fcfd7035113574ef6595d3f5202c97d8372e0c3665f0481aaea95828179</w:t>
            </w:r>
          </w:p>
        </w:tc>
      </w:tr>
      <w:tr w:rsidR="006A0BFE" w14:paraId="602BE34E" w14:textId="77777777">
        <w:trPr>
          <w:cantSplit/>
          <w:jc w:val="center"/>
        </w:trPr>
        <w:tc>
          <w:tcPr>
            <w:tcW w:w="3900" w:type="dxa"/>
            <w:vAlign w:val="center"/>
          </w:tcPr>
          <w:p w14:paraId="392E5F44" w14:textId="77777777" w:rsidR="006A0BFE" w:rsidRDefault="00974CAD">
            <w:pPr>
              <w:spacing w:before="20" w:after="20"/>
              <w:ind w:firstLine="300"/>
              <w:jc w:val="left"/>
            </w:pPr>
            <w:r>
              <w:rPr>
                <w:sz w:val="15"/>
                <w:szCs w:val="15"/>
              </w:rPr>
              <w:t>01_source_code/src/q3+q4_v2/absorbed/q4_v4/conditional.py</w:t>
            </w:r>
          </w:p>
        </w:tc>
        <w:tc>
          <w:tcPr>
            <w:tcW w:w="5170" w:type="dxa"/>
            <w:vAlign w:val="center"/>
          </w:tcPr>
          <w:p w14:paraId="43098B25" w14:textId="77777777" w:rsidR="006A0BFE" w:rsidRDefault="00974CAD">
            <w:pPr>
              <w:spacing w:before="20" w:after="20"/>
              <w:ind w:firstLine="300"/>
              <w:jc w:val="center"/>
            </w:pPr>
            <w:r>
              <w:rPr>
                <w:sz w:val="15"/>
                <w:szCs w:val="15"/>
              </w:rPr>
              <w:t>24c708c948cf0fc89c4c9518139f31dde94efdb2da8edcbe1f91c438fe023933</w:t>
            </w:r>
          </w:p>
        </w:tc>
      </w:tr>
      <w:tr w:rsidR="006A0BFE" w14:paraId="5DD8DE5E" w14:textId="77777777">
        <w:trPr>
          <w:cantSplit/>
          <w:jc w:val="center"/>
        </w:trPr>
        <w:tc>
          <w:tcPr>
            <w:tcW w:w="3900" w:type="dxa"/>
            <w:vAlign w:val="center"/>
          </w:tcPr>
          <w:p w14:paraId="0EBC1183" w14:textId="77777777" w:rsidR="006A0BFE" w:rsidRDefault="00974CAD">
            <w:pPr>
              <w:spacing w:before="20" w:after="20"/>
              <w:ind w:firstLine="300"/>
              <w:jc w:val="left"/>
            </w:pPr>
            <w:r>
              <w:rPr>
                <w:sz w:val="15"/>
                <w:szCs w:val="15"/>
              </w:rPr>
              <w:t>01_source_code/src/q3+q4_v2/absorbed/q4_v4/crossbar.py</w:t>
            </w:r>
          </w:p>
        </w:tc>
        <w:tc>
          <w:tcPr>
            <w:tcW w:w="5170" w:type="dxa"/>
            <w:vAlign w:val="center"/>
          </w:tcPr>
          <w:p w14:paraId="5FF890D3" w14:textId="77777777" w:rsidR="006A0BFE" w:rsidRDefault="00974CAD">
            <w:pPr>
              <w:spacing w:before="20" w:after="20"/>
              <w:ind w:firstLine="300"/>
              <w:jc w:val="center"/>
            </w:pPr>
            <w:r>
              <w:rPr>
                <w:sz w:val="15"/>
                <w:szCs w:val="15"/>
              </w:rPr>
              <w:t>756e5161b49151f2a4ff2980d18324708390c671c27450bd367a6a45dc04aa26</w:t>
            </w:r>
          </w:p>
        </w:tc>
      </w:tr>
      <w:tr w:rsidR="006A0BFE" w14:paraId="72F11144" w14:textId="77777777">
        <w:trPr>
          <w:cantSplit/>
          <w:jc w:val="center"/>
        </w:trPr>
        <w:tc>
          <w:tcPr>
            <w:tcW w:w="3900" w:type="dxa"/>
            <w:vAlign w:val="center"/>
          </w:tcPr>
          <w:p w14:paraId="63D7B5AE" w14:textId="77777777" w:rsidR="006A0BFE" w:rsidRDefault="00974CAD">
            <w:pPr>
              <w:spacing w:before="20" w:after="20"/>
              <w:ind w:firstLine="300"/>
              <w:jc w:val="left"/>
            </w:pPr>
            <w:r>
              <w:rPr>
                <w:sz w:val="15"/>
                <w:szCs w:val="15"/>
              </w:rPr>
              <w:t>01_source_code/src/q3+q4_v2/absorbed/adapters/absorbed_verifier.py</w:t>
            </w:r>
          </w:p>
        </w:tc>
        <w:tc>
          <w:tcPr>
            <w:tcW w:w="5170" w:type="dxa"/>
            <w:vAlign w:val="center"/>
          </w:tcPr>
          <w:p w14:paraId="6561C5E0" w14:textId="77777777" w:rsidR="006A0BFE" w:rsidRDefault="00974CAD">
            <w:pPr>
              <w:spacing w:before="20" w:after="20"/>
              <w:ind w:firstLine="300"/>
              <w:jc w:val="center"/>
            </w:pPr>
            <w:r>
              <w:rPr>
                <w:sz w:val="15"/>
                <w:szCs w:val="15"/>
              </w:rPr>
              <w:t>acd6cbb1804f46e8526b2649e71b4d472a11a265961d7c2850445b71344c5d57</w:t>
            </w:r>
          </w:p>
        </w:tc>
      </w:tr>
      <w:tr w:rsidR="006A0BFE" w14:paraId="6E090985" w14:textId="77777777">
        <w:trPr>
          <w:cantSplit/>
          <w:jc w:val="center"/>
        </w:trPr>
        <w:tc>
          <w:tcPr>
            <w:tcW w:w="3900" w:type="dxa"/>
            <w:vAlign w:val="center"/>
          </w:tcPr>
          <w:p w14:paraId="25305750" w14:textId="77777777" w:rsidR="006A0BFE" w:rsidRDefault="00974CAD">
            <w:pPr>
              <w:spacing w:before="20" w:after="20"/>
              <w:ind w:firstLine="300"/>
              <w:jc w:val="left"/>
            </w:pPr>
            <w:r>
              <w:rPr>
                <w:sz w:val="15"/>
                <w:szCs w:val="15"/>
              </w:rPr>
              <w:t>01_source_code/src/q1/code/q1_geometry.py</w:t>
            </w:r>
          </w:p>
        </w:tc>
        <w:tc>
          <w:tcPr>
            <w:tcW w:w="5170" w:type="dxa"/>
            <w:vAlign w:val="center"/>
          </w:tcPr>
          <w:p w14:paraId="4A926A69" w14:textId="77777777" w:rsidR="006A0BFE" w:rsidRDefault="00974CAD">
            <w:pPr>
              <w:spacing w:before="20" w:after="20"/>
              <w:ind w:firstLine="300"/>
              <w:jc w:val="center"/>
            </w:pPr>
            <w:r>
              <w:rPr>
                <w:sz w:val="15"/>
                <w:szCs w:val="15"/>
              </w:rPr>
              <w:t>53706da0e1cee6eb17506850ac6f1a46e42f2628b8a56856f56cb7a80f768746</w:t>
            </w:r>
          </w:p>
        </w:tc>
      </w:tr>
      <w:tr w:rsidR="006A0BFE" w14:paraId="2F45FC56" w14:textId="77777777">
        <w:trPr>
          <w:cantSplit/>
          <w:jc w:val="center"/>
        </w:trPr>
        <w:tc>
          <w:tcPr>
            <w:tcW w:w="3900" w:type="dxa"/>
            <w:vAlign w:val="center"/>
          </w:tcPr>
          <w:p w14:paraId="6BBF292D" w14:textId="77777777" w:rsidR="006A0BFE" w:rsidRDefault="00974CAD">
            <w:pPr>
              <w:spacing w:before="20" w:after="20"/>
              <w:ind w:firstLine="300"/>
              <w:jc w:val="left"/>
            </w:pPr>
            <w:r>
              <w:rPr>
                <w:sz w:val="15"/>
                <w:szCs w:val="15"/>
              </w:rPr>
              <w:t>01_source_code/src/q2/code/solver/outer_search.py</w:t>
            </w:r>
          </w:p>
        </w:tc>
        <w:tc>
          <w:tcPr>
            <w:tcW w:w="5170" w:type="dxa"/>
            <w:vAlign w:val="center"/>
          </w:tcPr>
          <w:p w14:paraId="1F9B98EA" w14:textId="77777777" w:rsidR="006A0BFE" w:rsidRDefault="00974CAD">
            <w:pPr>
              <w:spacing w:before="20" w:after="20"/>
              <w:ind w:firstLine="300"/>
              <w:jc w:val="center"/>
            </w:pPr>
            <w:r>
              <w:rPr>
                <w:sz w:val="15"/>
                <w:szCs w:val="15"/>
              </w:rPr>
              <w:t>6ffd29a1a6f6c87cea75ad31abb20cab1a6c18b27b1828198b871f8371043b52</w:t>
            </w:r>
          </w:p>
        </w:tc>
      </w:tr>
    </w:tbl>
    <w:p w14:paraId="2AEE32FB" w14:textId="77777777" w:rsidR="00CE3000" w:rsidRPr="00CE3000" w:rsidRDefault="00CE3000" w:rsidP="00CE3000">
      <w:pPr>
        <w:spacing w:line="324" w:lineRule="auto"/>
        <w:ind w:firstLine="420"/>
      </w:pPr>
      <w:r>
        <w:rPr>
          <w:sz w:val="21"/>
        </w:rPr>
        <w:t>注：以上为支撑材料包内副本的实测校验值。</w:t>
      </w:r>
    </w:p>
    <w:p w14:paraId="0F268275" w14:textId="77777777" w:rsidR="00DF0945" w:rsidRDefault="006B4C48" w:rsidP="008C3418">
      <w:pPr>
        <w:pStyle w:val="aff9"/>
      </w:pPr>
      <w:r>
        <w:rPr>
          <w:rFonts w:hint="eastAsia"/>
        </w:rPr>
        <w:t>附表</w:t>
      </w:r>
      <w:r>
        <w:rPr>
          <w:rFonts w:hint="eastAsia"/>
        </w:rPr>
        <w:t xml:space="preserve"> </w:t>
      </w:r>
      <w:proofErr w:type="gramStart"/>
      <w:r>
        <w:rPr>
          <w:rFonts w:hint="eastAsia"/>
        </w:rPr>
        <w:t>5  V</w:t>
      </w:r>
      <w:proofErr w:type="gramEnd"/>
      <w:r>
        <w:rPr>
          <w:rFonts w:hint="eastAsia"/>
        </w:rPr>
        <w:t xml:space="preserve">2 </w:t>
      </w:r>
      <w:r>
        <w:rPr>
          <w:rFonts w:hint="eastAsia"/>
        </w:rPr>
        <w:t>锁定参数</w:t>
      </w:r>
    </w:p>
    <w:tbl>
      <w:tblPr>
        <w:tblStyle w:val="af7"/>
        <w:tblW w:w="9070" w:type="dxa"/>
        <w:jc w:val="center"/>
        <w:tblLook w:val="0420" w:firstRow="1" w:lastRow="0" w:firstColumn="0" w:lastColumn="0" w:noHBand="0" w:noVBand="1"/>
      </w:tblPr>
      <w:tblGrid>
        <w:gridCol w:w="800"/>
        <w:gridCol w:w="3400"/>
        <w:gridCol w:w="4870"/>
      </w:tblGrid>
      <w:tr w:rsidR="006A0BFE" w14:paraId="2D0FF00C" w14:textId="77777777">
        <w:trPr>
          <w:cantSplit/>
          <w:tblHeader/>
          <w:jc w:val="center"/>
        </w:trPr>
        <w:tc>
          <w:tcPr>
            <w:tcW w:w="800" w:type="dxa"/>
            <w:vAlign w:val="center"/>
          </w:tcPr>
          <w:p w14:paraId="5367699E" w14:textId="77777777" w:rsidR="006A0BFE" w:rsidRDefault="00974CAD">
            <w:pPr>
              <w:keepNext/>
              <w:spacing w:before="20" w:after="20"/>
              <w:ind w:firstLine="301"/>
              <w:jc w:val="center"/>
            </w:pPr>
            <w:r>
              <w:rPr>
                <w:b/>
                <w:sz w:val="15"/>
                <w:szCs w:val="15"/>
              </w:rPr>
              <w:t>问题</w:t>
            </w:r>
          </w:p>
        </w:tc>
        <w:tc>
          <w:tcPr>
            <w:tcW w:w="3400" w:type="dxa"/>
            <w:vAlign w:val="center"/>
          </w:tcPr>
          <w:p w14:paraId="414BA532" w14:textId="77777777" w:rsidR="006A0BFE" w:rsidRDefault="00974CAD">
            <w:pPr>
              <w:keepNext/>
              <w:spacing w:before="20" w:after="20"/>
              <w:ind w:firstLine="301"/>
              <w:jc w:val="left"/>
            </w:pPr>
            <w:r>
              <w:rPr>
                <w:b/>
                <w:sz w:val="15"/>
                <w:szCs w:val="15"/>
              </w:rPr>
              <w:t>参数</w:t>
            </w:r>
          </w:p>
        </w:tc>
        <w:tc>
          <w:tcPr>
            <w:tcW w:w="4870" w:type="dxa"/>
            <w:vAlign w:val="center"/>
          </w:tcPr>
          <w:p w14:paraId="0E0D3DFE" w14:textId="77777777" w:rsidR="006A0BFE" w:rsidRDefault="00974CAD">
            <w:pPr>
              <w:keepNext/>
              <w:spacing w:before="20" w:after="20"/>
              <w:ind w:firstLine="301"/>
              <w:jc w:val="left"/>
            </w:pPr>
            <w:r>
              <w:rPr>
                <w:b/>
                <w:sz w:val="15"/>
                <w:szCs w:val="15"/>
              </w:rPr>
              <w:t>锁定值</w:t>
            </w:r>
          </w:p>
        </w:tc>
      </w:tr>
      <w:tr w:rsidR="006A0BFE" w14:paraId="6E3ADBAE" w14:textId="77777777">
        <w:trPr>
          <w:cantSplit/>
          <w:jc w:val="center"/>
        </w:trPr>
        <w:tc>
          <w:tcPr>
            <w:tcW w:w="800" w:type="dxa"/>
            <w:vAlign w:val="center"/>
          </w:tcPr>
          <w:p w14:paraId="5778CDBB" w14:textId="77777777" w:rsidR="006A0BFE" w:rsidRDefault="00974CAD">
            <w:pPr>
              <w:spacing w:before="20" w:after="20"/>
              <w:ind w:firstLine="300"/>
              <w:jc w:val="center"/>
            </w:pPr>
            <w:r>
              <w:rPr>
                <w:sz w:val="15"/>
                <w:szCs w:val="15"/>
              </w:rPr>
              <w:t>问题三</w:t>
            </w:r>
          </w:p>
        </w:tc>
        <w:tc>
          <w:tcPr>
            <w:tcW w:w="3400" w:type="dxa"/>
            <w:vAlign w:val="center"/>
          </w:tcPr>
          <w:p w14:paraId="507962D0" w14:textId="77777777" w:rsidR="006A0BFE" w:rsidRDefault="00974CAD">
            <w:pPr>
              <w:spacing w:before="20" w:after="20"/>
              <w:ind w:firstLine="300"/>
              <w:jc w:val="left"/>
            </w:pPr>
            <w:r>
              <w:rPr>
                <w:sz w:val="15"/>
                <w:szCs w:val="15"/>
              </w:rPr>
              <w:t>路线模式（</w:t>
            </w:r>
            <w:proofErr w:type="spellStart"/>
            <w:r>
              <w:rPr>
                <w:sz w:val="15"/>
                <w:szCs w:val="15"/>
              </w:rPr>
              <w:t>route_mode</w:t>
            </w:r>
            <w:proofErr w:type="spellEnd"/>
            <w:r>
              <w:rPr>
                <w:sz w:val="15"/>
                <w:szCs w:val="15"/>
              </w:rPr>
              <w:t>）</w:t>
            </w:r>
          </w:p>
        </w:tc>
        <w:tc>
          <w:tcPr>
            <w:tcW w:w="4870" w:type="dxa"/>
            <w:vAlign w:val="center"/>
          </w:tcPr>
          <w:p w14:paraId="5BD0A445" w14:textId="77777777" w:rsidR="006A0BFE" w:rsidRDefault="00974CAD">
            <w:pPr>
              <w:spacing w:before="20" w:after="20"/>
              <w:ind w:firstLine="300"/>
              <w:jc w:val="left"/>
            </w:pPr>
            <w:r>
              <w:rPr>
                <w:sz w:val="15"/>
                <w:szCs w:val="15"/>
              </w:rPr>
              <w:t>joint</w:t>
            </w:r>
          </w:p>
        </w:tc>
      </w:tr>
      <w:tr w:rsidR="006A0BFE" w14:paraId="5014FC0F" w14:textId="77777777">
        <w:trPr>
          <w:cantSplit/>
          <w:jc w:val="center"/>
        </w:trPr>
        <w:tc>
          <w:tcPr>
            <w:tcW w:w="800" w:type="dxa"/>
            <w:vAlign w:val="center"/>
          </w:tcPr>
          <w:p w14:paraId="630AA2A3" w14:textId="77777777" w:rsidR="006A0BFE" w:rsidRDefault="00974CAD">
            <w:pPr>
              <w:spacing w:before="20" w:after="20"/>
              <w:ind w:firstLine="300"/>
              <w:jc w:val="center"/>
            </w:pPr>
            <w:r>
              <w:rPr>
                <w:sz w:val="15"/>
                <w:szCs w:val="15"/>
              </w:rPr>
              <w:t>问题三</w:t>
            </w:r>
          </w:p>
        </w:tc>
        <w:tc>
          <w:tcPr>
            <w:tcW w:w="3400" w:type="dxa"/>
            <w:vAlign w:val="center"/>
          </w:tcPr>
          <w:p w14:paraId="2A0E2DF1" w14:textId="77777777" w:rsidR="006A0BFE" w:rsidRDefault="00974CAD">
            <w:pPr>
              <w:spacing w:before="20" w:after="20"/>
              <w:ind w:firstLine="300"/>
              <w:jc w:val="left"/>
            </w:pPr>
            <w:r>
              <w:rPr>
                <w:sz w:val="15"/>
                <w:szCs w:val="15"/>
              </w:rPr>
              <w:t>探点间隔（</w:t>
            </w:r>
            <w:r>
              <w:rPr>
                <w:sz w:val="15"/>
                <w:szCs w:val="15"/>
              </w:rPr>
              <w:t>probe</w:t>
            </w:r>
            <w:r>
              <w:rPr>
                <w:sz w:val="15"/>
                <w:szCs w:val="15"/>
              </w:rPr>
              <w:t>）</w:t>
            </w:r>
          </w:p>
        </w:tc>
        <w:tc>
          <w:tcPr>
            <w:tcW w:w="4870" w:type="dxa"/>
            <w:vAlign w:val="center"/>
          </w:tcPr>
          <w:p w14:paraId="7D055183" w14:textId="77777777" w:rsidR="006A0BFE" w:rsidRDefault="00974CAD">
            <w:pPr>
              <w:spacing w:before="20" w:after="20"/>
              <w:ind w:firstLine="300"/>
              <w:jc w:val="left"/>
            </w:pPr>
            <w:r>
              <w:rPr>
                <w:sz w:val="15"/>
                <w:szCs w:val="15"/>
              </w:rPr>
              <w:t>250</w:t>
            </w:r>
          </w:p>
        </w:tc>
      </w:tr>
      <w:tr w:rsidR="006A0BFE" w14:paraId="4B930D62" w14:textId="77777777">
        <w:trPr>
          <w:cantSplit/>
          <w:jc w:val="center"/>
        </w:trPr>
        <w:tc>
          <w:tcPr>
            <w:tcW w:w="800" w:type="dxa"/>
            <w:vAlign w:val="center"/>
          </w:tcPr>
          <w:p w14:paraId="5016B3D3" w14:textId="77777777" w:rsidR="006A0BFE" w:rsidRDefault="00974CAD">
            <w:pPr>
              <w:spacing w:before="20" w:after="20"/>
              <w:ind w:firstLine="300"/>
              <w:jc w:val="center"/>
            </w:pPr>
            <w:r>
              <w:rPr>
                <w:sz w:val="15"/>
                <w:szCs w:val="15"/>
              </w:rPr>
              <w:t>问题三</w:t>
            </w:r>
          </w:p>
        </w:tc>
        <w:tc>
          <w:tcPr>
            <w:tcW w:w="3400" w:type="dxa"/>
            <w:vAlign w:val="center"/>
          </w:tcPr>
          <w:p w14:paraId="11FD8078" w14:textId="77777777" w:rsidR="006A0BFE" w:rsidRDefault="00974CAD">
            <w:pPr>
              <w:spacing w:before="20" w:after="20"/>
              <w:ind w:firstLine="300"/>
              <w:jc w:val="left"/>
            </w:pPr>
            <w:r>
              <w:rPr>
                <w:sz w:val="15"/>
                <w:szCs w:val="15"/>
              </w:rPr>
              <w:t>搜索阶段共享探点（</w:t>
            </w:r>
            <w:proofErr w:type="spellStart"/>
            <w:r>
              <w:rPr>
                <w:sz w:val="15"/>
                <w:szCs w:val="15"/>
              </w:rPr>
              <w:t>share_at_search</w:t>
            </w:r>
            <w:proofErr w:type="spellEnd"/>
            <w:r>
              <w:rPr>
                <w:sz w:val="15"/>
                <w:szCs w:val="15"/>
              </w:rPr>
              <w:t>）</w:t>
            </w:r>
          </w:p>
        </w:tc>
        <w:tc>
          <w:tcPr>
            <w:tcW w:w="4870" w:type="dxa"/>
            <w:vAlign w:val="center"/>
          </w:tcPr>
          <w:p w14:paraId="453634C4" w14:textId="77777777" w:rsidR="006A0BFE" w:rsidRDefault="00974CAD">
            <w:pPr>
              <w:spacing w:before="20" w:after="20"/>
              <w:ind w:firstLine="300"/>
              <w:jc w:val="left"/>
            </w:pPr>
            <w:r>
              <w:rPr>
                <w:sz w:val="15"/>
                <w:szCs w:val="15"/>
              </w:rPr>
              <w:t>是</w:t>
            </w:r>
          </w:p>
        </w:tc>
      </w:tr>
      <w:tr w:rsidR="006A0BFE" w14:paraId="49AE9D8F" w14:textId="77777777">
        <w:trPr>
          <w:cantSplit/>
          <w:jc w:val="center"/>
        </w:trPr>
        <w:tc>
          <w:tcPr>
            <w:tcW w:w="800" w:type="dxa"/>
            <w:vAlign w:val="center"/>
          </w:tcPr>
          <w:p w14:paraId="63753BB2" w14:textId="77777777" w:rsidR="006A0BFE" w:rsidRDefault="00974CAD">
            <w:pPr>
              <w:spacing w:before="20" w:after="20"/>
              <w:ind w:firstLine="300"/>
              <w:jc w:val="center"/>
            </w:pPr>
            <w:r>
              <w:rPr>
                <w:sz w:val="15"/>
                <w:szCs w:val="15"/>
              </w:rPr>
              <w:t>问题三</w:t>
            </w:r>
          </w:p>
        </w:tc>
        <w:tc>
          <w:tcPr>
            <w:tcW w:w="3400" w:type="dxa"/>
            <w:vAlign w:val="center"/>
          </w:tcPr>
          <w:p w14:paraId="2380065D" w14:textId="77777777" w:rsidR="006A0BFE" w:rsidRDefault="00974CAD">
            <w:pPr>
              <w:spacing w:before="20" w:after="20"/>
              <w:ind w:firstLine="300"/>
              <w:jc w:val="left"/>
            </w:pPr>
            <w:r>
              <w:rPr>
                <w:sz w:val="15"/>
                <w:szCs w:val="15"/>
              </w:rPr>
              <w:t>定位后共享探点（</w:t>
            </w:r>
            <w:proofErr w:type="spellStart"/>
            <w:r>
              <w:rPr>
                <w:sz w:val="15"/>
                <w:szCs w:val="15"/>
              </w:rPr>
              <w:t>share_during</w:t>
            </w:r>
            <w:proofErr w:type="spellEnd"/>
            <w:r>
              <w:rPr>
                <w:sz w:val="15"/>
                <w:szCs w:val="15"/>
              </w:rPr>
              <w:t>）</w:t>
            </w:r>
          </w:p>
        </w:tc>
        <w:tc>
          <w:tcPr>
            <w:tcW w:w="4870" w:type="dxa"/>
            <w:vAlign w:val="center"/>
          </w:tcPr>
          <w:p w14:paraId="0180EA71" w14:textId="77777777" w:rsidR="006A0BFE" w:rsidRDefault="00974CAD">
            <w:pPr>
              <w:spacing w:before="20" w:after="20"/>
              <w:ind w:firstLine="300"/>
              <w:jc w:val="left"/>
            </w:pPr>
            <w:r>
              <w:rPr>
                <w:sz w:val="15"/>
                <w:szCs w:val="15"/>
              </w:rPr>
              <w:t>否</w:t>
            </w:r>
          </w:p>
        </w:tc>
      </w:tr>
      <w:tr w:rsidR="006A0BFE" w14:paraId="0821FDDF" w14:textId="77777777">
        <w:trPr>
          <w:cantSplit/>
          <w:jc w:val="center"/>
        </w:trPr>
        <w:tc>
          <w:tcPr>
            <w:tcW w:w="800" w:type="dxa"/>
            <w:vAlign w:val="center"/>
          </w:tcPr>
          <w:p w14:paraId="4ADF4CBE" w14:textId="77777777" w:rsidR="006A0BFE" w:rsidRDefault="00974CAD">
            <w:pPr>
              <w:spacing w:before="20" w:after="20"/>
              <w:ind w:firstLine="300"/>
              <w:jc w:val="center"/>
            </w:pPr>
            <w:r>
              <w:rPr>
                <w:sz w:val="15"/>
                <w:szCs w:val="15"/>
              </w:rPr>
              <w:t>问题三</w:t>
            </w:r>
          </w:p>
        </w:tc>
        <w:tc>
          <w:tcPr>
            <w:tcW w:w="3400" w:type="dxa"/>
            <w:vAlign w:val="center"/>
          </w:tcPr>
          <w:p w14:paraId="738FF980" w14:textId="77777777" w:rsidR="006A0BFE" w:rsidRDefault="00974CAD">
            <w:pPr>
              <w:spacing w:before="20" w:after="20"/>
              <w:ind w:firstLine="300"/>
              <w:jc w:val="left"/>
            </w:pPr>
            <w:r>
              <w:rPr>
                <w:sz w:val="15"/>
                <w:szCs w:val="15"/>
              </w:rPr>
              <w:t>共享比例（</w:t>
            </w:r>
            <w:proofErr w:type="spellStart"/>
            <w:r>
              <w:rPr>
                <w:sz w:val="15"/>
                <w:szCs w:val="15"/>
              </w:rPr>
              <w:t>share_ratio</w:t>
            </w:r>
            <w:proofErr w:type="spellEnd"/>
            <w:r>
              <w:rPr>
                <w:sz w:val="15"/>
                <w:szCs w:val="15"/>
              </w:rPr>
              <w:t>）</w:t>
            </w:r>
          </w:p>
        </w:tc>
        <w:tc>
          <w:tcPr>
            <w:tcW w:w="4870" w:type="dxa"/>
            <w:vAlign w:val="center"/>
          </w:tcPr>
          <w:p w14:paraId="75639397" w14:textId="77777777" w:rsidR="006A0BFE" w:rsidRDefault="00974CAD">
            <w:pPr>
              <w:spacing w:before="20" w:after="20"/>
              <w:ind w:firstLine="300"/>
              <w:jc w:val="left"/>
            </w:pPr>
            <w:r>
              <w:rPr>
                <w:sz w:val="15"/>
                <w:szCs w:val="15"/>
              </w:rPr>
              <w:t>0.7</w:t>
            </w:r>
          </w:p>
        </w:tc>
      </w:tr>
      <w:tr w:rsidR="006A0BFE" w14:paraId="6494D1F6" w14:textId="77777777">
        <w:trPr>
          <w:cantSplit/>
          <w:jc w:val="center"/>
        </w:trPr>
        <w:tc>
          <w:tcPr>
            <w:tcW w:w="800" w:type="dxa"/>
            <w:vAlign w:val="center"/>
          </w:tcPr>
          <w:p w14:paraId="1B150AC9" w14:textId="77777777" w:rsidR="006A0BFE" w:rsidRDefault="00974CAD">
            <w:pPr>
              <w:spacing w:before="20" w:after="20"/>
              <w:ind w:firstLine="300"/>
              <w:jc w:val="center"/>
            </w:pPr>
            <w:r>
              <w:rPr>
                <w:sz w:val="15"/>
                <w:szCs w:val="15"/>
              </w:rPr>
              <w:t>问题三</w:t>
            </w:r>
          </w:p>
        </w:tc>
        <w:tc>
          <w:tcPr>
            <w:tcW w:w="3400" w:type="dxa"/>
            <w:vAlign w:val="center"/>
          </w:tcPr>
          <w:p w14:paraId="114B9265" w14:textId="77777777" w:rsidR="006A0BFE" w:rsidRDefault="00974CAD">
            <w:pPr>
              <w:spacing w:before="20" w:after="20"/>
              <w:ind w:firstLine="300"/>
              <w:jc w:val="left"/>
            </w:pPr>
            <w:r>
              <w:rPr>
                <w:sz w:val="15"/>
                <w:szCs w:val="15"/>
              </w:rPr>
              <w:t>探点偏移（</w:t>
            </w:r>
            <w:r>
              <w:rPr>
                <w:sz w:val="15"/>
                <w:szCs w:val="15"/>
              </w:rPr>
              <w:t>offset</w:t>
            </w:r>
            <w:r>
              <w:rPr>
                <w:sz w:val="15"/>
                <w:szCs w:val="15"/>
              </w:rPr>
              <w:t>）</w:t>
            </w:r>
          </w:p>
        </w:tc>
        <w:tc>
          <w:tcPr>
            <w:tcW w:w="4870" w:type="dxa"/>
            <w:vAlign w:val="center"/>
          </w:tcPr>
          <w:p w14:paraId="1B3BEA36" w14:textId="77777777" w:rsidR="006A0BFE" w:rsidRDefault="00974CAD">
            <w:pPr>
              <w:spacing w:before="20" w:after="20"/>
              <w:ind w:firstLine="300"/>
              <w:jc w:val="left"/>
            </w:pPr>
            <w:r>
              <w:rPr>
                <w:sz w:val="15"/>
                <w:szCs w:val="15"/>
              </w:rPr>
              <w:t>0.1</w:t>
            </w:r>
          </w:p>
        </w:tc>
      </w:tr>
      <w:tr w:rsidR="006A0BFE" w14:paraId="3A2B1647" w14:textId="77777777">
        <w:trPr>
          <w:cantSplit/>
          <w:jc w:val="center"/>
        </w:trPr>
        <w:tc>
          <w:tcPr>
            <w:tcW w:w="800" w:type="dxa"/>
            <w:vAlign w:val="center"/>
          </w:tcPr>
          <w:p w14:paraId="3C47BAFC" w14:textId="77777777" w:rsidR="006A0BFE" w:rsidRDefault="00974CAD">
            <w:pPr>
              <w:spacing w:before="20" w:after="20"/>
              <w:ind w:firstLine="300"/>
              <w:jc w:val="center"/>
            </w:pPr>
            <w:r>
              <w:rPr>
                <w:sz w:val="15"/>
                <w:szCs w:val="15"/>
              </w:rPr>
              <w:t>问题三</w:t>
            </w:r>
          </w:p>
        </w:tc>
        <w:tc>
          <w:tcPr>
            <w:tcW w:w="3400" w:type="dxa"/>
            <w:vAlign w:val="center"/>
          </w:tcPr>
          <w:p w14:paraId="26DD2F9D" w14:textId="77777777" w:rsidR="006A0BFE" w:rsidRDefault="00974CAD">
            <w:pPr>
              <w:spacing w:before="20" w:after="20"/>
              <w:ind w:firstLine="300"/>
              <w:jc w:val="left"/>
            </w:pPr>
            <w:r>
              <w:rPr>
                <w:sz w:val="15"/>
                <w:szCs w:val="15"/>
              </w:rPr>
              <w:t>前进步长（</w:t>
            </w:r>
            <w:r>
              <w:rPr>
                <w:sz w:val="15"/>
                <w:szCs w:val="15"/>
              </w:rPr>
              <w:t>advance</w:t>
            </w:r>
            <w:r>
              <w:rPr>
                <w:sz w:val="15"/>
                <w:szCs w:val="15"/>
              </w:rPr>
              <w:t>）</w:t>
            </w:r>
          </w:p>
        </w:tc>
        <w:tc>
          <w:tcPr>
            <w:tcW w:w="4870" w:type="dxa"/>
            <w:vAlign w:val="center"/>
          </w:tcPr>
          <w:p w14:paraId="0E785A41" w14:textId="77777777" w:rsidR="006A0BFE" w:rsidRDefault="00974CAD">
            <w:pPr>
              <w:spacing w:before="20" w:after="20"/>
              <w:ind w:firstLine="300"/>
              <w:jc w:val="left"/>
            </w:pPr>
            <w:r>
              <w:rPr>
                <w:sz w:val="15"/>
                <w:szCs w:val="15"/>
              </w:rPr>
              <w:t>0.25</w:t>
            </w:r>
          </w:p>
        </w:tc>
      </w:tr>
      <w:tr w:rsidR="006A0BFE" w14:paraId="219A5961" w14:textId="77777777">
        <w:trPr>
          <w:cantSplit/>
          <w:jc w:val="center"/>
        </w:trPr>
        <w:tc>
          <w:tcPr>
            <w:tcW w:w="800" w:type="dxa"/>
            <w:vAlign w:val="center"/>
          </w:tcPr>
          <w:p w14:paraId="22027125" w14:textId="77777777" w:rsidR="006A0BFE" w:rsidRDefault="00974CAD">
            <w:pPr>
              <w:spacing w:before="20" w:after="20"/>
              <w:ind w:firstLine="300"/>
              <w:jc w:val="center"/>
            </w:pPr>
            <w:r>
              <w:rPr>
                <w:sz w:val="15"/>
                <w:szCs w:val="15"/>
              </w:rPr>
              <w:lastRenderedPageBreak/>
              <w:t>问题三</w:t>
            </w:r>
          </w:p>
        </w:tc>
        <w:tc>
          <w:tcPr>
            <w:tcW w:w="3400" w:type="dxa"/>
            <w:vAlign w:val="center"/>
          </w:tcPr>
          <w:p w14:paraId="52BB59A1" w14:textId="77777777" w:rsidR="006A0BFE" w:rsidRDefault="00974CAD">
            <w:pPr>
              <w:spacing w:before="20" w:after="20"/>
              <w:ind w:firstLine="300"/>
              <w:jc w:val="left"/>
            </w:pPr>
            <w:r>
              <w:rPr>
                <w:sz w:val="15"/>
                <w:szCs w:val="15"/>
              </w:rPr>
              <w:t>未知源全扫（</w:t>
            </w:r>
            <w:proofErr w:type="spellStart"/>
            <w:r>
              <w:rPr>
                <w:sz w:val="15"/>
                <w:szCs w:val="15"/>
              </w:rPr>
              <w:t>unknown_scan</w:t>
            </w:r>
            <w:proofErr w:type="spellEnd"/>
            <w:r>
              <w:rPr>
                <w:sz w:val="15"/>
                <w:szCs w:val="15"/>
              </w:rPr>
              <w:t>）</w:t>
            </w:r>
          </w:p>
        </w:tc>
        <w:tc>
          <w:tcPr>
            <w:tcW w:w="4870" w:type="dxa"/>
            <w:vAlign w:val="center"/>
          </w:tcPr>
          <w:p w14:paraId="786A5060" w14:textId="77777777" w:rsidR="006A0BFE" w:rsidRDefault="00974CAD">
            <w:pPr>
              <w:spacing w:before="20" w:after="20"/>
              <w:ind w:firstLine="300"/>
              <w:jc w:val="left"/>
            </w:pPr>
            <w:r>
              <w:rPr>
                <w:sz w:val="15"/>
                <w:szCs w:val="15"/>
              </w:rPr>
              <w:t>否</w:t>
            </w:r>
          </w:p>
        </w:tc>
      </w:tr>
      <w:tr w:rsidR="006A0BFE" w14:paraId="1EB8BE76" w14:textId="77777777">
        <w:trPr>
          <w:cantSplit/>
          <w:jc w:val="center"/>
        </w:trPr>
        <w:tc>
          <w:tcPr>
            <w:tcW w:w="800" w:type="dxa"/>
            <w:vAlign w:val="center"/>
          </w:tcPr>
          <w:p w14:paraId="3963A44C" w14:textId="77777777" w:rsidR="006A0BFE" w:rsidRDefault="00974CAD">
            <w:pPr>
              <w:spacing w:before="20" w:after="20"/>
              <w:ind w:firstLine="300"/>
              <w:jc w:val="center"/>
            </w:pPr>
            <w:r>
              <w:rPr>
                <w:sz w:val="15"/>
                <w:szCs w:val="15"/>
              </w:rPr>
              <w:t>问题三</w:t>
            </w:r>
          </w:p>
        </w:tc>
        <w:tc>
          <w:tcPr>
            <w:tcW w:w="3400" w:type="dxa"/>
            <w:vAlign w:val="center"/>
          </w:tcPr>
          <w:p w14:paraId="3EA2CB14" w14:textId="77777777" w:rsidR="006A0BFE" w:rsidRDefault="00974CAD">
            <w:pPr>
              <w:spacing w:before="20" w:after="20"/>
              <w:ind w:firstLine="300"/>
              <w:jc w:val="left"/>
            </w:pPr>
            <w:r>
              <w:rPr>
                <w:sz w:val="15"/>
                <w:szCs w:val="15"/>
              </w:rPr>
              <w:t>初始旋转（</w:t>
            </w:r>
            <w:r>
              <w:rPr>
                <w:sz w:val="15"/>
                <w:szCs w:val="15"/>
              </w:rPr>
              <w:t>rotation</w:t>
            </w:r>
            <w:r>
              <w:rPr>
                <w:sz w:val="15"/>
                <w:szCs w:val="15"/>
              </w:rPr>
              <w:t>）</w:t>
            </w:r>
          </w:p>
        </w:tc>
        <w:tc>
          <w:tcPr>
            <w:tcW w:w="4870" w:type="dxa"/>
            <w:vAlign w:val="center"/>
          </w:tcPr>
          <w:p w14:paraId="0655A572" w14:textId="77777777" w:rsidR="006A0BFE" w:rsidRDefault="00974CAD">
            <w:pPr>
              <w:spacing w:before="20" w:after="20"/>
              <w:ind w:firstLine="300"/>
              <w:jc w:val="left"/>
            </w:pPr>
            <w:r>
              <w:rPr>
                <w:sz w:val="15"/>
                <w:szCs w:val="15"/>
              </w:rPr>
              <w:t>0.0</w:t>
            </w:r>
          </w:p>
        </w:tc>
      </w:tr>
      <w:tr w:rsidR="006A0BFE" w14:paraId="2AC21F59" w14:textId="77777777">
        <w:trPr>
          <w:cantSplit/>
          <w:jc w:val="center"/>
        </w:trPr>
        <w:tc>
          <w:tcPr>
            <w:tcW w:w="800" w:type="dxa"/>
            <w:vAlign w:val="center"/>
          </w:tcPr>
          <w:p w14:paraId="306F899D" w14:textId="77777777" w:rsidR="006A0BFE" w:rsidRDefault="00974CAD">
            <w:pPr>
              <w:spacing w:before="20" w:after="20"/>
              <w:ind w:firstLine="300"/>
              <w:jc w:val="center"/>
            </w:pPr>
            <w:r>
              <w:rPr>
                <w:sz w:val="15"/>
                <w:szCs w:val="15"/>
              </w:rPr>
              <w:t>问题三</w:t>
            </w:r>
          </w:p>
        </w:tc>
        <w:tc>
          <w:tcPr>
            <w:tcW w:w="3400" w:type="dxa"/>
            <w:vAlign w:val="center"/>
          </w:tcPr>
          <w:p w14:paraId="41FF1038" w14:textId="77777777" w:rsidR="006A0BFE" w:rsidRDefault="00974CAD">
            <w:pPr>
              <w:spacing w:before="20" w:after="20"/>
              <w:ind w:firstLine="300"/>
              <w:jc w:val="left"/>
            </w:pPr>
            <w:r>
              <w:rPr>
                <w:sz w:val="15"/>
                <w:szCs w:val="15"/>
              </w:rPr>
              <w:t>精确正值（</w:t>
            </w:r>
            <w:proofErr w:type="spellStart"/>
            <w:r>
              <w:rPr>
                <w:sz w:val="15"/>
                <w:szCs w:val="15"/>
              </w:rPr>
              <w:t>exact_positive</w:t>
            </w:r>
            <w:proofErr w:type="spellEnd"/>
            <w:r>
              <w:rPr>
                <w:sz w:val="15"/>
                <w:szCs w:val="15"/>
              </w:rPr>
              <w:t>）</w:t>
            </w:r>
          </w:p>
        </w:tc>
        <w:tc>
          <w:tcPr>
            <w:tcW w:w="4870" w:type="dxa"/>
            <w:vAlign w:val="center"/>
          </w:tcPr>
          <w:p w14:paraId="711E196B" w14:textId="77777777" w:rsidR="006A0BFE" w:rsidRDefault="00974CAD">
            <w:pPr>
              <w:spacing w:before="20" w:after="20"/>
              <w:ind w:firstLine="300"/>
              <w:jc w:val="left"/>
            </w:pPr>
            <w:r>
              <w:rPr>
                <w:sz w:val="15"/>
                <w:szCs w:val="15"/>
              </w:rPr>
              <w:t>否</w:t>
            </w:r>
          </w:p>
        </w:tc>
      </w:tr>
      <w:tr w:rsidR="006A0BFE" w14:paraId="277C8E3A" w14:textId="77777777">
        <w:trPr>
          <w:cantSplit/>
          <w:jc w:val="center"/>
        </w:trPr>
        <w:tc>
          <w:tcPr>
            <w:tcW w:w="800" w:type="dxa"/>
            <w:vAlign w:val="center"/>
          </w:tcPr>
          <w:p w14:paraId="74396E5F" w14:textId="77777777" w:rsidR="006A0BFE" w:rsidRDefault="00974CAD">
            <w:pPr>
              <w:spacing w:before="20" w:after="20"/>
              <w:ind w:firstLine="300"/>
              <w:jc w:val="center"/>
            </w:pPr>
            <w:r>
              <w:rPr>
                <w:sz w:val="15"/>
                <w:szCs w:val="15"/>
              </w:rPr>
              <w:t>问题三</w:t>
            </w:r>
          </w:p>
        </w:tc>
        <w:tc>
          <w:tcPr>
            <w:tcW w:w="3400" w:type="dxa"/>
            <w:vAlign w:val="center"/>
          </w:tcPr>
          <w:p w14:paraId="5A4C38EF" w14:textId="77777777" w:rsidR="006A0BFE" w:rsidRDefault="00974CAD">
            <w:pPr>
              <w:spacing w:before="20" w:after="20"/>
              <w:ind w:firstLine="300"/>
              <w:jc w:val="left"/>
            </w:pPr>
            <w:r>
              <w:rPr>
                <w:sz w:val="15"/>
                <w:szCs w:val="15"/>
              </w:rPr>
              <w:t>信息点（</w:t>
            </w:r>
            <w:proofErr w:type="spellStart"/>
            <w:r>
              <w:rPr>
                <w:sz w:val="15"/>
                <w:szCs w:val="15"/>
              </w:rPr>
              <w:t>info_points</w:t>
            </w:r>
            <w:proofErr w:type="spellEnd"/>
            <w:r>
              <w:rPr>
                <w:sz w:val="15"/>
                <w:szCs w:val="15"/>
              </w:rPr>
              <w:t>）</w:t>
            </w:r>
          </w:p>
        </w:tc>
        <w:tc>
          <w:tcPr>
            <w:tcW w:w="4870" w:type="dxa"/>
            <w:vAlign w:val="center"/>
          </w:tcPr>
          <w:p w14:paraId="3930FD92" w14:textId="77777777" w:rsidR="006A0BFE" w:rsidRDefault="00974CAD">
            <w:pPr>
              <w:spacing w:before="20" w:after="20"/>
              <w:ind w:firstLine="300"/>
              <w:jc w:val="left"/>
            </w:pPr>
            <w:r>
              <w:rPr>
                <w:sz w:val="15"/>
                <w:szCs w:val="15"/>
              </w:rPr>
              <w:t>否</w:t>
            </w:r>
          </w:p>
        </w:tc>
      </w:tr>
      <w:tr w:rsidR="006A0BFE" w14:paraId="0C127EC1" w14:textId="77777777">
        <w:trPr>
          <w:cantSplit/>
          <w:jc w:val="center"/>
        </w:trPr>
        <w:tc>
          <w:tcPr>
            <w:tcW w:w="800" w:type="dxa"/>
            <w:vAlign w:val="center"/>
          </w:tcPr>
          <w:p w14:paraId="706905C8" w14:textId="77777777" w:rsidR="006A0BFE" w:rsidRDefault="00974CAD">
            <w:pPr>
              <w:spacing w:before="20" w:after="20"/>
              <w:ind w:firstLine="300"/>
              <w:jc w:val="center"/>
            </w:pPr>
            <w:r>
              <w:rPr>
                <w:sz w:val="15"/>
                <w:szCs w:val="15"/>
              </w:rPr>
              <w:t>问题三</w:t>
            </w:r>
          </w:p>
        </w:tc>
        <w:tc>
          <w:tcPr>
            <w:tcW w:w="3400" w:type="dxa"/>
            <w:vAlign w:val="center"/>
          </w:tcPr>
          <w:p w14:paraId="080FCB23" w14:textId="77777777" w:rsidR="006A0BFE" w:rsidRDefault="00974CAD">
            <w:pPr>
              <w:spacing w:before="20" w:after="20"/>
              <w:ind w:firstLine="300"/>
              <w:jc w:val="left"/>
            </w:pPr>
            <w:r>
              <w:rPr>
                <w:sz w:val="15"/>
                <w:szCs w:val="15"/>
              </w:rPr>
              <w:t>弧段扫描（</w:t>
            </w:r>
            <w:proofErr w:type="spellStart"/>
            <w:r>
              <w:rPr>
                <w:sz w:val="15"/>
                <w:szCs w:val="15"/>
              </w:rPr>
              <w:t>arc_scan</w:t>
            </w:r>
            <w:proofErr w:type="spellEnd"/>
            <w:r>
              <w:rPr>
                <w:sz w:val="15"/>
                <w:szCs w:val="15"/>
              </w:rPr>
              <w:t>）</w:t>
            </w:r>
          </w:p>
        </w:tc>
        <w:tc>
          <w:tcPr>
            <w:tcW w:w="4870" w:type="dxa"/>
            <w:vAlign w:val="center"/>
          </w:tcPr>
          <w:p w14:paraId="60F0AC65" w14:textId="77777777" w:rsidR="006A0BFE" w:rsidRDefault="00974CAD">
            <w:pPr>
              <w:spacing w:before="20" w:after="20"/>
              <w:ind w:firstLine="300"/>
              <w:jc w:val="left"/>
            </w:pPr>
            <w:r>
              <w:rPr>
                <w:sz w:val="15"/>
                <w:szCs w:val="15"/>
              </w:rPr>
              <w:t>0</w:t>
            </w:r>
          </w:p>
        </w:tc>
      </w:tr>
      <w:tr w:rsidR="006A0BFE" w14:paraId="250D415C" w14:textId="77777777">
        <w:trPr>
          <w:cantSplit/>
          <w:jc w:val="center"/>
        </w:trPr>
        <w:tc>
          <w:tcPr>
            <w:tcW w:w="800" w:type="dxa"/>
            <w:vAlign w:val="center"/>
          </w:tcPr>
          <w:p w14:paraId="3C956058" w14:textId="77777777" w:rsidR="006A0BFE" w:rsidRDefault="00974CAD">
            <w:pPr>
              <w:spacing w:before="20" w:after="20"/>
              <w:ind w:firstLine="300"/>
              <w:jc w:val="center"/>
            </w:pPr>
            <w:r>
              <w:rPr>
                <w:sz w:val="15"/>
                <w:szCs w:val="15"/>
              </w:rPr>
              <w:t>问题三</w:t>
            </w:r>
          </w:p>
        </w:tc>
        <w:tc>
          <w:tcPr>
            <w:tcW w:w="3400" w:type="dxa"/>
            <w:vAlign w:val="center"/>
          </w:tcPr>
          <w:p w14:paraId="499DEC94" w14:textId="77777777" w:rsidR="006A0BFE" w:rsidRDefault="00974CAD">
            <w:pPr>
              <w:spacing w:before="20" w:after="20"/>
              <w:ind w:firstLine="300"/>
              <w:jc w:val="left"/>
            </w:pPr>
            <w:r>
              <w:rPr>
                <w:sz w:val="15"/>
                <w:szCs w:val="15"/>
              </w:rPr>
              <w:t>定位估计方式（</w:t>
            </w:r>
            <w:r>
              <w:rPr>
                <w:sz w:val="15"/>
                <w:szCs w:val="15"/>
              </w:rPr>
              <w:t>estimate</w:t>
            </w:r>
            <w:r>
              <w:rPr>
                <w:sz w:val="15"/>
                <w:szCs w:val="15"/>
              </w:rPr>
              <w:t>）</w:t>
            </w:r>
          </w:p>
        </w:tc>
        <w:tc>
          <w:tcPr>
            <w:tcW w:w="4870" w:type="dxa"/>
            <w:vAlign w:val="center"/>
          </w:tcPr>
          <w:p w14:paraId="4A89D716" w14:textId="77777777" w:rsidR="006A0BFE" w:rsidRDefault="00974CAD">
            <w:pPr>
              <w:spacing w:before="20" w:after="20"/>
              <w:ind w:firstLine="300"/>
              <w:jc w:val="left"/>
            </w:pPr>
            <w:r>
              <w:rPr>
                <w:sz w:val="15"/>
                <w:szCs w:val="15"/>
              </w:rPr>
              <w:t>circle</w:t>
            </w:r>
          </w:p>
        </w:tc>
      </w:tr>
      <w:tr w:rsidR="006A0BFE" w14:paraId="60C1D32C" w14:textId="77777777">
        <w:trPr>
          <w:cantSplit/>
          <w:jc w:val="center"/>
        </w:trPr>
        <w:tc>
          <w:tcPr>
            <w:tcW w:w="800" w:type="dxa"/>
            <w:vAlign w:val="center"/>
          </w:tcPr>
          <w:p w14:paraId="08911C26" w14:textId="77777777" w:rsidR="006A0BFE" w:rsidRDefault="00974CAD">
            <w:pPr>
              <w:spacing w:before="20" w:after="20"/>
              <w:ind w:firstLine="300"/>
              <w:jc w:val="center"/>
            </w:pPr>
            <w:r>
              <w:rPr>
                <w:sz w:val="15"/>
                <w:szCs w:val="15"/>
              </w:rPr>
              <w:t>问题三</w:t>
            </w:r>
          </w:p>
        </w:tc>
        <w:tc>
          <w:tcPr>
            <w:tcW w:w="3400" w:type="dxa"/>
            <w:vAlign w:val="center"/>
          </w:tcPr>
          <w:p w14:paraId="41F19A59" w14:textId="77777777" w:rsidR="006A0BFE" w:rsidRDefault="00974CAD">
            <w:pPr>
              <w:spacing w:before="20" w:after="20"/>
              <w:ind w:firstLine="300"/>
              <w:jc w:val="left"/>
            </w:pPr>
            <w:r>
              <w:rPr>
                <w:sz w:val="15"/>
                <w:szCs w:val="15"/>
              </w:rPr>
              <w:t>试探清除半径（</w:t>
            </w:r>
            <w:proofErr w:type="spellStart"/>
            <w:r>
              <w:rPr>
                <w:sz w:val="15"/>
                <w:szCs w:val="15"/>
              </w:rPr>
              <w:t>trial_radius</w:t>
            </w:r>
            <w:proofErr w:type="spellEnd"/>
            <w:r>
              <w:rPr>
                <w:sz w:val="15"/>
                <w:szCs w:val="15"/>
              </w:rPr>
              <w:t>）</w:t>
            </w:r>
          </w:p>
        </w:tc>
        <w:tc>
          <w:tcPr>
            <w:tcW w:w="4870" w:type="dxa"/>
            <w:vAlign w:val="center"/>
          </w:tcPr>
          <w:p w14:paraId="6CBB192D" w14:textId="77777777" w:rsidR="006A0BFE" w:rsidRDefault="00974CAD">
            <w:pPr>
              <w:spacing w:before="20" w:after="20"/>
              <w:ind w:firstLine="300"/>
              <w:jc w:val="left"/>
            </w:pPr>
            <w:r>
              <w:rPr>
                <w:sz w:val="15"/>
                <w:szCs w:val="15"/>
              </w:rPr>
              <w:t>40</w:t>
            </w:r>
          </w:p>
        </w:tc>
      </w:tr>
      <w:tr w:rsidR="006A0BFE" w14:paraId="70442B5E" w14:textId="77777777">
        <w:trPr>
          <w:cantSplit/>
          <w:jc w:val="center"/>
        </w:trPr>
        <w:tc>
          <w:tcPr>
            <w:tcW w:w="800" w:type="dxa"/>
            <w:vAlign w:val="center"/>
          </w:tcPr>
          <w:p w14:paraId="06CF3AB2" w14:textId="77777777" w:rsidR="006A0BFE" w:rsidRDefault="00974CAD">
            <w:pPr>
              <w:spacing w:before="20" w:after="20"/>
              <w:ind w:firstLine="300"/>
              <w:jc w:val="center"/>
            </w:pPr>
            <w:r>
              <w:rPr>
                <w:sz w:val="15"/>
                <w:szCs w:val="15"/>
              </w:rPr>
              <w:t>问题三</w:t>
            </w:r>
          </w:p>
        </w:tc>
        <w:tc>
          <w:tcPr>
            <w:tcW w:w="3400" w:type="dxa"/>
            <w:vAlign w:val="center"/>
          </w:tcPr>
          <w:p w14:paraId="570B6DDE" w14:textId="77777777" w:rsidR="006A0BFE" w:rsidRDefault="00974CAD">
            <w:pPr>
              <w:spacing w:before="20" w:after="20"/>
              <w:ind w:firstLine="300"/>
              <w:jc w:val="left"/>
            </w:pPr>
            <w:r>
              <w:rPr>
                <w:sz w:val="15"/>
                <w:szCs w:val="15"/>
              </w:rPr>
              <w:t>试探清除次数上限（</w:t>
            </w:r>
            <w:proofErr w:type="spellStart"/>
            <w:r>
              <w:rPr>
                <w:sz w:val="15"/>
                <w:szCs w:val="15"/>
              </w:rPr>
              <w:t>trial_limit</w:t>
            </w:r>
            <w:proofErr w:type="spellEnd"/>
            <w:r>
              <w:rPr>
                <w:sz w:val="15"/>
                <w:szCs w:val="15"/>
              </w:rPr>
              <w:t>）</w:t>
            </w:r>
          </w:p>
        </w:tc>
        <w:tc>
          <w:tcPr>
            <w:tcW w:w="4870" w:type="dxa"/>
            <w:vAlign w:val="center"/>
          </w:tcPr>
          <w:p w14:paraId="6C82C81F" w14:textId="77777777" w:rsidR="006A0BFE" w:rsidRDefault="00974CAD">
            <w:pPr>
              <w:spacing w:before="20" w:after="20"/>
              <w:ind w:firstLine="300"/>
              <w:jc w:val="left"/>
            </w:pPr>
            <w:r>
              <w:rPr>
                <w:sz w:val="15"/>
                <w:szCs w:val="15"/>
              </w:rPr>
              <w:t>12</w:t>
            </w:r>
          </w:p>
        </w:tc>
      </w:tr>
      <w:tr w:rsidR="006A0BFE" w14:paraId="7C0A25D7" w14:textId="77777777">
        <w:trPr>
          <w:cantSplit/>
          <w:jc w:val="center"/>
        </w:trPr>
        <w:tc>
          <w:tcPr>
            <w:tcW w:w="800" w:type="dxa"/>
            <w:vAlign w:val="center"/>
          </w:tcPr>
          <w:p w14:paraId="0240BAC0" w14:textId="77777777" w:rsidR="006A0BFE" w:rsidRDefault="00974CAD">
            <w:pPr>
              <w:spacing w:before="20" w:after="20"/>
              <w:ind w:firstLine="300"/>
              <w:jc w:val="center"/>
            </w:pPr>
            <w:r>
              <w:rPr>
                <w:sz w:val="15"/>
                <w:szCs w:val="15"/>
              </w:rPr>
              <w:t>问题三</w:t>
            </w:r>
          </w:p>
        </w:tc>
        <w:tc>
          <w:tcPr>
            <w:tcW w:w="3400" w:type="dxa"/>
            <w:vAlign w:val="center"/>
          </w:tcPr>
          <w:p w14:paraId="08490622" w14:textId="77777777" w:rsidR="006A0BFE" w:rsidRDefault="00974CAD">
            <w:pPr>
              <w:spacing w:before="20" w:after="20"/>
              <w:ind w:firstLine="300"/>
              <w:jc w:val="left"/>
            </w:pPr>
            <w:r>
              <w:rPr>
                <w:sz w:val="15"/>
                <w:szCs w:val="15"/>
              </w:rPr>
              <w:t>每站探点数（</w:t>
            </w:r>
            <w:proofErr w:type="spellStart"/>
            <w:r>
              <w:rPr>
                <w:sz w:val="15"/>
                <w:szCs w:val="15"/>
              </w:rPr>
              <w:t>probe_count</w:t>
            </w:r>
            <w:proofErr w:type="spellEnd"/>
            <w:r>
              <w:rPr>
                <w:sz w:val="15"/>
                <w:szCs w:val="15"/>
              </w:rPr>
              <w:t>）</w:t>
            </w:r>
          </w:p>
        </w:tc>
        <w:tc>
          <w:tcPr>
            <w:tcW w:w="4870" w:type="dxa"/>
            <w:vAlign w:val="center"/>
          </w:tcPr>
          <w:p w14:paraId="747D0A89" w14:textId="77777777" w:rsidR="006A0BFE" w:rsidRDefault="00974CAD">
            <w:pPr>
              <w:spacing w:before="20" w:after="20"/>
              <w:ind w:firstLine="300"/>
              <w:jc w:val="left"/>
            </w:pPr>
            <w:r>
              <w:rPr>
                <w:sz w:val="15"/>
                <w:szCs w:val="15"/>
              </w:rPr>
              <w:t>1</w:t>
            </w:r>
          </w:p>
        </w:tc>
      </w:tr>
      <w:tr w:rsidR="006A0BFE" w14:paraId="4563CDFD" w14:textId="77777777">
        <w:trPr>
          <w:cantSplit/>
          <w:jc w:val="center"/>
        </w:trPr>
        <w:tc>
          <w:tcPr>
            <w:tcW w:w="800" w:type="dxa"/>
            <w:vAlign w:val="center"/>
          </w:tcPr>
          <w:p w14:paraId="2C5A9262" w14:textId="77777777" w:rsidR="006A0BFE" w:rsidRDefault="00974CAD">
            <w:pPr>
              <w:spacing w:before="20" w:after="20"/>
              <w:ind w:firstLine="300"/>
              <w:jc w:val="center"/>
            </w:pPr>
            <w:r>
              <w:rPr>
                <w:sz w:val="15"/>
                <w:szCs w:val="15"/>
              </w:rPr>
              <w:t>问题三</w:t>
            </w:r>
          </w:p>
        </w:tc>
        <w:tc>
          <w:tcPr>
            <w:tcW w:w="3400" w:type="dxa"/>
            <w:vAlign w:val="center"/>
          </w:tcPr>
          <w:p w14:paraId="29AE7505" w14:textId="77777777" w:rsidR="006A0BFE" w:rsidRDefault="00974CAD">
            <w:pPr>
              <w:spacing w:before="20" w:after="20"/>
              <w:ind w:firstLine="300"/>
              <w:jc w:val="left"/>
            </w:pPr>
            <w:r>
              <w:rPr>
                <w:sz w:val="15"/>
                <w:szCs w:val="15"/>
              </w:rPr>
              <w:t>站点路线细化遍数（</w:t>
            </w:r>
            <w:proofErr w:type="spellStart"/>
            <w:r>
              <w:rPr>
                <w:sz w:val="15"/>
                <w:szCs w:val="15"/>
              </w:rPr>
              <w:t>site_passes</w:t>
            </w:r>
            <w:proofErr w:type="spellEnd"/>
            <w:r>
              <w:rPr>
                <w:sz w:val="15"/>
                <w:szCs w:val="15"/>
              </w:rPr>
              <w:t>）</w:t>
            </w:r>
          </w:p>
        </w:tc>
        <w:tc>
          <w:tcPr>
            <w:tcW w:w="4870" w:type="dxa"/>
            <w:vAlign w:val="center"/>
          </w:tcPr>
          <w:p w14:paraId="24CC1C3B" w14:textId="77777777" w:rsidR="006A0BFE" w:rsidRDefault="00974CAD">
            <w:pPr>
              <w:spacing w:before="20" w:after="20"/>
              <w:ind w:firstLine="300"/>
              <w:jc w:val="left"/>
            </w:pPr>
            <w:r>
              <w:rPr>
                <w:sz w:val="15"/>
                <w:szCs w:val="15"/>
              </w:rPr>
              <w:t>1</w:t>
            </w:r>
          </w:p>
        </w:tc>
      </w:tr>
      <w:tr w:rsidR="006A0BFE" w14:paraId="08777F93" w14:textId="77777777">
        <w:trPr>
          <w:cantSplit/>
          <w:jc w:val="center"/>
        </w:trPr>
        <w:tc>
          <w:tcPr>
            <w:tcW w:w="800" w:type="dxa"/>
            <w:vAlign w:val="center"/>
          </w:tcPr>
          <w:p w14:paraId="20E2327C" w14:textId="77777777" w:rsidR="006A0BFE" w:rsidRDefault="00974CAD">
            <w:pPr>
              <w:spacing w:before="20" w:after="20"/>
              <w:ind w:firstLine="300"/>
              <w:jc w:val="center"/>
            </w:pPr>
            <w:r>
              <w:rPr>
                <w:sz w:val="15"/>
                <w:szCs w:val="15"/>
              </w:rPr>
              <w:t>问题三</w:t>
            </w:r>
          </w:p>
        </w:tc>
        <w:tc>
          <w:tcPr>
            <w:tcW w:w="3400" w:type="dxa"/>
            <w:vAlign w:val="center"/>
          </w:tcPr>
          <w:p w14:paraId="20B79524" w14:textId="77777777" w:rsidR="006A0BFE" w:rsidRDefault="00974CAD">
            <w:pPr>
              <w:spacing w:before="20" w:after="20"/>
              <w:ind w:firstLine="300"/>
              <w:jc w:val="left"/>
            </w:pPr>
            <w:r>
              <w:rPr>
                <w:sz w:val="15"/>
                <w:szCs w:val="15"/>
              </w:rPr>
              <w:t>站点加分（</w:t>
            </w:r>
            <w:proofErr w:type="spellStart"/>
            <w:r>
              <w:rPr>
                <w:sz w:val="15"/>
                <w:szCs w:val="15"/>
              </w:rPr>
              <w:t>site_bonus</w:t>
            </w:r>
            <w:proofErr w:type="spellEnd"/>
            <w:r>
              <w:rPr>
                <w:sz w:val="15"/>
                <w:szCs w:val="15"/>
              </w:rPr>
              <w:t>）</w:t>
            </w:r>
          </w:p>
        </w:tc>
        <w:tc>
          <w:tcPr>
            <w:tcW w:w="4870" w:type="dxa"/>
            <w:vAlign w:val="center"/>
          </w:tcPr>
          <w:p w14:paraId="3DE1549A" w14:textId="77777777" w:rsidR="006A0BFE" w:rsidRDefault="00974CAD">
            <w:pPr>
              <w:spacing w:before="20" w:after="20"/>
              <w:ind w:firstLine="300"/>
              <w:jc w:val="left"/>
            </w:pPr>
            <w:r>
              <w:rPr>
                <w:sz w:val="15"/>
                <w:szCs w:val="15"/>
              </w:rPr>
              <w:t>0.0</w:t>
            </w:r>
          </w:p>
        </w:tc>
      </w:tr>
      <w:tr w:rsidR="006A0BFE" w14:paraId="51DDBE90" w14:textId="77777777">
        <w:trPr>
          <w:cantSplit/>
          <w:jc w:val="center"/>
        </w:trPr>
        <w:tc>
          <w:tcPr>
            <w:tcW w:w="800" w:type="dxa"/>
            <w:vAlign w:val="center"/>
          </w:tcPr>
          <w:p w14:paraId="6B65E5E5" w14:textId="77777777" w:rsidR="006A0BFE" w:rsidRDefault="00974CAD">
            <w:pPr>
              <w:spacing w:before="20" w:after="20"/>
              <w:ind w:firstLine="300"/>
              <w:jc w:val="center"/>
            </w:pPr>
            <w:r>
              <w:rPr>
                <w:sz w:val="15"/>
                <w:szCs w:val="15"/>
              </w:rPr>
              <w:t>问题三</w:t>
            </w:r>
          </w:p>
        </w:tc>
        <w:tc>
          <w:tcPr>
            <w:tcW w:w="3400" w:type="dxa"/>
            <w:vAlign w:val="center"/>
          </w:tcPr>
          <w:p w14:paraId="3F316493" w14:textId="77777777" w:rsidR="006A0BFE" w:rsidRDefault="00974CAD">
            <w:pPr>
              <w:spacing w:before="20" w:after="20"/>
              <w:ind w:firstLine="300"/>
              <w:jc w:val="left"/>
            </w:pPr>
            <w:r>
              <w:rPr>
                <w:sz w:val="15"/>
                <w:szCs w:val="15"/>
              </w:rPr>
              <w:t>连续站点规划半径（</w:t>
            </w:r>
            <w:proofErr w:type="spellStart"/>
            <w:r>
              <w:rPr>
                <w:sz w:val="15"/>
                <w:szCs w:val="15"/>
              </w:rPr>
              <w:t>planning_radius</w:t>
            </w:r>
            <w:proofErr w:type="spellEnd"/>
            <w:r>
              <w:rPr>
                <w:sz w:val="15"/>
                <w:szCs w:val="15"/>
              </w:rPr>
              <w:t>）</w:t>
            </w:r>
          </w:p>
        </w:tc>
        <w:tc>
          <w:tcPr>
            <w:tcW w:w="4870" w:type="dxa"/>
            <w:vAlign w:val="center"/>
          </w:tcPr>
          <w:p w14:paraId="64EC21E8" w14:textId="77777777" w:rsidR="006A0BFE" w:rsidRDefault="00974CAD">
            <w:pPr>
              <w:spacing w:before="20" w:after="20"/>
              <w:ind w:firstLine="300"/>
              <w:jc w:val="left"/>
            </w:pPr>
            <w:r>
              <w:rPr>
                <w:sz w:val="15"/>
                <w:szCs w:val="15"/>
              </w:rPr>
              <w:t>1500</w:t>
            </w:r>
          </w:p>
        </w:tc>
      </w:tr>
      <w:tr w:rsidR="006A0BFE" w14:paraId="3A37598B" w14:textId="77777777">
        <w:trPr>
          <w:cantSplit/>
          <w:jc w:val="center"/>
        </w:trPr>
        <w:tc>
          <w:tcPr>
            <w:tcW w:w="800" w:type="dxa"/>
            <w:vAlign w:val="center"/>
          </w:tcPr>
          <w:p w14:paraId="42E468C3" w14:textId="77777777" w:rsidR="006A0BFE" w:rsidRDefault="00974CAD">
            <w:pPr>
              <w:spacing w:before="20" w:after="20"/>
              <w:ind w:firstLine="300"/>
              <w:jc w:val="center"/>
            </w:pPr>
            <w:r>
              <w:rPr>
                <w:sz w:val="15"/>
                <w:szCs w:val="15"/>
              </w:rPr>
              <w:t>问题三</w:t>
            </w:r>
          </w:p>
        </w:tc>
        <w:tc>
          <w:tcPr>
            <w:tcW w:w="3400" w:type="dxa"/>
            <w:vAlign w:val="center"/>
          </w:tcPr>
          <w:p w14:paraId="4F93E17F" w14:textId="77777777" w:rsidR="006A0BFE" w:rsidRDefault="00974CAD">
            <w:pPr>
              <w:spacing w:before="20" w:after="20"/>
              <w:ind w:firstLine="300"/>
              <w:jc w:val="left"/>
            </w:pPr>
            <w:r>
              <w:rPr>
                <w:sz w:val="15"/>
                <w:szCs w:val="15"/>
              </w:rPr>
              <w:t>立即提交（</w:t>
            </w:r>
            <w:r>
              <w:rPr>
                <w:sz w:val="15"/>
                <w:szCs w:val="15"/>
              </w:rPr>
              <w:t>commit</w:t>
            </w:r>
            <w:r>
              <w:rPr>
                <w:sz w:val="15"/>
                <w:szCs w:val="15"/>
              </w:rPr>
              <w:t>）</w:t>
            </w:r>
          </w:p>
        </w:tc>
        <w:tc>
          <w:tcPr>
            <w:tcW w:w="4870" w:type="dxa"/>
            <w:vAlign w:val="center"/>
          </w:tcPr>
          <w:p w14:paraId="773EAB1C" w14:textId="77777777" w:rsidR="006A0BFE" w:rsidRDefault="00974CAD">
            <w:pPr>
              <w:spacing w:before="20" w:after="20"/>
              <w:ind w:firstLine="300"/>
              <w:jc w:val="left"/>
            </w:pPr>
            <w:r>
              <w:rPr>
                <w:sz w:val="15"/>
                <w:szCs w:val="15"/>
              </w:rPr>
              <w:t>否</w:t>
            </w:r>
          </w:p>
        </w:tc>
      </w:tr>
      <w:tr w:rsidR="006A0BFE" w14:paraId="17BCD11D" w14:textId="77777777">
        <w:trPr>
          <w:cantSplit/>
          <w:jc w:val="center"/>
        </w:trPr>
        <w:tc>
          <w:tcPr>
            <w:tcW w:w="800" w:type="dxa"/>
            <w:vAlign w:val="center"/>
          </w:tcPr>
          <w:p w14:paraId="7872F372" w14:textId="77777777" w:rsidR="006A0BFE" w:rsidRDefault="00974CAD">
            <w:pPr>
              <w:spacing w:before="20" w:after="20"/>
              <w:ind w:firstLine="300"/>
              <w:jc w:val="center"/>
            </w:pPr>
            <w:r>
              <w:rPr>
                <w:sz w:val="15"/>
                <w:szCs w:val="15"/>
              </w:rPr>
              <w:t>问题三</w:t>
            </w:r>
          </w:p>
        </w:tc>
        <w:tc>
          <w:tcPr>
            <w:tcW w:w="3400" w:type="dxa"/>
            <w:vAlign w:val="center"/>
          </w:tcPr>
          <w:p w14:paraId="6CF26754" w14:textId="77777777" w:rsidR="006A0BFE" w:rsidRDefault="00974CAD">
            <w:pPr>
              <w:spacing w:before="20" w:after="20"/>
              <w:ind w:firstLine="300"/>
              <w:jc w:val="left"/>
            </w:pPr>
            <w:r>
              <w:rPr>
                <w:sz w:val="15"/>
                <w:szCs w:val="15"/>
              </w:rPr>
              <w:t>扫掠步长（</w:t>
            </w:r>
            <w:proofErr w:type="spellStart"/>
            <w:r>
              <w:rPr>
                <w:sz w:val="15"/>
                <w:szCs w:val="15"/>
              </w:rPr>
              <w:t>sweep_advance</w:t>
            </w:r>
            <w:proofErr w:type="spellEnd"/>
            <w:r>
              <w:rPr>
                <w:sz w:val="15"/>
                <w:szCs w:val="15"/>
              </w:rPr>
              <w:t>）</w:t>
            </w:r>
          </w:p>
        </w:tc>
        <w:tc>
          <w:tcPr>
            <w:tcW w:w="4870" w:type="dxa"/>
            <w:vAlign w:val="center"/>
          </w:tcPr>
          <w:p w14:paraId="2A72F8BA" w14:textId="77777777" w:rsidR="006A0BFE" w:rsidRDefault="00974CAD">
            <w:pPr>
              <w:spacing w:before="20" w:after="20"/>
              <w:ind w:firstLine="300"/>
              <w:jc w:val="left"/>
            </w:pPr>
            <w:r>
              <w:rPr>
                <w:sz w:val="15"/>
                <w:szCs w:val="15"/>
              </w:rPr>
              <w:t>0.0</w:t>
            </w:r>
          </w:p>
        </w:tc>
      </w:tr>
      <w:tr w:rsidR="006A0BFE" w14:paraId="18D926F2" w14:textId="77777777">
        <w:trPr>
          <w:cantSplit/>
          <w:jc w:val="center"/>
        </w:trPr>
        <w:tc>
          <w:tcPr>
            <w:tcW w:w="800" w:type="dxa"/>
            <w:vAlign w:val="center"/>
          </w:tcPr>
          <w:p w14:paraId="41AEFB55" w14:textId="77777777" w:rsidR="006A0BFE" w:rsidRDefault="00974CAD">
            <w:pPr>
              <w:spacing w:before="20" w:after="20"/>
              <w:ind w:firstLine="300"/>
              <w:jc w:val="center"/>
            </w:pPr>
            <w:r>
              <w:rPr>
                <w:sz w:val="15"/>
                <w:szCs w:val="15"/>
              </w:rPr>
              <w:t>问题四</w:t>
            </w:r>
          </w:p>
        </w:tc>
        <w:tc>
          <w:tcPr>
            <w:tcW w:w="3400" w:type="dxa"/>
            <w:vAlign w:val="center"/>
          </w:tcPr>
          <w:p w14:paraId="70ECD5C0" w14:textId="77777777" w:rsidR="006A0BFE" w:rsidRDefault="00974CAD">
            <w:pPr>
              <w:spacing w:before="20" w:after="20"/>
              <w:ind w:firstLine="300"/>
              <w:jc w:val="left"/>
            </w:pPr>
            <w:r>
              <w:rPr>
                <w:sz w:val="15"/>
                <w:szCs w:val="15"/>
              </w:rPr>
              <w:t>路线模式（</w:t>
            </w:r>
            <w:r>
              <w:rPr>
                <w:sz w:val="15"/>
                <w:szCs w:val="15"/>
              </w:rPr>
              <w:t>route</w:t>
            </w:r>
            <w:r>
              <w:rPr>
                <w:sz w:val="15"/>
                <w:szCs w:val="15"/>
              </w:rPr>
              <w:t>）</w:t>
            </w:r>
          </w:p>
        </w:tc>
        <w:tc>
          <w:tcPr>
            <w:tcW w:w="4870" w:type="dxa"/>
            <w:vAlign w:val="center"/>
          </w:tcPr>
          <w:p w14:paraId="48D119D7" w14:textId="77777777" w:rsidR="006A0BFE" w:rsidRDefault="00974CAD">
            <w:pPr>
              <w:spacing w:before="20" w:after="20"/>
              <w:ind w:firstLine="300"/>
              <w:jc w:val="left"/>
            </w:pPr>
            <w:r>
              <w:rPr>
                <w:sz w:val="15"/>
                <w:szCs w:val="15"/>
              </w:rPr>
              <w:t>joint</w:t>
            </w:r>
          </w:p>
        </w:tc>
      </w:tr>
      <w:tr w:rsidR="006A0BFE" w14:paraId="4F887844" w14:textId="77777777">
        <w:trPr>
          <w:cantSplit/>
          <w:jc w:val="center"/>
        </w:trPr>
        <w:tc>
          <w:tcPr>
            <w:tcW w:w="800" w:type="dxa"/>
            <w:vAlign w:val="center"/>
          </w:tcPr>
          <w:p w14:paraId="5DB7E396" w14:textId="77777777" w:rsidR="006A0BFE" w:rsidRDefault="00974CAD">
            <w:pPr>
              <w:spacing w:before="20" w:after="20"/>
              <w:ind w:firstLine="300"/>
              <w:jc w:val="center"/>
            </w:pPr>
            <w:r>
              <w:rPr>
                <w:sz w:val="15"/>
                <w:szCs w:val="15"/>
              </w:rPr>
              <w:t>问题四</w:t>
            </w:r>
          </w:p>
        </w:tc>
        <w:tc>
          <w:tcPr>
            <w:tcW w:w="3400" w:type="dxa"/>
            <w:vAlign w:val="center"/>
          </w:tcPr>
          <w:p w14:paraId="72A2CAE1" w14:textId="77777777" w:rsidR="006A0BFE" w:rsidRDefault="00974CAD">
            <w:pPr>
              <w:spacing w:before="20" w:after="20"/>
              <w:ind w:firstLine="300"/>
              <w:jc w:val="left"/>
            </w:pPr>
            <w:r>
              <w:rPr>
                <w:sz w:val="15"/>
                <w:szCs w:val="15"/>
              </w:rPr>
              <w:t>共享（</w:t>
            </w:r>
            <w:r>
              <w:rPr>
                <w:sz w:val="15"/>
                <w:szCs w:val="15"/>
              </w:rPr>
              <w:t>share</w:t>
            </w:r>
            <w:r>
              <w:rPr>
                <w:sz w:val="15"/>
                <w:szCs w:val="15"/>
              </w:rPr>
              <w:t>）</w:t>
            </w:r>
          </w:p>
        </w:tc>
        <w:tc>
          <w:tcPr>
            <w:tcW w:w="4870" w:type="dxa"/>
            <w:vAlign w:val="center"/>
          </w:tcPr>
          <w:p w14:paraId="6A4E0E53" w14:textId="77777777" w:rsidR="006A0BFE" w:rsidRDefault="00974CAD">
            <w:pPr>
              <w:spacing w:before="20" w:after="20"/>
              <w:ind w:firstLine="300"/>
              <w:jc w:val="left"/>
            </w:pPr>
            <w:r>
              <w:rPr>
                <w:sz w:val="15"/>
                <w:szCs w:val="15"/>
              </w:rPr>
              <w:t>是</w:t>
            </w:r>
          </w:p>
        </w:tc>
      </w:tr>
      <w:tr w:rsidR="006A0BFE" w14:paraId="1F9A729F" w14:textId="77777777">
        <w:trPr>
          <w:cantSplit/>
          <w:jc w:val="center"/>
        </w:trPr>
        <w:tc>
          <w:tcPr>
            <w:tcW w:w="800" w:type="dxa"/>
            <w:vAlign w:val="center"/>
          </w:tcPr>
          <w:p w14:paraId="417ABB0B" w14:textId="77777777" w:rsidR="006A0BFE" w:rsidRDefault="00974CAD">
            <w:pPr>
              <w:spacing w:before="20" w:after="20"/>
              <w:ind w:firstLine="300"/>
              <w:jc w:val="center"/>
            </w:pPr>
            <w:r>
              <w:rPr>
                <w:sz w:val="15"/>
                <w:szCs w:val="15"/>
              </w:rPr>
              <w:t>问题四</w:t>
            </w:r>
          </w:p>
        </w:tc>
        <w:tc>
          <w:tcPr>
            <w:tcW w:w="3400" w:type="dxa"/>
            <w:vAlign w:val="center"/>
          </w:tcPr>
          <w:p w14:paraId="1C6675E2" w14:textId="77777777" w:rsidR="006A0BFE" w:rsidRDefault="00974CAD">
            <w:pPr>
              <w:spacing w:before="20" w:after="20"/>
              <w:ind w:firstLine="300"/>
              <w:jc w:val="left"/>
            </w:pPr>
            <w:r>
              <w:rPr>
                <w:sz w:val="15"/>
                <w:szCs w:val="15"/>
              </w:rPr>
              <w:t>定向观测（</w:t>
            </w:r>
            <w:r>
              <w:rPr>
                <w:sz w:val="15"/>
                <w:szCs w:val="15"/>
              </w:rPr>
              <w:t>directional</w:t>
            </w:r>
            <w:r>
              <w:rPr>
                <w:sz w:val="15"/>
                <w:szCs w:val="15"/>
              </w:rPr>
              <w:t>）</w:t>
            </w:r>
          </w:p>
        </w:tc>
        <w:tc>
          <w:tcPr>
            <w:tcW w:w="4870" w:type="dxa"/>
            <w:vAlign w:val="center"/>
          </w:tcPr>
          <w:p w14:paraId="21C50D42" w14:textId="77777777" w:rsidR="006A0BFE" w:rsidRDefault="00974CAD">
            <w:pPr>
              <w:spacing w:before="20" w:after="20"/>
              <w:ind w:firstLine="300"/>
              <w:jc w:val="left"/>
            </w:pPr>
            <w:r>
              <w:rPr>
                <w:sz w:val="15"/>
                <w:szCs w:val="15"/>
              </w:rPr>
              <w:t>否</w:t>
            </w:r>
          </w:p>
        </w:tc>
      </w:tr>
      <w:tr w:rsidR="006A0BFE" w14:paraId="7AAE60AA" w14:textId="77777777">
        <w:trPr>
          <w:cantSplit/>
          <w:jc w:val="center"/>
        </w:trPr>
        <w:tc>
          <w:tcPr>
            <w:tcW w:w="800" w:type="dxa"/>
            <w:vAlign w:val="center"/>
          </w:tcPr>
          <w:p w14:paraId="032C08D8" w14:textId="77777777" w:rsidR="006A0BFE" w:rsidRDefault="00974CAD">
            <w:pPr>
              <w:spacing w:before="20" w:after="20"/>
              <w:ind w:firstLine="300"/>
              <w:jc w:val="center"/>
            </w:pPr>
            <w:r>
              <w:rPr>
                <w:sz w:val="15"/>
                <w:szCs w:val="15"/>
              </w:rPr>
              <w:t>问题四</w:t>
            </w:r>
          </w:p>
        </w:tc>
        <w:tc>
          <w:tcPr>
            <w:tcW w:w="3400" w:type="dxa"/>
            <w:vAlign w:val="center"/>
          </w:tcPr>
          <w:p w14:paraId="4B5BFA18" w14:textId="77777777" w:rsidR="006A0BFE" w:rsidRDefault="00974CAD">
            <w:pPr>
              <w:spacing w:before="20" w:after="20"/>
              <w:ind w:firstLine="300"/>
              <w:jc w:val="left"/>
            </w:pPr>
            <w:r>
              <w:rPr>
                <w:sz w:val="15"/>
                <w:szCs w:val="15"/>
              </w:rPr>
              <w:t>角度分箱（</w:t>
            </w:r>
            <w:proofErr w:type="spellStart"/>
            <w:r>
              <w:rPr>
                <w:sz w:val="15"/>
                <w:szCs w:val="15"/>
              </w:rPr>
              <w:t>angle_bin</w:t>
            </w:r>
            <w:proofErr w:type="spellEnd"/>
            <w:r>
              <w:rPr>
                <w:sz w:val="15"/>
                <w:szCs w:val="15"/>
              </w:rPr>
              <w:t>）</w:t>
            </w:r>
          </w:p>
        </w:tc>
        <w:tc>
          <w:tcPr>
            <w:tcW w:w="4870" w:type="dxa"/>
            <w:vAlign w:val="center"/>
          </w:tcPr>
          <w:p w14:paraId="22964A55" w14:textId="77777777" w:rsidR="006A0BFE" w:rsidRDefault="00974CAD">
            <w:pPr>
              <w:spacing w:before="20" w:after="20"/>
              <w:ind w:firstLine="300"/>
              <w:jc w:val="left"/>
            </w:pPr>
            <w:r>
              <w:rPr>
                <w:sz w:val="15"/>
                <w:szCs w:val="15"/>
              </w:rPr>
              <w:t>4.0</w:t>
            </w:r>
          </w:p>
        </w:tc>
      </w:tr>
      <w:tr w:rsidR="006A0BFE" w14:paraId="4CEF415C" w14:textId="77777777">
        <w:trPr>
          <w:cantSplit/>
          <w:jc w:val="center"/>
        </w:trPr>
        <w:tc>
          <w:tcPr>
            <w:tcW w:w="800" w:type="dxa"/>
            <w:vAlign w:val="center"/>
          </w:tcPr>
          <w:p w14:paraId="0EBF4608" w14:textId="77777777" w:rsidR="006A0BFE" w:rsidRDefault="00974CAD">
            <w:pPr>
              <w:spacing w:before="20" w:after="20"/>
              <w:ind w:firstLine="300"/>
              <w:jc w:val="center"/>
            </w:pPr>
            <w:r>
              <w:rPr>
                <w:sz w:val="15"/>
                <w:szCs w:val="15"/>
              </w:rPr>
              <w:t>问题四</w:t>
            </w:r>
          </w:p>
        </w:tc>
        <w:tc>
          <w:tcPr>
            <w:tcW w:w="3400" w:type="dxa"/>
            <w:vAlign w:val="center"/>
          </w:tcPr>
          <w:p w14:paraId="5AEE6683" w14:textId="77777777" w:rsidR="006A0BFE" w:rsidRDefault="00974CAD">
            <w:pPr>
              <w:spacing w:before="20" w:after="20"/>
              <w:ind w:firstLine="300"/>
              <w:jc w:val="left"/>
            </w:pPr>
            <w:r>
              <w:rPr>
                <w:sz w:val="15"/>
                <w:szCs w:val="15"/>
              </w:rPr>
              <w:t>试探清除半径（</w:t>
            </w:r>
            <w:proofErr w:type="spellStart"/>
            <w:r>
              <w:rPr>
                <w:sz w:val="15"/>
                <w:szCs w:val="15"/>
              </w:rPr>
              <w:t>trial_radius</w:t>
            </w:r>
            <w:proofErr w:type="spellEnd"/>
            <w:r>
              <w:rPr>
                <w:sz w:val="15"/>
                <w:szCs w:val="15"/>
              </w:rPr>
              <w:t>）</w:t>
            </w:r>
          </w:p>
        </w:tc>
        <w:tc>
          <w:tcPr>
            <w:tcW w:w="4870" w:type="dxa"/>
            <w:vAlign w:val="center"/>
          </w:tcPr>
          <w:p w14:paraId="06DFA5FB" w14:textId="77777777" w:rsidR="006A0BFE" w:rsidRDefault="00974CAD">
            <w:pPr>
              <w:spacing w:before="20" w:after="20"/>
              <w:ind w:firstLine="300"/>
              <w:jc w:val="left"/>
            </w:pPr>
            <w:r>
              <w:rPr>
                <w:sz w:val="15"/>
                <w:szCs w:val="15"/>
              </w:rPr>
              <w:t>40.0</w:t>
            </w:r>
          </w:p>
        </w:tc>
      </w:tr>
      <w:tr w:rsidR="006A0BFE" w14:paraId="7A308B31" w14:textId="77777777">
        <w:trPr>
          <w:cantSplit/>
          <w:jc w:val="center"/>
        </w:trPr>
        <w:tc>
          <w:tcPr>
            <w:tcW w:w="800" w:type="dxa"/>
            <w:vAlign w:val="center"/>
          </w:tcPr>
          <w:p w14:paraId="11AB4296" w14:textId="77777777" w:rsidR="006A0BFE" w:rsidRDefault="00974CAD">
            <w:pPr>
              <w:spacing w:before="20" w:after="20"/>
              <w:ind w:firstLine="300"/>
              <w:jc w:val="center"/>
            </w:pPr>
            <w:r>
              <w:rPr>
                <w:sz w:val="15"/>
                <w:szCs w:val="15"/>
              </w:rPr>
              <w:t>问题四</w:t>
            </w:r>
          </w:p>
        </w:tc>
        <w:tc>
          <w:tcPr>
            <w:tcW w:w="3400" w:type="dxa"/>
            <w:vAlign w:val="center"/>
          </w:tcPr>
          <w:p w14:paraId="72263800" w14:textId="77777777" w:rsidR="006A0BFE" w:rsidRDefault="00974CAD">
            <w:pPr>
              <w:spacing w:before="20" w:after="20"/>
              <w:ind w:firstLine="300"/>
              <w:jc w:val="left"/>
            </w:pPr>
            <w:r>
              <w:rPr>
                <w:sz w:val="15"/>
                <w:szCs w:val="15"/>
              </w:rPr>
              <w:t>探点偏移（</w:t>
            </w:r>
            <w:proofErr w:type="spellStart"/>
            <w:r>
              <w:rPr>
                <w:sz w:val="15"/>
                <w:szCs w:val="15"/>
              </w:rPr>
              <w:t>probe_offset</w:t>
            </w:r>
            <w:proofErr w:type="spellEnd"/>
            <w:r>
              <w:rPr>
                <w:sz w:val="15"/>
                <w:szCs w:val="15"/>
              </w:rPr>
              <w:t>）</w:t>
            </w:r>
          </w:p>
        </w:tc>
        <w:tc>
          <w:tcPr>
            <w:tcW w:w="4870" w:type="dxa"/>
            <w:vAlign w:val="center"/>
          </w:tcPr>
          <w:p w14:paraId="3F3F4B17" w14:textId="77777777" w:rsidR="006A0BFE" w:rsidRDefault="00974CAD">
            <w:pPr>
              <w:spacing w:before="20" w:after="20"/>
              <w:ind w:firstLine="300"/>
              <w:jc w:val="left"/>
            </w:pPr>
            <w:r>
              <w:rPr>
                <w:sz w:val="15"/>
                <w:szCs w:val="15"/>
              </w:rPr>
              <w:t>0.25</w:t>
            </w:r>
          </w:p>
        </w:tc>
      </w:tr>
      <w:tr w:rsidR="006A0BFE" w14:paraId="75C3E472" w14:textId="77777777">
        <w:trPr>
          <w:cantSplit/>
          <w:jc w:val="center"/>
        </w:trPr>
        <w:tc>
          <w:tcPr>
            <w:tcW w:w="800" w:type="dxa"/>
            <w:vAlign w:val="center"/>
          </w:tcPr>
          <w:p w14:paraId="3358CED6" w14:textId="77777777" w:rsidR="006A0BFE" w:rsidRDefault="00974CAD">
            <w:pPr>
              <w:spacing w:before="20" w:after="20"/>
              <w:ind w:firstLine="300"/>
              <w:jc w:val="center"/>
            </w:pPr>
            <w:r>
              <w:rPr>
                <w:sz w:val="15"/>
                <w:szCs w:val="15"/>
              </w:rPr>
              <w:t>问题四</w:t>
            </w:r>
          </w:p>
        </w:tc>
        <w:tc>
          <w:tcPr>
            <w:tcW w:w="3400" w:type="dxa"/>
            <w:vAlign w:val="center"/>
          </w:tcPr>
          <w:p w14:paraId="7103C147" w14:textId="77777777" w:rsidR="006A0BFE" w:rsidRDefault="00974CAD">
            <w:pPr>
              <w:spacing w:before="20" w:after="20"/>
              <w:ind w:firstLine="300"/>
              <w:jc w:val="left"/>
            </w:pPr>
            <w:r>
              <w:rPr>
                <w:sz w:val="15"/>
                <w:szCs w:val="15"/>
              </w:rPr>
              <w:t>无线电上限（</w:t>
            </w:r>
            <w:proofErr w:type="spellStart"/>
            <w:r>
              <w:rPr>
                <w:sz w:val="15"/>
                <w:szCs w:val="15"/>
              </w:rPr>
              <w:t>radio_limit</w:t>
            </w:r>
            <w:proofErr w:type="spellEnd"/>
            <w:r>
              <w:rPr>
                <w:sz w:val="15"/>
                <w:szCs w:val="15"/>
              </w:rPr>
              <w:t>）</w:t>
            </w:r>
          </w:p>
        </w:tc>
        <w:tc>
          <w:tcPr>
            <w:tcW w:w="4870" w:type="dxa"/>
            <w:vAlign w:val="center"/>
          </w:tcPr>
          <w:p w14:paraId="381AC352" w14:textId="77777777" w:rsidR="006A0BFE" w:rsidRDefault="00974CAD">
            <w:pPr>
              <w:spacing w:before="20" w:after="20"/>
              <w:ind w:firstLine="300"/>
              <w:jc w:val="left"/>
            </w:pPr>
            <w:r>
              <w:rPr>
                <w:sz w:val="15"/>
                <w:szCs w:val="15"/>
              </w:rPr>
              <w:t>12</w:t>
            </w:r>
          </w:p>
        </w:tc>
      </w:tr>
      <w:tr w:rsidR="006A0BFE" w14:paraId="0E616192" w14:textId="77777777">
        <w:trPr>
          <w:cantSplit/>
          <w:jc w:val="center"/>
        </w:trPr>
        <w:tc>
          <w:tcPr>
            <w:tcW w:w="800" w:type="dxa"/>
            <w:vAlign w:val="center"/>
          </w:tcPr>
          <w:p w14:paraId="771FEA70" w14:textId="77777777" w:rsidR="006A0BFE" w:rsidRDefault="00974CAD">
            <w:pPr>
              <w:spacing w:before="20" w:after="20"/>
              <w:ind w:firstLine="300"/>
              <w:jc w:val="center"/>
            </w:pPr>
            <w:r>
              <w:rPr>
                <w:sz w:val="15"/>
                <w:szCs w:val="15"/>
              </w:rPr>
              <w:t>问题四</w:t>
            </w:r>
          </w:p>
        </w:tc>
        <w:tc>
          <w:tcPr>
            <w:tcW w:w="3400" w:type="dxa"/>
            <w:vAlign w:val="center"/>
          </w:tcPr>
          <w:p w14:paraId="1E71C2CD" w14:textId="77777777" w:rsidR="006A0BFE" w:rsidRDefault="00974CAD">
            <w:pPr>
              <w:spacing w:before="20" w:after="20"/>
              <w:ind w:firstLine="300"/>
              <w:jc w:val="left"/>
            </w:pPr>
            <w:r>
              <w:rPr>
                <w:sz w:val="15"/>
                <w:szCs w:val="15"/>
              </w:rPr>
              <w:t>先搜索（</w:t>
            </w:r>
            <w:proofErr w:type="spellStart"/>
            <w:r>
              <w:rPr>
                <w:sz w:val="15"/>
                <w:szCs w:val="15"/>
              </w:rPr>
              <w:t>search_first</w:t>
            </w:r>
            <w:proofErr w:type="spellEnd"/>
            <w:r>
              <w:rPr>
                <w:sz w:val="15"/>
                <w:szCs w:val="15"/>
              </w:rPr>
              <w:t>）</w:t>
            </w:r>
          </w:p>
        </w:tc>
        <w:tc>
          <w:tcPr>
            <w:tcW w:w="4870" w:type="dxa"/>
            <w:vAlign w:val="center"/>
          </w:tcPr>
          <w:p w14:paraId="0D4AEC8C" w14:textId="77777777" w:rsidR="006A0BFE" w:rsidRDefault="00974CAD">
            <w:pPr>
              <w:spacing w:before="20" w:after="20"/>
              <w:ind w:firstLine="300"/>
              <w:jc w:val="left"/>
            </w:pPr>
            <w:r>
              <w:rPr>
                <w:sz w:val="15"/>
                <w:szCs w:val="15"/>
              </w:rPr>
              <w:t>否</w:t>
            </w:r>
          </w:p>
        </w:tc>
      </w:tr>
      <w:tr w:rsidR="006A0BFE" w14:paraId="0DE24ABD" w14:textId="77777777">
        <w:trPr>
          <w:cantSplit/>
          <w:jc w:val="center"/>
        </w:trPr>
        <w:tc>
          <w:tcPr>
            <w:tcW w:w="800" w:type="dxa"/>
            <w:vAlign w:val="center"/>
          </w:tcPr>
          <w:p w14:paraId="48E8E60C" w14:textId="77777777" w:rsidR="006A0BFE" w:rsidRDefault="00974CAD">
            <w:pPr>
              <w:spacing w:before="20" w:after="20"/>
              <w:ind w:firstLine="300"/>
              <w:jc w:val="center"/>
            </w:pPr>
            <w:r>
              <w:rPr>
                <w:sz w:val="15"/>
                <w:szCs w:val="15"/>
              </w:rPr>
              <w:t>问题四</w:t>
            </w:r>
          </w:p>
        </w:tc>
        <w:tc>
          <w:tcPr>
            <w:tcW w:w="3400" w:type="dxa"/>
            <w:vAlign w:val="center"/>
          </w:tcPr>
          <w:p w14:paraId="29CE2331" w14:textId="77777777" w:rsidR="006A0BFE" w:rsidRDefault="00974CAD">
            <w:pPr>
              <w:spacing w:before="20" w:after="20"/>
              <w:ind w:firstLine="300"/>
              <w:jc w:val="left"/>
            </w:pPr>
            <w:r>
              <w:rPr>
                <w:sz w:val="15"/>
                <w:szCs w:val="15"/>
              </w:rPr>
              <w:t>源偏置（</w:t>
            </w:r>
            <w:proofErr w:type="spellStart"/>
            <w:r>
              <w:rPr>
                <w:sz w:val="15"/>
                <w:szCs w:val="15"/>
              </w:rPr>
              <w:t>source_bias</w:t>
            </w:r>
            <w:proofErr w:type="spellEnd"/>
            <w:r>
              <w:rPr>
                <w:sz w:val="15"/>
                <w:szCs w:val="15"/>
              </w:rPr>
              <w:t>）</w:t>
            </w:r>
          </w:p>
        </w:tc>
        <w:tc>
          <w:tcPr>
            <w:tcW w:w="4870" w:type="dxa"/>
            <w:vAlign w:val="center"/>
          </w:tcPr>
          <w:p w14:paraId="6428D78E" w14:textId="77777777" w:rsidR="006A0BFE" w:rsidRDefault="00974CAD">
            <w:pPr>
              <w:spacing w:before="20" w:after="20"/>
              <w:ind w:firstLine="300"/>
              <w:jc w:val="left"/>
            </w:pPr>
            <w:r>
              <w:rPr>
                <w:sz w:val="15"/>
                <w:szCs w:val="15"/>
              </w:rPr>
              <w:t>0.0</w:t>
            </w:r>
          </w:p>
        </w:tc>
      </w:tr>
      <w:tr w:rsidR="006A0BFE" w14:paraId="6A782E29" w14:textId="77777777">
        <w:trPr>
          <w:cantSplit/>
          <w:jc w:val="center"/>
        </w:trPr>
        <w:tc>
          <w:tcPr>
            <w:tcW w:w="800" w:type="dxa"/>
            <w:vAlign w:val="center"/>
          </w:tcPr>
          <w:p w14:paraId="3D59FA92" w14:textId="77777777" w:rsidR="006A0BFE" w:rsidRDefault="00974CAD">
            <w:pPr>
              <w:spacing w:before="20" w:after="20"/>
              <w:ind w:firstLine="300"/>
              <w:jc w:val="center"/>
            </w:pPr>
            <w:r>
              <w:rPr>
                <w:sz w:val="15"/>
                <w:szCs w:val="15"/>
              </w:rPr>
              <w:t>问题四</w:t>
            </w:r>
          </w:p>
        </w:tc>
        <w:tc>
          <w:tcPr>
            <w:tcW w:w="3400" w:type="dxa"/>
            <w:vAlign w:val="center"/>
          </w:tcPr>
          <w:p w14:paraId="3FEE7893" w14:textId="77777777" w:rsidR="006A0BFE" w:rsidRDefault="00974CAD">
            <w:pPr>
              <w:spacing w:before="20" w:after="20"/>
              <w:ind w:firstLine="300"/>
              <w:jc w:val="left"/>
            </w:pPr>
            <w:r>
              <w:rPr>
                <w:sz w:val="15"/>
                <w:szCs w:val="15"/>
              </w:rPr>
              <w:t>横向对切（</w:t>
            </w:r>
            <w:r>
              <w:rPr>
                <w:sz w:val="15"/>
                <w:szCs w:val="15"/>
              </w:rPr>
              <w:t>crossbar</w:t>
            </w:r>
            <w:r>
              <w:rPr>
                <w:sz w:val="15"/>
                <w:szCs w:val="15"/>
              </w:rPr>
              <w:t>）</w:t>
            </w:r>
          </w:p>
        </w:tc>
        <w:tc>
          <w:tcPr>
            <w:tcW w:w="4870" w:type="dxa"/>
            <w:vAlign w:val="center"/>
          </w:tcPr>
          <w:p w14:paraId="3A946875" w14:textId="77777777" w:rsidR="006A0BFE" w:rsidRDefault="00974CAD">
            <w:pPr>
              <w:spacing w:before="20" w:after="20"/>
              <w:ind w:firstLine="300"/>
              <w:jc w:val="left"/>
            </w:pPr>
            <w:r>
              <w:rPr>
                <w:sz w:val="15"/>
                <w:szCs w:val="15"/>
              </w:rPr>
              <w:t>是</w:t>
            </w:r>
          </w:p>
        </w:tc>
      </w:tr>
      <w:tr w:rsidR="006A0BFE" w14:paraId="6E83306F" w14:textId="77777777">
        <w:trPr>
          <w:cantSplit/>
          <w:jc w:val="center"/>
        </w:trPr>
        <w:tc>
          <w:tcPr>
            <w:tcW w:w="800" w:type="dxa"/>
            <w:vAlign w:val="center"/>
          </w:tcPr>
          <w:p w14:paraId="1F8FDD0C" w14:textId="77777777" w:rsidR="006A0BFE" w:rsidRDefault="00974CAD">
            <w:pPr>
              <w:spacing w:before="20" w:after="20"/>
              <w:ind w:firstLine="300"/>
              <w:jc w:val="center"/>
            </w:pPr>
            <w:r>
              <w:rPr>
                <w:sz w:val="15"/>
                <w:szCs w:val="15"/>
              </w:rPr>
              <w:t>问题四</w:t>
            </w:r>
          </w:p>
        </w:tc>
        <w:tc>
          <w:tcPr>
            <w:tcW w:w="3400" w:type="dxa"/>
            <w:vAlign w:val="center"/>
          </w:tcPr>
          <w:p w14:paraId="6D1FDC64" w14:textId="77777777" w:rsidR="006A0BFE" w:rsidRDefault="00974CAD">
            <w:pPr>
              <w:spacing w:before="20" w:after="20"/>
              <w:ind w:firstLine="300"/>
              <w:jc w:val="left"/>
            </w:pPr>
            <w:r>
              <w:rPr>
                <w:sz w:val="15"/>
                <w:szCs w:val="15"/>
              </w:rPr>
              <w:t>横向对切偏移（</w:t>
            </w:r>
            <w:proofErr w:type="spellStart"/>
            <w:r>
              <w:rPr>
                <w:sz w:val="15"/>
                <w:szCs w:val="15"/>
              </w:rPr>
              <w:t>crossbar_offset</w:t>
            </w:r>
            <w:proofErr w:type="spellEnd"/>
            <w:r>
              <w:rPr>
                <w:sz w:val="15"/>
                <w:szCs w:val="15"/>
              </w:rPr>
              <w:t>）</w:t>
            </w:r>
          </w:p>
        </w:tc>
        <w:tc>
          <w:tcPr>
            <w:tcW w:w="4870" w:type="dxa"/>
            <w:vAlign w:val="center"/>
          </w:tcPr>
          <w:p w14:paraId="7A56C9A8" w14:textId="77777777" w:rsidR="006A0BFE" w:rsidRDefault="00974CAD">
            <w:pPr>
              <w:spacing w:before="20" w:after="20"/>
              <w:ind w:firstLine="300"/>
              <w:jc w:val="left"/>
            </w:pPr>
            <w:r>
              <w:rPr>
                <w:sz w:val="15"/>
                <w:szCs w:val="15"/>
              </w:rPr>
              <w:t>0.03</w:t>
            </w:r>
          </w:p>
        </w:tc>
      </w:tr>
      <w:tr w:rsidR="006A0BFE" w14:paraId="7AA4FEEB" w14:textId="77777777">
        <w:trPr>
          <w:cantSplit/>
          <w:jc w:val="center"/>
        </w:trPr>
        <w:tc>
          <w:tcPr>
            <w:tcW w:w="800" w:type="dxa"/>
            <w:vAlign w:val="center"/>
          </w:tcPr>
          <w:p w14:paraId="39E5FCA6" w14:textId="77777777" w:rsidR="006A0BFE" w:rsidRDefault="00974CAD">
            <w:pPr>
              <w:spacing w:before="20" w:after="20"/>
              <w:ind w:firstLine="300"/>
              <w:jc w:val="center"/>
            </w:pPr>
            <w:r>
              <w:rPr>
                <w:sz w:val="15"/>
                <w:szCs w:val="15"/>
              </w:rPr>
              <w:t>问题四</w:t>
            </w:r>
          </w:p>
        </w:tc>
        <w:tc>
          <w:tcPr>
            <w:tcW w:w="3400" w:type="dxa"/>
            <w:vAlign w:val="center"/>
          </w:tcPr>
          <w:p w14:paraId="471A3C8E" w14:textId="77777777" w:rsidR="006A0BFE" w:rsidRDefault="00974CAD">
            <w:pPr>
              <w:spacing w:before="20" w:after="20"/>
              <w:ind w:firstLine="300"/>
              <w:jc w:val="left"/>
            </w:pPr>
            <w:r>
              <w:rPr>
                <w:sz w:val="15"/>
                <w:szCs w:val="15"/>
              </w:rPr>
              <w:t>无信号后横向对切（</w:t>
            </w:r>
            <w:proofErr w:type="spellStart"/>
            <w:r>
              <w:rPr>
                <w:sz w:val="15"/>
                <w:szCs w:val="15"/>
              </w:rPr>
              <w:t>crossbar_after_dark</w:t>
            </w:r>
            <w:proofErr w:type="spellEnd"/>
            <w:r>
              <w:rPr>
                <w:sz w:val="15"/>
                <w:szCs w:val="15"/>
              </w:rPr>
              <w:t>）</w:t>
            </w:r>
          </w:p>
        </w:tc>
        <w:tc>
          <w:tcPr>
            <w:tcW w:w="4870" w:type="dxa"/>
            <w:vAlign w:val="center"/>
          </w:tcPr>
          <w:p w14:paraId="5491DBAB" w14:textId="77777777" w:rsidR="006A0BFE" w:rsidRDefault="00974CAD">
            <w:pPr>
              <w:spacing w:before="20" w:after="20"/>
              <w:ind w:firstLine="300"/>
              <w:jc w:val="left"/>
            </w:pPr>
            <w:r>
              <w:rPr>
                <w:sz w:val="15"/>
                <w:szCs w:val="15"/>
              </w:rPr>
              <w:t>否</w:t>
            </w:r>
          </w:p>
        </w:tc>
      </w:tr>
      <w:tr w:rsidR="006A0BFE" w14:paraId="593ADE16" w14:textId="77777777">
        <w:trPr>
          <w:cantSplit/>
          <w:jc w:val="center"/>
        </w:trPr>
        <w:tc>
          <w:tcPr>
            <w:tcW w:w="800" w:type="dxa"/>
            <w:vAlign w:val="center"/>
          </w:tcPr>
          <w:p w14:paraId="26D4685F" w14:textId="77777777" w:rsidR="006A0BFE" w:rsidRDefault="00974CAD">
            <w:pPr>
              <w:spacing w:before="20" w:after="20"/>
              <w:ind w:firstLine="300"/>
              <w:jc w:val="center"/>
            </w:pPr>
            <w:r>
              <w:rPr>
                <w:sz w:val="15"/>
                <w:szCs w:val="15"/>
              </w:rPr>
              <w:t>问题四</w:t>
            </w:r>
          </w:p>
        </w:tc>
        <w:tc>
          <w:tcPr>
            <w:tcW w:w="3400" w:type="dxa"/>
            <w:vAlign w:val="center"/>
          </w:tcPr>
          <w:p w14:paraId="3DB4C6AD" w14:textId="77777777" w:rsidR="006A0BFE" w:rsidRDefault="00974CAD">
            <w:pPr>
              <w:spacing w:before="20" w:after="20"/>
              <w:ind w:firstLine="300"/>
              <w:jc w:val="left"/>
            </w:pPr>
            <w:r>
              <w:rPr>
                <w:sz w:val="15"/>
                <w:szCs w:val="15"/>
              </w:rPr>
              <w:t>站点布局（</w:t>
            </w:r>
            <w:proofErr w:type="spellStart"/>
            <w:r>
              <w:rPr>
                <w:sz w:val="15"/>
                <w:szCs w:val="15"/>
              </w:rPr>
              <w:t>station_layout</w:t>
            </w:r>
            <w:proofErr w:type="spellEnd"/>
            <w:r>
              <w:rPr>
                <w:sz w:val="15"/>
                <w:szCs w:val="15"/>
              </w:rPr>
              <w:t>）</w:t>
            </w:r>
          </w:p>
        </w:tc>
        <w:tc>
          <w:tcPr>
            <w:tcW w:w="4870" w:type="dxa"/>
            <w:vAlign w:val="center"/>
          </w:tcPr>
          <w:p w14:paraId="5B369D3C" w14:textId="77777777" w:rsidR="006A0BFE" w:rsidRDefault="00974CAD">
            <w:pPr>
              <w:spacing w:before="20" w:after="20"/>
              <w:ind w:firstLine="300"/>
              <w:jc w:val="left"/>
            </w:pPr>
            <w:r>
              <w:rPr>
                <w:sz w:val="15"/>
                <w:szCs w:val="15"/>
              </w:rPr>
              <w:t>8_16</w:t>
            </w:r>
          </w:p>
        </w:tc>
      </w:tr>
      <w:tr w:rsidR="006A0BFE" w14:paraId="764AAE3A" w14:textId="77777777">
        <w:trPr>
          <w:cantSplit/>
          <w:jc w:val="center"/>
        </w:trPr>
        <w:tc>
          <w:tcPr>
            <w:tcW w:w="800" w:type="dxa"/>
            <w:vAlign w:val="center"/>
          </w:tcPr>
          <w:p w14:paraId="4266E349" w14:textId="77777777" w:rsidR="006A0BFE" w:rsidRDefault="00974CAD">
            <w:pPr>
              <w:spacing w:before="20" w:after="20"/>
              <w:ind w:firstLine="300"/>
              <w:jc w:val="center"/>
            </w:pPr>
            <w:r>
              <w:rPr>
                <w:sz w:val="15"/>
                <w:szCs w:val="15"/>
              </w:rPr>
              <w:t>问题四</w:t>
            </w:r>
          </w:p>
        </w:tc>
        <w:tc>
          <w:tcPr>
            <w:tcW w:w="3400" w:type="dxa"/>
            <w:vAlign w:val="center"/>
          </w:tcPr>
          <w:p w14:paraId="002A3393" w14:textId="77777777" w:rsidR="006A0BFE" w:rsidRDefault="00974CAD">
            <w:pPr>
              <w:spacing w:before="20" w:after="20"/>
              <w:ind w:firstLine="300"/>
              <w:jc w:val="left"/>
            </w:pPr>
            <w:r>
              <w:rPr>
                <w:sz w:val="15"/>
                <w:szCs w:val="15"/>
              </w:rPr>
              <w:t>内圈半径（</w:t>
            </w:r>
            <w:proofErr w:type="spellStart"/>
            <w:r>
              <w:rPr>
                <w:sz w:val="15"/>
                <w:szCs w:val="15"/>
              </w:rPr>
              <w:t>station_inner</w:t>
            </w:r>
            <w:proofErr w:type="spellEnd"/>
            <w:r>
              <w:rPr>
                <w:sz w:val="15"/>
                <w:szCs w:val="15"/>
              </w:rPr>
              <w:t>）</w:t>
            </w:r>
          </w:p>
        </w:tc>
        <w:tc>
          <w:tcPr>
            <w:tcW w:w="4870" w:type="dxa"/>
            <w:vAlign w:val="center"/>
          </w:tcPr>
          <w:p w14:paraId="6E094FE3" w14:textId="77777777" w:rsidR="006A0BFE" w:rsidRDefault="00974CAD">
            <w:pPr>
              <w:spacing w:before="20" w:after="20"/>
              <w:ind w:firstLine="300"/>
              <w:jc w:val="left"/>
            </w:pPr>
            <w:r>
              <w:rPr>
                <w:sz w:val="15"/>
                <w:szCs w:val="15"/>
              </w:rPr>
              <w:t>990.0</w:t>
            </w:r>
          </w:p>
        </w:tc>
      </w:tr>
      <w:tr w:rsidR="006A0BFE" w14:paraId="3DBEEED6" w14:textId="77777777">
        <w:trPr>
          <w:cantSplit/>
          <w:jc w:val="center"/>
        </w:trPr>
        <w:tc>
          <w:tcPr>
            <w:tcW w:w="800" w:type="dxa"/>
            <w:vAlign w:val="center"/>
          </w:tcPr>
          <w:p w14:paraId="2A0ACB8D" w14:textId="77777777" w:rsidR="006A0BFE" w:rsidRDefault="00974CAD">
            <w:pPr>
              <w:spacing w:before="20" w:after="20"/>
              <w:ind w:firstLine="300"/>
              <w:jc w:val="center"/>
            </w:pPr>
            <w:r>
              <w:rPr>
                <w:sz w:val="15"/>
                <w:szCs w:val="15"/>
              </w:rPr>
              <w:t>问题四</w:t>
            </w:r>
          </w:p>
        </w:tc>
        <w:tc>
          <w:tcPr>
            <w:tcW w:w="3400" w:type="dxa"/>
            <w:vAlign w:val="center"/>
          </w:tcPr>
          <w:p w14:paraId="7B2FAA06" w14:textId="77777777" w:rsidR="006A0BFE" w:rsidRDefault="00974CAD">
            <w:pPr>
              <w:spacing w:before="20" w:after="20"/>
              <w:ind w:firstLine="300"/>
              <w:jc w:val="left"/>
            </w:pPr>
            <w:r>
              <w:rPr>
                <w:sz w:val="15"/>
                <w:szCs w:val="15"/>
              </w:rPr>
              <w:t>横向对切分数（</w:t>
            </w:r>
            <w:proofErr w:type="spellStart"/>
            <w:r>
              <w:rPr>
                <w:sz w:val="15"/>
                <w:szCs w:val="15"/>
              </w:rPr>
              <w:t>crossbar_fraction</w:t>
            </w:r>
            <w:proofErr w:type="spellEnd"/>
            <w:r>
              <w:rPr>
                <w:sz w:val="15"/>
                <w:szCs w:val="15"/>
              </w:rPr>
              <w:t>）</w:t>
            </w:r>
          </w:p>
        </w:tc>
        <w:tc>
          <w:tcPr>
            <w:tcW w:w="4870" w:type="dxa"/>
            <w:vAlign w:val="center"/>
          </w:tcPr>
          <w:p w14:paraId="6E9AA528" w14:textId="77777777" w:rsidR="006A0BFE" w:rsidRDefault="00974CAD">
            <w:pPr>
              <w:spacing w:before="20" w:after="20"/>
              <w:ind w:firstLine="300"/>
              <w:jc w:val="left"/>
            </w:pPr>
            <w:r>
              <w:rPr>
                <w:sz w:val="15"/>
                <w:szCs w:val="15"/>
              </w:rPr>
              <w:t>0.25</w:t>
            </w:r>
          </w:p>
        </w:tc>
      </w:tr>
      <w:tr w:rsidR="006A0BFE" w14:paraId="04ECE2F6" w14:textId="77777777">
        <w:trPr>
          <w:cantSplit/>
          <w:jc w:val="center"/>
        </w:trPr>
        <w:tc>
          <w:tcPr>
            <w:tcW w:w="800" w:type="dxa"/>
            <w:vAlign w:val="center"/>
          </w:tcPr>
          <w:p w14:paraId="60DD5298" w14:textId="77777777" w:rsidR="006A0BFE" w:rsidRDefault="00974CAD">
            <w:pPr>
              <w:spacing w:before="20" w:after="20"/>
              <w:ind w:firstLine="300"/>
              <w:jc w:val="center"/>
            </w:pPr>
            <w:r>
              <w:rPr>
                <w:sz w:val="15"/>
                <w:szCs w:val="15"/>
              </w:rPr>
              <w:t>问题四</w:t>
            </w:r>
          </w:p>
        </w:tc>
        <w:tc>
          <w:tcPr>
            <w:tcW w:w="3400" w:type="dxa"/>
            <w:vAlign w:val="center"/>
          </w:tcPr>
          <w:p w14:paraId="25B67CAB" w14:textId="77777777" w:rsidR="006A0BFE" w:rsidRDefault="00974CAD">
            <w:pPr>
              <w:spacing w:before="20" w:after="20"/>
              <w:ind w:firstLine="300"/>
              <w:jc w:val="left"/>
            </w:pPr>
            <w:r>
              <w:rPr>
                <w:sz w:val="15"/>
                <w:szCs w:val="15"/>
              </w:rPr>
              <w:t>条件量程（</w:t>
            </w:r>
            <w:proofErr w:type="spellStart"/>
            <w:r>
              <w:rPr>
                <w:sz w:val="15"/>
                <w:szCs w:val="15"/>
              </w:rPr>
              <w:t>conditional_range</w:t>
            </w:r>
            <w:proofErr w:type="spellEnd"/>
            <w:r>
              <w:rPr>
                <w:sz w:val="15"/>
                <w:szCs w:val="15"/>
              </w:rPr>
              <w:t>）</w:t>
            </w:r>
          </w:p>
        </w:tc>
        <w:tc>
          <w:tcPr>
            <w:tcW w:w="4870" w:type="dxa"/>
            <w:vAlign w:val="center"/>
          </w:tcPr>
          <w:p w14:paraId="64D971BA" w14:textId="77777777" w:rsidR="006A0BFE" w:rsidRDefault="00974CAD">
            <w:pPr>
              <w:spacing w:before="20" w:after="20"/>
              <w:ind w:firstLine="300"/>
              <w:jc w:val="left"/>
            </w:pPr>
            <w:r>
              <w:rPr>
                <w:sz w:val="15"/>
                <w:szCs w:val="15"/>
              </w:rPr>
              <w:t>是</w:t>
            </w:r>
          </w:p>
        </w:tc>
      </w:tr>
      <w:tr w:rsidR="006A0BFE" w14:paraId="20771103" w14:textId="77777777">
        <w:trPr>
          <w:cantSplit/>
          <w:jc w:val="center"/>
        </w:trPr>
        <w:tc>
          <w:tcPr>
            <w:tcW w:w="800" w:type="dxa"/>
            <w:vAlign w:val="center"/>
          </w:tcPr>
          <w:p w14:paraId="0ECBAA8C" w14:textId="77777777" w:rsidR="006A0BFE" w:rsidRDefault="00974CAD">
            <w:pPr>
              <w:spacing w:before="20" w:after="20"/>
              <w:ind w:firstLine="300"/>
              <w:jc w:val="center"/>
            </w:pPr>
            <w:r>
              <w:rPr>
                <w:sz w:val="15"/>
                <w:szCs w:val="15"/>
              </w:rPr>
              <w:lastRenderedPageBreak/>
              <w:t>问题四</w:t>
            </w:r>
          </w:p>
        </w:tc>
        <w:tc>
          <w:tcPr>
            <w:tcW w:w="3400" w:type="dxa"/>
            <w:vAlign w:val="center"/>
          </w:tcPr>
          <w:p w14:paraId="365A72A9" w14:textId="77777777" w:rsidR="006A0BFE" w:rsidRDefault="00974CAD">
            <w:pPr>
              <w:spacing w:before="20" w:after="20"/>
              <w:ind w:firstLine="300"/>
              <w:jc w:val="left"/>
            </w:pPr>
            <w:r>
              <w:rPr>
                <w:sz w:val="15"/>
                <w:szCs w:val="15"/>
              </w:rPr>
              <w:t>路线模式（</w:t>
            </w:r>
            <w:proofErr w:type="spellStart"/>
            <w:r>
              <w:rPr>
                <w:sz w:val="15"/>
                <w:szCs w:val="15"/>
              </w:rPr>
              <w:t>route_mode</w:t>
            </w:r>
            <w:proofErr w:type="spellEnd"/>
            <w:r>
              <w:rPr>
                <w:sz w:val="15"/>
                <w:szCs w:val="15"/>
              </w:rPr>
              <w:t>）</w:t>
            </w:r>
          </w:p>
        </w:tc>
        <w:tc>
          <w:tcPr>
            <w:tcW w:w="4870" w:type="dxa"/>
            <w:vAlign w:val="center"/>
          </w:tcPr>
          <w:p w14:paraId="46ED80E8" w14:textId="77777777" w:rsidR="006A0BFE" w:rsidRDefault="00974CAD">
            <w:pPr>
              <w:spacing w:before="20" w:after="20"/>
              <w:ind w:firstLine="300"/>
              <w:jc w:val="left"/>
            </w:pPr>
            <w:r>
              <w:rPr>
                <w:sz w:val="15"/>
                <w:szCs w:val="15"/>
              </w:rPr>
              <w:t>backbone</w:t>
            </w:r>
          </w:p>
        </w:tc>
      </w:tr>
      <w:tr w:rsidR="006A0BFE" w14:paraId="421F2582" w14:textId="77777777">
        <w:trPr>
          <w:cantSplit/>
          <w:jc w:val="center"/>
        </w:trPr>
        <w:tc>
          <w:tcPr>
            <w:tcW w:w="800" w:type="dxa"/>
            <w:vAlign w:val="center"/>
          </w:tcPr>
          <w:p w14:paraId="12D45392" w14:textId="77777777" w:rsidR="006A0BFE" w:rsidRDefault="00974CAD">
            <w:pPr>
              <w:spacing w:before="20" w:after="20"/>
              <w:ind w:firstLine="300"/>
              <w:jc w:val="center"/>
            </w:pPr>
            <w:r>
              <w:rPr>
                <w:sz w:val="15"/>
                <w:szCs w:val="15"/>
              </w:rPr>
              <w:t>问题四</w:t>
            </w:r>
          </w:p>
        </w:tc>
        <w:tc>
          <w:tcPr>
            <w:tcW w:w="3400" w:type="dxa"/>
            <w:vAlign w:val="center"/>
          </w:tcPr>
          <w:p w14:paraId="7696B358" w14:textId="77777777" w:rsidR="006A0BFE" w:rsidRDefault="00974CAD">
            <w:pPr>
              <w:spacing w:before="20" w:after="20"/>
              <w:ind w:firstLine="300"/>
              <w:jc w:val="left"/>
            </w:pPr>
            <w:r>
              <w:rPr>
                <w:sz w:val="15"/>
                <w:szCs w:val="15"/>
              </w:rPr>
              <w:t>路线估计（</w:t>
            </w:r>
            <w:proofErr w:type="spellStart"/>
            <w:r>
              <w:rPr>
                <w:sz w:val="15"/>
                <w:szCs w:val="15"/>
              </w:rPr>
              <w:t>route_estimate</w:t>
            </w:r>
            <w:proofErr w:type="spellEnd"/>
            <w:r>
              <w:rPr>
                <w:sz w:val="15"/>
                <w:szCs w:val="15"/>
              </w:rPr>
              <w:t>）</w:t>
            </w:r>
          </w:p>
        </w:tc>
        <w:tc>
          <w:tcPr>
            <w:tcW w:w="4870" w:type="dxa"/>
            <w:vAlign w:val="center"/>
          </w:tcPr>
          <w:p w14:paraId="0E6B36BA" w14:textId="77777777" w:rsidR="006A0BFE" w:rsidRDefault="00974CAD">
            <w:pPr>
              <w:spacing w:before="20" w:after="20"/>
              <w:ind w:firstLine="300"/>
              <w:jc w:val="left"/>
            </w:pPr>
            <w:r>
              <w:rPr>
                <w:sz w:val="15"/>
                <w:szCs w:val="15"/>
              </w:rPr>
              <w:t>0.5</w:t>
            </w:r>
          </w:p>
        </w:tc>
      </w:tr>
      <w:tr w:rsidR="006A0BFE" w14:paraId="73459EAB" w14:textId="77777777">
        <w:trPr>
          <w:cantSplit/>
          <w:jc w:val="center"/>
        </w:trPr>
        <w:tc>
          <w:tcPr>
            <w:tcW w:w="800" w:type="dxa"/>
            <w:vAlign w:val="center"/>
          </w:tcPr>
          <w:p w14:paraId="3FEEBEF3" w14:textId="77777777" w:rsidR="006A0BFE" w:rsidRDefault="00974CAD">
            <w:pPr>
              <w:spacing w:before="20" w:after="20"/>
              <w:ind w:firstLine="300"/>
              <w:jc w:val="center"/>
            </w:pPr>
            <w:r>
              <w:rPr>
                <w:sz w:val="15"/>
                <w:szCs w:val="15"/>
              </w:rPr>
              <w:t>问题四</w:t>
            </w:r>
          </w:p>
        </w:tc>
        <w:tc>
          <w:tcPr>
            <w:tcW w:w="3400" w:type="dxa"/>
            <w:vAlign w:val="center"/>
          </w:tcPr>
          <w:p w14:paraId="45203822" w14:textId="77777777" w:rsidR="006A0BFE" w:rsidRDefault="00974CAD">
            <w:pPr>
              <w:spacing w:before="20" w:after="20"/>
              <w:ind w:firstLine="300"/>
              <w:jc w:val="left"/>
            </w:pPr>
            <w:r>
              <w:rPr>
                <w:sz w:val="15"/>
                <w:szCs w:val="15"/>
              </w:rPr>
              <w:t>机会观测（</w:t>
            </w:r>
            <w:r>
              <w:rPr>
                <w:sz w:val="15"/>
                <w:szCs w:val="15"/>
              </w:rPr>
              <w:t>opportunistic</w:t>
            </w:r>
            <w:r>
              <w:rPr>
                <w:sz w:val="15"/>
                <w:szCs w:val="15"/>
              </w:rPr>
              <w:t>）</w:t>
            </w:r>
          </w:p>
        </w:tc>
        <w:tc>
          <w:tcPr>
            <w:tcW w:w="4870" w:type="dxa"/>
            <w:vAlign w:val="center"/>
          </w:tcPr>
          <w:p w14:paraId="0016519D" w14:textId="77777777" w:rsidR="006A0BFE" w:rsidRDefault="00974CAD">
            <w:pPr>
              <w:spacing w:before="20" w:after="20"/>
              <w:ind w:firstLine="300"/>
              <w:jc w:val="left"/>
            </w:pPr>
            <w:r>
              <w:rPr>
                <w:sz w:val="15"/>
                <w:szCs w:val="15"/>
              </w:rPr>
              <w:t>否</w:t>
            </w:r>
          </w:p>
        </w:tc>
      </w:tr>
      <w:tr w:rsidR="006A0BFE" w14:paraId="70F09C22" w14:textId="77777777">
        <w:trPr>
          <w:cantSplit/>
          <w:jc w:val="center"/>
        </w:trPr>
        <w:tc>
          <w:tcPr>
            <w:tcW w:w="800" w:type="dxa"/>
            <w:vAlign w:val="center"/>
          </w:tcPr>
          <w:p w14:paraId="50E4ED86" w14:textId="77777777" w:rsidR="006A0BFE" w:rsidRDefault="00974CAD">
            <w:pPr>
              <w:spacing w:before="20" w:after="20"/>
              <w:ind w:firstLine="300"/>
              <w:jc w:val="center"/>
            </w:pPr>
            <w:r>
              <w:rPr>
                <w:sz w:val="15"/>
                <w:szCs w:val="15"/>
              </w:rPr>
              <w:t>问题四</w:t>
            </w:r>
          </w:p>
        </w:tc>
        <w:tc>
          <w:tcPr>
            <w:tcW w:w="3400" w:type="dxa"/>
            <w:vAlign w:val="center"/>
          </w:tcPr>
          <w:p w14:paraId="7979086A" w14:textId="77777777" w:rsidR="006A0BFE" w:rsidRDefault="00974CAD">
            <w:pPr>
              <w:spacing w:before="20" w:after="20"/>
              <w:ind w:firstLine="300"/>
              <w:jc w:val="left"/>
            </w:pPr>
            <w:r>
              <w:rPr>
                <w:sz w:val="15"/>
                <w:szCs w:val="15"/>
              </w:rPr>
              <w:t>丢弃站点（</w:t>
            </w:r>
            <w:proofErr w:type="spellStart"/>
            <w:r>
              <w:rPr>
                <w:sz w:val="15"/>
                <w:szCs w:val="15"/>
              </w:rPr>
              <w:t>drop_sites</w:t>
            </w:r>
            <w:proofErr w:type="spellEnd"/>
            <w:r>
              <w:rPr>
                <w:sz w:val="15"/>
                <w:szCs w:val="15"/>
              </w:rPr>
              <w:t>）</w:t>
            </w:r>
          </w:p>
        </w:tc>
        <w:tc>
          <w:tcPr>
            <w:tcW w:w="4870" w:type="dxa"/>
            <w:vAlign w:val="center"/>
          </w:tcPr>
          <w:p w14:paraId="3344C970" w14:textId="77777777" w:rsidR="006A0BFE" w:rsidRDefault="00974CAD">
            <w:pPr>
              <w:spacing w:before="20" w:after="20"/>
              <w:ind w:firstLine="300"/>
              <w:jc w:val="left"/>
            </w:pPr>
            <w:r>
              <w:rPr>
                <w:sz w:val="15"/>
                <w:szCs w:val="15"/>
              </w:rPr>
              <w:t>否</w:t>
            </w:r>
          </w:p>
        </w:tc>
      </w:tr>
      <w:tr w:rsidR="006A0BFE" w14:paraId="71A1589B" w14:textId="77777777">
        <w:trPr>
          <w:cantSplit/>
          <w:jc w:val="center"/>
        </w:trPr>
        <w:tc>
          <w:tcPr>
            <w:tcW w:w="800" w:type="dxa"/>
            <w:vAlign w:val="center"/>
          </w:tcPr>
          <w:p w14:paraId="59A2CB5F" w14:textId="77777777" w:rsidR="006A0BFE" w:rsidRDefault="00974CAD">
            <w:pPr>
              <w:spacing w:before="20" w:after="20"/>
              <w:ind w:firstLine="300"/>
              <w:jc w:val="center"/>
            </w:pPr>
            <w:r>
              <w:rPr>
                <w:sz w:val="15"/>
                <w:szCs w:val="15"/>
              </w:rPr>
              <w:t>问题四</w:t>
            </w:r>
          </w:p>
        </w:tc>
        <w:tc>
          <w:tcPr>
            <w:tcW w:w="3400" w:type="dxa"/>
            <w:vAlign w:val="center"/>
          </w:tcPr>
          <w:p w14:paraId="5560E1A3" w14:textId="77777777" w:rsidR="006A0BFE" w:rsidRDefault="00974CAD">
            <w:pPr>
              <w:spacing w:before="20" w:after="20"/>
              <w:ind w:firstLine="300"/>
              <w:jc w:val="left"/>
            </w:pPr>
            <w:r>
              <w:rPr>
                <w:sz w:val="15"/>
                <w:szCs w:val="15"/>
              </w:rPr>
              <w:t>共享比例（</w:t>
            </w:r>
            <w:proofErr w:type="spellStart"/>
            <w:r>
              <w:rPr>
                <w:sz w:val="15"/>
                <w:szCs w:val="15"/>
              </w:rPr>
              <w:t>share_ratio</w:t>
            </w:r>
            <w:proofErr w:type="spellEnd"/>
            <w:r>
              <w:rPr>
                <w:sz w:val="15"/>
                <w:szCs w:val="15"/>
              </w:rPr>
              <w:t>）</w:t>
            </w:r>
          </w:p>
        </w:tc>
        <w:tc>
          <w:tcPr>
            <w:tcW w:w="4870" w:type="dxa"/>
            <w:vAlign w:val="center"/>
          </w:tcPr>
          <w:p w14:paraId="00BD1A29" w14:textId="77777777" w:rsidR="006A0BFE" w:rsidRDefault="00974CAD">
            <w:pPr>
              <w:spacing w:before="20" w:after="20"/>
              <w:ind w:firstLine="300"/>
              <w:jc w:val="left"/>
            </w:pPr>
            <w:r>
              <w:rPr>
                <w:sz w:val="15"/>
                <w:szCs w:val="15"/>
              </w:rPr>
              <w:t>0.7</w:t>
            </w:r>
          </w:p>
        </w:tc>
      </w:tr>
      <w:tr w:rsidR="006A0BFE" w14:paraId="6F09CA86" w14:textId="77777777">
        <w:trPr>
          <w:cantSplit/>
          <w:jc w:val="center"/>
        </w:trPr>
        <w:tc>
          <w:tcPr>
            <w:tcW w:w="800" w:type="dxa"/>
            <w:vAlign w:val="center"/>
          </w:tcPr>
          <w:p w14:paraId="55D1179D" w14:textId="77777777" w:rsidR="006A0BFE" w:rsidRDefault="00974CAD">
            <w:pPr>
              <w:spacing w:before="20" w:after="20"/>
              <w:ind w:firstLine="300"/>
              <w:jc w:val="center"/>
            </w:pPr>
            <w:r>
              <w:rPr>
                <w:sz w:val="15"/>
                <w:szCs w:val="15"/>
              </w:rPr>
              <w:t>问题四</w:t>
            </w:r>
          </w:p>
        </w:tc>
        <w:tc>
          <w:tcPr>
            <w:tcW w:w="3400" w:type="dxa"/>
            <w:vAlign w:val="center"/>
          </w:tcPr>
          <w:p w14:paraId="5183B73A" w14:textId="77777777" w:rsidR="006A0BFE" w:rsidRDefault="00974CAD">
            <w:pPr>
              <w:spacing w:before="20" w:after="20"/>
              <w:ind w:firstLine="300"/>
              <w:jc w:val="left"/>
            </w:pPr>
            <w:r>
              <w:rPr>
                <w:sz w:val="15"/>
                <w:szCs w:val="15"/>
              </w:rPr>
              <w:t>负区域形状（</w:t>
            </w:r>
            <w:proofErr w:type="spellStart"/>
            <w:r>
              <w:rPr>
                <w:sz w:val="15"/>
                <w:szCs w:val="15"/>
              </w:rPr>
              <w:t>negative_regions</w:t>
            </w:r>
            <w:proofErr w:type="spellEnd"/>
            <w:r>
              <w:rPr>
                <w:sz w:val="15"/>
                <w:szCs w:val="15"/>
              </w:rPr>
              <w:t>）</w:t>
            </w:r>
          </w:p>
        </w:tc>
        <w:tc>
          <w:tcPr>
            <w:tcW w:w="4870" w:type="dxa"/>
            <w:vAlign w:val="center"/>
          </w:tcPr>
          <w:p w14:paraId="45191A11" w14:textId="77777777" w:rsidR="006A0BFE" w:rsidRDefault="00974CAD">
            <w:pPr>
              <w:spacing w:before="20" w:after="20"/>
              <w:ind w:firstLine="300"/>
              <w:jc w:val="left"/>
            </w:pPr>
            <w:r>
              <w:rPr>
                <w:sz w:val="15"/>
                <w:szCs w:val="15"/>
              </w:rPr>
              <w:t>disk</w:t>
            </w:r>
          </w:p>
        </w:tc>
      </w:tr>
      <w:tr w:rsidR="006A0BFE" w14:paraId="533CAB79" w14:textId="77777777">
        <w:trPr>
          <w:cantSplit/>
          <w:jc w:val="center"/>
        </w:trPr>
        <w:tc>
          <w:tcPr>
            <w:tcW w:w="800" w:type="dxa"/>
            <w:vAlign w:val="center"/>
          </w:tcPr>
          <w:p w14:paraId="65AB7A67" w14:textId="77777777" w:rsidR="006A0BFE" w:rsidRDefault="00974CAD">
            <w:pPr>
              <w:spacing w:before="20" w:after="20"/>
              <w:ind w:firstLine="300"/>
              <w:jc w:val="center"/>
            </w:pPr>
            <w:r>
              <w:rPr>
                <w:sz w:val="15"/>
                <w:szCs w:val="15"/>
              </w:rPr>
              <w:t>问题四</w:t>
            </w:r>
          </w:p>
        </w:tc>
        <w:tc>
          <w:tcPr>
            <w:tcW w:w="3400" w:type="dxa"/>
            <w:vAlign w:val="center"/>
          </w:tcPr>
          <w:p w14:paraId="7E83A7D7" w14:textId="77777777" w:rsidR="006A0BFE" w:rsidRDefault="00974CAD">
            <w:pPr>
              <w:spacing w:before="20" w:after="20"/>
              <w:ind w:firstLine="300"/>
              <w:jc w:val="left"/>
            </w:pPr>
            <w:r>
              <w:rPr>
                <w:sz w:val="15"/>
                <w:szCs w:val="15"/>
              </w:rPr>
              <w:t>横向对切参考（</w:t>
            </w:r>
            <w:proofErr w:type="spellStart"/>
            <w:r>
              <w:rPr>
                <w:sz w:val="15"/>
                <w:szCs w:val="15"/>
              </w:rPr>
              <w:t>crossbar_reference</w:t>
            </w:r>
            <w:proofErr w:type="spellEnd"/>
            <w:r>
              <w:rPr>
                <w:sz w:val="15"/>
                <w:szCs w:val="15"/>
              </w:rPr>
              <w:t>）</w:t>
            </w:r>
          </w:p>
        </w:tc>
        <w:tc>
          <w:tcPr>
            <w:tcW w:w="4870" w:type="dxa"/>
            <w:vAlign w:val="center"/>
          </w:tcPr>
          <w:p w14:paraId="1BCAEEED" w14:textId="77777777" w:rsidR="006A0BFE" w:rsidRDefault="00974CAD">
            <w:pPr>
              <w:spacing w:before="20" w:after="20"/>
              <w:ind w:firstLine="300"/>
              <w:jc w:val="left"/>
            </w:pPr>
            <w:r>
              <w:rPr>
                <w:sz w:val="15"/>
                <w:szCs w:val="15"/>
              </w:rPr>
              <w:t>latest</w:t>
            </w:r>
          </w:p>
        </w:tc>
      </w:tr>
      <w:tr w:rsidR="006A0BFE" w14:paraId="08FC9A62" w14:textId="77777777">
        <w:trPr>
          <w:cantSplit/>
          <w:jc w:val="center"/>
        </w:trPr>
        <w:tc>
          <w:tcPr>
            <w:tcW w:w="800" w:type="dxa"/>
            <w:vAlign w:val="center"/>
          </w:tcPr>
          <w:p w14:paraId="598B35B2" w14:textId="77777777" w:rsidR="006A0BFE" w:rsidRDefault="00974CAD">
            <w:pPr>
              <w:spacing w:before="20" w:after="20"/>
              <w:ind w:firstLine="300"/>
              <w:jc w:val="center"/>
            </w:pPr>
            <w:r>
              <w:rPr>
                <w:sz w:val="15"/>
                <w:szCs w:val="15"/>
              </w:rPr>
              <w:t>问题四</w:t>
            </w:r>
          </w:p>
        </w:tc>
        <w:tc>
          <w:tcPr>
            <w:tcW w:w="3400" w:type="dxa"/>
            <w:vAlign w:val="center"/>
          </w:tcPr>
          <w:p w14:paraId="4C97C75A" w14:textId="77777777" w:rsidR="006A0BFE" w:rsidRDefault="00974CAD">
            <w:pPr>
              <w:spacing w:before="20" w:after="20"/>
              <w:ind w:firstLine="300"/>
              <w:jc w:val="left"/>
            </w:pPr>
            <w:r>
              <w:rPr>
                <w:sz w:val="15"/>
                <w:szCs w:val="15"/>
              </w:rPr>
              <w:t xml:space="preserve">16 </w:t>
            </w:r>
            <w:r>
              <w:rPr>
                <w:sz w:val="15"/>
                <w:szCs w:val="15"/>
              </w:rPr>
              <w:t>源基数停止（</w:t>
            </w:r>
            <w:r>
              <w:rPr>
                <w:sz w:val="15"/>
                <w:szCs w:val="15"/>
              </w:rPr>
              <w:t>stop_when_found16</w:t>
            </w:r>
            <w:r>
              <w:rPr>
                <w:sz w:val="15"/>
                <w:szCs w:val="15"/>
              </w:rPr>
              <w:t>）</w:t>
            </w:r>
          </w:p>
        </w:tc>
        <w:tc>
          <w:tcPr>
            <w:tcW w:w="4870" w:type="dxa"/>
            <w:vAlign w:val="center"/>
          </w:tcPr>
          <w:p w14:paraId="75C7B1CA" w14:textId="77777777" w:rsidR="006A0BFE" w:rsidRDefault="00974CAD">
            <w:pPr>
              <w:spacing w:before="20" w:after="20"/>
              <w:ind w:firstLine="300"/>
              <w:jc w:val="left"/>
            </w:pPr>
            <w:r>
              <w:rPr>
                <w:sz w:val="15"/>
                <w:szCs w:val="15"/>
              </w:rPr>
              <w:t>是</w:t>
            </w:r>
          </w:p>
        </w:tc>
      </w:tr>
      <w:tr w:rsidR="006A0BFE" w14:paraId="77E623CF" w14:textId="77777777">
        <w:trPr>
          <w:cantSplit/>
          <w:jc w:val="center"/>
        </w:trPr>
        <w:tc>
          <w:tcPr>
            <w:tcW w:w="800" w:type="dxa"/>
            <w:vAlign w:val="center"/>
          </w:tcPr>
          <w:p w14:paraId="5DBB48CA" w14:textId="77777777" w:rsidR="006A0BFE" w:rsidRDefault="00974CAD">
            <w:pPr>
              <w:spacing w:before="20" w:after="20"/>
              <w:ind w:firstLine="300"/>
              <w:jc w:val="center"/>
            </w:pPr>
            <w:r>
              <w:rPr>
                <w:sz w:val="15"/>
                <w:szCs w:val="15"/>
              </w:rPr>
              <w:t>问题四</w:t>
            </w:r>
          </w:p>
        </w:tc>
        <w:tc>
          <w:tcPr>
            <w:tcW w:w="3400" w:type="dxa"/>
            <w:vAlign w:val="center"/>
          </w:tcPr>
          <w:p w14:paraId="74E44725" w14:textId="77777777" w:rsidR="006A0BFE" w:rsidRDefault="00974CAD">
            <w:pPr>
              <w:spacing w:before="20" w:after="20"/>
              <w:ind w:firstLine="300"/>
              <w:jc w:val="left"/>
            </w:pPr>
            <w:r>
              <w:rPr>
                <w:sz w:val="15"/>
                <w:szCs w:val="15"/>
              </w:rPr>
              <w:t>先扫当前频道（</w:t>
            </w:r>
            <w:proofErr w:type="spellStart"/>
            <w:r>
              <w:rPr>
                <w:sz w:val="15"/>
                <w:szCs w:val="15"/>
              </w:rPr>
              <w:t>scan_current_first</w:t>
            </w:r>
            <w:proofErr w:type="spellEnd"/>
            <w:r>
              <w:rPr>
                <w:sz w:val="15"/>
                <w:szCs w:val="15"/>
              </w:rPr>
              <w:t>）</w:t>
            </w:r>
          </w:p>
        </w:tc>
        <w:tc>
          <w:tcPr>
            <w:tcW w:w="4870" w:type="dxa"/>
            <w:vAlign w:val="center"/>
          </w:tcPr>
          <w:p w14:paraId="748A4781" w14:textId="77777777" w:rsidR="006A0BFE" w:rsidRDefault="00974CAD">
            <w:pPr>
              <w:spacing w:before="20" w:after="20"/>
              <w:ind w:firstLine="300"/>
              <w:jc w:val="left"/>
            </w:pPr>
            <w:r>
              <w:rPr>
                <w:sz w:val="15"/>
                <w:szCs w:val="15"/>
              </w:rPr>
              <w:t>是</w:t>
            </w:r>
          </w:p>
        </w:tc>
      </w:tr>
      <w:tr w:rsidR="006A0BFE" w14:paraId="79B81E1E" w14:textId="77777777">
        <w:trPr>
          <w:cantSplit/>
          <w:jc w:val="center"/>
        </w:trPr>
        <w:tc>
          <w:tcPr>
            <w:tcW w:w="800" w:type="dxa"/>
            <w:vAlign w:val="center"/>
          </w:tcPr>
          <w:p w14:paraId="52F8B775" w14:textId="77777777" w:rsidR="006A0BFE" w:rsidRDefault="00974CAD">
            <w:pPr>
              <w:spacing w:before="20" w:after="20"/>
              <w:ind w:firstLine="300"/>
              <w:jc w:val="center"/>
            </w:pPr>
            <w:r>
              <w:rPr>
                <w:sz w:val="15"/>
                <w:szCs w:val="15"/>
              </w:rPr>
              <w:t>问题四</w:t>
            </w:r>
          </w:p>
        </w:tc>
        <w:tc>
          <w:tcPr>
            <w:tcW w:w="3400" w:type="dxa"/>
            <w:vAlign w:val="center"/>
          </w:tcPr>
          <w:p w14:paraId="2AA2D5B4" w14:textId="77777777" w:rsidR="006A0BFE" w:rsidRDefault="00974CAD">
            <w:pPr>
              <w:spacing w:before="20" w:after="20"/>
              <w:ind w:firstLine="300"/>
              <w:jc w:val="left"/>
            </w:pPr>
            <w:r>
              <w:rPr>
                <w:sz w:val="15"/>
                <w:szCs w:val="15"/>
              </w:rPr>
              <w:t>近距清除距离（</w:t>
            </w:r>
            <w:proofErr w:type="spellStart"/>
            <w:r>
              <w:rPr>
                <w:sz w:val="15"/>
                <w:szCs w:val="15"/>
              </w:rPr>
              <w:t>near_clear_distance</w:t>
            </w:r>
            <w:proofErr w:type="spellEnd"/>
            <w:r>
              <w:rPr>
                <w:sz w:val="15"/>
                <w:szCs w:val="15"/>
              </w:rPr>
              <w:t>）</w:t>
            </w:r>
          </w:p>
        </w:tc>
        <w:tc>
          <w:tcPr>
            <w:tcW w:w="4870" w:type="dxa"/>
            <w:vAlign w:val="center"/>
          </w:tcPr>
          <w:p w14:paraId="43ED17D5" w14:textId="77777777" w:rsidR="006A0BFE" w:rsidRDefault="00974CAD">
            <w:pPr>
              <w:spacing w:before="20" w:after="20"/>
              <w:ind w:firstLine="300"/>
              <w:jc w:val="left"/>
            </w:pPr>
            <w:r>
              <w:rPr>
                <w:sz w:val="15"/>
                <w:szCs w:val="15"/>
              </w:rPr>
              <w:t>50.0</w:t>
            </w:r>
          </w:p>
        </w:tc>
      </w:tr>
      <w:tr w:rsidR="006A0BFE" w14:paraId="1A9269DE" w14:textId="77777777">
        <w:trPr>
          <w:cantSplit/>
          <w:jc w:val="center"/>
        </w:trPr>
        <w:tc>
          <w:tcPr>
            <w:tcW w:w="800" w:type="dxa"/>
            <w:vAlign w:val="center"/>
          </w:tcPr>
          <w:p w14:paraId="276859A3" w14:textId="77777777" w:rsidR="006A0BFE" w:rsidRDefault="00974CAD">
            <w:pPr>
              <w:spacing w:before="20" w:after="20"/>
              <w:ind w:firstLine="300"/>
              <w:jc w:val="center"/>
            </w:pPr>
            <w:r>
              <w:rPr>
                <w:sz w:val="15"/>
                <w:szCs w:val="15"/>
              </w:rPr>
              <w:t>问题四</w:t>
            </w:r>
          </w:p>
        </w:tc>
        <w:tc>
          <w:tcPr>
            <w:tcW w:w="3400" w:type="dxa"/>
            <w:vAlign w:val="center"/>
          </w:tcPr>
          <w:p w14:paraId="69439C0D" w14:textId="77777777" w:rsidR="006A0BFE" w:rsidRDefault="00974CAD">
            <w:pPr>
              <w:spacing w:before="20" w:after="20"/>
              <w:ind w:firstLine="300"/>
              <w:jc w:val="left"/>
            </w:pPr>
            <w:r>
              <w:rPr>
                <w:sz w:val="15"/>
                <w:szCs w:val="15"/>
              </w:rPr>
              <w:t>近距清除半径（</w:t>
            </w:r>
            <w:proofErr w:type="spellStart"/>
            <w:r>
              <w:rPr>
                <w:sz w:val="15"/>
                <w:szCs w:val="15"/>
              </w:rPr>
              <w:t>near_clear_radius</w:t>
            </w:r>
            <w:proofErr w:type="spellEnd"/>
            <w:r>
              <w:rPr>
                <w:sz w:val="15"/>
                <w:szCs w:val="15"/>
              </w:rPr>
              <w:t>）</w:t>
            </w:r>
          </w:p>
        </w:tc>
        <w:tc>
          <w:tcPr>
            <w:tcW w:w="4870" w:type="dxa"/>
            <w:vAlign w:val="center"/>
          </w:tcPr>
          <w:p w14:paraId="61C696C2" w14:textId="77777777" w:rsidR="006A0BFE" w:rsidRDefault="00974CAD">
            <w:pPr>
              <w:spacing w:before="20" w:after="20"/>
              <w:ind w:firstLine="300"/>
              <w:jc w:val="left"/>
            </w:pPr>
            <w:r>
              <w:rPr>
                <w:sz w:val="15"/>
                <w:szCs w:val="15"/>
              </w:rPr>
              <w:t>20.0</w:t>
            </w:r>
          </w:p>
        </w:tc>
      </w:tr>
      <w:tr w:rsidR="006A0BFE" w14:paraId="1D81857C" w14:textId="77777777">
        <w:trPr>
          <w:cantSplit/>
          <w:jc w:val="center"/>
        </w:trPr>
        <w:tc>
          <w:tcPr>
            <w:tcW w:w="800" w:type="dxa"/>
            <w:vAlign w:val="center"/>
          </w:tcPr>
          <w:p w14:paraId="7DF437DF" w14:textId="77777777" w:rsidR="006A0BFE" w:rsidRDefault="00974CAD">
            <w:pPr>
              <w:spacing w:before="20" w:after="20"/>
              <w:ind w:firstLine="300"/>
              <w:jc w:val="center"/>
            </w:pPr>
            <w:r>
              <w:rPr>
                <w:sz w:val="15"/>
                <w:szCs w:val="15"/>
              </w:rPr>
              <w:t>问题四</w:t>
            </w:r>
          </w:p>
        </w:tc>
        <w:tc>
          <w:tcPr>
            <w:tcW w:w="3400" w:type="dxa"/>
            <w:vAlign w:val="center"/>
          </w:tcPr>
          <w:p w14:paraId="1D105821" w14:textId="77777777" w:rsidR="006A0BFE" w:rsidRDefault="00974CAD">
            <w:pPr>
              <w:spacing w:before="20" w:after="20"/>
              <w:ind w:firstLine="300"/>
              <w:jc w:val="left"/>
            </w:pPr>
            <w:r>
              <w:rPr>
                <w:sz w:val="15"/>
                <w:szCs w:val="15"/>
              </w:rPr>
              <w:t>站点规格（</w:t>
            </w:r>
            <w:proofErr w:type="spellStart"/>
            <w:r>
              <w:rPr>
                <w:sz w:val="15"/>
                <w:szCs w:val="15"/>
              </w:rPr>
              <w:t>station_spec</w:t>
            </w:r>
            <w:proofErr w:type="spellEnd"/>
            <w:r>
              <w:rPr>
                <w:sz w:val="15"/>
                <w:szCs w:val="15"/>
              </w:rPr>
              <w:t>）</w:t>
            </w:r>
          </w:p>
        </w:tc>
        <w:tc>
          <w:tcPr>
            <w:tcW w:w="4870" w:type="dxa"/>
            <w:vAlign w:val="center"/>
          </w:tcPr>
          <w:p w14:paraId="1711B60B" w14:textId="77777777" w:rsidR="006A0BFE" w:rsidRDefault="00974CAD">
            <w:pPr>
              <w:spacing w:before="20" w:after="20"/>
              <w:ind w:firstLine="300"/>
              <w:jc w:val="left"/>
            </w:pPr>
            <w:r>
              <w:rPr>
                <w:sz w:val="15"/>
                <w:szCs w:val="15"/>
              </w:rPr>
              <w:t>[8, 12, 995, 1864, 0]</w:t>
            </w:r>
          </w:p>
        </w:tc>
      </w:tr>
      <w:tr w:rsidR="006A0BFE" w14:paraId="2935D97D" w14:textId="77777777">
        <w:trPr>
          <w:cantSplit/>
          <w:jc w:val="center"/>
        </w:trPr>
        <w:tc>
          <w:tcPr>
            <w:tcW w:w="800" w:type="dxa"/>
            <w:vAlign w:val="center"/>
          </w:tcPr>
          <w:p w14:paraId="0CEAB673" w14:textId="77777777" w:rsidR="006A0BFE" w:rsidRDefault="00974CAD">
            <w:pPr>
              <w:spacing w:before="20" w:after="20"/>
              <w:ind w:firstLine="300"/>
              <w:jc w:val="center"/>
            </w:pPr>
            <w:r>
              <w:rPr>
                <w:sz w:val="15"/>
                <w:szCs w:val="15"/>
              </w:rPr>
              <w:t>问题四</w:t>
            </w:r>
          </w:p>
        </w:tc>
        <w:tc>
          <w:tcPr>
            <w:tcW w:w="3400" w:type="dxa"/>
            <w:vAlign w:val="center"/>
          </w:tcPr>
          <w:p w14:paraId="2366096F" w14:textId="77777777" w:rsidR="006A0BFE" w:rsidRDefault="00974CAD">
            <w:pPr>
              <w:spacing w:before="20" w:after="20"/>
              <w:ind w:firstLine="300"/>
              <w:jc w:val="left"/>
            </w:pPr>
            <w:r>
              <w:rPr>
                <w:sz w:val="15"/>
                <w:szCs w:val="15"/>
              </w:rPr>
              <w:t>机会观测距离（</w:t>
            </w:r>
            <w:proofErr w:type="spellStart"/>
            <w:r>
              <w:rPr>
                <w:sz w:val="15"/>
                <w:szCs w:val="15"/>
              </w:rPr>
              <w:t>opportunistic_distance</w:t>
            </w:r>
            <w:proofErr w:type="spellEnd"/>
            <w:r>
              <w:rPr>
                <w:sz w:val="15"/>
                <w:szCs w:val="15"/>
              </w:rPr>
              <w:t>）</w:t>
            </w:r>
          </w:p>
        </w:tc>
        <w:tc>
          <w:tcPr>
            <w:tcW w:w="4870" w:type="dxa"/>
            <w:vAlign w:val="center"/>
          </w:tcPr>
          <w:p w14:paraId="1C84AEE2" w14:textId="77777777" w:rsidR="006A0BFE" w:rsidRDefault="00974CAD">
            <w:pPr>
              <w:spacing w:before="20" w:after="20"/>
              <w:ind w:firstLine="300"/>
              <w:jc w:val="left"/>
            </w:pPr>
            <w:r>
              <w:rPr>
                <w:sz w:val="15"/>
                <w:szCs w:val="15"/>
              </w:rPr>
              <w:t>650.0</w:t>
            </w:r>
          </w:p>
        </w:tc>
      </w:tr>
      <w:tr w:rsidR="006A0BFE" w14:paraId="3531DBB8" w14:textId="77777777">
        <w:trPr>
          <w:cantSplit/>
          <w:jc w:val="center"/>
        </w:trPr>
        <w:tc>
          <w:tcPr>
            <w:tcW w:w="800" w:type="dxa"/>
            <w:vAlign w:val="center"/>
          </w:tcPr>
          <w:p w14:paraId="11E54B88" w14:textId="77777777" w:rsidR="006A0BFE" w:rsidRDefault="00974CAD">
            <w:pPr>
              <w:spacing w:before="20" w:after="20"/>
              <w:ind w:firstLine="300"/>
              <w:jc w:val="center"/>
            </w:pPr>
            <w:r>
              <w:rPr>
                <w:sz w:val="15"/>
                <w:szCs w:val="15"/>
              </w:rPr>
              <w:t>问题四</w:t>
            </w:r>
          </w:p>
        </w:tc>
        <w:tc>
          <w:tcPr>
            <w:tcW w:w="3400" w:type="dxa"/>
            <w:vAlign w:val="center"/>
          </w:tcPr>
          <w:p w14:paraId="248F5FF3" w14:textId="77777777" w:rsidR="006A0BFE" w:rsidRDefault="00974CAD">
            <w:pPr>
              <w:spacing w:before="20" w:after="20"/>
              <w:ind w:firstLine="300"/>
              <w:jc w:val="left"/>
            </w:pPr>
            <w:r>
              <w:rPr>
                <w:sz w:val="15"/>
                <w:szCs w:val="15"/>
              </w:rPr>
              <w:t>机会观测候选数（</w:t>
            </w:r>
            <w:proofErr w:type="spellStart"/>
            <w:r>
              <w:rPr>
                <w:sz w:val="15"/>
                <w:szCs w:val="15"/>
              </w:rPr>
              <w:t>opportunistic_candidates</w:t>
            </w:r>
            <w:proofErr w:type="spellEnd"/>
            <w:r>
              <w:rPr>
                <w:sz w:val="15"/>
                <w:szCs w:val="15"/>
              </w:rPr>
              <w:t>）</w:t>
            </w:r>
          </w:p>
        </w:tc>
        <w:tc>
          <w:tcPr>
            <w:tcW w:w="4870" w:type="dxa"/>
            <w:vAlign w:val="center"/>
          </w:tcPr>
          <w:p w14:paraId="2B60A1F4" w14:textId="77777777" w:rsidR="006A0BFE" w:rsidRDefault="00974CAD">
            <w:pPr>
              <w:spacing w:before="20" w:after="20"/>
              <w:ind w:firstLine="300"/>
              <w:jc w:val="left"/>
            </w:pPr>
            <w:r>
              <w:rPr>
                <w:sz w:val="15"/>
                <w:szCs w:val="15"/>
              </w:rPr>
              <w:t>3</w:t>
            </w:r>
          </w:p>
        </w:tc>
      </w:tr>
      <w:tr w:rsidR="006A0BFE" w14:paraId="4670B242" w14:textId="77777777">
        <w:trPr>
          <w:cantSplit/>
          <w:jc w:val="center"/>
        </w:trPr>
        <w:tc>
          <w:tcPr>
            <w:tcW w:w="800" w:type="dxa"/>
            <w:vAlign w:val="center"/>
          </w:tcPr>
          <w:p w14:paraId="54C6DFA9" w14:textId="77777777" w:rsidR="006A0BFE" w:rsidRDefault="00974CAD">
            <w:pPr>
              <w:spacing w:before="20" w:after="20"/>
              <w:ind w:firstLine="300"/>
              <w:jc w:val="center"/>
            </w:pPr>
            <w:r>
              <w:rPr>
                <w:sz w:val="15"/>
                <w:szCs w:val="15"/>
              </w:rPr>
              <w:t>问题四</w:t>
            </w:r>
          </w:p>
        </w:tc>
        <w:tc>
          <w:tcPr>
            <w:tcW w:w="3400" w:type="dxa"/>
            <w:vAlign w:val="center"/>
          </w:tcPr>
          <w:p w14:paraId="6C7F2A9D" w14:textId="77777777" w:rsidR="006A0BFE" w:rsidRDefault="00974CAD">
            <w:pPr>
              <w:spacing w:before="20" w:after="20"/>
              <w:ind w:firstLine="300"/>
              <w:jc w:val="left"/>
            </w:pPr>
            <w:r>
              <w:rPr>
                <w:sz w:val="15"/>
                <w:szCs w:val="15"/>
              </w:rPr>
              <w:t>精确源插入（</w:t>
            </w:r>
            <w:proofErr w:type="spellStart"/>
            <w:r>
              <w:rPr>
                <w:sz w:val="15"/>
                <w:szCs w:val="15"/>
              </w:rPr>
              <w:t>exact_insert</w:t>
            </w:r>
            <w:proofErr w:type="spellEnd"/>
            <w:r>
              <w:rPr>
                <w:sz w:val="15"/>
                <w:szCs w:val="15"/>
              </w:rPr>
              <w:t>）</w:t>
            </w:r>
          </w:p>
        </w:tc>
        <w:tc>
          <w:tcPr>
            <w:tcW w:w="4870" w:type="dxa"/>
            <w:vAlign w:val="center"/>
          </w:tcPr>
          <w:p w14:paraId="6592A92B" w14:textId="77777777" w:rsidR="006A0BFE" w:rsidRDefault="00974CAD">
            <w:pPr>
              <w:spacing w:before="20" w:after="20"/>
              <w:ind w:firstLine="300"/>
              <w:jc w:val="left"/>
            </w:pPr>
            <w:r>
              <w:rPr>
                <w:sz w:val="15"/>
                <w:szCs w:val="15"/>
              </w:rPr>
              <w:t>是</w:t>
            </w:r>
          </w:p>
        </w:tc>
      </w:tr>
      <w:tr w:rsidR="006A0BFE" w14:paraId="722AE9C2" w14:textId="77777777">
        <w:trPr>
          <w:cantSplit/>
          <w:jc w:val="center"/>
        </w:trPr>
        <w:tc>
          <w:tcPr>
            <w:tcW w:w="800" w:type="dxa"/>
            <w:vAlign w:val="center"/>
          </w:tcPr>
          <w:p w14:paraId="6C736D6F" w14:textId="77777777" w:rsidR="006A0BFE" w:rsidRDefault="00974CAD">
            <w:pPr>
              <w:spacing w:before="20" w:after="20"/>
              <w:ind w:firstLine="300"/>
              <w:jc w:val="center"/>
            </w:pPr>
            <w:r>
              <w:rPr>
                <w:sz w:val="15"/>
                <w:szCs w:val="15"/>
              </w:rPr>
              <w:t>问题四</w:t>
            </w:r>
          </w:p>
        </w:tc>
        <w:tc>
          <w:tcPr>
            <w:tcW w:w="3400" w:type="dxa"/>
            <w:vAlign w:val="center"/>
          </w:tcPr>
          <w:p w14:paraId="233A24E6" w14:textId="77777777" w:rsidR="006A0BFE" w:rsidRDefault="00974CAD">
            <w:pPr>
              <w:spacing w:before="20" w:after="20"/>
              <w:ind w:firstLine="300"/>
              <w:jc w:val="left"/>
            </w:pPr>
            <w:r>
              <w:rPr>
                <w:sz w:val="15"/>
                <w:szCs w:val="15"/>
              </w:rPr>
              <w:t>累积点数（</w:t>
            </w:r>
            <w:proofErr w:type="spellStart"/>
            <w:r>
              <w:rPr>
                <w:sz w:val="15"/>
                <w:szCs w:val="15"/>
              </w:rPr>
              <w:t>cumulative_points</w:t>
            </w:r>
            <w:proofErr w:type="spellEnd"/>
            <w:r>
              <w:rPr>
                <w:sz w:val="15"/>
                <w:szCs w:val="15"/>
              </w:rPr>
              <w:t>）</w:t>
            </w:r>
          </w:p>
        </w:tc>
        <w:tc>
          <w:tcPr>
            <w:tcW w:w="4870" w:type="dxa"/>
            <w:vAlign w:val="center"/>
          </w:tcPr>
          <w:p w14:paraId="08A662DA" w14:textId="77777777" w:rsidR="006A0BFE" w:rsidRDefault="00974CAD">
            <w:pPr>
              <w:spacing w:before="20" w:after="20"/>
              <w:ind w:firstLine="300"/>
              <w:jc w:val="left"/>
            </w:pPr>
            <w:r>
              <w:rPr>
                <w:sz w:val="15"/>
                <w:szCs w:val="15"/>
              </w:rPr>
              <w:t>0.0</w:t>
            </w:r>
          </w:p>
        </w:tc>
      </w:tr>
      <w:tr w:rsidR="006A0BFE" w14:paraId="72386673" w14:textId="77777777">
        <w:trPr>
          <w:cantSplit/>
          <w:jc w:val="center"/>
        </w:trPr>
        <w:tc>
          <w:tcPr>
            <w:tcW w:w="800" w:type="dxa"/>
            <w:vAlign w:val="center"/>
          </w:tcPr>
          <w:p w14:paraId="7356A9E4" w14:textId="77777777" w:rsidR="006A0BFE" w:rsidRDefault="00974CAD">
            <w:pPr>
              <w:spacing w:before="20" w:after="20"/>
              <w:ind w:firstLine="300"/>
              <w:jc w:val="center"/>
            </w:pPr>
            <w:r>
              <w:rPr>
                <w:sz w:val="15"/>
                <w:szCs w:val="15"/>
              </w:rPr>
              <w:t>问题四</w:t>
            </w:r>
          </w:p>
        </w:tc>
        <w:tc>
          <w:tcPr>
            <w:tcW w:w="3400" w:type="dxa"/>
            <w:vAlign w:val="center"/>
          </w:tcPr>
          <w:p w14:paraId="5EC077C1" w14:textId="77777777" w:rsidR="006A0BFE" w:rsidRDefault="00974CAD">
            <w:pPr>
              <w:spacing w:before="20" w:after="20"/>
              <w:ind w:firstLine="300"/>
              <w:jc w:val="left"/>
            </w:pPr>
            <w:r>
              <w:rPr>
                <w:sz w:val="15"/>
                <w:szCs w:val="15"/>
              </w:rPr>
              <w:t>累积上限（</w:t>
            </w:r>
            <w:proofErr w:type="spellStart"/>
            <w:r>
              <w:rPr>
                <w:sz w:val="15"/>
                <w:szCs w:val="15"/>
              </w:rPr>
              <w:t>cumulative_cap</w:t>
            </w:r>
            <w:proofErr w:type="spellEnd"/>
            <w:r>
              <w:rPr>
                <w:sz w:val="15"/>
                <w:szCs w:val="15"/>
              </w:rPr>
              <w:t>）</w:t>
            </w:r>
          </w:p>
        </w:tc>
        <w:tc>
          <w:tcPr>
            <w:tcW w:w="4870" w:type="dxa"/>
            <w:vAlign w:val="center"/>
          </w:tcPr>
          <w:p w14:paraId="18BEFE8F" w14:textId="77777777" w:rsidR="006A0BFE" w:rsidRDefault="00974CAD">
            <w:pPr>
              <w:spacing w:before="20" w:after="20"/>
              <w:ind w:firstLine="300"/>
              <w:jc w:val="left"/>
            </w:pPr>
            <w:r>
              <w:rPr>
                <w:sz w:val="15"/>
                <w:szCs w:val="15"/>
              </w:rPr>
              <w:t>2</w:t>
            </w:r>
          </w:p>
        </w:tc>
      </w:tr>
      <w:tr w:rsidR="006A0BFE" w14:paraId="063BF3A8" w14:textId="77777777">
        <w:trPr>
          <w:cantSplit/>
          <w:jc w:val="center"/>
        </w:trPr>
        <w:tc>
          <w:tcPr>
            <w:tcW w:w="800" w:type="dxa"/>
            <w:vAlign w:val="center"/>
          </w:tcPr>
          <w:p w14:paraId="78BF33F3" w14:textId="77777777" w:rsidR="006A0BFE" w:rsidRDefault="00974CAD">
            <w:pPr>
              <w:spacing w:before="20" w:after="20"/>
              <w:ind w:firstLine="300"/>
              <w:jc w:val="center"/>
            </w:pPr>
            <w:r>
              <w:rPr>
                <w:sz w:val="15"/>
                <w:szCs w:val="15"/>
              </w:rPr>
              <w:t>问题四</w:t>
            </w:r>
          </w:p>
        </w:tc>
        <w:tc>
          <w:tcPr>
            <w:tcW w:w="3400" w:type="dxa"/>
            <w:vAlign w:val="center"/>
          </w:tcPr>
          <w:p w14:paraId="5A38D9F3" w14:textId="77777777" w:rsidR="006A0BFE" w:rsidRDefault="00974CAD">
            <w:pPr>
              <w:spacing w:before="20" w:after="20"/>
              <w:ind w:firstLine="300"/>
              <w:jc w:val="left"/>
            </w:pPr>
            <w:r>
              <w:rPr>
                <w:sz w:val="15"/>
                <w:szCs w:val="15"/>
              </w:rPr>
              <w:t>初始旋转步数（</w:t>
            </w:r>
            <w:proofErr w:type="spellStart"/>
            <w:r>
              <w:rPr>
                <w:sz w:val="15"/>
                <w:szCs w:val="15"/>
              </w:rPr>
              <w:t>initial_rotation_steps</w:t>
            </w:r>
            <w:proofErr w:type="spellEnd"/>
            <w:r>
              <w:rPr>
                <w:sz w:val="15"/>
                <w:szCs w:val="15"/>
              </w:rPr>
              <w:t>）</w:t>
            </w:r>
          </w:p>
        </w:tc>
        <w:tc>
          <w:tcPr>
            <w:tcW w:w="4870" w:type="dxa"/>
            <w:vAlign w:val="center"/>
          </w:tcPr>
          <w:p w14:paraId="520E360A" w14:textId="77777777" w:rsidR="006A0BFE" w:rsidRDefault="00974CAD">
            <w:pPr>
              <w:spacing w:before="20" w:after="20"/>
              <w:ind w:firstLine="300"/>
              <w:jc w:val="left"/>
            </w:pPr>
            <w:r>
              <w:rPr>
                <w:sz w:val="15"/>
                <w:szCs w:val="15"/>
              </w:rPr>
              <w:t>12</w:t>
            </w:r>
          </w:p>
        </w:tc>
      </w:tr>
      <w:tr w:rsidR="006A0BFE" w14:paraId="09701FAB" w14:textId="77777777">
        <w:trPr>
          <w:cantSplit/>
          <w:jc w:val="center"/>
        </w:trPr>
        <w:tc>
          <w:tcPr>
            <w:tcW w:w="800" w:type="dxa"/>
            <w:vAlign w:val="center"/>
          </w:tcPr>
          <w:p w14:paraId="44FF1539" w14:textId="77777777" w:rsidR="006A0BFE" w:rsidRDefault="00974CAD">
            <w:pPr>
              <w:spacing w:before="20" w:after="20"/>
              <w:ind w:firstLine="300"/>
              <w:jc w:val="center"/>
            </w:pPr>
            <w:r>
              <w:rPr>
                <w:sz w:val="15"/>
                <w:szCs w:val="15"/>
              </w:rPr>
              <w:t>问题四</w:t>
            </w:r>
          </w:p>
        </w:tc>
        <w:tc>
          <w:tcPr>
            <w:tcW w:w="3400" w:type="dxa"/>
            <w:vAlign w:val="center"/>
          </w:tcPr>
          <w:p w14:paraId="08DE1775" w14:textId="77777777" w:rsidR="006A0BFE" w:rsidRDefault="00974CAD">
            <w:pPr>
              <w:spacing w:before="20" w:after="20"/>
              <w:ind w:firstLine="300"/>
              <w:jc w:val="left"/>
            </w:pPr>
            <w:r>
              <w:rPr>
                <w:sz w:val="15"/>
                <w:szCs w:val="15"/>
              </w:rPr>
              <w:t>初始镜像（</w:t>
            </w:r>
            <w:proofErr w:type="spellStart"/>
            <w:r>
              <w:rPr>
                <w:sz w:val="15"/>
                <w:szCs w:val="15"/>
              </w:rPr>
              <w:t>initial_reflection</w:t>
            </w:r>
            <w:proofErr w:type="spellEnd"/>
            <w:r>
              <w:rPr>
                <w:sz w:val="15"/>
                <w:szCs w:val="15"/>
              </w:rPr>
              <w:t>）</w:t>
            </w:r>
          </w:p>
        </w:tc>
        <w:tc>
          <w:tcPr>
            <w:tcW w:w="4870" w:type="dxa"/>
            <w:vAlign w:val="center"/>
          </w:tcPr>
          <w:p w14:paraId="4B369E9F" w14:textId="77777777" w:rsidR="006A0BFE" w:rsidRDefault="00974CAD">
            <w:pPr>
              <w:spacing w:before="20" w:after="20"/>
              <w:ind w:firstLine="300"/>
              <w:jc w:val="left"/>
            </w:pPr>
            <w:r>
              <w:rPr>
                <w:sz w:val="15"/>
                <w:szCs w:val="15"/>
              </w:rPr>
              <w:t>否</w:t>
            </w:r>
          </w:p>
        </w:tc>
      </w:tr>
      <w:tr w:rsidR="006A0BFE" w14:paraId="481EB7E8" w14:textId="77777777">
        <w:trPr>
          <w:cantSplit/>
          <w:jc w:val="center"/>
        </w:trPr>
        <w:tc>
          <w:tcPr>
            <w:tcW w:w="800" w:type="dxa"/>
            <w:vAlign w:val="center"/>
          </w:tcPr>
          <w:p w14:paraId="2D7B97CC" w14:textId="77777777" w:rsidR="006A0BFE" w:rsidRDefault="00974CAD">
            <w:pPr>
              <w:spacing w:before="20" w:after="20"/>
              <w:ind w:firstLine="300"/>
              <w:jc w:val="center"/>
            </w:pPr>
            <w:r>
              <w:rPr>
                <w:sz w:val="15"/>
                <w:szCs w:val="15"/>
              </w:rPr>
              <w:t>问题四</w:t>
            </w:r>
          </w:p>
        </w:tc>
        <w:tc>
          <w:tcPr>
            <w:tcW w:w="3400" w:type="dxa"/>
            <w:vAlign w:val="center"/>
          </w:tcPr>
          <w:p w14:paraId="797B3B2E" w14:textId="77777777" w:rsidR="006A0BFE" w:rsidRDefault="00974CAD">
            <w:pPr>
              <w:spacing w:before="20" w:after="20"/>
              <w:ind w:firstLine="300"/>
              <w:jc w:val="left"/>
            </w:pPr>
            <w:r>
              <w:rPr>
                <w:sz w:val="15"/>
                <w:szCs w:val="15"/>
              </w:rPr>
              <w:t>初始旋转跨度（</w:t>
            </w:r>
            <w:proofErr w:type="spellStart"/>
            <w:r>
              <w:rPr>
                <w:sz w:val="15"/>
                <w:szCs w:val="15"/>
              </w:rPr>
              <w:t>initial_rotation_span</w:t>
            </w:r>
            <w:proofErr w:type="spellEnd"/>
            <w:r>
              <w:rPr>
                <w:sz w:val="15"/>
                <w:szCs w:val="15"/>
              </w:rPr>
              <w:t>）</w:t>
            </w:r>
          </w:p>
        </w:tc>
        <w:tc>
          <w:tcPr>
            <w:tcW w:w="4870" w:type="dxa"/>
            <w:vAlign w:val="center"/>
          </w:tcPr>
          <w:p w14:paraId="079A5E42" w14:textId="77777777" w:rsidR="006A0BFE" w:rsidRDefault="00974CAD">
            <w:pPr>
              <w:spacing w:before="20" w:after="20"/>
              <w:ind w:firstLine="300"/>
              <w:jc w:val="left"/>
            </w:pPr>
            <w:r>
              <w:rPr>
                <w:sz w:val="15"/>
                <w:szCs w:val="15"/>
              </w:rPr>
              <w:t>1.5707963267948966</w:t>
            </w:r>
          </w:p>
        </w:tc>
      </w:tr>
    </w:tbl>
    <w:p w14:paraId="5D822662" w14:textId="77777777" w:rsidR="00CE3000" w:rsidRPr="00CE3000" w:rsidRDefault="00CE3000" w:rsidP="00CE3000">
      <w:pPr>
        <w:spacing w:line="324" w:lineRule="auto"/>
        <w:ind w:firstLine="420"/>
      </w:pPr>
      <w:r>
        <w:rPr>
          <w:sz w:val="21"/>
        </w:rPr>
        <w:t>注：「是／否」分别对应参数启用与停用；列表型取值为站点规格等结构化参数。</w:t>
      </w:r>
    </w:p>
    <w:p w14:paraId="6507550A" w14:textId="77777777" w:rsidR="00DF70EF" w:rsidRDefault="00DF70EF">
      <w:pPr>
        <w:ind w:firstLine="480"/>
        <w:jc w:val="left"/>
        <w:rPr>
          <w:rFonts w:cs="Times New Roman"/>
          <w:szCs w:val="21"/>
        </w:rPr>
      </w:pPr>
    </w:p>
    <w:p w14:paraId="65565FDC" w14:textId="77777777" w:rsidR="00703272" w:rsidRDefault="00703272">
      <w:pPr>
        <w:ind w:firstLine="480"/>
        <w:jc w:val="left"/>
        <w:rPr>
          <w:rFonts w:cs="Times New Roman"/>
          <w:szCs w:val="21"/>
        </w:rPr>
      </w:pPr>
    </w:p>
    <w:p w14:paraId="3DA86519" w14:textId="77777777" w:rsidR="00DC489F" w:rsidRDefault="00974CAD">
      <w:pPr>
        <w:pStyle w:val="2"/>
      </w:pPr>
      <w:r>
        <w:t>附录</w:t>
      </w:r>
      <w:r>
        <w:t>3</w:t>
      </w:r>
      <w:r>
        <w:t xml:space="preserve">　主实验严格配对证据</w:t>
      </w:r>
    </w:p>
    <w:p w14:paraId="003B3253" w14:textId="77777777" w:rsidR="00CE3000" w:rsidRPr="00CE3000" w:rsidRDefault="00CE3000" w:rsidP="00CE3000">
      <w:pPr>
        <w:spacing w:line="324" w:lineRule="auto"/>
        <w:ind w:firstLine="420"/>
      </w:pPr>
      <w:r>
        <w:rPr>
          <w:sz w:val="21"/>
        </w:rPr>
        <w:t>主实验在</w:t>
      </w:r>
      <w:r>
        <w:rPr>
          <w:sz w:val="21"/>
        </w:rPr>
        <w:t xml:space="preserve"> 120 </w:t>
      </w:r>
      <w:r>
        <w:rPr>
          <w:sz w:val="21"/>
        </w:rPr>
        <w:t>个共同案例上对</w:t>
      </w:r>
      <w:r>
        <w:rPr>
          <w:sz w:val="21"/>
        </w:rPr>
        <w:t xml:space="preserve"> V1 </w:t>
      </w:r>
      <w:r>
        <w:rPr>
          <w:sz w:val="21"/>
        </w:rPr>
        <w:t>与</w:t>
      </w:r>
      <w:r>
        <w:rPr>
          <w:sz w:val="21"/>
        </w:rPr>
        <w:t xml:space="preserve"> V2 </w:t>
      </w:r>
      <w:r>
        <w:rPr>
          <w:sz w:val="21"/>
        </w:rPr>
        <w:t>各运行一次，共</w:t>
      </w:r>
      <w:r>
        <w:rPr>
          <w:sz w:val="21"/>
        </w:rPr>
        <w:t xml:space="preserve"> 240 </w:t>
      </w:r>
      <w:r>
        <w:rPr>
          <w:sz w:val="21"/>
        </w:rPr>
        <w:t>次运行；配对统计以案例为重采样单位，固定随机种子</w:t>
      </w:r>
      <w:r>
        <w:rPr>
          <w:sz w:val="21"/>
        </w:rPr>
        <w:t xml:space="preserve"> 20260913</w:t>
      </w:r>
      <w:r>
        <w:rPr>
          <w:sz w:val="21"/>
        </w:rPr>
        <w:t>，采用</w:t>
      </w:r>
      <w:r>
        <w:rPr>
          <w:sz w:val="21"/>
        </w:rPr>
        <w:t xml:space="preserve"> 10000 </w:t>
      </w:r>
      <w:r>
        <w:rPr>
          <w:sz w:val="21"/>
        </w:rPr>
        <w:t>次百分位自助法。</w:t>
      </w:r>
    </w:p>
    <w:p w14:paraId="7A063D24" w14:textId="77777777" w:rsidR="00DF0945" w:rsidRDefault="006B4C48" w:rsidP="008C3418">
      <w:pPr>
        <w:pStyle w:val="aff9"/>
      </w:pPr>
      <w:r>
        <w:rPr>
          <w:rFonts w:hint="eastAsia"/>
        </w:rPr>
        <w:t>附表</w:t>
      </w:r>
      <w:r>
        <w:rPr>
          <w:rFonts w:hint="eastAsia"/>
        </w:rPr>
        <w:t xml:space="preserve"> </w:t>
      </w:r>
      <w:proofErr w:type="gramStart"/>
      <w:r>
        <w:rPr>
          <w:rFonts w:hint="eastAsia"/>
        </w:rPr>
        <w:t xml:space="preserve">6  </w:t>
      </w:r>
      <w:r>
        <w:rPr>
          <w:rFonts w:hint="eastAsia"/>
        </w:rPr>
        <w:t>严格配对效应</w:t>
      </w:r>
      <w:proofErr w:type="gramEnd"/>
    </w:p>
    <w:tbl>
      <w:tblPr>
        <w:tblStyle w:val="af7"/>
        <w:tblW w:w="9070" w:type="dxa"/>
        <w:jc w:val="center"/>
        <w:tblLook w:val="0420" w:firstRow="1" w:lastRow="0" w:firstColumn="0" w:lastColumn="0" w:noHBand="0" w:noVBand="1"/>
      </w:tblPr>
      <w:tblGrid>
        <w:gridCol w:w="700"/>
        <w:gridCol w:w="700"/>
        <w:gridCol w:w="800"/>
        <w:gridCol w:w="1500"/>
        <w:gridCol w:w="1500"/>
        <w:gridCol w:w="1100"/>
        <w:gridCol w:w="1770"/>
        <w:gridCol w:w="1000"/>
      </w:tblGrid>
      <w:tr w:rsidR="006A0BFE" w14:paraId="63D2CCEF" w14:textId="77777777">
        <w:trPr>
          <w:cantSplit/>
          <w:tblHeader/>
          <w:jc w:val="center"/>
        </w:trPr>
        <w:tc>
          <w:tcPr>
            <w:tcW w:w="700" w:type="dxa"/>
            <w:vAlign w:val="center"/>
          </w:tcPr>
          <w:p w14:paraId="5C64879D" w14:textId="77777777" w:rsidR="006A0BFE" w:rsidRDefault="00974CAD">
            <w:pPr>
              <w:keepNext/>
              <w:spacing w:before="20" w:after="20"/>
              <w:ind w:firstLine="301"/>
              <w:jc w:val="center"/>
            </w:pPr>
            <w:r>
              <w:rPr>
                <w:b/>
                <w:sz w:val="15"/>
                <w:szCs w:val="15"/>
              </w:rPr>
              <w:t>问题</w:t>
            </w:r>
          </w:p>
        </w:tc>
        <w:tc>
          <w:tcPr>
            <w:tcW w:w="700" w:type="dxa"/>
            <w:vAlign w:val="center"/>
          </w:tcPr>
          <w:p w14:paraId="17B36BBA" w14:textId="77777777" w:rsidR="006A0BFE" w:rsidRDefault="00974CAD">
            <w:pPr>
              <w:keepNext/>
              <w:spacing w:before="20" w:after="20"/>
              <w:ind w:firstLine="301"/>
              <w:jc w:val="center"/>
            </w:pPr>
            <w:r>
              <w:rPr>
                <w:b/>
                <w:sz w:val="15"/>
                <w:szCs w:val="15"/>
              </w:rPr>
              <w:t>源数</w:t>
            </w:r>
          </w:p>
        </w:tc>
        <w:tc>
          <w:tcPr>
            <w:tcW w:w="800" w:type="dxa"/>
            <w:vAlign w:val="center"/>
          </w:tcPr>
          <w:p w14:paraId="5938824E" w14:textId="77777777" w:rsidR="006A0BFE" w:rsidRDefault="00974CAD">
            <w:pPr>
              <w:keepNext/>
              <w:spacing w:before="20" w:after="20"/>
              <w:ind w:firstLine="301"/>
              <w:jc w:val="center"/>
            </w:pPr>
            <w:r>
              <w:rPr>
                <w:b/>
                <w:sz w:val="15"/>
                <w:szCs w:val="15"/>
              </w:rPr>
              <w:t>配对数</w:t>
            </w:r>
          </w:p>
        </w:tc>
        <w:tc>
          <w:tcPr>
            <w:tcW w:w="1500" w:type="dxa"/>
            <w:vAlign w:val="center"/>
          </w:tcPr>
          <w:p w14:paraId="67EBCBF7" w14:textId="77777777" w:rsidR="006A0BFE" w:rsidRDefault="00974CAD">
            <w:pPr>
              <w:keepNext/>
              <w:spacing w:before="20" w:after="20"/>
              <w:ind w:firstLine="301"/>
              <w:jc w:val="center"/>
            </w:pPr>
            <w:r>
              <w:rPr>
                <w:b/>
                <w:sz w:val="15"/>
                <w:szCs w:val="15"/>
              </w:rPr>
              <w:t xml:space="preserve">V1 </w:t>
            </w:r>
            <w:r>
              <w:rPr>
                <w:b/>
                <w:sz w:val="15"/>
                <w:szCs w:val="15"/>
              </w:rPr>
              <w:t>平均每源时间</w:t>
            </w:r>
          </w:p>
        </w:tc>
        <w:tc>
          <w:tcPr>
            <w:tcW w:w="1500" w:type="dxa"/>
            <w:vAlign w:val="center"/>
          </w:tcPr>
          <w:p w14:paraId="5BFCB691" w14:textId="77777777" w:rsidR="006A0BFE" w:rsidRDefault="00974CAD">
            <w:pPr>
              <w:keepNext/>
              <w:spacing w:before="20" w:after="20"/>
              <w:ind w:firstLine="301"/>
              <w:jc w:val="center"/>
            </w:pPr>
            <w:r>
              <w:rPr>
                <w:b/>
                <w:sz w:val="15"/>
                <w:szCs w:val="15"/>
              </w:rPr>
              <w:t xml:space="preserve">V2 </w:t>
            </w:r>
            <w:r>
              <w:rPr>
                <w:b/>
                <w:sz w:val="15"/>
                <w:szCs w:val="15"/>
              </w:rPr>
              <w:t>平均每源时间</w:t>
            </w:r>
          </w:p>
        </w:tc>
        <w:tc>
          <w:tcPr>
            <w:tcW w:w="1100" w:type="dxa"/>
            <w:vAlign w:val="center"/>
          </w:tcPr>
          <w:p w14:paraId="08F4D1D7" w14:textId="77777777" w:rsidR="006A0BFE" w:rsidRDefault="00974CAD">
            <w:pPr>
              <w:keepNext/>
              <w:spacing w:before="20" w:after="20"/>
              <w:ind w:firstLine="301"/>
              <w:jc w:val="center"/>
            </w:pPr>
            <w:r>
              <w:rPr>
                <w:b/>
                <w:sz w:val="15"/>
                <w:szCs w:val="15"/>
              </w:rPr>
              <w:t>平均降幅</w:t>
            </w:r>
          </w:p>
        </w:tc>
        <w:tc>
          <w:tcPr>
            <w:tcW w:w="1770" w:type="dxa"/>
            <w:vAlign w:val="center"/>
          </w:tcPr>
          <w:p w14:paraId="3322CD91" w14:textId="77777777" w:rsidR="006A0BFE" w:rsidRDefault="00974CAD">
            <w:pPr>
              <w:keepNext/>
              <w:spacing w:before="20" w:after="20"/>
              <w:ind w:firstLine="301"/>
              <w:jc w:val="center"/>
            </w:pPr>
            <w:r>
              <w:rPr>
                <w:b/>
                <w:sz w:val="15"/>
                <w:szCs w:val="15"/>
              </w:rPr>
              <w:t xml:space="preserve">95% </w:t>
            </w:r>
            <w:r>
              <w:rPr>
                <w:b/>
                <w:sz w:val="15"/>
                <w:szCs w:val="15"/>
              </w:rPr>
              <w:t>置信区间</w:t>
            </w:r>
          </w:p>
        </w:tc>
        <w:tc>
          <w:tcPr>
            <w:tcW w:w="1000" w:type="dxa"/>
            <w:vAlign w:val="center"/>
          </w:tcPr>
          <w:p w14:paraId="593510CF" w14:textId="77777777" w:rsidR="006A0BFE" w:rsidRDefault="00974CAD">
            <w:pPr>
              <w:keepNext/>
              <w:spacing w:before="20" w:after="20"/>
              <w:ind w:firstLine="301"/>
              <w:jc w:val="center"/>
            </w:pPr>
            <w:r>
              <w:rPr>
                <w:b/>
                <w:sz w:val="15"/>
                <w:szCs w:val="15"/>
              </w:rPr>
              <w:t xml:space="preserve">V2 </w:t>
            </w:r>
            <w:r>
              <w:rPr>
                <w:b/>
                <w:sz w:val="15"/>
                <w:szCs w:val="15"/>
              </w:rPr>
              <w:t>更快案例</w:t>
            </w:r>
          </w:p>
        </w:tc>
      </w:tr>
      <w:tr w:rsidR="006A0BFE" w14:paraId="36D3B128" w14:textId="77777777">
        <w:trPr>
          <w:cantSplit/>
          <w:jc w:val="center"/>
        </w:trPr>
        <w:tc>
          <w:tcPr>
            <w:tcW w:w="700" w:type="dxa"/>
            <w:vAlign w:val="center"/>
          </w:tcPr>
          <w:p w14:paraId="290CD0B5" w14:textId="77777777" w:rsidR="006A0BFE" w:rsidRDefault="00974CAD">
            <w:pPr>
              <w:spacing w:before="20" w:after="20"/>
              <w:ind w:firstLine="300"/>
              <w:jc w:val="center"/>
            </w:pPr>
            <w:r>
              <w:rPr>
                <w:sz w:val="15"/>
                <w:szCs w:val="15"/>
              </w:rPr>
              <w:t>问题三</w:t>
            </w:r>
          </w:p>
        </w:tc>
        <w:tc>
          <w:tcPr>
            <w:tcW w:w="700" w:type="dxa"/>
            <w:vAlign w:val="center"/>
          </w:tcPr>
          <w:p w14:paraId="6BAF6819" w14:textId="77777777" w:rsidR="006A0BFE" w:rsidRDefault="00974CAD">
            <w:pPr>
              <w:spacing w:before="20" w:after="20"/>
              <w:ind w:firstLine="300"/>
              <w:jc w:val="center"/>
            </w:pPr>
            <w:r>
              <w:rPr>
                <w:sz w:val="15"/>
                <w:szCs w:val="15"/>
              </w:rPr>
              <w:t>全部</w:t>
            </w:r>
          </w:p>
        </w:tc>
        <w:tc>
          <w:tcPr>
            <w:tcW w:w="800" w:type="dxa"/>
            <w:vAlign w:val="center"/>
          </w:tcPr>
          <w:p w14:paraId="433977B3" w14:textId="77777777" w:rsidR="006A0BFE" w:rsidRDefault="00974CAD">
            <w:pPr>
              <w:spacing w:before="20" w:after="20"/>
              <w:ind w:firstLine="300"/>
              <w:jc w:val="center"/>
            </w:pPr>
            <w:r>
              <w:rPr>
                <w:sz w:val="15"/>
                <w:szCs w:val="15"/>
              </w:rPr>
              <w:t>60</w:t>
            </w:r>
          </w:p>
        </w:tc>
        <w:tc>
          <w:tcPr>
            <w:tcW w:w="1500" w:type="dxa"/>
            <w:vAlign w:val="center"/>
          </w:tcPr>
          <w:p w14:paraId="0EB1E82B" w14:textId="77777777" w:rsidR="006A0BFE" w:rsidRDefault="00974CAD">
            <w:pPr>
              <w:spacing w:before="20" w:after="20"/>
              <w:ind w:firstLine="300"/>
              <w:jc w:val="center"/>
            </w:pPr>
            <w:r>
              <w:rPr>
                <w:sz w:val="15"/>
                <w:szCs w:val="15"/>
              </w:rPr>
              <w:t>447.49</w:t>
            </w:r>
          </w:p>
        </w:tc>
        <w:tc>
          <w:tcPr>
            <w:tcW w:w="1500" w:type="dxa"/>
            <w:vAlign w:val="center"/>
          </w:tcPr>
          <w:p w14:paraId="5A2480CD" w14:textId="77777777" w:rsidR="006A0BFE" w:rsidRDefault="00974CAD">
            <w:pPr>
              <w:spacing w:before="20" w:after="20"/>
              <w:ind w:firstLine="300"/>
              <w:jc w:val="center"/>
            </w:pPr>
            <w:r>
              <w:rPr>
                <w:sz w:val="15"/>
                <w:szCs w:val="15"/>
              </w:rPr>
              <w:t>232.83</w:t>
            </w:r>
          </w:p>
        </w:tc>
        <w:tc>
          <w:tcPr>
            <w:tcW w:w="1100" w:type="dxa"/>
            <w:vAlign w:val="center"/>
          </w:tcPr>
          <w:p w14:paraId="456E27BE" w14:textId="77777777" w:rsidR="006A0BFE" w:rsidRDefault="00974CAD">
            <w:pPr>
              <w:spacing w:before="20" w:after="20"/>
              <w:ind w:firstLine="300"/>
              <w:jc w:val="center"/>
            </w:pPr>
            <w:r>
              <w:rPr>
                <w:sz w:val="15"/>
                <w:szCs w:val="15"/>
              </w:rPr>
              <w:t>48.0%</w:t>
            </w:r>
          </w:p>
        </w:tc>
        <w:tc>
          <w:tcPr>
            <w:tcW w:w="1770" w:type="dxa"/>
            <w:vAlign w:val="center"/>
          </w:tcPr>
          <w:p w14:paraId="2DF773C0" w14:textId="77777777" w:rsidR="006A0BFE" w:rsidRDefault="00974CAD">
            <w:pPr>
              <w:spacing w:before="20" w:after="20"/>
              <w:ind w:firstLine="300"/>
              <w:jc w:val="center"/>
            </w:pPr>
            <w:r>
              <w:rPr>
                <w:sz w:val="15"/>
                <w:szCs w:val="15"/>
              </w:rPr>
              <w:t>46.6%</w:t>
            </w:r>
            <w:r>
              <w:rPr>
                <w:sz w:val="15"/>
                <w:szCs w:val="15"/>
              </w:rPr>
              <w:t>～</w:t>
            </w:r>
            <w:r>
              <w:rPr>
                <w:sz w:val="15"/>
                <w:szCs w:val="15"/>
              </w:rPr>
              <w:t>49.3%</w:t>
            </w:r>
          </w:p>
        </w:tc>
        <w:tc>
          <w:tcPr>
            <w:tcW w:w="1000" w:type="dxa"/>
            <w:vAlign w:val="center"/>
          </w:tcPr>
          <w:p w14:paraId="09204A6B" w14:textId="77777777" w:rsidR="006A0BFE" w:rsidRDefault="00974CAD">
            <w:pPr>
              <w:spacing w:before="20" w:after="20"/>
              <w:ind w:firstLine="300"/>
              <w:jc w:val="center"/>
            </w:pPr>
            <w:r>
              <w:rPr>
                <w:sz w:val="15"/>
                <w:szCs w:val="15"/>
              </w:rPr>
              <w:t>60/60</w:t>
            </w:r>
          </w:p>
        </w:tc>
      </w:tr>
      <w:tr w:rsidR="006A0BFE" w14:paraId="238BF977" w14:textId="77777777">
        <w:trPr>
          <w:cantSplit/>
          <w:jc w:val="center"/>
        </w:trPr>
        <w:tc>
          <w:tcPr>
            <w:tcW w:w="700" w:type="dxa"/>
            <w:vAlign w:val="center"/>
          </w:tcPr>
          <w:p w14:paraId="72400D8A" w14:textId="77777777" w:rsidR="006A0BFE" w:rsidRDefault="00974CAD">
            <w:pPr>
              <w:spacing w:before="20" w:after="20"/>
              <w:ind w:firstLine="300"/>
              <w:jc w:val="center"/>
            </w:pPr>
            <w:r>
              <w:rPr>
                <w:sz w:val="15"/>
                <w:szCs w:val="15"/>
              </w:rPr>
              <w:t>问题三</w:t>
            </w:r>
          </w:p>
        </w:tc>
        <w:tc>
          <w:tcPr>
            <w:tcW w:w="700" w:type="dxa"/>
            <w:vAlign w:val="center"/>
          </w:tcPr>
          <w:p w14:paraId="1E546850" w14:textId="77777777" w:rsidR="006A0BFE" w:rsidRDefault="00974CAD">
            <w:pPr>
              <w:spacing w:before="20" w:after="20"/>
              <w:ind w:firstLine="300"/>
              <w:jc w:val="center"/>
            </w:pPr>
            <w:r>
              <w:rPr>
                <w:sz w:val="15"/>
                <w:szCs w:val="15"/>
              </w:rPr>
              <w:t>10</w:t>
            </w:r>
          </w:p>
        </w:tc>
        <w:tc>
          <w:tcPr>
            <w:tcW w:w="800" w:type="dxa"/>
            <w:vAlign w:val="center"/>
          </w:tcPr>
          <w:p w14:paraId="27327E3C" w14:textId="77777777" w:rsidR="006A0BFE" w:rsidRDefault="00974CAD">
            <w:pPr>
              <w:spacing w:before="20" w:after="20"/>
              <w:ind w:firstLine="300"/>
              <w:jc w:val="center"/>
            </w:pPr>
            <w:r>
              <w:rPr>
                <w:sz w:val="15"/>
                <w:szCs w:val="15"/>
              </w:rPr>
              <w:t>20</w:t>
            </w:r>
          </w:p>
        </w:tc>
        <w:tc>
          <w:tcPr>
            <w:tcW w:w="1500" w:type="dxa"/>
            <w:vAlign w:val="center"/>
          </w:tcPr>
          <w:p w14:paraId="57218DFA" w14:textId="77777777" w:rsidR="006A0BFE" w:rsidRDefault="00974CAD">
            <w:pPr>
              <w:spacing w:before="20" w:after="20"/>
              <w:ind w:firstLine="300"/>
              <w:jc w:val="center"/>
            </w:pPr>
            <w:r>
              <w:rPr>
                <w:sz w:val="15"/>
                <w:szCs w:val="15"/>
              </w:rPr>
              <w:t>536.11</w:t>
            </w:r>
          </w:p>
        </w:tc>
        <w:tc>
          <w:tcPr>
            <w:tcW w:w="1500" w:type="dxa"/>
            <w:vAlign w:val="center"/>
          </w:tcPr>
          <w:p w14:paraId="3D5082EB" w14:textId="77777777" w:rsidR="006A0BFE" w:rsidRDefault="00974CAD">
            <w:pPr>
              <w:spacing w:before="20" w:after="20"/>
              <w:ind w:firstLine="300"/>
              <w:jc w:val="center"/>
            </w:pPr>
            <w:r>
              <w:rPr>
                <w:sz w:val="15"/>
                <w:szCs w:val="15"/>
              </w:rPr>
              <w:t>274.73</w:t>
            </w:r>
          </w:p>
        </w:tc>
        <w:tc>
          <w:tcPr>
            <w:tcW w:w="1100" w:type="dxa"/>
            <w:vAlign w:val="center"/>
          </w:tcPr>
          <w:p w14:paraId="54BB35B4" w14:textId="77777777" w:rsidR="006A0BFE" w:rsidRDefault="00974CAD">
            <w:pPr>
              <w:spacing w:before="20" w:after="20"/>
              <w:ind w:firstLine="300"/>
              <w:jc w:val="center"/>
            </w:pPr>
            <w:r>
              <w:rPr>
                <w:sz w:val="15"/>
                <w:szCs w:val="15"/>
              </w:rPr>
              <w:t>48.8%</w:t>
            </w:r>
          </w:p>
        </w:tc>
        <w:tc>
          <w:tcPr>
            <w:tcW w:w="1770" w:type="dxa"/>
            <w:vAlign w:val="center"/>
          </w:tcPr>
          <w:p w14:paraId="2D082D68" w14:textId="77777777" w:rsidR="006A0BFE" w:rsidRDefault="00974CAD">
            <w:pPr>
              <w:spacing w:before="20" w:after="20"/>
              <w:ind w:firstLine="300"/>
              <w:jc w:val="center"/>
            </w:pPr>
            <w:r>
              <w:rPr>
                <w:sz w:val="15"/>
                <w:szCs w:val="15"/>
              </w:rPr>
              <w:t>46.6%</w:t>
            </w:r>
            <w:r>
              <w:rPr>
                <w:sz w:val="15"/>
                <w:szCs w:val="15"/>
              </w:rPr>
              <w:t>～</w:t>
            </w:r>
            <w:r>
              <w:rPr>
                <w:sz w:val="15"/>
                <w:szCs w:val="15"/>
              </w:rPr>
              <w:t>50.8%</w:t>
            </w:r>
          </w:p>
        </w:tc>
        <w:tc>
          <w:tcPr>
            <w:tcW w:w="1000" w:type="dxa"/>
            <w:vAlign w:val="center"/>
          </w:tcPr>
          <w:p w14:paraId="2DC2C1A7" w14:textId="77777777" w:rsidR="006A0BFE" w:rsidRDefault="00974CAD">
            <w:pPr>
              <w:spacing w:before="20" w:after="20"/>
              <w:ind w:firstLine="300"/>
              <w:jc w:val="center"/>
            </w:pPr>
            <w:r>
              <w:rPr>
                <w:sz w:val="15"/>
                <w:szCs w:val="15"/>
              </w:rPr>
              <w:t>20/20</w:t>
            </w:r>
          </w:p>
        </w:tc>
      </w:tr>
      <w:tr w:rsidR="006A0BFE" w14:paraId="0FB72B7C" w14:textId="77777777">
        <w:trPr>
          <w:cantSplit/>
          <w:jc w:val="center"/>
        </w:trPr>
        <w:tc>
          <w:tcPr>
            <w:tcW w:w="700" w:type="dxa"/>
            <w:vAlign w:val="center"/>
          </w:tcPr>
          <w:p w14:paraId="4BEDFCE2" w14:textId="77777777" w:rsidR="006A0BFE" w:rsidRDefault="00974CAD">
            <w:pPr>
              <w:spacing w:before="20" w:after="20"/>
              <w:ind w:firstLine="300"/>
              <w:jc w:val="center"/>
            </w:pPr>
            <w:r>
              <w:rPr>
                <w:sz w:val="15"/>
                <w:szCs w:val="15"/>
              </w:rPr>
              <w:t>问题三</w:t>
            </w:r>
          </w:p>
        </w:tc>
        <w:tc>
          <w:tcPr>
            <w:tcW w:w="700" w:type="dxa"/>
            <w:vAlign w:val="center"/>
          </w:tcPr>
          <w:p w14:paraId="040B3BDA" w14:textId="77777777" w:rsidR="006A0BFE" w:rsidRDefault="00974CAD">
            <w:pPr>
              <w:spacing w:before="20" w:after="20"/>
              <w:ind w:firstLine="300"/>
              <w:jc w:val="center"/>
            </w:pPr>
            <w:r>
              <w:rPr>
                <w:sz w:val="15"/>
                <w:szCs w:val="15"/>
              </w:rPr>
              <w:t>13</w:t>
            </w:r>
          </w:p>
        </w:tc>
        <w:tc>
          <w:tcPr>
            <w:tcW w:w="800" w:type="dxa"/>
            <w:vAlign w:val="center"/>
          </w:tcPr>
          <w:p w14:paraId="3E03D431" w14:textId="77777777" w:rsidR="006A0BFE" w:rsidRDefault="00974CAD">
            <w:pPr>
              <w:spacing w:before="20" w:after="20"/>
              <w:ind w:firstLine="300"/>
              <w:jc w:val="center"/>
            </w:pPr>
            <w:r>
              <w:rPr>
                <w:sz w:val="15"/>
                <w:szCs w:val="15"/>
              </w:rPr>
              <w:t>20</w:t>
            </w:r>
          </w:p>
        </w:tc>
        <w:tc>
          <w:tcPr>
            <w:tcW w:w="1500" w:type="dxa"/>
            <w:vAlign w:val="center"/>
          </w:tcPr>
          <w:p w14:paraId="33F025E8" w14:textId="77777777" w:rsidR="006A0BFE" w:rsidRDefault="00974CAD">
            <w:pPr>
              <w:spacing w:before="20" w:after="20"/>
              <w:ind w:firstLine="300"/>
              <w:jc w:val="center"/>
            </w:pPr>
            <w:r>
              <w:rPr>
                <w:sz w:val="15"/>
                <w:szCs w:val="15"/>
              </w:rPr>
              <w:t>441.54</w:t>
            </w:r>
          </w:p>
        </w:tc>
        <w:tc>
          <w:tcPr>
            <w:tcW w:w="1500" w:type="dxa"/>
            <w:vAlign w:val="center"/>
          </w:tcPr>
          <w:p w14:paraId="1EEB0169" w14:textId="77777777" w:rsidR="006A0BFE" w:rsidRDefault="00974CAD">
            <w:pPr>
              <w:spacing w:before="20" w:after="20"/>
              <w:ind w:firstLine="300"/>
              <w:jc w:val="center"/>
            </w:pPr>
            <w:r>
              <w:rPr>
                <w:sz w:val="15"/>
                <w:szCs w:val="15"/>
              </w:rPr>
              <w:t>226.54</w:t>
            </w:r>
          </w:p>
        </w:tc>
        <w:tc>
          <w:tcPr>
            <w:tcW w:w="1100" w:type="dxa"/>
            <w:vAlign w:val="center"/>
          </w:tcPr>
          <w:p w14:paraId="38A1E19A" w14:textId="77777777" w:rsidR="006A0BFE" w:rsidRDefault="00974CAD">
            <w:pPr>
              <w:spacing w:before="20" w:after="20"/>
              <w:ind w:firstLine="300"/>
              <w:jc w:val="center"/>
            </w:pPr>
            <w:r>
              <w:rPr>
                <w:sz w:val="15"/>
                <w:szCs w:val="15"/>
              </w:rPr>
              <w:t>48.7%</w:t>
            </w:r>
          </w:p>
        </w:tc>
        <w:tc>
          <w:tcPr>
            <w:tcW w:w="1770" w:type="dxa"/>
            <w:vAlign w:val="center"/>
          </w:tcPr>
          <w:p w14:paraId="35589D39" w14:textId="77777777" w:rsidR="006A0BFE" w:rsidRDefault="00974CAD">
            <w:pPr>
              <w:spacing w:before="20" w:after="20"/>
              <w:ind w:firstLine="300"/>
              <w:jc w:val="center"/>
            </w:pPr>
            <w:r>
              <w:rPr>
                <w:sz w:val="15"/>
                <w:szCs w:val="15"/>
              </w:rPr>
              <w:t>46.4%</w:t>
            </w:r>
            <w:r>
              <w:rPr>
                <w:sz w:val="15"/>
                <w:szCs w:val="15"/>
              </w:rPr>
              <w:t>～</w:t>
            </w:r>
            <w:r>
              <w:rPr>
                <w:sz w:val="15"/>
                <w:szCs w:val="15"/>
              </w:rPr>
              <w:t>50.7%</w:t>
            </w:r>
          </w:p>
        </w:tc>
        <w:tc>
          <w:tcPr>
            <w:tcW w:w="1000" w:type="dxa"/>
            <w:vAlign w:val="center"/>
          </w:tcPr>
          <w:p w14:paraId="23946A1A" w14:textId="77777777" w:rsidR="006A0BFE" w:rsidRDefault="00974CAD">
            <w:pPr>
              <w:spacing w:before="20" w:after="20"/>
              <w:ind w:firstLine="300"/>
              <w:jc w:val="center"/>
            </w:pPr>
            <w:r>
              <w:rPr>
                <w:sz w:val="15"/>
                <w:szCs w:val="15"/>
              </w:rPr>
              <w:t>20/20</w:t>
            </w:r>
          </w:p>
        </w:tc>
      </w:tr>
      <w:tr w:rsidR="006A0BFE" w14:paraId="31841BAA" w14:textId="77777777">
        <w:trPr>
          <w:cantSplit/>
          <w:jc w:val="center"/>
        </w:trPr>
        <w:tc>
          <w:tcPr>
            <w:tcW w:w="700" w:type="dxa"/>
            <w:vAlign w:val="center"/>
          </w:tcPr>
          <w:p w14:paraId="010BE4D4" w14:textId="77777777" w:rsidR="006A0BFE" w:rsidRDefault="00974CAD">
            <w:pPr>
              <w:spacing w:before="20" w:after="20"/>
              <w:ind w:firstLine="300"/>
              <w:jc w:val="center"/>
            </w:pPr>
            <w:r>
              <w:rPr>
                <w:sz w:val="15"/>
                <w:szCs w:val="15"/>
              </w:rPr>
              <w:lastRenderedPageBreak/>
              <w:t>问题三</w:t>
            </w:r>
          </w:p>
        </w:tc>
        <w:tc>
          <w:tcPr>
            <w:tcW w:w="700" w:type="dxa"/>
            <w:vAlign w:val="center"/>
          </w:tcPr>
          <w:p w14:paraId="40565602" w14:textId="77777777" w:rsidR="006A0BFE" w:rsidRDefault="00974CAD">
            <w:pPr>
              <w:spacing w:before="20" w:after="20"/>
              <w:ind w:firstLine="300"/>
              <w:jc w:val="center"/>
            </w:pPr>
            <w:r>
              <w:rPr>
                <w:sz w:val="15"/>
                <w:szCs w:val="15"/>
              </w:rPr>
              <w:t>16</w:t>
            </w:r>
          </w:p>
        </w:tc>
        <w:tc>
          <w:tcPr>
            <w:tcW w:w="800" w:type="dxa"/>
            <w:vAlign w:val="center"/>
          </w:tcPr>
          <w:p w14:paraId="4B2E5F06" w14:textId="77777777" w:rsidR="006A0BFE" w:rsidRDefault="00974CAD">
            <w:pPr>
              <w:spacing w:before="20" w:after="20"/>
              <w:ind w:firstLine="300"/>
              <w:jc w:val="center"/>
            </w:pPr>
            <w:r>
              <w:rPr>
                <w:sz w:val="15"/>
                <w:szCs w:val="15"/>
              </w:rPr>
              <w:t>20</w:t>
            </w:r>
          </w:p>
        </w:tc>
        <w:tc>
          <w:tcPr>
            <w:tcW w:w="1500" w:type="dxa"/>
            <w:vAlign w:val="center"/>
          </w:tcPr>
          <w:p w14:paraId="4D003562" w14:textId="77777777" w:rsidR="006A0BFE" w:rsidRDefault="00974CAD">
            <w:pPr>
              <w:spacing w:before="20" w:after="20"/>
              <w:ind w:firstLine="300"/>
              <w:jc w:val="center"/>
            </w:pPr>
            <w:r>
              <w:rPr>
                <w:sz w:val="15"/>
                <w:szCs w:val="15"/>
              </w:rPr>
              <w:t>364.83</w:t>
            </w:r>
          </w:p>
        </w:tc>
        <w:tc>
          <w:tcPr>
            <w:tcW w:w="1500" w:type="dxa"/>
            <w:vAlign w:val="center"/>
          </w:tcPr>
          <w:p w14:paraId="1C0CC007" w14:textId="77777777" w:rsidR="006A0BFE" w:rsidRDefault="00974CAD">
            <w:pPr>
              <w:spacing w:before="20" w:after="20"/>
              <w:ind w:firstLine="300"/>
              <w:jc w:val="center"/>
            </w:pPr>
            <w:r>
              <w:rPr>
                <w:sz w:val="15"/>
                <w:szCs w:val="15"/>
              </w:rPr>
              <w:t>197.23</w:t>
            </w:r>
          </w:p>
        </w:tc>
        <w:tc>
          <w:tcPr>
            <w:tcW w:w="1100" w:type="dxa"/>
            <w:vAlign w:val="center"/>
          </w:tcPr>
          <w:p w14:paraId="302F94B3" w14:textId="77777777" w:rsidR="006A0BFE" w:rsidRDefault="00974CAD">
            <w:pPr>
              <w:spacing w:before="20" w:after="20"/>
              <w:ind w:firstLine="300"/>
              <w:jc w:val="center"/>
            </w:pPr>
            <w:r>
              <w:rPr>
                <w:sz w:val="15"/>
                <w:szCs w:val="15"/>
              </w:rPr>
              <w:t>45.9%</w:t>
            </w:r>
          </w:p>
        </w:tc>
        <w:tc>
          <w:tcPr>
            <w:tcW w:w="1770" w:type="dxa"/>
            <w:vAlign w:val="center"/>
          </w:tcPr>
          <w:p w14:paraId="2C686DCC" w14:textId="77777777" w:rsidR="006A0BFE" w:rsidRDefault="00974CAD">
            <w:pPr>
              <w:spacing w:before="20" w:after="20"/>
              <w:ind w:firstLine="300"/>
              <w:jc w:val="center"/>
            </w:pPr>
            <w:r>
              <w:rPr>
                <w:sz w:val="15"/>
                <w:szCs w:val="15"/>
              </w:rPr>
              <w:t>42.9%</w:t>
            </w:r>
            <w:r>
              <w:rPr>
                <w:sz w:val="15"/>
                <w:szCs w:val="15"/>
              </w:rPr>
              <w:t>～</w:t>
            </w:r>
            <w:r>
              <w:rPr>
                <w:sz w:val="15"/>
                <w:szCs w:val="15"/>
              </w:rPr>
              <w:t>48.9%</w:t>
            </w:r>
          </w:p>
        </w:tc>
        <w:tc>
          <w:tcPr>
            <w:tcW w:w="1000" w:type="dxa"/>
            <w:vAlign w:val="center"/>
          </w:tcPr>
          <w:p w14:paraId="3D48EBA0" w14:textId="77777777" w:rsidR="006A0BFE" w:rsidRDefault="00974CAD">
            <w:pPr>
              <w:spacing w:before="20" w:after="20"/>
              <w:ind w:firstLine="300"/>
              <w:jc w:val="center"/>
            </w:pPr>
            <w:r>
              <w:rPr>
                <w:sz w:val="15"/>
                <w:szCs w:val="15"/>
              </w:rPr>
              <w:t>20/20</w:t>
            </w:r>
          </w:p>
        </w:tc>
      </w:tr>
      <w:tr w:rsidR="006A0BFE" w14:paraId="32C5776E" w14:textId="77777777">
        <w:trPr>
          <w:cantSplit/>
          <w:jc w:val="center"/>
        </w:trPr>
        <w:tc>
          <w:tcPr>
            <w:tcW w:w="700" w:type="dxa"/>
            <w:vAlign w:val="center"/>
          </w:tcPr>
          <w:p w14:paraId="342607A0" w14:textId="77777777" w:rsidR="006A0BFE" w:rsidRDefault="00974CAD">
            <w:pPr>
              <w:spacing w:before="20" w:after="20"/>
              <w:ind w:firstLine="300"/>
              <w:jc w:val="center"/>
            </w:pPr>
            <w:r>
              <w:rPr>
                <w:sz w:val="15"/>
                <w:szCs w:val="15"/>
              </w:rPr>
              <w:t>问题四</w:t>
            </w:r>
          </w:p>
        </w:tc>
        <w:tc>
          <w:tcPr>
            <w:tcW w:w="700" w:type="dxa"/>
            <w:vAlign w:val="center"/>
          </w:tcPr>
          <w:p w14:paraId="31FF47D0" w14:textId="77777777" w:rsidR="006A0BFE" w:rsidRDefault="00974CAD">
            <w:pPr>
              <w:spacing w:before="20" w:after="20"/>
              <w:ind w:firstLine="300"/>
              <w:jc w:val="center"/>
            </w:pPr>
            <w:r>
              <w:rPr>
                <w:sz w:val="15"/>
                <w:szCs w:val="15"/>
              </w:rPr>
              <w:t>全部</w:t>
            </w:r>
          </w:p>
        </w:tc>
        <w:tc>
          <w:tcPr>
            <w:tcW w:w="800" w:type="dxa"/>
            <w:vAlign w:val="center"/>
          </w:tcPr>
          <w:p w14:paraId="2972C35E" w14:textId="77777777" w:rsidR="006A0BFE" w:rsidRDefault="00974CAD">
            <w:pPr>
              <w:spacing w:before="20" w:after="20"/>
              <w:ind w:firstLine="300"/>
              <w:jc w:val="center"/>
            </w:pPr>
            <w:r>
              <w:rPr>
                <w:sz w:val="15"/>
                <w:szCs w:val="15"/>
              </w:rPr>
              <w:t>60</w:t>
            </w:r>
          </w:p>
        </w:tc>
        <w:tc>
          <w:tcPr>
            <w:tcW w:w="1500" w:type="dxa"/>
            <w:vAlign w:val="center"/>
          </w:tcPr>
          <w:p w14:paraId="32BDA798" w14:textId="77777777" w:rsidR="006A0BFE" w:rsidRDefault="00974CAD">
            <w:pPr>
              <w:spacing w:before="20" w:after="20"/>
              <w:ind w:firstLine="300"/>
              <w:jc w:val="center"/>
            </w:pPr>
            <w:r>
              <w:rPr>
                <w:sz w:val="15"/>
                <w:szCs w:val="15"/>
              </w:rPr>
              <w:t>1119.44</w:t>
            </w:r>
          </w:p>
        </w:tc>
        <w:tc>
          <w:tcPr>
            <w:tcW w:w="1500" w:type="dxa"/>
            <w:vAlign w:val="center"/>
          </w:tcPr>
          <w:p w14:paraId="30D33FC5" w14:textId="77777777" w:rsidR="006A0BFE" w:rsidRDefault="00974CAD">
            <w:pPr>
              <w:spacing w:before="20" w:after="20"/>
              <w:ind w:firstLine="300"/>
              <w:jc w:val="center"/>
            </w:pPr>
            <w:r>
              <w:rPr>
                <w:sz w:val="15"/>
                <w:szCs w:val="15"/>
              </w:rPr>
              <w:t>454.95</w:t>
            </w:r>
          </w:p>
        </w:tc>
        <w:tc>
          <w:tcPr>
            <w:tcW w:w="1100" w:type="dxa"/>
            <w:vAlign w:val="center"/>
          </w:tcPr>
          <w:p w14:paraId="33424255" w14:textId="77777777" w:rsidR="006A0BFE" w:rsidRDefault="00974CAD">
            <w:pPr>
              <w:spacing w:before="20" w:after="20"/>
              <w:ind w:firstLine="300"/>
              <w:jc w:val="center"/>
            </w:pPr>
            <w:r>
              <w:rPr>
                <w:sz w:val="15"/>
                <w:szCs w:val="15"/>
              </w:rPr>
              <w:t>59.4%</w:t>
            </w:r>
          </w:p>
        </w:tc>
        <w:tc>
          <w:tcPr>
            <w:tcW w:w="1770" w:type="dxa"/>
            <w:vAlign w:val="center"/>
          </w:tcPr>
          <w:p w14:paraId="0FF78196" w14:textId="77777777" w:rsidR="006A0BFE" w:rsidRDefault="00974CAD">
            <w:pPr>
              <w:spacing w:before="20" w:after="20"/>
              <w:ind w:firstLine="300"/>
              <w:jc w:val="center"/>
            </w:pPr>
            <w:r>
              <w:rPr>
                <w:sz w:val="15"/>
                <w:szCs w:val="15"/>
              </w:rPr>
              <w:t>57.9%</w:t>
            </w:r>
            <w:r>
              <w:rPr>
                <w:sz w:val="15"/>
                <w:szCs w:val="15"/>
              </w:rPr>
              <w:t>～</w:t>
            </w:r>
            <w:r>
              <w:rPr>
                <w:sz w:val="15"/>
                <w:szCs w:val="15"/>
              </w:rPr>
              <w:t>60.9%</w:t>
            </w:r>
          </w:p>
        </w:tc>
        <w:tc>
          <w:tcPr>
            <w:tcW w:w="1000" w:type="dxa"/>
            <w:vAlign w:val="center"/>
          </w:tcPr>
          <w:p w14:paraId="25330EA4" w14:textId="77777777" w:rsidR="006A0BFE" w:rsidRDefault="00974CAD">
            <w:pPr>
              <w:spacing w:before="20" w:after="20"/>
              <w:ind w:firstLine="300"/>
              <w:jc w:val="center"/>
            </w:pPr>
            <w:r>
              <w:rPr>
                <w:sz w:val="15"/>
                <w:szCs w:val="15"/>
              </w:rPr>
              <w:t>60/60</w:t>
            </w:r>
          </w:p>
        </w:tc>
      </w:tr>
      <w:tr w:rsidR="006A0BFE" w14:paraId="5E103BDB" w14:textId="77777777">
        <w:trPr>
          <w:cantSplit/>
          <w:jc w:val="center"/>
        </w:trPr>
        <w:tc>
          <w:tcPr>
            <w:tcW w:w="700" w:type="dxa"/>
            <w:vAlign w:val="center"/>
          </w:tcPr>
          <w:p w14:paraId="5C83863C" w14:textId="77777777" w:rsidR="006A0BFE" w:rsidRDefault="00974CAD">
            <w:pPr>
              <w:spacing w:before="20" w:after="20"/>
              <w:ind w:firstLine="300"/>
              <w:jc w:val="center"/>
            </w:pPr>
            <w:r>
              <w:rPr>
                <w:sz w:val="15"/>
                <w:szCs w:val="15"/>
              </w:rPr>
              <w:t>问题四</w:t>
            </w:r>
          </w:p>
        </w:tc>
        <w:tc>
          <w:tcPr>
            <w:tcW w:w="700" w:type="dxa"/>
            <w:vAlign w:val="center"/>
          </w:tcPr>
          <w:p w14:paraId="3CC18C61" w14:textId="77777777" w:rsidR="006A0BFE" w:rsidRDefault="00974CAD">
            <w:pPr>
              <w:spacing w:before="20" w:after="20"/>
              <w:ind w:firstLine="300"/>
              <w:jc w:val="center"/>
            </w:pPr>
            <w:r>
              <w:rPr>
                <w:sz w:val="15"/>
                <w:szCs w:val="15"/>
              </w:rPr>
              <w:t>10</w:t>
            </w:r>
          </w:p>
        </w:tc>
        <w:tc>
          <w:tcPr>
            <w:tcW w:w="800" w:type="dxa"/>
            <w:vAlign w:val="center"/>
          </w:tcPr>
          <w:p w14:paraId="6833443F" w14:textId="77777777" w:rsidR="006A0BFE" w:rsidRDefault="00974CAD">
            <w:pPr>
              <w:spacing w:before="20" w:after="20"/>
              <w:ind w:firstLine="300"/>
              <w:jc w:val="center"/>
            </w:pPr>
            <w:r>
              <w:rPr>
                <w:sz w:val="15"/>
                <w:szCs w:val="15"/>
              </w:rPr>
              <w:t>20</w:t>
            </w:r>
          </w:p>
        </w:tc>
        <w:tc>
          <w:tcPr>
            <w:tcW w:w="1500" w:type="dxa"/>
            <w:vAlign w:val="center"/>
          </w:tcPr>
          <w:p w14:paraId="11CE0B04" w14:textId="77777777" w:rsidR="006A0BFE" w:rsidRDefault="00974CAD">
            <w:pPr>
              <w:spacing w:before="20" w:after="20"/>
              <w:ind w:firstLine="300"/>
              <w:jc w:val="center"/>
            </w:pPr>
            <w:r>
              <w:rPr>
                <w:sz w:val="15"/>
                <w:szCs w:val="15"/>
              </w:rPr>
              <w:t>1395.09</w:t>
            </w:r>
          </w:p>
        </w:tc>
        <w:tc>
          <w:tcPr>
            <w:tcW w:w="1500" w:type="dxa"/>
            <w:vAlign w:val="center"/>
          </w:tcPr>
          <w:p w14:paraId="28896209" w14:textId="77777777" w:rsidR="006A0BFE" w:rsidRDefault="00974CAD">
            <w:pPr>
              <w:spacing w:before="20" w:after="20"/>
              <w:ind w:firstLine="300"/>
              <w:jc w:val="center"/>
            </w:pPr>
            <w:r>
              <w:rPr>
                <w:sz w:val="15"/>
                <w:szCs w:val="15"/>
              </w:rPr>
              <w:t>590.35</w:t>
            </w:r>
          </w:p>
        </w:tc>
        <w:tc>
          <w:tcPr>
            <w:tcW w:w="1100" w:type="dxa"/>
            <w:vAlign w:val="center"/>
          </w:tcPr>
          <w:p w14:paraId="3982B4FB" w14:textId="77777777" w:rsidR="006A0BFE" w:rsidRDefault="00974CAD">
            <w:pPr>
              <w:spacing w:before="20" w:after="20"/>
              <w:ind w:firstLine="300"/>
              <w:jc w:val="center"/>
            </w:pPr>
            <w:r>
              <w:rPr>
                <w:sz w:val="15"/>
                <w:szCs w:val="15"/>
              </w:rPr>
              <w:t>57.7%</w:t>
            </w:r>
          </w:p>
        </w:tc>
        <w:tc>
          <w:tcPr>
            <w:tcW w:w="1770" w:type="dxa"/>
            <w:vAlign w:val="center"/>
          </w:tcPr>
          <w:p w14:paraId="6665E67C" w14:textId="77777777" w:rsidR="006A0BFE" w:rsidRDefault="00974CAD">
            <w:pPr>
              <w:spacing w:before="20" w:after="20"/>
              <w:ind w:firstLine="300"/>
              <w:jc w:val="center"/>
            </w:pPr>
            <w:r>
              <w:rPr>
                <w:sz w:val="15"/>
                <w:szCs w:val="15"/>
              </w:rPr>
              <w:t>55.3%</w:t>
            </w:r>
            <w:r>
              <w:rPr>
                <w:sz w:val="15"/>
                <w:szCs w:val="15"/>
              </w:rPr>
              <w:t>～</w:t>
            </w:r>
            <w:r>
              <w:rPr>
                <w:sz w:val="15"/>
                <w:szCs w:val="15"/>
              </w:rPr>
              <w:t>59.9%</w:t>
            </w:r>
          </w:p>
        </w:tc>
        <w:tc>
          <w:tcPr>
            <w:tcW w:w="1000" w:type="dxa"/>
            <w:vAlign w:val="center"/>
          </w:tcPr>
          <w:p w14:paraId="6E481310" w14:textId="77777777" w:rsidR="006A0BFE" w:rsidRDefault="00974CAD">
            <w:pPr>
              <w:spacing w:before="20" w:after="20"/>
              <w:ind w:firstLine="300"/>
              <w:jc w:val="center"/>
            </w:pPr>
            <w:r>
              <w:rPr>
                <w:sz w:val="15"/>
                <w:szCs w:val="15"/>
              </w:rPr>
              <w:t>20/20</w:t>
            </w:r>
          </w:p>
        </w:tc>
      </w:tr>
      <w:tr w:rsidR="006A0BFE" w14:paraId="5D16325B" w14:textId="77777777">
        <w:trPr>
          <w:cantSplit/>
          <w:jc w:val="center"/>
        </w:trPr>
        <w:tc>
          <w:tcPr>
            <w:tcW w:w="700" w:type="dxa"/>
            <w:vAlign w:val="center"/>
          </w:tcPr>
          <w:p w14:paraId="2FD521E4" w14:textId="77777777" w:rsidR="006A0BFE" w:rsidRDefault="00974CAD">
            <w:pPr>
              <w:spacing w:before="20" w:after="20"/>
              <w:ind w:firstLine="300"/>
              <w:jc w:val="center"/>
            </w:pPr>
            <w:r>
              <w:rPr>
                <w:sz w:val="15"/>
                <w:szCs w:val="15"/>
              </w:rPr>
              <w:t>问题四</w:t>
            </w:r>
          </w:p>
        </w:tc>
        <w:tc>
          <w:tcPr>
            <w:tcW w:w="700" w:type="dxa"/>
            <w:vAlign w:val="center"/>
          </w:tcPr>
          <w:p w14:paraId="1E81FFCC" w14:textId="77777777" w:rsidR="006A0BFE" w:rsidRDefault="00974CAD">
            <w:pPr>
              <w:spacing w:before="20" w:after="20"/>
              <w:ind w:firstLine="300"/>
              <w:jc w:val="center"/>
            </w:pPr>
            <w:r>
              <w:rPr>
                <w:sz w:val="15"/>
                <w:szCs w:val="15"/>
              </w:rPr>
              <w:t>13</w:t>
            </w:r>
          </w:p>
        </w:tc>
        <w:tc>
          <w:tcPr>
            <w:tcW w:w="800" w:type="dxa"/>
            <w:vAlign w:val="center"/>
          </w:tcPr>
          <w:p w14:paraId="7C3EF206" w14:textId="77777777" w:rsidR="006A0BFE" w:rsidRDefault="00974CAD">
            <w:pPr>
              <w:spacing w:before="20" w:after="20"/>
              <w:ind w:firstLine="300"/>
              <w:jc w:val="center"/>
            </w:pPr>
            <w:r>
              <w:rPr>
                <w:sz w:val="15"/>
                <w:szCs w:val="15"/>
              </w:rPr>
              <w:t>20</w:t>
            </w:r>
          </w:p>
        </w:tc>
        <w:tc>
          <w:tcPr>
            <w:tcW w:w="1500" w:type="dxa"/>
            <w:vAlign w:val="center"/>
          </w:tcPr>
          <w:p w14:paraId="15D7C3DF" w14:textId="77777777" w:rsidR="006A0BFE" w:rsidRDefault="00974CAD">
            <w:pPr>
              <w:spacing w:before="20" w:after="20"/>
              <w:ind w:firstLine="300"/>
              <w:jc w:val="center"/>
            </w:pPr>
            <w:r>
              <w:rPr>
                <w:sz w:val="15"/>
                <w:szCs w:val="15"/>
              </w:rPr>
              <w:t>1106.08</w:t>
            </w:r>
          </w:p>
        </w:tc>
        <w:tc>
          <w:tcPr>
            <w:tcW w:w="1500" w:type="dxa"/>
            <w:vAlign w:val="center"/>
          </w:tcPr>
          <w:p w14:paraId="118206E0" w14:textId="77777777" w:rsidR="006A0BFE" w:rsidRDefault="00974CAD">
            <w:pPr>
              <w:spacing w:before="20" w:after="20"/>
              <w:ind w:firstLine="300"/>
              <w:jc w:val="center"/>
            </w:pPr>
            <w:r>
              <w:rPr>
                <w:sz w:val="15"/>
                <w:szCs w:val="15"/>
              </w:rPr>
              <w:t>456.94</w:t>
            </w:r>
          </w:p>
        </w:tc>
        <w:tc>
          <w:tcPr>
            <w:tcW w:w="1100" w:type="dxa"/>
            <w:vAlign w:val="center"/>
          </w:tcPr>
          <w:p w14:paraId="444E7014" w14:textId="77777777" w:rsidR="006A0BFE" w:rsidRDefault="00974CAD">
            <w:pPr>
              <w:spacing w:before="20" w:after="20"/>
              <w:ind w:firstLine="300"/>
              <w:jc w:val="center"/>
            </w:pPr>
            <w:r>
              <w:rPr>
                <w:sz w:val="15"/>
                <w:szCs w:val="15"/>
              </w:rPr>
              <w:t>58.7%</w:t>
            </w:r>
          </w:p>
        </w:tc>
        <w:tc>
          <w:tcPr>
            <w:tcW w:w="1770" w:type="dxa"/>
            <w:vAlign w:val="center"/>
          </w:tcPr>
          <w:p w14:paraId="102E8BA8" w14:textId="77777777" w:rsidR="006A0BFE" w:rsidRDefault="00974CAD">
            <w:pPr>
              <w:spacing w:before="20" w:after="20"/>
              <w:ind w:firstLine="300"/>
              <w:jc w:val="center"/>
            </w:pPr>
            <w:r>
              <w:rPr>
                <w:sz w:val="15"/>
                <w:szCs w:val="15"/>
              </w:rPr>
              <w:t>55.9%</w:t>
            </w:r>
            <w:r>
              <w:rPr>
                <w:sz w:val="15"/>
                <w:szCs w:val="15"/>
              </w:rPr>
              <w:t>～</w:t>
            </w:r>
            <w:r>
              <w:rPr>
                <w:sz w:val="15"/>
                <w:szCs w:val="15"/>
              </w:rPr>
              <w:t>61.4%</w:t>
            </w:r>
          </w:p>
        </w:tc>
        <w:tc>
          <w:tcPr>
            <w:tcW w:w="1000" w:type="dxa"/>
            <w:vAlign w:val="center"/>
          </w:tcPr>
          <w:p w14:paraId="64B05E15" w14:textId="77777777" w:rsidR="006A0BFE" w:rsidRDefault="00974CAD">
            <w:pPr>
              <w:spacing w:before="20" w:after="20"/>
              <w:ind w:firstLine="300"/>
              <w:jc w:val="center"/>
            </w:pPr>
            <w:r>
              <w:rPr>
                <w:sz w:val="15"/>
                <w:szCs w:val="15"/>
              </w:rPr>
              <w:t>20/20</w:t>
            </w:r>
          </w:p>
        </w:tc>
      </w:tr>
      <w:tr w:rsidR="006A0BFE" w14:paraId="4E03420A" w14:textId="77777777">
        <w:trPr>
          <w:cantSplit/>
          <w:jc w:val="center"/>
        </w:trPr>
        <w:tc>
          <w:tcPr>
            <w:tcW w:w="700" w:type="dxa"/>
            <w:vAlign w:val="center"/>
          </w:tcPr>
          <w:p w14:paraId="3796A806" w14:textId="77777777" w:rsidR="006A0BFE" w:rsidRDefault="00974CAD">
            <w:pPr>
              <w:spacing w:before="20" w:after="20"/>
              <w:ind w:firstLine="300"/>
              <w:jc w:val="center"/>
            </w:pPr>
            <w:r>
              <w:rPr>
                <w:sz w:val="15"/>
                <w:szCs w:val="15"/>
              </w:rPr>
              <w:t>问题四</w:t>
            </w:r>
          </w:p>
        </w:tc>
        <w:tc>
          <w:tcPr>
            <w:tcW w:w="700" w:type="dxa"/>
            <w:vAlign w:val="center"/>
          </w:tcPr>
          <w:p w14:paraId="29B8B54A" w14:textId="77777777" w:rsidR="006A0BFE" w:rsidRDefault="00974CAD">
            <w:pPr>
              <w:spacing w:before="20" w:after="20"/>
              <w:ind w:firstLine="300"/>
              <w:jc w:val="center"/>
            </w:pPr>
            <w:r>
              <w:rPr>
                <w:sz w:val="15"/>
                <w:szCs w:val="15"/>
              </w:rPr>
              <w:t>16</w:t>
            </w:r>
          </w:p>
        </w:tc>
        <w:tc>
          <w:tcPr>
            <w:tcW w:w="800" w:type="dxa"/>
            <w:vAlign w:val="center"/>
          </w:tcPr>
          <w:p w14:paraId="2E0F99D2" w14:textId="77777777" w:rsidR="006A0BFE" w:rsidRDefault="00974CAD">
            <w:pPr>
              <w:spacing w:before="20" w:after="20"/>
              <w:ind w:firstLine="300"/>
              <w:jc w:val="center"/>
            </w:pPr>
            <w:r>
              <w:rPr>
                <w:sz w:val="15"/>
                <w:szCs w:val="15"/>
              </w:rPr>
              <w:t>20</w:t>
            </w:r>
          </w:p>
        </w:tc>
        <w:tc>
          <w:tcPr>
            <w:tcW w:w="1500" w:type="dxa"/>
            <w:vAlign w:val="center"/>
          </w:tcPr>
          <w:p w14:paraId="278CE123" w14:textId="77777777" w:rsidR="006A0BFE" w:rsidRDefault="00974CAD">
            <w:pPr>
              <w:spacing w:before="20" w:after="20"/>
              <w:ind w:firstLine="300"/>
              <w:jc w:val="center"/>
            </w:pPr>
            <w:r>
              <w:rPr>
                <w:sz w:val="15"/>
                <w:szCs w:val="15"/>
              </w:rPr>
              <w:t>857.16</w:t>
            </w:r>
          </w:p>
        </w:tc>
        <w:tc>
          <w:tcPr>
            <w:tcW w:w="1500" w:type="dxa"/>
            <w:vAlign w:val="center"/>
          </w:tcPr>
          <w:p w14:paraId="62A5B901" w14:textId="77777777" w:rsidR="006A0BFE" w:rsidRDefault="00974CAD">
            <w:pPr>
              <w:spacing w:before="20" w:after="20"/>
              <w:ind w:firstLine="300"/>
              <w:jc w:val="center"/>
            </w:pPr>
            <w:r>
              <w:rPr>
                <w:sz w:val="15"/>
                <w:szCs w:val="15"/>
              </w:rPr>
              <w:t>317.54</w:t>
            </w:r>
          </w:p>
        </w:tc>
        <w:tc>
          <w:tcPr>
            <w:tcW w:w="1100" w:type="dxa"/>
            <w:vAlign w:val="center"/>
          </w:tcPr>
          <w:p w14:paraId="0AB74B89" w14:textId="77777777" w:rsidR="006A0BFE" w:rsidRDefault="00974CAD">
            <w:pPr>
              <w:spacing w:before="20" w:after="20"/>
              <w:ind w:firstLine="300"/>
              <w:jc w:val="center"/>
            </w:pPr>
            <w:r>
              <w:rPr>
                <w:sz w:val="15"/>
                <w:szCs w:val="15"/>
              </w:rPr>
              <w:t>63.0%</w:t>
            </w:r>
          </w:p>
        </w:tc>
        <w:tc>
          <w:tcPr>
            <w:tcW w:w="1770" w:type="dxa"/>
            <w:vAlign w:val="center"/>
          </w:tcPr>
          <w:p w14:paraId="34D97706" w14:textId="77777777" w:rsidR="006A0BFE" w:rsidRDefault="00974CAD">
            <w:pPr>
              <w:spacing w:before="20" w:after="20"/>
              <w:ind w:firstLine="300"/>
              <w:jc w:val="center"/>
            </w:pPr>
            <w:r>
              <w:rPr>
                <w:sz w:val="15"/>
                <w:szCs w:val="15"/>
              </w:rPr>
              <w:t>61.0%</w:t>
            </w:r>
            <w:r>
              <w:rPr>
                <w:sz w:val="15"/>
                <w:szCs w:val="15"/>
              </w:rPr>
              <w:t>～</w:t>
            </w:r>
            <w:r>
              <w:rPr>
                <w:sz w:val="15"/>
                <w:szCs w:val="15"/>
              </w:rPr>
              <w:t>64.9%</w:t>
            </w:r>
          </w:p>
        </w:tc>
        <w:tc>
          <w:tcPr>
            <w:tcW w:w="1000" w:type="dxa"/>
            <w:vAlign w:val="center"/>
          </w:tcPr>
          <w:p w14:paraId="15B7FA1F" w14:textId="77777777" w:rsidR="006A0BFE" w:rsidRDefault="00974CAD">
            <w:pPr>
              <w:spacing w:before="20" w:after="20"/>
              <w:ind w:firstLine="300"/>
              <w:jc w:val="center"/>
            </w:pPr>
            <w:r>
              <w:rPr>
                <w:sz w:val="15"/>
                <w:szCs w:val="15"/>
              </w:rPr>
              <w:t>20/20</w:t>
            </w:r>
          </w:p>
        </w:tc>
      </w:tr>
    </w:tbl>
    <w:p w14:paraId="6E095E1C" w14:textId="77777777" w:rsidR="00CE3000" w:rsidRPr="00CE3000" w:rsidRDefault="00CE3000" w:rsidP="00CE3000">
      <w:pPr>
        <w:spacing w:line="324" w:lineRule="auto"/>
        <w:ind w:firstLine="420"/>
      </w:pPr>
      <w:r>
        <w:rPr>
          <w:sz w:val="21"/>
        </w:rPr>
        <w:t>注：时间单位均为秒（</w:t>
      </w:r>
      <w:r>
        <w:rPr>
          <w:sz w:val="21"/>
        </w:rPr>
        <w:t>s</w:t>
      </w:r>
      <w:r>
        <w:rPr>
          <w:sz w:val="21"/>
        </w:rPr>
        <w:t>）；平均降幅为</w:t>
      </w:r>
      <w:r>
        <w:rPr>
          <w:sz w:val="21"/>
        </w:rPr>
        <w:t xml:space="preserve"> V2 </w:t>
      </w:r>
      <w:r>
        <w:rPr>
          <w:sz w:val="21"/>
        </w:rPr>
        <w:t>相对</w:t>
      </w:r>
      <w:r>
        <w:rPr>
          <w:sz w:val="21"/>
        </w:rPr>
        <w:t xml:space="preserve"> V1 </w:t>
      </w:r>
      <w:r>
        <w:rPr>
          <w:sz w:val="21"/>
        </w:rPr>
        <w:t>的每源虚拟时间降幅；置信区间为案例级</w:t>
      </w:r>
      <w:r>
        <w:rPr>
          <w:sz w:val="21"/>
        </w:rPr>
        <w:t xml:space="preserve"> 10000 </w:t>
      </w:r>
      <w:r>
        <w:rPr>
          <w:sz w:val="21"/>
        </w:rPr>
        <w:t>次百分位自助法，重采样种子</w:t>
      </w:r>
      <w:r>
        <w:rPr>
          <w:sz w:val="21"/>
        </w:rPr>
        <w:t xml:space="preserve"> 20260913</w:t>
      </w:r>
      <w:r>
        <w:rPr>
          <w:sz w:val="21"/>
        </w:rPr>
        <w:t>。</w:t>
      </w:r>
    </w:p>
    <w:p w14:paraId="786C4843" w14:textId="77777777" w:rsidR="00DF0945" w:rsidRDefault="006B4C48" w:rsidP="008C3418">
      <w:pPr>
        <w:pStyle w:val="aff9"/>
      </w:pPr>
      <w:r>
        <w:rPr>
          <w:rFonts w:hint="eastAsia"/>
        </w:rPr>
        <w:t>附表</w:t>
      </w:r>
      <w:r>
        <w:rPr>
          <w:rFonts w:hint="eastAsia"/>
        </w:rPr>
        <w:t xml:space="preserve"> </w:t>
      </w:r>
      <w:proofErr w:type="gramStart"/>
      <w:r>
        <w:rPr>
          <w:rFonts w:hint="eastAsia"/>
        </w:rPr>
        <w:t xml:space="preserve">7  </w:t>
      </w:r>
      <w:r>
        <w:rPr>
          <w:rFonts w:hint="eastAsia"/>
        </w:rPr>
        <w:t>主运行汇总</w:t>
      </w:r>
      <w:proofErr w:type="gramEnd"/>
    </w:p>
    <w:tbl>
      <w:tblPr>
        <w:tblStyle w:val="af7"/>
        <w:tblW w:w="9070" w:type="dxa"/>
        <w:jc w:val="center"/>
        <w:tblLook w:val="0420" w:firstRow="1" w:lastRow="0" w:firstColumn="0" w:lastColumn="0" w:noHBand="0" w:noVBand="1"/>
      </w:tblPr>
      <w:tblGrid>
        <w:gridCol w:w="1096"/>
        <w:gridCol w:w="700"/>
        <w:gridCol w:w="668"/>
        <w:gridCol w:w="700"/>
        <w:gridCol w:w="700"/>
        <w:gridCol w:w="1396"/>
        <w:gridCol w:w="1496"/>
        <w:gridCol w:w="1157"/>
        <w:gridCol w:w="1157"/>
      </w:tblGrid>
      <w:tr w:rsidR="006A0BFE" w14:paraId="29493C5B" w14:textId="77777777">
        <w:trPr>
          <w:cantSplit/>
          <w:tblHeader/>
          <w:jc w:val="center"/>
        </w:trPr>
        <w:tc>
          <w:tcPr>
            <w:tcW w:w="1100" w:type="dxa"/>
            <w:vAlign w:val="center"/>
          </w:tcPr>
          <w:p w14:paraId="6D1D2859" w14:textId="77777777" w:rsidR="006A0BFE" w:rsidRDefault="00974CAD">
            <w:pPr>
              <w:keepNext/>
              <w:spacing w:before="20" w:after="20"/>
              <w:ind w:firstLine="301"/>
              <w:jc w:val="center"/>
            </w:pPr>
            <w:r>
              <w:rPr>
                <w:b/>
                <w:sz w:val="15"/>
                <w:szCs w:val="15"/>
              </w:rPr>
              <w:t>策略</w:t>
            </w:r>
          </w:p>
        </w:tc>
        <w:tc>
          <w:tcPr>
            <w:tcW w:w="700" w:type="dxa"/>
            <w:vAlign w:val="center"/>
          </w:tcPr>
          <w:p w14:paraId="12A1E1D6" w14:textId="77777777" w:rsidR="006A0BFE" w:rsidRDefault="00974CAD">
            <w:pPr>
              <w:keepNext/>
              <w:spacing w:before="20" w:after="20"/>
              <w:ind w:firstLine="301"/>
              <w:jc w:val="center"/>
            </w:pPr>
            <w:r>
              <w:rPr>
                <w:b/>
                <w:sz w:val="15"/>
                <w:szCs w:val="15"/>
              </w:rPr>
              <w:t>问题</w:t>
            </w:r>
          </w:p>
        </w:tc>
        <w:tc>
          <w:tcPr>
            <w:tcW w:w="650" w:type="dxa"/>
            <w:vAlign w:val="center"/>
          </w:tcPr>
          <w:p w14:paraId="676179D3" w14:textId="77777777" w:rsidR="006A0BFE" w:rsidRDefault="00974CAD">
            <w:pPr>
              <w:keepNext/>
              <w:spacing w:before="20" w:after="20"/>
              <w:ind w:firstLine="301"/>
              <w:jc w:val="center"/>
            </w:pPr>
            <w:r>
              <w:rPr>
                <w:b/>
                <w:sz w:val="15"/>
                <w:szCs w:val="15"/>
              </w:rPr>
              <w:t>源数</w:t>
            </w:r>
          </w:p>
        </w:tc>
        <w:tc>
          <w:tcPr>
            <w:tcW w:w="700" w:type="dxa"/>
            <w:vAlign w:val="center"/>
          </w:tcPr>
          <w:p w14:paraId="218B7E81" w14:textId="77777777" w:rsidR="006A0BFE" w:rsidRDefault="00974CAD">
            <w:pPr>
              <w:keepNext/>
              <w:spacing w:before="20" w:after="20"/>
              <w:ind w:firstLine="301"/>
              <w:jc w:val="center"/>
            </w:pPr>
            <w:r>
              <w:rPr>
                <w:b/>
                <w:sz w:val="15"/>
                <w:szCs w:val="15"/>
              </w:rPr>
              <w:t>运行数</w:t>
            </w:r>
          </w:p>
        </w:tc>
        <w:tc>
          <w:tcPr>
            <w:tcW w:w="700" w:type="dxa"/>
            <w:vAlign w:val="center"/>
          </w:tcPr>
          <w:p w14:paraId="7F80CF16" w14:textId="77777777" w:rsidR="006A0BFE" w:rsidRDefault="00974CAD">
            <w:pPr>
              <w:keepNext/>
              <w:spacing w:before="20" w:after="20"/>
              <w:ind w:firstLine="301"/>
              <w:jc w:val="center"/>
            </w:pPr>
            <w:r>
              <w:rPr>
                <w:b/>
                <w:sz w:val="15"/>
                <w:szCs w:val="15"/>
              </w:rPr>
              <w:t>通过数</w:t>
            </w:r>
          </w:p>
        </w:tc>
        <w:tc>
          <w:tcPr>
            <w:tcW w:w="1400" w:type="dxa"/>
            <w:vAlign w:val="center"/>
          </w:tcPr>
          <w:p w14:paraId="0B956FFD" w14:textId="77777777" w:rsidR="006A0BFE" w:rsidRDefault="00974CAD">
            <w:pPr>
              <w:keepNext/>
              <w:spacing w:before="20" w:after="20"/>
              <w:ind w:firstLine="301"/>
              <w:jc w:val="center"/>
            </w:pPr>
            <w:r>
              <w:rPr>
                <w:b/>
                <w:sz w:val="15"/>
                <w:szCs w:val="15"/>
              </w:rPr>
              <w:t>平均每源时间</w:t>
            </w:r>
          </w:p>
        </w:tc>
        <w:tc>
          <w:tcPr>
            <w:tcW w:w="1500" w:type="dxa"/>
            <w:vAlign w:val="center"/>
          </w:tcPr>
          <w:p w14:paraId="7EF5ED16" w14:textId="77777777" w:rsidR="006A0BFE" w:rsidRDefault="00974CAD">
            <w:pPr>
              <w:keepNext/>
              <w:spacing w:before="20" w:after="20"/>
              <w:ind w:firstLine="301"/>
              <w:jc w:val="center"/>
            </w:pPr>
            <w:r>
              <w:rPr>
                <w:b/>
                <w:sz w:val="15"/>
                <w:szCs w:val="15"/>
              </w:rPr>
              <w:t>平均总虚拟时间</w:t>
            </w:r>
          </w:p>
        </w:tc>
        <w:tc>
          <w:tcPr>
            <w:tcW w:w="1160" w:type="dxa"/>
            <w:vAlign w:val="center"/>
          </w:tcPr>
          <w:p w14:paraId="3B955D54" w14:textId="77777777" w:rsidR="006A0BFE" w:rsidRDefault="00974CAD">
            <w:pPr>
              <w:keepNext/>
              <w:spacing w:before="20" w:after="20"/>
              <w:ind w:firstLine="301"/>
              <w:jc w:val="center"/>
            </w:pPr>
            <w:r>
              <w:rPr>
                <w:b/>
                <w:sz w:val="15"/>
                <w:szCs w:val="15"/>
              </w:rPr>
              <w:t>平均测量次数</w:t>
            </w:r>
          </w:p>
        </w:tc>
        <w:tc>
          <w:tcPr>
            <w:tcW w:w="1160" w:type="dxa"/>
            <w:vAlign w:val="center"/>
          </w:tcPr>
          <w:p w14:paraId="6C2A2E90" w14:textId="77777777" w:rsidR="006A0BFE" w:rsidRDefault="00974CAD">
            <w:pPr>
              <w:keepNext/>
              <w:spacing w:before="20" w:after="20"/>
              <w:ind w:firstLine="301"/>
              <w:jc w:val="center"/>
            </w:pPr>
            <w:r>
              <w:rPr>
                <w:b/>
                <w:sz w:val="15"/>
                <w:szCs w:val="15"/>
              </w:rPr>
              <w:t>平均换频次数</w:t>
            </w:r>
          </w:p>
        </w:tc>
      </w:tr>
      <w:tr w:rsidR="006A0BFE" w14:paraId="7588E96C" w14:textId="77777777">
        <w:trPr>
          <w:cantSplit/>
          <w:jc w:val="center"/>
        </w:trPr>
        <w:tc>
          <w:tcPr>
            <w:tcW w:w="1100" w:type="dxa"/>
            <w:vAlign w:val="center"/>
          </w:tcPr>
          <w:p w14:paraId="799D3437" w14:textId="77777777" w:rsidR="006A0BFE" w:rsidRDefault="00974CAD">
            <w:pPr>
              <w:spacing w:before="20" w:after="20"/>
              <w:ind w:firstLine="300"/>
              <w:jc w:val="center"/>
            </w:pPr>
            <w:r>
              <w:rPr>
                <w:sz w:val="15"/>
                <w:szCs w:val="15"/>
              </w:rPr>
              <w:t>V1</w:t>
            </w:r>
          </w:p>
        </w:tc>
        <w:tc>
          <w:tcPr>
            <w:tcW w:w="700" w:type="dxa"/>
            <w:vAlign w:val="center"/>
          </w:tcPr>
          <w:p w14:paraId="1EE914EC" w14:textId="77777777" w:rsidR="006A0BFE" w:rsidRDefault="00974CAD">
            <w:pPr>
              <w:spacing w:before="20" w:after="20"/>
              <w:ind w:firstLine="300"/>
              <w:jc w:val="center"/>
            </w:pPr>
            <w:r>
              <w:rPr>
                <w:sz w:val="15"/>
                <w:szCs w:val="15"/>
              </w:rPr>
              <w:t>问题三</w:t>
            </w:r>
          </w:p>
        </w:tc>
        <w:tc>
          <w:tcPr>
            <w:tcW w:w="650" w:type="dxa"/>
            <w:vAlign w:val="center"/>
          </w:tcPr>
          <w:p w14:paraId="6ED46DC9" w14:textId="77777777" w:rsidR="006A0BFE" w:rsidRDefault="00974CAD">
            <w:pPr>
              <w:spacing w:before="20" w:after="20"/>
              <w:ind w:firstLine="300"/>
              <w:jc w:val="center"/>
            </w:pPr>
            <w:r>
              <w:rPr>
                <w:sz w:val="15"/>
                <w:szCs w:val="15"/>
              </w:rPr>
              <w:t>10</w:t>
            </w:r>
          </w:p>
        </w:tc>
        <w:tc>
          <w:tcPr>
            <w:tcW w:w="700" w:type="dxa"/>
            <w:vAlign w:val="center"/>
          </w:tcPr>
          <w:p w14:paraId="66849FDE" w14:textId="77777777" w:rsidR="006A0BFE" w:rsidRDefault="00974CAD">
            <w:pPr>
              <w:spacing w:before="20" w:after="20"/>
              <w:ind w:firstLine="300"/>
              <w:jc w:val="center"/>
            </w:pPr>
            <w:r>
              <w:rPr>
                <w:sz w:val="15"/>
                <w:szCs w:val="15"/>
              </w:rPr>
              <w:t>20</w:t>
            </w:r>
          </w:p>
        </w:tc>
        <w:tc>
          <w:tcPr>
            <w:tcW w:w="700" w:type="dxa"/>
            <w:vAlign w:val="center"/>
          </w:tcPr>
          <w:p w14:paraId="08F5FE90" w14:textId="77777777" w:rsidR="006A0BFE" w:rsidRDefault="00974CAD">
            <w:pPr>
              <w:spacing w:before="20" w:after="20"/>
              <w:ind w:firstLine="300"/>
              <w:jc w:val="center"/>
            </w:pPr>
            <w:r>
              <w:rPr>
                <w:sz w:val="15"/>
                <w:szCs w:val="15"/>
              </w:rPr>
              <w:t>20</w:t>
            </w:r>
          </w:p>
        </w:tc>
        <w:tc>
          <w:tcPr>
            <w:tcW w:w="1400" w:type="dxa"/>
            <w:vAlign w:val="center"/>
          </w:tcPr>
          <w:p w14:paraId="603397E7" w14:textId="77777777" w:rsidR="006A0BFE" w:rsidRDefault="00974CAD">
            <w:pPr>
              <w:spacing w:before="20" w:after="20"/>
              <w:ind w:firstLine="300"/>
              <w:jc w:val="center"/>
            </w:pPr>
            <w:r>
              <w:rPr>
                <w:sz w:val="15"/>
                <w:szCs w:val="15"/>
              </w:rPr>
              <w:t>536.11</w:t>
            </w:r>
          </w:p>
        </w:tc>
        <w:tc>
          <w:tcPr>
            <w:tcW w:w="1500" w:type="dxa"/>
            <w:vAlign w:val="center"/>
          </w:tcPr>
          <w:p w14:paraId="36575E99" w14:textId="77777777" w:rsidR="006A0BFE" w:rsidRDefault="00974CAD">
            <w:pPr>
              <w:spacing w:before="20" w:after="20"/>
              <w:ind w:firstLine="300"/>
              <w:jc w:val="center"/>
            </w:pPr>
            <w:r>
              <w:rPr>
                <w:sz w:val="15"/>
                <w:szCs w:val="15"/>
              </w:rPr>
              <w:t>5361.12</w:t>
            </w:r>
          </w:p>
        </w:tc>
        <w:tc>
          <w:tcPr>
            <w:tcW w:w="1160" w:type="dxa"/>
            <w:vAlign w:val="center"/>
          </w:tcPr>
          <w:p w14:paraId="50D4D9B7" w14:textId="77777777" w:rsidR="006A0BFE" w:rsidRDefault="00974CAD">
            <w:pPr>
              <w:spacing w:before="20" w:after="20"/>
              <w:ind w:firstLine="300"/>
              <w:jc w:val="center"/>
            </w:pPr>
            <w:r>
              <w:rPr>
                <w:sz w:val="15"/>
                <w:szCs w:val="15"/>
              </w:rPr>
              <w:t>303.9</w:t>
            </w:r>
          </w:p>
        </w:tc>
        <w:tc>
          <w:tcPr>
            <w:tcW w:w="1160" w:type="dxa"/>
            <w:vAlign w:val="center"/>
          </w:tcPr>
          <w:p w14:paraId="10B11BEC" w14:textId="77777777" w:rsidR="006A0BFE" w:rsidRDefault="00974CAD">
            <w:pPr>
              <w:spacing w:before="20" w:after="20"/>
              <w:ind w:firstLine="300"/>
              <w:jc w:val="center"/>
            </w:pPr>
            <w:r>
              <w:rPr>
                <w:sz w:val="15"/>
                <w:szCs w:val="15"/>
              </w:rPr>
              <w:t>283.3</w:t>
            </w:r>
          </w:p>
        </w:tc>
      </w:tr>
      <w:tr w:rsidR="006A0BFE" w14:paraId="75BA46D0" w14:textId="77777777">
        <w:trPr>
          <w:cantSplit/>
          <w:jc w:val="center"/>
        </w:trPr>
        <w:tc>
          <w:tcPr>
            <w:tcW w:w="1100" w:type="dxa"/>
            <w:vAlign w:val="center"/>
          </w:tcPr>
          <w:p w14:paraId="206FD962" w14:textId="77777777" w:rsidR="006A0BFE" w:rsidRDefault="00974CAD">
            <w:pPr>
              <w:spacing w:before="20" w:after="20"/>
              <w:ind w:firstLine="300"/>
              <w:jc w:val="center"/>
            </w:pPr>
            <w:r>
              <w:rPr>
                <w:sz w:val="15"/>
                <w:szCs w:val="15"/>
              </w:rPr>
              <w:t>V1</w:t>
            </w:r>
          </w:p>
        </w:tc>
        <w:tc>
          <w:tcPr>
            <w:tcW w:w="700" w:type="dxa"/>
            <w:vAlign w:val="center"/>
          </w:tcPr>
          <w:p w14:paraId="7DF355E5" w14:textId="77777777" w:rsidR="006A0BFE" w:rsidRDefault="00974CAD">
            <w:pPr>
              <w:spacing w:before="20" w:after="20"/>
              <w:ind w:firstLine="300"/>
              <w:jc w:val="center"/>
            </w:pPr>
            <w:r>
              <w:rPr>
                <w:sz w:val="15"/>
                <w:szCs w:val="15"/>
              </w:rPr>
              <w:t>问题三</w:t>
            </w:r>
          </w:p>
        </w:tc>
        <w:tc>
          <w:tcPr>
            <w:tcW w:w="650" w:type="dxa"/>
            <w:vAlign w:val="center"/>
          </w:tcPr>
          <w:p w14:paraId="7B333576" w14:textId="77777777" w:rsidR="006A0BFE" w:rsidRDefault="00974CAD">
            <w:pPr>
              <w:spacing w:before="20" w:after="20"/>
              <w:ind w:firstLine="300"/>
              <w:jc w:val="center"/>
            </w:pPr>
            <w:r>
              <w:rPr>
                <w:sz w:val="15"/>
                <w:szCs w:val="15"/>
              </w:rPr>
              <w:t>13</w:t>
            </w:r>
          </w:p>
        </w:tc>
        <w:tc>
          <w:tcPr>
            <w:tcW w:w="700" w:type="dxa"/>
            <w:vAlign w:val="center"/>
          </w:tcPr>
          <w:p w14:paraId="7696F90F" w14:textId="77777777" w:rsidR="006A0BFE" w:rsidRDefault="00974CAD">
            <w:pPr>
              <w:spacing w:before="20" w:after="20"/>
              <w:ind w:firstLine="300"/>
              <w:jc w:val="center"/>
            </w:pPr>
            <w:r>
              <w:rPr>
                <w:sz w:val="15"/>
                <w:szCs w:val="15"/>
              </w:rPr>
              <w:t>20</w:t>
            </w:r>
          </w:p>
        </w:tc>
        <w:tc>
          <w:tcPr>
            <w:tcW w:w="700" w:type="dxa"/>
            <w:vAlign w:val="center"/>
          </w:tcPr>
          <w:p w14:paraId="18DDA4C5" w14:textId="77777777" w:rsidR="006A0BFE" w:rsidRDefault="00974CAD">
            <w:pPr>
              <w:spacing w:before="20" w:after="20"/>
              <w:ind w:firstLine="300"/>
              <w:jc w:val="center"/>
            </w:pPr>
            <w:r>
              <w:rPr>
                <w:sz w:val="15"/>
                <w:szCs w:val="15"/>
              </w:rPr>
              <w:t>20</w:t>
            </w:r>
          </w:p>
        </w:tc>
        <w:tc>
          <w:tcPr>
            <w:tcW w:w="1400" w:type="dxa"/>
            <w:vAlign w:val="center"/>
          </w:tcPr>
          <w:p w14:paraId="0A06D7D6" w14:textId="77777777" w:rsidR="006A0BFE" w:rsidRDefault="00974CAD">
            <w:pPr>
              <w:spacing w:before="20" w:after="20"/>
              <w:ind w:firstLine="300"/>
              <w:jc w:val="center"/>
            </w:pPr>
            <w:r>
              <w:rPr>
                <w:sz w:val="15"/>
                <w:szCs w:val="15"/>
              </w:rPr>
              <w:t>441.54</w:t>
            </w:r>
          </w:p>
        </w:tc>
        <w:tc>
          <w:tcPr>
            <w:tcW w:w="1500" w:type="dxa"/>
            <w:vAlign w:val="center"/>
          </w:tcPr>
          <w:p w14:paraId="4392DE0C" w14:textId="77777777" w:rsidR="006A0BFE" w:rsidRDefault="00974CAD">
            <w:pPr>
              <w:spacing w:before="20" w:after="20"/>
              <w:ind w:firstLine="300"/>
              <w:jc w:val="center"/>
            </w:pPr>
            <w:r>
              <w:rPr>
                <w:sz w:val="15"/>
                <w:szCs w:val="15"/>
              </w:rPr>
              <w:t>5740.00</w:t>
            </w:r>
          </w:p>
        </w:tc>
        <w:tc>
          <w:tcPr>
            <w:tcW w:w="1160" w:type="dxa"/>
            <w:vAlign w:val="center"/>
          </w:tcPr>
          <w:p w14:paraId="745D39C3" w14:textId="77777777" w:rsidR="006A0BFE" w:rsidRDefault="00974CAD">
            <w:pPr>
              <w:spacing w:before="20" w:after="20"/>
              <w:ind w:firstLine="300"/>
              <w:jc w:val="center"/>
            </w:pPr>
            <w:r>
              <w:rPr>
                <w:sz w:val="15"/>
                <w:szCs w:val="15"/>
              </w:rPr>
              <w:t>304.1</w:t>
            </w:r>
          </w:p>
        </w:tc>
        <w:tc>
          <w:tcPr>
            <w:tcW w:w="1160" w:type="dxa"/>
            <w:vAlign w:val="center"/>
          </w:tcPr>
          <w:p w14:paraId="377DF204" w14:textId="77777777" w:rsidR="006A0BFE" w:rsidRDefault="00974CAD">
            <w:pPr>
              <w:spacing w:before="20" w:after="20"/>
              <w:ind w:firstLine="300"/>
              <w:jc w:val="center"/>
            </w:pPr>
            <w:r>
              <w:rPr>
                <w:sz w:val="15"/>
                <w:szCs w:val="15"/>
              </w:rPr>
              <w:t>280.9</w:t>
            </w:r>
          </w:p>
        </w:tc>
      </w:tr>
      <w:tr w:rsidR="006A0BFE" w14:paraId="4EB73D5A" w14:textId="77777777">
        <w:trPr>
          <w:cantSplit/>
          <w:jc w:val="center"/>
        </w:trPr>
        <w:tc>
          <w:tcPr>
            <w:tcW w:w="1100" w:type="dxa"/>
            <w:vAlign w:val="center"/>
          </w:tcPr>
          <w:p w14:paraId="063B7EB8" w14:textId="77777777" w:rsidR="006A0BFE" w:rsidRDefault="00974CAD">
            <w:pPr>
              <w:spacing w:before="20" w:after="20"/>
              <w:ind w:firstLine="300"/>
              <w:jc w:val="center"/>
            </w:pPr>
            <w:r>
              <w:rPr>
                <w:sz w:val="15"/>
                <w:szCs w:val="15"/>
              </w:rPr>
              <w:t>V1</w:t>
            </w:r>
          </w:p>
        </w:tc>
        <w:tc>
          <w:tcPr>
            <w:tcW w:w="700" w:type="dxa"/>
            <w:vAlign w:val="center"/>
          </w:tcPr>
          <w:p w14:paraId="337914B6" w14:textId="77777777" w:rsidR="006A0BFE" w:rsidRDefault="00974CAD">
            <w:pPr>
              <w:spacing w:before="20" w:after="20"/>
              <w:ind w:firstLine="300"/>
              <w:jc w:val="center"/>
            </w:pPr>
            <w:r>
              <w:rPr>
                <w:sz w:val="15"/>
                <w:szCs w:val="15"/>
              </w:rPr>
              <w:t>问题三</w:t>
            </w:r>
          </w:p>
        </w:tc>
        <w:tc>
          <w:tcPr>
            <w:tcW w:w="650" w:type="dxa"/>
            <w:vAlign w:val="center"/>
          </w:tcPr>
          <w:p w14:paraId="471C68FA" w14:textId="77777777" w:rsidR="006A0BFE" w:rsidRDefault="00974CAD">
            <w:pPr>
              <w:spacing w:before="20" w:after="20"/>
              <w:ind w:firstLine="300"/>
              <w:jc w:val="center"/>
            </w:pPr>
            <w:r>
              <w:rPr>
                <w:sz w:val="15"/>
                <w:szCs w:val="15"/>
              </w:rPr>
              <w:t>16</w:t>
            </w:r>
          </w:p>
        </w:tc>
        <w:tc>
          <w:tcPr>
            <w:tcW w:w="700" w:type="dxa"/>
            <w:vAlign w:val="center"/>
          </w:tcPr>
          <w:p w14:paraId="27F41703" w14:textId="77777777" w:rsidR="006A0BFE" w:rsidRDefault="00974CAD">
            <w:pPr>
              <w:spacing w:before="20" w:after="20"/>
              <w:ind w:firstLine="300"/>
              <w:jc w:val="center"/>
            </w:pPr>
            <w:r>
              <w:rPr>
                <w:sz w:val="15"/>
                <w:szCs w:val="15"/>
              </w:rPr>
              <w:t>20</w:t>
            </w:r>
          </w:p>
        </w:tc>
        <w:tc>
          <w:tcPr>
            <w:tcW w:w="700" w:type="dxa"/>
            <w:vAlign w:val="center"/>
          </w:tcPr>
          <w:p w14:paraId="5A239FE9" w14:textId="77777777" w:rsidR="006A0BFE" w:rsidRDefault="00974CAD">
            <w:pPr>
              <w:spacing w:before="20" w:after="20"/>
              <w:ind w:firstLine="300"/>
              <w:jc w:val="center"/>
            </w:pPr>
            <w:r>
              <w:rPr>
                <w:sz w:val="15"/>
                <w:szCs w:val="15"/>
              </w:rPr>
              <w:t>20</w:t>
            </w:r>
          </w:p>
        </w:tc>
        <w:tc>
          <w:tcPr>
            <w:tcW w:w="1400" w:type="dxa"/>
            <w:vAlign w:val="center"/>
          </w:tcPr>
          <w:p w14:paraId="23BA94F9" w14:textId="77777777" w:rsidR="006A0BFE" w:rsidRDefault="00974CAD">
            <w:pPr>
              <w:spacing w:before="20" w:after="20"/>
              <w:ind w:firstLine="300"/>
              <w:jc w:val="center"/>
            </w:pPr>
            <w:r>
              <w:rPr>
                <w:sz w:val="15"/>
                <w:szCs w:val="15"/>
              </w:rPr>
              <w:t>364.83</w:t>
            </w:r>
          </w:p>
        </w:tc>
        <w:tc>
          <w:tcPr>
            <w:tcW w:w="1500" w:type="dxa"/>
            <w:vAlign w:val="center"/>
          </w:tcPr>
          <w:p w14:paraId="47F1DA71" w14:textId="77777777" w:rsidR="006A0BFE" w:rsidRDefault="00974CAD">
            <w:pPr>
              <w:spacing w:before="20" w:after="20"/>
              <w:ind w:firstLine="300"/>
              <w:jc w:val="center"/>
            </w:pPr>
            <w:r>
              <w:rPr>
                <w:sz w:val="15"/>
                <w:szCs w:val="15"/>
              </w:rPr>
              <w:t>5837.31</w:t>
            </w:r>
          </w:p>
        </w:tc>
        <w:tc>
          <w:tcPr>
            <w:tcW w:w="1160" w:type="dxa"/>
            <w:vAlign w:val="center"/>
          </w:tcPr>
          <w:p w14:paraId="2455ED8E" w14:textId="77777777" w:rsidR="006A0BFE" w:rsidRDefault="00974CAD">
            <w:pPr>
              <w:spacing w:before="20" w:after="20"/>
              <w:ind w:firstLine="300"/>
              <w:jc w:val="center"/>
            </w:pPr>
            <w:r>
              <w:rPr>
                <w:sz w:val="15"/>
                <w:szCs w:val="15"/>
              </w:rPr>
              <w:t>284.3</w:t>
            </w:r>
          </w:p>
        </w:tc>
        <w:tc>
          <w:tcPr>
            <w:tcW w:w="1160" w:type="dxa"/>
            <w:vAlign w:val="center"/>
          </w:tcPr>
          <w:p w14:paraId="0F872586" w14:textId="77777777" w:rsidR="006A0BFE" w:rsidRDefault="00974CAD">
            <w:pPr>
              <w:spacing w:before="20" w:after="20"/>
              <w:ind w:firstLine="300"/>
              <w:jc w:val="center"/>
            </w:pPr>
            <w:r>
              <w:rPr>
                <w:sz w:val="15"/>
                <w:szCs w:val="15"/>
              </w:rPr>
              <w:t>260.6</w:t>
            </w:r>
          </w:p>
        </w:tc>
      </w:tr>
      <w:tr w:rsidR="006A0BFE" w14:paraId="2C062C97" w14:textId="77777777">
        <w:trPr>
          <w:cantSplit/>
          <w:jc w:val="center"/>
        </w:trPr>
        <w:tc>
          <w:tcPr>
            <w:tcW w:w="1100" w:type="dxa"/>
            <w:vAlign w:val="center"/>
          </w:tcPr>
          <w:p w14:paraId="66B97DF5" w14:textId="77777777" w:rsidR="006A0BFE" w:rsidRDefault="00974CAD">
            <w:pPr>
              <w:spacing w:before="20" w:after="20"/>
              <w:ind w:firstLine="300"/>
              <w:jc w:val="center"/>
            </w:pPr>
            <w:r>
              <w:rPr>
                <w:sz w:val="15"/>
                <w:szCs w:val="15"/>
              </w:rPr>
              <w:t>V1</w:t>
            </w:r>
          </w:p>
        </w:tc>
        <w:tc>
          <w:tcPr>
            <w:tcW w:w="700" w:type="dxa"/>
            <w:vAlign w:val="center"/>
          </w:tcPr>
          <w:p w14:paraId="75221F27" w14:textId="77777777" w:rsidR="006A0BFE" w:rsidRDefault="00974CAD">
            <w:pPr>
              <w:spacing w:before="20" w:after="20"/>
              <w:ind w:firstLine="300"/>
              <w:jc w:val="center"/>
            </w:pPr>
            <w:r>
              <w:rPr>
                <w:sz w:val="15"/>
                <w:szCs w:val="15"/>
              </w:rPr>
              <w:t>问题四</w:t>
            </w:r>
          </w:p>
        </w:tc>
        <w:tc>
          <w:tcPr>
            <w:tcW w:w="650" w:type="dxa"/>
            <w:vAlign w:val="center"/>
          </w:tcPr>
          <w:p w14:paraId="391224BD" w14:textId="77777777" w:rsidR="006A0BFE" w:rsidRDefault="00974CAD">
            <w:pPr>
              <w:spacing w:before="20" w:after="20"/>
              <w:ind w:firstLine="300"/>
              <w:jc w:val="center"/>
            </w:pPr>
            <w:r>
              <w:rPr>
                <w:sz w:val="15"/>
                <w:szCs w:val="15"/>
              </w:rPr>
              <w:t>10</w:t>
            </w:r>
          </w:p>
        </w:tc>
        <w:tc>
          <w:tcPr>
            <w:tcW w:w="700" w:type="dxa"/>
            <w:vAlign w:val="center"/>
          </w:tcPr>
          <w:p w14:paraId="08182D06" w14:textId="77777777" w:rsidR="006A0BFE" w:rsidRDefault="00974CAD">
            <w:pPr>
              <w:spacing w:before="20" w:after="20"/>
              <w:ind w:firstLine="300"/>
              <w:jc w:val="center"/>
            </w:pPr>
            <w:r>
              <w:rPr>
                <w:sz w:val="15"/>
                <w:szCs w:val="15"/>
              </w:rPr>
              <w:t>20</w:t>
            </w:r>
          </w:p>
        </w:tc>
        <w:tc>
          <w:tcPr>
            <w:tcW w:w="700" w:type="dxa"/>
            <w:vAlign w:val="center"/>
          </w:tcPr>
          <w:p w14:paraId="2283E1CC" w14:textId="77777777" w:rsidR="006A0BFE" w:rsidRDefault="00974CAD">
            <w:pPr>
              <w:spacing w:before="20" w:after="20"/>
              <w:ind w:firstLine="300"/>
              <w:jc w:val="center"/>
            </w:pPr>
            <w:r>
              <w:rPr>
                <w:sz w:val="15"/>
                <w:szCs w:val="15"/>
              </w:rPr>
              <w:t>20</w:t>
            </w:r>
          </w:p>
        </w:tc>
        <w:tc>
          <w:tcPr>
            <w:tcW w:w="1400" w:type="dxa"/>
            <w:vAlign w:val="center"/>
          </w:tcPr>
          <w:p w14:paraId="387A25CD" w14:textId="77777777" w:rsidR="006A0BFE" w:rsidRDefault="00974CAD">
            <w:pPr>
              <w:spacing w:before="20" w:after="20"/>
              <w:ind w:firstLine="300"/>
              <w:jc w:val="center"/>
            </w:pPr>
            <w:r>
              <w:rPr>
                <w:sz w:val="15"/>
                <w:szCs w:val="15"/>
              </w:rPr>
              <w:t>1395.09</w:t>
            </w:r>
          </w:p>
        </w:tc>
        <w:tc>
          <w:tcPr>
            <w:tcW w:w="1500" w:type="dxa"/>
            <w:vAlign w:val="center"/>
          </w:tcPr>
          <w:p w14:paraId="41090962" w14:textId="77777777" w:rsidR="006A0BFE" w:rsidRDefault="00974CAD">
            <w:pPr>
              <w:spacing w:before="20" w:after="20"/>
              <w:ind w:firstLine="300"/>
              <w:jc w:val="center"/>
            </w:pPr>
            <w:r>
              <w:rPr>
                <w:sz w:val="15"/>
                <w:szCs w:val="15"/>
              </w:rPr>
              <w:t>13950.89</w:t>
            </w:r>
          </w:p>
        </w:tc>
        <w:tc>
          <w:tcPr>
            <w:tcW w:w="1160" w:type="dxa"/>
            <w:vAlign w:val="center"/>
          </w:tcPr>
          <w:p w14:paraId="12B9BB43" w14:textId="77777777" w:rsidR="006A0BFE" w:rsidRDefault="00974CAD">
            <w:pPr>
              <w:spacing w:before="20" w:after="20"/>
              <w:ind w:firstLine="300"/>
              <w:jc w:val="center"/>
            </w:pPr>
            <w:r>
              <w:rPr>
                <w:sz w:val="15"/>
                <w:szCs w:val="15"/>
              </w:rPr>
              <w:t>721.0</w:t>
            </w:r>
          </w:p>
        </w:tc>
        <w:tc>
          <w:tcPr>
            <w:tcW w:w="1160" w:type="dxa"/>
            <w:vAlign w:val="center"/>
          </w:tcPr>
          <w:p w14:paraId="7A51B7D4" w14:textId="77777777" w:rsidR="006A0BFE" w:rsidRDefault="00974CAD">
            <w:pPr>
              <w:spacing w:before="20" w:after="20"/>
              <w:ind w:firstLine="300"/>
              <w:jc w:val="center"/>
            </w:pPr>
            <w:r>
              <w:rPr>
                <w:sz w:val="15"/>
                <w:szCs w:val="15"/>
              </w:rPr>
              <w:t>635.9</w:t>
            </w:r>
          </w:p>
        </w:tc>
      </w:tr>
      <w:tr w:rsidR="006A0BFE" w14:paraId="47287B1B" w14:textId="77777777">
        <w:trPr>
          <w:cantSplit/>
          <w:jc w:val="center"/>
        </w:trPr>
        <w:tc>
          <w:tcPr>
            <w:tcW w:w="1100" w:type="dxa"/>
            <w:vAlign w:val="center"/>
          </w:tcPr>
          <w:p w14:paraId="03E957FA" w14:textId="77777777" w:rsidR="006A0BFE" w:rsidRDefault="00974CAD">
            <w:pPr>
              <w:spacing w:before="20" w:after="20"/>
              <w:ind w:firstLine="300"/>
              <w:jc w:val="center"/>
            </w:pPr>
            <w:r>
              <w:rPr>
                <w:sz w:val="15"/>
                <w:szCs w:val="15"/>
              </w:rPr>
              <w:t>V1</w:t>
            </w:r>
          </w:p>
        </w:tc>
        <w:tc>
          <w:tcPr>
            <w:tcW w:w="700" w:type="dxa"/>
            <w:vAlign w:val="center"/>
          </w:tcPr>
          <w:p w14:paraId="29E0D15C" w14:textId="77777777" w:rsidR="006A0BFE" w:rsidRDefault="00974CAD">
            <w:pPr>
              <w:spacing w:before="20" w:after="20"/>
              <w:ind w:firstLine="300"/>
              <w:jc w:val="center"/>
            </w:pPr>
            <w:r>
              <w:rPr>
                <w:sz w:val="15"/>
                <w:szCs w:val="15"/>
              </w:rPr>
              <w:t>问题四</w:t>
            </w:r>
          </w:p>
        </w:tc>
        <w:tc>
          <w:tcPr>
            <w:tcW w:w="650" w:type="dxa"/>
            <w:vAlign w:val="center"/>
          </w:tcPr>
          <w:p w14:paraId="30CC9176" w14:textId="77777777" w:rsidR="006A0BFE" w:rsidRDefault="00974CAD">
            <w:pPr>
              <w:spacing w:before="20" w:after="20"/>
              <w:ind w:firstLine="300"/>
              <w:jc w:val="center"/>
            </w:pPr>
            <w:r>
              <w:rPr>
                <w:sz w:val="15"/>
                <w:szCs w:val="15"/>
              </w:rPr>
              <w:t>13</w:t>
            </w:r>
          </w:p>
        </w:tc>
        <w:tc>
          <w:tcPr>
            <w:tcW w:w="700" w:type="dxa"/>
            <w:vAlign w:val="center"/>
          </w:tcPr>
          <w:p w14:paraId="32F529F2" w14:textId="77777777" w:rsidR="006A0BFE" w:rsidRDefault="00974CAD">
            <w:pPr>
              <w:spacing w:before="20" w:after="20"/>
              <w:ind w:firstLine="300"/>
              <w:jc w:val="center"/>
            </w:pPr>
            <w:r>
              <w:rPr>
                <w:sz w:val="15"/>
                <w:szCs w:val="15"/>
              </w:rPr>
              <w:t>20</w:t>
            </w:r>
          </w:p>
        </w:tc>
        <w:tc>
          <w:tcPr>
            <w:tcW w:w="700" w:type="dxa"/>
            <w:vAlign w:val="center"/>
          </w:tcPr>
          <w:p w14:paraId="0256E6BC" w14:textId="77777777" w:rsidR="006A0BFE" w:rsidRDefault="00974CAD">
            <w:pPr>
              <w:spacing w:before="20" w:after="20"/>
              <w:ind w:firstLine="300"/>
              <w:jc w:val="center"/>
            </w:pPr>
            <w:r>
              <w:rPr>
                <w:sz w:val="15"/>
                <w:szCs w:val="15"/>
              </w:rPr>
              <w:t>20</w:t>
            </w:r>
          </w:p>
        </w:tc>
        <w:tc>
          <w:tcPr>
            <w:tcW w:w="1400" w:type="dxa"/>
            <w:vAlign w:val="center"/>
          </w:tcPr>
          <w:p w14:paraId="5ADE6827" w14:textId="77777777" w:rsidR="006A0BFE" w:rsidRDefault="00974CAD">
            <w:pPr>
              <w:spacing w:before="20" w:after="20"/>
              <w:ind w:firstLine="300"/>
              <w:jc w:val="center"/>
            </w:pPr>
            <w:r>
              <w:rPr>
                <w:sz w:val="15"/>
                <w:szCs w:val="15"/>
              </w:rPr>
              <w:t>1106.08</w:t>
            </w:r>
          </w:p>
        </w:tc>
        <w:tc>
          <w:tcPr>
            <w:tcW w:w="1500" w:type="dxa"/>
            <w:vAlign w:val="center"/>
          </w:tcPr>
          <w:p w14:paraId="214E804E" w14:textId="77777777" w:rsidR="006A0BFE" w:rsidRDefault="00974CAD">
            <w:pPr>
              <w:spacing w:before="20" w:after="20"/>
              <w:ind w:firstLine="300"/>
              <w:jc w:val="center"/>
            </w:pPr>
            <w:r>
              <w:rPr>
                <w:sz w:val="15"/>
                <w:szCs w:val="15"/>
              </w:rPr>
              <w:t>14379.10</w:t>
            </w:r>
          </w:p>
        </w:tc>
        <w:tc>
          <w:tcPr>
            <w:tcW w:w="1160" w:type="dxa"/>
            <w:vAlign w:val="center"/>
          </w:tcPr>
          <w:p w14:paraId="5B9CFC89" w14:textId="77777777" w:rsidR="006A0BFE" w:rsidRDefault="00974CAD">
            <w:pPr>
              <w:spacing w:before="20" w:after="20"/>
              <w:ind w:firstLine="300"/>
              <w:jc w:val="center"/>
            </w:pPr>
            <w:r>
              <w:rPr>
                <w:sz w:val="15"/>
                <w:szCs w:val="15"/>
              </w:rPr>
              <w:t>685.9</w:t>
            </w:r>
          </w:p>
        </w:tc>
        <w:tc>
          <w:tcPr>
            <w:tcW w:w="1160" w:type="dxa"/>
            <w:vAlign w:val="center"/>
          </w:tcPr>
          <w:p w14:paraId="3091098F" w14:textId="77777777" w:rsidR="006A0BFE" w:rsidRDefault="00974CAD">
            <w:pPr>
              <w:spacing w:before="20" w:after="20"/>
              <w:ind w:firstLine="300"/>
              <w:jc w:val="center"/>
            </w:pPr>
            <w:r>
              <w:rPr>
                <w:sz w:val="15"/>
                <w:szCs w:val="15"/>
              </w:rPr>
              <w:t>599.5</w:t>
            </w:r>
          </w:p>
        </w:tc>
      </w:tr>
      <w:tr w:rsidR="006A0BFE" w14:paraId="2AA72751" w14:textId="77777777">
        <w:trPr>
          <w:cantSplit/>
          <w:jc w:val="center"/>
        </w:trPr>
        <w:tc>
          <w:tcPr>
            <w:tcW w:w="1100" w:type="dxa"/>
            <w:vAlign w:val="center"/>
          </w:tcPr>
          <w:p w14:paraId="77079193" w14:textId="77777777" w:rsidR="006A0BFE" w:rsidRDefault="00974CAD">
            <w:pPr>
              <w:spacing w:before="20" w:after="20"/>
              <w:ind w:firstLine="300"/>
              <w:jc w:val="center"/>
            </w:pPr>
            <w:r>
              <w:rPr>
                <w:sz w:val="15"/>
                <w:szCs w:val="15"/>
              </w:rPr>
              <w:t>V1</w:t>
            </w:r>
          </w:p>
        </w:tc>
        <w:tc>
          <w:tcPr>
            <w:tcW w:w="700" w:type="dxa"/>
            <w:vAlign w:val="center"/>
          </w:tcPr>
          <w:p w14:paraId="78689B47" w14:textId="77777777" w:rsidR="006A0BFE" w:rsidRDefault="00974CAD">
            <w:pPr>
              <w:spacing w:before="20" w:after="20"/>
              <w:ind w:firstLine="300"/>
              <w:jc w:val="center"/>
            </w:pPr>
            <w:r>
              <w:rPr>
                <w:sz w:val="15"/>
                <w:szCs w:val="15"/>
              </w:rPr>
              <w:t>问题四</w:t>
            </w:r>
          </w:p>
        </w:tc>
        <w:tc>
          <w:tcPr>
            <w:tcW w:w="650" w:type="dxa"/>
            <w:vAlign w:val="center"/>
          </w:tcPr>
          <w:p w14:paraId="6019DBC4" w14:textId="77777777" w:rsidR="006A0BFE" w:rsidRDefault="00974CAD">
            <w:pPr>
              <w:spacing w:before="20" w:after="20"/>
              <w:ind w:firstLine="300"/>
              <w:jc w:val="center"/>
            </w:pPr>
            <w:r>
              <w:rPr>
                <w:sz w:val="15"/>
                <w:szCs w:val="15"/>
              </w:rPr>
              <w:t>16</w:t>
            </w:r>
          </w:p>
        </w:tc>
        <w:tc>
          <w:tcPr>
            <w:tcW w:w="700" w:type="dxa"/>
            <w:vAlign w:val="center"/>
          </w:tcPr>
          <w:p w14:paraId="5B10DA79" w14:textId="77777777" w:rsidR="006A0BFE" w:rsidRDefault="00974CAD">
            <w:pPr>
              <w:spacing w:before="20" w:after="20"/>
              <w:ind w:firstLine="300"/>
              <w:jc w:val="center"/>
            </w:pPr>
            <w:r>
              <w:rPr>
                <w:sz w:val="15"/>
                <w:szCs w:val="15"/>
              </w:rPr>
              <w:t>20</w:t>
            </w:r>
          </w:p>
        </w:tc>
        <w:tc>
          <w:tcPr>
            <w:tcW w:w="700" w:type="dxa"/>
            <w:vAlign w:val="center"/>
          </w:tcPr>
          <w:p w14:paraId="309A3FDB" w14:textId="77777777" w:rsidR="006A0BFE" w:rsidRDefault="00974CAD">
            <w:pPr>
              <w:spacing w:before="20" w:after="20"/>
              <w:ind w:firstLine="300"/>
              <w:jc w:val="center"/>
            </w:pPr>
            <w:r>
              <w:rPr>
                <w:sz w:val="15"/>
                <w:szCs w:val="15"/>
              </w:rPr>
              <w:t>20</w:t>
            </w:r>
          </w:p>
        </w:tc>
        <w:tc>
          <w:tcPr>
            <w:tcW w:w="1400" w:type="dxa"/>
            <w:vAlign w:val="center"/>
          </w:tcPr>
          <w:p w14:paraId="28907D9E" w14:textId="77777777" w:rsidR="006A0BFE" w:rsidRDefault="00974CAD">
            <w:pPr>
              <w:spacing w:before="20" w:after="20"/>
              <w:ind w:firstLine="300"/>
              <w:jc w:val="center"/>
            </w:pPr>
            <w:r>
              <w:rPr>
                <w:sz w:val="15"/>
                <w:szCs w:val="15"/>
              </w:rPr>
              <w:t>857.16</w:t>
            </w:r>
          </w:p>
        </w:tc>
        <w:tc>
          <w:tcPr>
            <w:tcW w:w="1500" w:type="dxa"/>
            <w:vAlign w:val="center"/>
          </w:tcPr>
          <w:p w14:paraId="4A2FCDB2" w14:textId="77777777" w:rsidR="006A0BFE" w:rsidRDefault="00974CAD">
            <w:pPr>
              <w:spacing w:before="20" w:after="20"/>
              <w:ind w:firstLine="300"/>
              <w:jc w:val="center"/>
            </w:pPr>
            <w:r>
              <w:rPr>
                <w:sz w:val="15"/>
                <w:szCs w:val="15"/>
              </w:rPr>
              <w:t>13714.52</w:t>
            </w:r>
          </w:p>
        </w:tc>
        <w:tc>
          <w:tcPr>
            <w:tcW w:w="1160" w:type="dxa"/>
            <w:vAlign w:val="center"/>
          </w:tcPr>
          <w:p w14:paraId="26F30174" w14:textId="77777777" w:rsidR="006A0BFE" w:rsidRDefault="00974CAD">
            <w:pPr>
              <w:spacing w:before="20" w:after="20"/>
              <w:ind w:firstLine="300"/>
              <w:jc w:val="center"/>
            </w:pPr>
            <w:r>
              <w:rPr>
                <w:sz w:val="15"/>
                <w:szCs w:val="15"/>
              </w:rPr>
              <w:t>549.5</w:t>
            </w:r>
          </w:p>
        </w:tc>
        <w:tc>
          <w:tcPr>
            <w:tcW w:w="1160" w:type="dxa"/>
            <w:vAlign w:val="center"/>
          </w:tcPr>
          <w:p w14:paraId="538B862C" w14:textId="77777777" w:rsidR="006A0BFE" w:rsidRDefault="00974CAD">
            <w:pPr>
              <w:spacing w:before="20" w:after="20"/>
              <w:ind w:firstLine="300"/>
              <w:jc w:val="center"/>
            </w:pPr>
            <w:r>
              <w:rPr>
                <w:sz w:val="15"/>
                <w:szCs w:val="15"/>
              </w:rPr>
              <w:t>470.2</w:t>
            </w:r>
          </w:p>
        </w:tc>
      </w:tr>
      <w:tr w:rsidR="006A0BFE" w14:paraId="15FFF49B" w14:textId="77777777">
        <w:trPr>
          <w:cantSplit/>
          <w:jc w:val="center"/>
        </w:trPr>
        <w:tc>
          <w:tcPr>
            <w:tcW w:w="1100" w:type="dxa"/>
            <w:vAlign w:val="center"/>
          </w:tcPr>
          <w:p w14:paraId="699C2664" w14:textId="77777777" w:rsidR="006A0BFE" w:rsidRDefault="00974CAD">
            <w:pPr>
              <w:spacing w:before="20" w:after="20"/>
              <w:ind w:firstLine="300"/>
              <w:jc w:val="center"/>
            </w:pPr>
            <w:r>
              <w:rPr>
                <w:sz w:val="15"/>
                <w:szCs w:val="15"/>
              </w:rPr>
              <w:t>V2</w:t>
            </w:r>
          </w:p>
        </w:tc>
        <w:tc>
          <w:tcPr>
            <w:tcW w:w="700" w:type="dxa"/>
            <w:vAlign w:val="center"/>
          </w:tcPr>
          <w:p w14:paraId="2679AD9C" w14:textId="77777777" w:rsidR="006A0BFE" w:rsidRDefault="00974CAD">
            <w:pPr>
              <w:spacing w:before="20" w:after="20"/>
              <w:ind w:firstLine="300"/>
              <w:jc w:val="center"/>
            </w:pPr>
            <w:r>
              <w:rPr>
                <w:sz w:val="15"/>
                <w:szCs w:val="15"/>
              </w:rPr>
              <w:t>问题三</w:t>
            </w:r>
          </w:p>
        </w:tc>
        <w:tc>
          <w:tcPr>
            <w:tcW w:w="650" w:type="dxa"/>
            <w:vAlign w:val="center"/>
          </w:tcPr>
          <w:p w14:paraId="25060700" w14:textId="77777777" w:rsidR="006A0BFE" w:rsidRDefault="00974CAD">
            <w:pPr>
              <w:spacing w:before="20" w:after="20"/>
              <w:ind w:firstLine="300"/>
              <w:jc w:val="center"/>
            </w:pPr>
            <w:r>
              <w:rPr>
                <w:sz w:val="15"/>
                <w:szCs w:val="15"/>
              </w:rPr>
              <w:t>10</w:t>
            </w:r>
          </w:p>
        </w:tc>
        <w:tc>
          <w:tcPr>
            <w:tcW w:w="700" w:type="dxa"/>
            <w:vAlign w:val="center"/>
          </w:tcPr>
          <w:p w14:paraId="73474FDB" w14:textId="77777777" w:rsidR="006A0BFE" w:rsidRDefault="00974CAD">
            <w:pPr>
              <w:spacing w:before="20" w:after="20"/>
              <w:ind w:firstLine="300"/>
              <w:jc w:val="center"/>
            </w:pPr>
            <w:r>
              <w:rPr>
                <w:sz w:val="15"/>
                <w:szCs w:val="15"/>
              </w:rPr>
              <w:t>20</w:t>
            </w:r>
          </w:p>
        </w:tc>
        <w:tc>
          <w:tcPr>
            <w:tcW w:w="700" w:type="dxa"/>
            <w:vAlign w:val="center"/>
          </w:tcPr>
          <w:p w14:paraId="11CF81FE" w14:textId="77777777" w:rsidR="006A0BFE" w:rsidRDefault="00974CAD">
            <w:pPr>
              <w:spacing w:before="20" w:after="20"/>
              <w:ind w:firstLine="300"/>
              <w:jc w:val="center"/>
            </w:pPr>
            <w:r>
              <w:rPr>
                <w:sz w:val="15"/>
                <w:szCs w:val="15"/>
              </w:rPr>
              <w:t>20</w:t>
            </w:r>
          </w:p>
        </w:tc>
        <w:tc>
          <w:tcPr>
            <w:tcW w:w="1400" w:type="dxa"/>
            <w:vAlign w:val="center"/>
          </w:tcPr>
          <w:p w14:paraId="60BAA372" w14:textId="77777777" w:rsidR="006A0BFE" w:rsidRDefault="00974CAD">
            <w:pPr>
              <w:spacing w:before="20" w:after="20"/>
              <w:ind w:firstLine="300"/>
              <w:jc w:val="center"/>
            </w:pPr>
            <w:r>
              <w:rPr>
                <w:sz w:val="15"/>
                <w:szCs w:val="15"/>
              </w:rPr>
              <w:t>274.73</w:t>
            </w:r>
          </w:p>
        </w:tc>
        <w:tc>
          <w:tcPr>
            <w:tcW w:w="1500" w:type="dxa"/>
            <w:vAlign w:val="center"/>
          </w:tcPr>
          <w:p w14:paraId="731D32C3" w14:textId="77777777" w:rsidR="006A0BFE" w:rsidRDefault="00974CAD">
            <w:pPr>
              <w:spacing w:before="20" w:after="20"/>
              <w:ind w:firstLine="300"/>
              <w:jc w:val="center"/>
            </w:pPr>
            <w:r>
              <w:rPr>
                <w:sz w:val="15"/>
                <w:szCs w:val="15"/>
              </w:rPr>
              <w:t>2747.28</w:t>
            </w:r>
          </w:p>
        </w:tc>
        <w:tc>
          <w:tcPr>
            <w:tcW w:w="1160" w:type="dxa"/>
            <w:vAlign w:val="center"/>
          </w:tcPr>
          <w:p w14:paraId="423167B0" w14:textId="77777777" w:rsidR="006A0BFE" w:rsidRDefault="00974CAD">
            <w:pPr>
              <w:spacing w:before="20" w:after="20"/>
              <w:ind w:firstLine="300"/>
              <w:jc w:val="center"/>
            </w:pPr>
            <w:r>
              <w:rPr>
                <w:sz w:val="15"/>
                <w:szCs w:val="15"/>
              </w:rPr>
              <w:t>119.1</w:t>
            </w:r>
          </w:p>
        </w:tc>
        <w:tc>
          <w:tcPr>
            <w:tcW w:w="1160" w:type="dxa"/>
            <w:vAlign w:val="center"/>
          </w:tcPr>
          <w:p w14:paraId="7C63A6B9" w14:textId="77777777" w:rsidR="006A0BFE" w:rsidRDefault="00974CAD">
            <w:pPr>
              <w:spacing w:before="20" w:after="20"/>
              <w:ind w:firstLine="300"/>
              <w:jc w:val="center"/>
            </w:pPr>
            <w:r>
              <w:rPr>
                <w:sz w:val="15"/>
                <w:szCs w:val="15"/>
              </w:rPr>
              <w:t>114.0</w:t>
            </w:r>
          </w:p>
        </w:tc>
      </w:tr>
      <w:tr w:rsidR="006A0BFE" w14:paraId="76475BC4" w14:textId="77777777">
        <w:trPr>
          <w:cantSplit/>
          <w:jc w:val="center"/>
        </w:trPr>
        <w:tc>
          <w:tcPr>
            <w:tcW w:w="1100" w:type="dxa"/>
            <w:vAlign w:val="center"/>
          </w:tcPr>
          <w:p w14:paraId="17579948" w14:textId="77777777" w:rsidR="006A0BFE" w:rsidRDefault="00974CAD">
            <w:pPr>
              <w:spacing w:before="20" w:after="20"/>
              <w:ind w:firstLine="300"/>
              <w:jc w:val="center"/>
            </w:pPr>
            <w:r>
              <w:rPr>
                <w:sz w:val="15"/>
                <w:szCs w:val="15"/>
              </w:rPr>
              <w:t>V2</w:t>
            </w:r>
          </w:p>
        </w:tc>
        <w:tc>
          <w:tcPr>
            <w:tcW w:w="700" w:type="dxa"/>
            <w:vAlign w:val="center"/>
          </w:tcPr>
          <w:p w14:paraId="16A010C3" w14:textId="77777777" w:rsidR="006A0BFE" w:rsidRDefault="00974CAD">
            <w:pPr>
              <w:spacing w:before="20" w:after="20"/>
              <w:ind w:firstLine="300"/>
              <w:jc w:val="center"/>
            </w:pPr>
            <w:r>
              <w:rPr>
                <w:sz w:val="15"/>
                <w:szCs w:val="15"/>
              </w:rPr>
              <w:t>问题三</w:t>
            </w:r>
          </w:p>
        </w:tc>
        <w:tc>
          <w:tcPr>
            <w:tcW w:w="650" w:type="dxa"/>
            <w:vAlign w:val="center"/>
          </w:tcPr>
          <w:p w14:paraId="15AFC5C2" w14:textId="77777777" w:rsidR="006A0BFE" w:rsidRDefault="00974CAD">
            <w:pPr>
              <w:spacing w:before="20" w:after="20"/>
              <w:ind w:firstLine="300"/>
              <w:jc w:val="center"/>
            </w:pPr>
            <w:r>
              <w:rPr>
                <w:sz w:val="15"/>
                <w:szCs w:val="15"/>
              </w:rPr>
              <w:t>13</w:t>
            </w:r>
          </w:p>
        </w:tc>
        <w:tc>
          <w:tcPr>
            <w:tcW w:w="700" w:type="dxa"/>
            <w:vAlign w:val="center"/>
          </w:tcPr>
          <w:p w14:paraId="134270CE" w14:textId="77777777" w:rsidR="006A0BFE" w:rsidRDefault="00974CAD">
            <w:pPr>
              <w:spacing w:before="20" w:after="20"/>
              <w:ind w:firstLine="300"/>
              <w:jc w:val="center"/>
            </w:pPr>
            <w:r>
              <w:rPr>
                <w:sz w:val="15"/>
                <w:szCs w:val="15"/>
              </w:rPr>
              <w:t>20</w:t>
            </w:r>
          </w:p>
        </w:tc>
        <w:tc>
          <w:tcPr>
            <w:tcW w:w="700" w:type="dxa"/>
            <w:vAlign w:val="center"/>
          </w:tcPr>
          <w:p w14:paraId="76EE53B1" w14:textId="77777777" w:rsidR="006A0BFE" w:rsidRDefault="00974CAD">
            <w:pPr>
              <w:spacing w:before="20" w:after="20"/>
              <w:ind w:firstLine="300"/>
              <w:jc w:val="center"/>
            </w:pPr>
            <w:r>
              <w:rPr>
                <w:sz w:val="15"/>
                <w:szCs w:val="15"/>
              </w:rPr>
              <w:t>20</w:t>
            </w:r>
          </w:p>
        </w:tc>
        <w:tc>
          <w:tcPr>
            <w:tcW w:w="1400" w:type="dxa"/>
            <w:vAlign w:val="center"/>
          </w:tcPr>
          <w:p w14:paraId="300DAABB" w14:textId="77777777" w:rsidR="006A0BFE" w:rsidRDefault="00974CAD">
            <w:pPr>
              <w:spacing w:before="20" w:after="20"/>
              <w:ind w:firstLine="300"/>
              <w:jc w:val="center"/>
            </w:pPr>
            <w:r>
              <w:rPr>
                <w:sz w:val="15"/>
                <w:szCs w:val="15"/>
              </w:rPr>
              <w:t>226.54</w:t>
            </w:r>
          </w:p>
        </w:tc>
        <w:tc>
          <w:tcPr>
            <w:tcW w:w="1500" w:type="dxa"/>
            <w:vAlign w:val="center"/>
          </w:tcPr>
          <w:p w14:paraId="175BA479" w14:textId="77777777" w:rsidR="006A0BFE" w:rsidRDefault="00974CAD">
            <w:pPr>
              <w:spacing w:before="20" w:after="20"/>
              <w:ind w:firstLine="300"/>
              <w:jc w:val="center"/>
            </w:pPr>
            <w:r>
              <w:rPr>
                <w:sz w:val="15"/>
                <w:szCs w:val="15"/>
              </w:rPr>
              <w:t>2944.98</w:t>
            </w:r>
          </w:p>
        </w:tc>
        <w:tc>
          <w:tcPr>
            <w:tcW w:w="1160" w:type="dxa"/>
            <w:vAlign w:val="center"/>
          </w:tcPr>
          <w:p w14:paraId="31C175F2" w14:textId="77777777" w:rsidR="006A0BFE" w:rsidRDefault="00974CAD">
            <w:pPr>
              <w:spacing w:before="20" w:after="20"/>
              <w:ind w:firstLine="300"/>
              <w:jc w:val="center"/>
            </w:pPr>
            <w:r>
              <w:rPr>
                <w:sz w:val="15"/>
                <w:szCs w:val="15"/>
              </w:rPr>
              <w:t>112.0</w:t>
            </w:r>
          </w:p>
        </w:tc>
        <w:tc>
          <w:tcPr>
            <w:tcW w:w="1160" w:type="dxa"/>
            <w:vAlign w:val="center"/>
          </w:tcPr>
          <w:p w14:paraId="65D6A366" w14:textId="77777777" w:rsidR="006A0BFE" w:rsidRDefault="00974CAD">
            <w:pPr>
              <w:spacing w:before="20" w:after="20"/>
              <w:ind w:firstLine="300"/>
              <w:jc w:val="center"/>
            </w:pPr>
            <w:r>
              <w:rPr>
                <w:sz w:val="15"/>
                <w:szCs w:val="15"/>
              </w:rPr>
              <w:t>106.3</w:t>
            </w:r>
          </w:p>
        </w:tc>
      </w:tr>
      <w:tr w:rsidR="006A0BFE" w14:paraId="7620F37E" w14:textId="77777777">
        <w:trPr>
          <w:cantSplit/>
          <w:jc w:val="center"/>
        </w:trPr>
        <w:tc>
          <w:tcPr>
            <w:tcW w:w="1100" w:type="dxa"/>
            <w:vAlign w:val="center"/>
          </w:tcPr>
          <w:p w14:paraId="2A9854A2" w14:textId="77777777" w:rsidR="006A0BFE" w:rsidRDefault="00974CAD">
            <w:pPr>
              <w:spacing w:before="20" w:after="20"/>
              <w:ind w:firstLine="300"/>
              <w:jc w:val="center"/>
            </w:pPr>
            <w:r>
              <w:rPr>
                <w:sz w:val="15"/>
                <w:szCs w:val="15"/>
              </w:rPr>
              <w:t>V2</w:t>
            </w:r>
          </w:p>
        </w:tc>
        <w:tc>
          <w:tcPr>
            <w:tcW w:w="700" w:type="dxa"/>
            <w:vAlign w:val="center"/>
          </w:tcPr>
          <w:p w14:paraId="30F38A04" w14:textId="77777777" w:rsidR="006A0BFE" w:rsidRDefault="00974CAD">
            <w:pPr>
              <w:spacing w:before="20" w:after="20"/>
              <w:ind w:firstLine="300"/>
              <w:jc w:val="center"/>
            </w:pPr>
            <w:r>
              <w:rPr>
                <w:sz w:val="15"/>
                <w:szCs w:val="15"/>
              </w:rPr>
              <w:t>问题三</w:t>
            </w:r>
          </w:p>
        </w:tc>
        <w:tc>
          <w:tcPr>
            <w:tcW w:w="650" w:type="dxa"/>
            <w:vAlign w:val="center"/>
          </w:tcPr>
          <w:p w14:paraId="0A029A04" w14:textId="77777777" w:rsidR="006A0BFE" w:rsidRDefault="00974CAD">
            <w:pPr>
              <w:spacing w:before="20" w:after="20"/>
              <w:ind w:firstLine="300"/>
              <w:jc w:val="center"/>
            </w:pPr>
            <w:r>
              <w:rPr>
                <w:sz w:val="15"/>
                <w:szCs w:val="15"/>
              </w:rPr>
              <w:t>16</w:t>
            </w:r>
          </w:p>
        </w:tc>
        <w:tc>
          <w:tcPr>
            <w:tcW w:w="700" w:type="dxa"/>
            <w:vAlign w:val="center"/>
          </w:tcPr>
          <w:p w14:paraId="20DB47C6" w14:textId="77777777" w:rsidR="006A0BFE" w:rsidRDefault="00974CAD">
            <w:pPr>
              <w:spacing w:before="20" w:after="20"/>
              <w:ind w:firstLine="300"/>
              <w:jc w:val="center"/>
            </w:pPr>
            <w:r>
              <w:rPr>
                <w:sz w:val="15"/>
                <w:szCs w:val="15"/>
              </w:rPr>
              <w:t>20</w:t>
            </w:r>
          </w:p>
        </w:tc>
        <w:tc>
          <w:tcPr>
            <w:tcW w:w="700" w:type="dxa"/>
            <w:vAlign w:val="center"/>
          </w:tcPr>
          <w:p w14:paraId="175D32E0" w14:textId="77777777" w:rsidR="006A0BFE" w:rsidRDefault="00974CAD">
            <w:pPr>
              <w:spacing w:before="20" w:after="20"/>
              <w:ind w:firstLine="300"/>
              <w:jc w:val="center"/>
            </w:pPr>
            <w:r>
              <w:rPr>
                <w:sz w:val="15"/>
                <w:szCs w:val="15"/>
              </w:rPr>
              <w:t>20</w:t>
            </w:r>
          </w:p>
        </w:tc>
        <w:tc>
          <w:tcPr>
            <w:tcW w:w="1400" w:type="dxa"/>
            <w:vAlign w:val="center"/>
          </w:tcPr>
          <w:p w14:paraId="6D757AD6" w14:textId="77777777" w:rsidR="006A0BFE" w:rsidRDefault="00974CAD">
            <w:pPr>
              <w:spacing w:before="20" w:after="20"/>
              <w:ind w:firstLine="300"/>
              <w:jc w:val="center"/>
            </w:pPr>
            <w:r>
              <w:rPr>
                <w:sz w:val="15"/>
                <w:szCs w:val="15"/>
              </w:rPr>
              <w:t>197.23</w:t>
            </w:r>
          </w:p>
        </w:tc>
        <w:tc>
          <w:tcPr>
            <w:tcW w:w="1500" w:type="dxa"/>
            <w:vAlign w:val="center"/>
          </w:tcPr>
          <w:p w14:paraId="4EF65E2D" w14:textId="77777777" w:rsidR="006A0BFE" w:rsidRDefault="00974CAD">
            <w:pPr>
              <w:spacing w:before="20" w:after="20"/>
              <w:ind w:firstLine="300"/>
              <w:jc w:val="center"/>
            </w:pPr>
            <w:r>
              <w:rPr>
                <w:sz w:val="15"/>
                <w:szCs w:val="15"/>
              </w:rPr>
              <w:t>3155.65</w:t>
            </w:r>
          </w:p>
        </w:tc>
        <w:tc>
          <w:tcPr>
            <w:tcW w:w="1160" w:type="dxa"/>
            <w:vAlign w:val="center"/>
          </w:tcPr>
          <w:p w14:paraId="5C87B6B1" w14:textId="77777777" w:rsidR="006A0BFE" w:rsidRDefault="00974CAD">
            <w:pPr>
              <w:spacing w:before="20" w:after="20"/>
              <w:ind w:firstLine="300"/>
              <w:jc w:val="center"/>
            </w:pPr>
            <w:r>
              <w:rPr>
                <w:sz w:val="15"/>
                <w:szCs w:val="15"/>
              </w:rPr>
              <w:t>106.2</w:t>
            </w:r>
          </w:p>
        </w:tc>
        <w:tc>
          <w:tcPr>
            <w:tcW w:w="1160" w:type="dxa"/>
            <w:vAlign w:val="center"/>
          </w:tcPr>
          <w:p w14:paraId="5D78960A" w14:textId="77777777" w:rsidR="006A0BFE" w:rsidRDefault="00974CAD">
            <w:pPr>
              <w:spacing w:before="20" w:after="20"/>
              <w:ind w:firstLine="300"/>
              <w:jc w:val="center"/>
            </w:pPr>
            <w:r>
              <w:rPr>
                <w:sz w:val="15"/>
                <w:szCs w:val="15"/>
              </w:rPr>
              <w:t>99.2</w:t>
            </w:r>
          </w:p>
        </w:tc>
      </w:tr>
      <w:tr w:rsidR="006A0BFE" w14:paraId="30826EA2" w14:textId="77777777">
        <w:trPr>
          <w:cantSplit/>
          <w:jc w:val="center"/>
        </w:trPr>
        <w:tc>
          <w:tcPr>
            <w:tcW w:w="1100" w:type="dxa"/>
            <w:vAlign w:val="center"/>
          </w:tcPr>
          <w:p w14:paraId="692A1E42" w14:textId="77777777" w:rsidR="006A0BFE" w:rsidRDefault="00974CAD">
            <w:pPr>
              <w:spacing w:before="20" w:after="20"/>
              <w:ind w:firstLine="300"/>
              <w:jc w:val="center"/>
            </w:pPr>
            <w:r>
              <w:rPr>
                <w:sz w:val="15"/>
                <w:szCs w:val="15"/>
              </w:rPr>
              <w:t>V2</w:t>
            </w:r>
          </w:p>
        </w:tc>
        <w:tc>
          <w:tcPr>
            <w:tcW w:w="700" w:type="dxa"/>
            <w:vAlign w:val="center"/>
          </w:tcPr>
          <w:p w14:paraId="0FD7C2FD" w14:textId="77777777" w:rsidR="006A0BFE" w:rsidRDefault="00974CAD">
            <w:pPr>
              <w:spacing w:before="20" w:after="20"/>
              <w:ind w:firstLine="300"/>
              <w:jc w:val="center"/>
            </w:pPr>
            <w:r>
              <w:rPr>
                <w:sz w:val="15"/>
                <w:szCs w:val="15"/>
              </w:rPr>
              <w:t>问题四</w:t>
            </w:r>
          </w:p>
        </w:tc>
        <w:tc>
          <w:tcPr>
            <w:tcW w:w="650" w:type="dxa"/>
            <w:vAlign w:val="center"/>
          </w:tcPr>
          <w:p w14:paraId="636024CC" w14:textId="77777777" w:rsidR="006A0BFE" w:rsidRDefault="00974CAD">
            <w:pPr>
              <w:spacing w:before="20" w:after="20"/>
              <w:ind w:firstLine="300"/>
              <w:jc w:val="center"/>
            </w:pPr>
            <w:r>
              <w:rPr>
                <w:sz w:val="15"/>
                <w:szCs w:val="15"/>
              </w:rPr>
              <w:t>10</w:t>
            </w:r>
          </w:p>
        </w:tc>
        <w:tc>
          <w:tcPr>
            <w:tcW w:w="700" w:type="dxa"/>
            <w:vAlign w:val="center"/>
          </w:tcPr>
          <w:p w14:paraId="7A708B7C" w14:textId="77777777" w:rsidR="006A0BFE" w:rsidRDefault="00974CAD">
            <w:pPr>
              <w:spacing w:before="20" w:after="20"/>
              <w:ind w:firstLine="300"/>
              <w:jc w:val="center"/>
            </w:pPr>
            <w:r>
              <w:rPr>
                <w:sz w:val="15"/>
                <w:szCs w:val="15"/>
              </w:rPr>
              <w:t>20</w:t>
            </w:r>
          </w:p>
        </w:tc>
        <w:tc>
          <w:tcPr>
            <w:tcW w:w="700" w:type="dxa"/>
            <w:vAlign w:val="center"/>
          </w:tcPr>
          <w:p w14:paraId="4AA40B08" w14:textId="77777777" w:rsidR="006A0BFE" w:rsidRDefault="00974CAD">
            <w:pPr>
              <w:spacing w:before="20" w:after="20"/>
              <w:ind w:firstLine="300"/>
              <w:jc w:val="center"/>
            </w:pPr>
            <w:r>
              <w:rPr>
                <w:sz w:val="15"/>
                <w:szCs w:val="15"/>
              </w:rPr>
              <w:t>20</w:t>
            </w:r>
          </w:p>
        </w:tc>
        <w:tc>
          <w:tcPr>
            <w:tcW w:w="1400" w:type="dxa"/>
            <w:vAlign w:val="center"/>
          </w:tcPr>
          <w:p w14:paraId="12481CD5" w14:textId="77777777" w:rsidR="006A0BFE" w:rsidRDefault="00974CAD">
            <w:pPr>
              <w:spacing w:before="20" w:after="20"/>
              <w:ind w:firstLine="300"/>
              <w:jc w:val="center"/>
            </w:pPr>
            <w:r>
              <w:rPr>
                <w:sz w:val="15"/>
                <w:szCs w:val="15"/>
              </w:rPr>
              <w:t>590.35</w:t>
            </w:r>
          </w:p>
        </w:tc>
        <w:tc>
          <w:tcPr>
            <w:tcW w:w="1500" w:type="dxa"/>
            <w:vAlign w:val="center"/>
          </w:tcPr>
          <w:p w14:paraId="7386D292" w14:textId="77777777" w:rsidR="006A0BFE" w:rsidRDefault="00974CAD">
            <w:pPr>
              <w:spacing w:before="20" w:after="20"/>
              <w:ind w:firstLine="300"/>
              <w:jc w:val="center"/>
            </w:pPr>
            <w:r>
              <w:rPr>
                <w:sz w:val="15"/>
                <w:szCs w:val="15"/>
              </w:rPr>
              <w:t>5903.50</w:t>
            </w:r>
          </w:p>
        </w:tc>
        <w:tc>
          <w:tcPr>
            <w:tcW w:w="1160" w:type="dxa"/>
            <w:vAlign w:val="center"/>
          </w:tcPr>
          <w:p w14:paraId="164917EA" w14:textId="77777777" w:rsidR="006A0BFE" w:rsidRDefault="00974CAD">
            <w:pPr>
              <w:spacing w:before="20" w:after="20"/>
              <w:ind w:firstLine="300"/>
              <w:jc w:val="center"/>
            </w:pPr>
            <w:r>
              <w:rPr>
                <w:sz w:val="15"/>
                <w:szCs w:val="15"/>
              </w:rPr>
              <w:t>288.0</w:t>
            </w:r>
          </w:p>
        </w:tc>
        <w:tc>
          <w:tcPr>
            <w:tcW w:w="1160" w:type="dxa"/>
            <w:vAlign w:val="center"/>
          </w:tcPr>
          <w:p w14:paraId="0D271CA4" w14:textId="77777777" w:rsidR="006A0BFE" w:rsidRDefault="00974CAD">
            <w:pPr>
              <w:spacing w:before="20" w:after="20"/>
              <w:ind w:firstLine="300"/>
              <w:jc w:val="center"/>
            </w:pPr>
            <w:r>
              <w:rPr>
                <w:sz w:val="15"/>
                <w:szCs w:val="15"/>
              </w:rPr>
              <w:t>272.9</w:t>
            </w:r>
          </w:p>
        </w:tc>
      </w:tr>
      <w:tr w:rsidR="006A0BFE" w14:paraId="225053AA" w14:textId="77777777">
        <w:trPr>
          <w:cantSplit/>
          <w:jc w:val="center"/>
        </w:trPr>
        <w:tc>
          <w:tcPr>
            <w:tcW w:w="1100" w:type="dxa"/>
            <w:vAlign w:val="center"/>
          </w:tcPr>
          <w:p w14:paraId="16DB1964" w14:textId="77777777" w:rsidR="006A0BFE" w:rsidRDefault="00974CAD">
            <w:pPr>
              <w:spacing w:before="20" w:after="20"/>
              <w:ind w:firstLine="300"/>
              <w:jc w:val="center"/>
            </w:pPr>
            <w:r>
              <w:rPr>
                <w:sz w:val="15"/>
                <w:szCs w:val="15"/>
              </w:rPr>
              <w:t>V2</w:t>
            </w:r>
          </w:p>
        </w:tc>
        <w:tc>
          <w:tcPr>
            <w:tcW w:w="700" w:type="dxa"/>
            <w:vAlign w:val="center"/>
          </w:tcPr>
          <w:p w14:paraId="6E69D150" w14:textId="77777777" w:rsidR="006A0BFE" w:rsidRDefault="00974CAD">
            <w:pPr>
              <w:spacing w:before="20" w:after="20"/>
              <w:ind w:firstLine="300"/>
              <w:jc w:val="center"/>
            </w:pPr>
            <w:r>
              <w:rPr>
                <w:sz w:val="15"/>
                <w:szCs w:val="15"/>
              </w:rPr>
              <w:t>问题四</w:t>
            </w:r>
          </w:p>
        </w:tc>
        <w:tc>
          <w:tcPr>
            <w:tcW w:w="650" w:type="dxa"/>
            <w:vAlign w:val="center"/>
          </w:tcPr>
          <w:p w14:paraId="6C8FEEE8" w14:textId="77777777" w:rsidR="006A0BFE" w:rsidRDefault="00974CAD">
            <w:pPr>
              <w:spacing w:before="20" w:after="20"/>
              <w:ind w:firstLine="300"/>
              <w:jc w:val="center"/>
            </w:pPr>
            <w:r>
              <w:rPr>
                <w:sz w:val="15"/>
                <w:szCs w:val="15"/>
              </w:rPr>
              <w:t>13</w:t>
            </w:r>
          </w:p>
        </w:tc>
        <w:tc>
          <w:tcPr>
            <w:tcW w:w="700" w:type="dxa"/>
            <w:vAlign w:val="center"/>
          </w:tcPr>
          <w:p w14:paraId="68CD3C6E" w14:textId="77777777" w:rsidR="006A0BFE" w:rsidRDefault="00974CAD">
            <w:pPr>
              <w:spacing w:before="20" w:after="20"/>
              <w:ind w:firstLine="300"/>
              <w:jc w:val="center"/>
            </w:pPr>
            <w:r>
              <w:rPr>
                <w:sz w:val="15"/>
                <w:szCs w:val="15"/>
              </w:rPr>
              <w:t>20</w:t>
            </w:r>
          </w:p>
        </w:tc>
        <w:tc>
          <w:tcPr>
            <w:tcW w:w="700" w:type="dxa"/>
            <w:vAlign w:val="center"/>
          </w:tcPr>
          <w:p w14:paraId="2494356F" w14:textId="77777777" w:rsidR="006A0BFE" w:rsidRDefault="00974CAD">
            <w:pPr>
              <w:spacing w:before="20" w:after="20"/>
              <w:ind w:firstLine="300"/>
              <w:jc w:val="center"/>
            </w:pPr>
            <w:r>
              <w:rPr>
                <w:sz w:val="15"/>
                <w:szCs w:val="15"/>
              </w:rPr>
              <w:t>20</w:t>
            </w:r>
          </w:p>
        </w:tc>
        <w:tc>
          <w:tcPr>
            <w:tcW w:w="1400" w:type="dxa"/>
            <w:vAlign w:val="center"/>
          </w:tcPr>
          <w:p w14:paraId="64D2A542" w14:textId="77777777" w:rsidR="006A0BFE" w:rsidRDefault="00974CAD">
            <w:pPr>
              <w:spacing w:before="20" w:after="20"/>
              <w:ind w:firstLine="300"/>
              <w:jc w:val="center"/>
            </w:pPr>
            <w:r>
              <w:rPr>
                <w:sz w:val="15"/>
                <w:szCs w:val="15"/>
              </w:rPr>
              <w:t>456.94</w:t>
            </w:r>
          </w:p>
        </w:tc>
        <w:tc>
          <w:tcPr>
            <w:tcW w:w="1500" w:type="dxa"/>
            <w:vAlign w:val="center"/>
          </w:tcPr>
          <w:p w14:paraId="001ACF30" w14:textId="77777777" w:rsidR="006A0BFE" w:rsidRDefault="00974CAD">
            <w:pPr>
              <w:spacing w:before="20" w:after="20"/>
              <w:ind w:firstLine="300"/>
              <w:jc w:val="center"/>
            </w:pPr>
            <w:r>
              <w:rPr>
                <w:sz w:val="15"/>
                <w:szCs w:val="15"/>
              </w:rPr>
              <w:t>5940.27</w:t>
            </w:r>
          </w:p>
        </w:tc>
        <w:tc>
          <w:tcPr>
            <w:tcW w:w="1160" w:type="dxa"/>
            <w:vAlign w:val="center"/>
          </w:tcPr>
          <w:p w14:paraId="1F8B21BB" w14:textId="77777777" w:rsidR="006A0BFE" w:rsidRDefault="00974CAD">
            <w:pPr>
              <w:spacing w:before="20" w:after="20"/>
              <w:ind w:firstLine="300"/>
              <w:jc w:val="center"/>
            </w:pPr>
            <w:r>
              <w:rPr>
                <w:sz w:val="15"/>
                <w:szCs w:val="15"/>
              </w:rPr>
              <w:t>250.1</w:t>
            </w:r>
          </w:p>
        </w:tc>
        <w:tc>
          <w:tcPr>
            <w:tcW w:w="1160" w:type="dxa"/>
            <w:vAlign w:val="center"/>
          </w:tcPr>
          <w:p w14:paraId="3799CCBE" w14:textId="77777777" w:rsidR="006A0BFE" w:rsidRDefault="00974CAD">
            <w:pPr>
              <w:spacing w:before="20" w:after="20"/>
              <w:ind w:firstLine="300"/>
              <w:jc w:val="center"/>
            </w:pPr>
            <w:r>
              <w:rPr>
                <w:sz w:val="15"/>
                <w:szCs w:val="15"/>
              </w:rPr>
              <w:t>234.4</w:t>
            </w:r>
          </w:p>
        </w:tc>
      </w:tr>
      <w:tr w:rsidR="006A0BFE" w14:paraId="176A6ED8" w14:textId="77777777">
        <w:trPr>
          <w:cantSplit/>
          <w:jc w:val="center"/>
        </w:trPr>
        <w:tc>
          <w:tcPr>
            <w:tcW w:w="1100" w:type="dxa"/>
            <w:vAlign w:val="center"/>
          </w:tcPr>
          <w:p w14:paraId="7EA674E6" w14:textId="77777777" w:rsidR="006A0BFE" w:rsidRDefault="00974CAD">
            <w:pPr>
              <w:spacing w:before="20" w:after="20"/>
              <w:ind w:firstLine="300"/>
              <w:jc w:val="center"/>
            </w:pPr>
            <w:r>
              <w:rPr>
                <w:sz w:val="15"/>
                <w:szCs w:val="15"/>
              </w:rPr>
              <w:t>V2</w:t>
            </w:r>
          </w:p>
        </w:tc>
        <w:tc>
          <w:tcPr>
            <w:tcW w:w="700" w:type="dxa"/>
            <w:vAlign w:val="center"/>
          </w:tcPr>
          <w:p w14:paraId="52DF9B15" w14:textId="77777777" w:rsidR="006A0BFE" w:rsidRDefault="00974CAD">
            <w:pPr>
              <w:spacing w:before="20" w:after="20"/>
              <w:ind w:firstLine="300"/>
              <w:jc w:val="center"/>
            </w:pPr>
            <w:r>
              <w:rPr>
                <w:sz w:val="15"/>
                <w:szCs w:val="15"/>
              </w:rPr>
              <w:t>问题四</w:t>
            </w:r>
          </w:p>
        </w:tc>
        <w:tc>
          <w:tcPr>
            <w:tcW w:w="650" w:type="dxa"/>
            <w:vAlign w:val="center"/>
          </w:tcPr>
          <w:p w14:paraId="674D5476" w14:textId="77777777" w:rsidR="006A0BFE" w:rsidRDefault="00974CAD">
            <w:pPr>
              <w:spacing w:before="20" w:after="20"/>
              <w:ind w:firstLine="300"/>
              <w:jc w:val="center"/>
            </w:pPr>
            <w:r>
              <w:rPr>
                <w:sz w:val="15"/>
                <w:szCs w:val="15"/>
              </w:rPr>
              <w:t>16</w:t>
            </w:r>
          </w:p>
        </w:tc>
        <w:tc>
          <w:tcPr>
            <w:tcW w:w="700" w:type="dxa"/>
            <w:vAlign w:val="center"/>
          </w:tcPr>
          <w:p w14:paraId="1CAE18EC" w14:textId="77777777" w:rsidR="006A0BFE" w:rsidRDefault="00974CAD">
            <w:pPr>
              <w:spacing w:before="20" w:after="20"/>
              <w:ind w:firstLine="300"/>
              <w:jc w:val="center"/>
            </w:pPr>
            <w:r>
              <w:rPr>
                <w:sz w:val="15"/>
                <w:szCs w:val="15"/>
              </w:rPr>
              <w:t>20</w:t>
            </w:r>
          </w:p>
        </w:tc>
        <w:tc>
          <w:tcPr>
            <w:tcW w:w="700" w:type="dxa"/>
            <w:vAlign w:val="center"/>
          </w:tcPr>
          <w:p w14:paraId="5DFED858" w14:textId="77777777" w:rsidR="006A0BFE" w:rsidRDefault="00974CAD">
            <w:pPr>
              <w:spacing w:before="20" w:after="20"/>
              <w:ind w:firstLine="300"/>
              <w:jc w:val="center"/>
            </w:pPr>
            <w:r>
              <w:rPr>
                <w:sz w:val="15"/>
                <w:szCs w:val="15"/>
              </w:rPr>
              <w:t>20</w:t>
            </w:r>
          </w:p>
        </w:tc>
        <w:tc>
          <w:tcPr>
            <w:tcW w:w="1400" w:type="dxa"/>
            <w:vAlign w:val="center"/>
          </w:tcPr>
          <w:p w14:paraId="14BE942B" w14:textId="77777777" w:rsidR="006A0BFE" w:rsidRDefault="00974CAD">
            <w:pPr>
              <w:spacing w:before="20" w:after="20"/>
              <w:ind w:firstLine="300"/>
              <w:jc w:val="center"/>
            </w:pPr>
            <w:r>
              <w:rPr>
                <w:sz w:val="15"/>
                <w:szCs w:val="15"/>
              </w:rPr>
              <w:t>317.54</w:t>
            </w:r>
          </w:p>
        </w:tc>
        <w:tc>
          <w:tcPr>
            <w:tcW w:w="1500" w:type="dxa"/>
            <w:vAlign w:val="center"/>
          </w:tcPr>
          <w:p w14:paraId="6E46F42F" w14:textId="77777777" w:rsidR="006A0BFE" w:rsidRDefault="00974CAD">
            <w:pPr>
              <w:spacing w:before="20" w:after="20"/>
              <w:ind w:firstLine="300"/>
              <w:jc w:val="center"/>
            </w:pPr>
            <w:r>
              <w:rPr>
                <w:sz w:val="15"/>
                <w:szCs w:val="15"/>
              </w:rPr>
              <w:t>5080.69</w:t>
            </w:r>
          </w:p>
        </w:tc>
        <w:tc>
          <w:tcPr>
            <w:tcW w:w="1160" w:type="dxa"/>
            <w:vAlign w:val="center"/>
          </w:tcPr>
          <w:p w14:paraId="3312A29D" w14:textId="77777777" w:rsidR="006A0BFE" w:rsidRDefault="00974CAD">
            <w:pPr>
              <w:spacing w:before="20" w:after="20"/>
              <w:ind w:firstLine="300"/>
              <w:jc w:val="center"/>
            </w:pPr>
            <w:r>
              <w:rPr>
                <w:sz w:val="15"/>
                <w:szCs w:val="15"/>
              </w:rPr>
              <w:t>182.3</w:t>
            </w:r>
          </w:p>
        </w:tc>
        <w:tc>
          <w:tcPr>
            <w:tcW w:w="1160" w:type="dxa"/>
            <w:vAlign w:val="center"/>
          </w:tcPr>
          <w:p w14:paraId="6CF53E78" w14:textId="77777777" w:rsidR="006A0BFE" w:rsidRDefault="00974CAD">
            <w:pPr>
              <w:spacing w:before="20" w:after="20"/>
              <w:ind w:firstLine="300"/>
              <w:jc w:val="center"/>
            </w:pPr>
            <w:r>
              <w:rPr>
                <w:sz w:val="15"/>
                <w:szCs w:val="15"/>
              </w:rPr>
              <w:t>165.8</w:t>
            </w:r>
          </w:p>
        </w:tc>
      </w:tr>
    </w:tbl>
    <w:p w14:paraId="692B01A6" w14:textId="77777777" w:rsidR="00CE3000" w:rsidRPr="00CE3000" w:rsidRDefault="00CE3000" w:rsidP="00CE3000">
      <w:pPr>
        <w:spacing w:line="324" w:lineRule="auto"/>
        <w:ind w:firstLine="420"/>
      </w:pPr>
      <w:r>
        <w:rPr>
          <w:sz w:val="21"/>
        </w:rPr>
        <w:t>注：时间单位均为秒（</w:t>
      </w:r>
      <w:r>
        <w:rPr>
          <w:sz w:val="21"/>
        </w:rPr>
        <w:t>s</w:t>
      </w:r>
      <w:r>
        <w:rPr>
          <w:sz w:val="21"/>
        </w:rPr>
        <w:t>）；「通过数」为通过独立校验器的运行数。</w:t>
      </w:r>
    </w:p>
    <w:p w14:paraId="31EB2B73" w14:textId="77777777" w:rsidR="00DF70EF" w:rsidRDefault="00DF70EF" w:rsidP="00DF70EF">
      <w:pPr>
        <w:ind w:firstLine="480"/>
        <w:jc w:val="left"/>
        <w:rPr>
          <w:rFonts w:cs="Times New Roman"/>
          <w:szCs w:val="21"/>
        </w:rPr>
      </w:pPr>
    </w:p>
    <w:p w14:paraId="25EEB511" w14:textId="77777777" w:rsidR="00703272" w:rsidRDefault="00703272" w:rsidP="00DF70EF">
      <w:pPr>
        <w:ind w:firstLine="480"/>
        <w:jc w:val="left"/>
        <w:rPr>
          <w:rFonts w:cs="Times New Roman"/>
          <w:szCs w:val="21"/>
        </w:rPr>
      </w:pPr>
    </w:p>
    <w:p w14:paraId="51A5224B" w14:textId="77777777" w:rsidR="00DC489F" w:rsidRDefault="00974CAD">
      <w:pPr>
        <w:pStyle w:val="2"/>
      </w:pPr>
      <w:r>
        <w:t>附录</w:t>
      </w:r>
      <w:r>
        <w:t>4</w:t>
      </w:r>
      <w:r>
        <w:t xml:space="preserve">　问题三、问题四模块消融证据</w:t>
      </w:r>
    </w:p>
    <w:p w14:paraId="47217E46" w14:textId="77777777" w:rsidR="00CE3000" w:rsidRPr="00CE3000" w:rsidRDefault="00CE3000" w:rsidP="00CE3000">
      <w:pPr>
        <w:spacing w:line="324" w:lineRule="auto"/>
        <w:ind w:firstLine="420"/>
      </w:pPr>
      <w:r>
        <w:rPr>
          <w:sz w:val="21"/>
        </w:rPr>
        <w:t>消融实验对每个被移除模块在</w:t>
      </w:r>
      <w:r>
        <w:rPr>
          <w:sz w:val="21"/>
        </w:rPr>
        <w:t xml:space="preserve"> 10 </w:t>
      </w:r>
      <w:r>
        <w:rPr>
          <w:sz w:val="21"/>
        </w:rPr>
        <w:t>源与</w:t>
      </w:r>
      <w:r>
        <w:rPr>
          <w:sz w:val="21"/>
        </w:rPr>
        <w:t xml:space="preserve"> 16 </w:t>
      </w:r>
      <w:r>
        <w:rPr>
          <w:sz w:val="21"/>
        </w:rPr>
        <w:t>源各</w:t>
      </w:r>
      <w:r>
        <w:rPr>
          <w:sz w:val="21"/>
        </w:rPr>
        <w:t xml:space="preserve"> 20 </w:t>
      </w:r>
      <w:r>
        <w:rPr>
          <w:sz w:val="21"/>
        </w:rPr>
        <w:t>个共同案例上重跑，共</w:t>
      </w:r>
      <w:r>
        <w:rPr>
          <w:sz w:val="21"/>
        </w:rPr>
        <w:t xml:space="preserve"> 520 </w:t>
      </w:r>
      <w:r>
        <w:rPr>
          <w:sz w:val="21"/>
        </w:rPr>
        <w:t>次运行，其中</w:t>
      </w:r>
      <w:r>
        <w:rPr>
          <w:sz w:val="21"/>
        </w:rPr>
        <w:t xml:space="preserve"> 503 </w:t>
      </w:r>
      <w:r>
        <w:rPr>
          <w:sz w:val="21"/>
        </w:rPr>
        <w:t>次通过完整门禁；</w:t>
      </w:r>
      <w:r>
        <w:rPr>
          <w:sz w:val="21"/>
        </w:rPr>
        <w:t xml:space="preserve">17 </w:t>
      </w:r>
      <w:r>
        <w:rPr>
          <w:sz w:val="21"/>
        </w:rPr>
        <w:t>次失败全部来自问题四去除</w:t>
      </w:r>
      <w:r>
        <w:rPr>
          <w:sz w:val="21"/>
        </w:rPr>
        <w:t xml:space="preserve"> 16 </w:t>
      </w:r>
      <w:r>
        <w:rPr>
          <w:sz w:val="21"/>
        </w:rPr>
        <w:t>源基数停止的负对照，只用于报告安全性，不进入效率比较。</w:t>
      </w:r>
    </w:p>
    <w:p w14:paraId="6AF613E6" w14:textId="77777777" w:rsidR="00DF0945" w:rsidRDefault="006B4C48" w:rsidP="008C3418">
      <w:pPr>
        <w:pStyle w:val="aff9"/>
      </w:pPr>
      <w:r>
        <w:rPr>
          <w:rFonts w:hint="eastAsia"/>
        </w:rPr>
        <w:t>附表</w:t>
      </w:r>
      <w:r>
        <w:rPr>
          <w:rFonts w:hint="eastAsia"/>
        </w:rPr>
        <w:t xml:space="preserve"> </w:t>
      </w:r>
      <w:proofErr w:type="gramStart"/>
      <w:r>
        <w:rPr>
          <w:rFonts w:hint="eastAsia"/>
        </w:rPr>
        <w:t xml:space="preserve">8  </w:t>
      </w:r>
      <w:r>
        <w:rPr>
          <w:rFonts w:hint="eastAsia"/>
        </w:rPr>
        <w:t>模块消融汇总</w:t>
      </w:r>
      <w:proofErr w:type="gramEnd"/>
    </w:p>
    <w:tbl>
      <w:tblPr>
        <w:tblStyle w:val="af7"/>
        <w:tblW w:w="9070" w:type="dxa"/>
        <w:jc w:val="center"/>
        <w:tblLook w:val="0420" w:firstRow="1" w:lastRow="0" w:firstColumn="0" w:lastColumn="0" w:noHBand="0" w:noVBand="1"/>
      </w:tblPr>
      <w:tblGrid>
        <w:gridCol w:w="2400"/>
        <w:gridCol w:w="700"/>
        <w:gridCol w:w="700"/>
        <w:gridCol w:w="900"/>
        <w:gridCol w:w="1400"/>
        <w:gridCol w:w="1500"/>
        <w:gridCol w:w="1470"/>
      </w:tblGrid>
      <w:tr w:rsidR="006A0BFE" w14:paraId="2FE79D0B" w14:textId="77777777">
        <w:trPr>
          <w:cantSplit/>
          <w:tblHeader/>
          <w:jc w:val="center"/>
        </w:trPr>
        <w:tc>
          <w:tcPr>
            <w:tcW w:w="2400" w:type="dxa"/>
            <w:vAlign w:val="center"/>
          </w:tcPr>
          <w:p w14:paraId="7D6661E7" w14:textId="77777777" w:rsidR="006A0BFE" w:rsidRDefault="00974CAD">
            <w:pPr>
              <w:keepNext/>
              <w:spacing w:before="20" w:after="20"/>
              <w:ind w:firstLine="301"/>
              <w:jc w:val="center"/>
            </w:pPr>
            <w:r>
              <w:rPr>
                <w:b/>
                <w:sz w:val="15"/>
                <w:szCs w:val="15"/>
              </w:rPr>
              <w:t>变体</w:t>
            </w:r>
          </w:p>
        </w:tc>
        <w:tc>
          <w:tcPr>
            <w:tcW w:w="700" w:type="dxa"/>
            <w:vAlign w:val="center"/>
          </w:tcPr>
          <w:p w14:paraId="5BC6C4CA" w14:textId="77777777" w:rsidR="006A0BFE" w:rsidRDefault="00974CAD">
            <w:pPr>
              <w:keepNext/>
              <w:spacing w:before="20" w:after="20"/>
              <w:ind w:firstLine="301"/>
              <w:jc w:val="center"/>
            </w:pPr>
            <w:r>
              <w:rPr>
                <w:b/>
                <w:sz w:val="15"/>
                <w:szCs w:val="15"/>
              </w:rPr>
              <w:t>问题</w:t>
            </w:r>
          </w:p>
        </w:tc>
        <w:tc>
          <w:tcPr>
            <w:tcW w:w="700" w:type="dxa"/>
            <w:vAlign w:val="center"/>
          </w:tcPr>
          <w:p w14:paraId="73786C8B" w14:textId="77777777" w:rsidR="006A0BFE" w:rsidRDefault="00974CAD">
            <w:pPr>
              <w:keepNext/>
              <w:spacing w:before="20" w:after="20"/>
              <w:ind w:firstLine="301"/>
              <w:jc w:val="center"/>
            </w:pPr>
            <w:r>
              <w:rPr>
                <w:b/>
                <w:sz w:val="15"/>
                <w:szCs w:val="15"/>
              </w:rPr>
              <w:t>源数</w:t>
            </w:r>
          </w:p>
        </w:tc>
        <w:tc>
          <w:tcPr>
            <w:tcW w:w="900" w:type="dxa"/>
            <w:vAlign w:val="center"/>
          </w:tcPr>
          <w:p w14:paraId="6DE917AA" w14:textId="77777777" w:rsidR="006A0BFE" w:rsidRDefault="00974CAD">
            <w:pPr>
              <w:keepNext/>
              <w:spacing w:before="20" w:after="20"/>
              <w:ind w:firstLine="301"/>
              <w:jc w:val="center"/>
            </w:pPr>
            <w:r>
              <w:rPr>
                <w:b/>
                <w:sz w:val="15"/>
                <w:szCs w:val="15"/>
              </w:rPr>
              <w:t>通过数</w:t>
            </w:r>
            <w:r>
              <w:rPr>
                <w:b/>
                <w:sz w:val="15"/>
                <w:szCs w:val="15"/>
              </w:rPr>
              <w:t>/</w:t>
            </w:r>
            <w:r>
              <w:rPr>
                <w:b/>
                <w:sz w:val="15"/>
                <w:szCs w:val="15"/>
              </w:rPr>
              <w:t>运行数</w:t>
            </w:r>
          </w:p>
        </w:tc>
        <w:tc>
          <w:tcPr>
            <w:tcW w:w="1400" w:type="dxa"/>
            <w:vAlign w:val="center"/>
          </w:tcPr>
          <w:p w14:paraId="223DC8AD" w14:textId="77777777" w:rsidR="006A0BFE" w:rsidRDefault="00974CAD">
            <w:pPr>
              <w:keepNext/>
              <w:spacing w:before="20" w:after="20"/>
              <w:ind w:firstLine="301"/>
              <w:jc w:val="center"/>
            </w:pPr>
            <w:r>
              <w:rPr>
                <w:b/>
                <w:sz w:val="15"/>
                <w:szCs w:val="15"/>
              </w:rPr>
              <w:t>平均每源时间</w:t>
            </w:r>
          </w:p>
        </w:tc>
        <w:tc>
          <w:tcPr>
            <w:tcW w:w="1500" w:type="dxa"/>
            <w:vAlign w:val="center"/>
          </w:tcPr>
          <w:p w14:paraId="37484853" w14:textId="77777777" w:rsidR="006A0BFE" w:rsidRDefault="00974CAD">
            <w:pPr>
              <w:keepNext/>
              <w:spacing w:before="20" w:after="20"/>
              <w:ind w:firstLine="301"/>
              <w:jc w:val="center"/>
            </w:pPr>
            <w:r>
              <w:rPr>
                <w:b/>
                <w:sz w:val="15"/>
                <w:szCs w:val="15"/>
              </w:rPr>
              <w:t>相对完整策略差值</w:t>
            </w:r>
          </w:p>
        </w:tc>
        <w:tc>
          <w:tcPr>
            <w:tcW w:w="1470" w:type="dxa"/>
            <w:vAlign w:val="center"/>
          </w:tcPr>
          <w:p w14:paraId="6B0B69D2" w14:textId="77777777" w:rsidR="006A0BFE" w:rsidRDefault="00974CAD">
            <w:pPr>
              <w:keepNext/>
              <w:spacing w:before="20" w:after="20"/>
              <w:ind w:firstLine="301"/>
              <w:jc w:val="center"/>
            </w:pPr>
            <w:r>
              <w:rPr>
                <w:b/>
                <w:sz w:val="15"/>
                <w:szCs w:val="15"/>
              </w:rPr>
              <w:t>相对差值百分比</w:t>
            </w:r>
          </w:p>
        </w:tc>
      </w:tr>
      <w:tr w:rsidR="006A0BFE" w14:paraId="37476ACE" w14:textId="77777777">
        <w:trPr>
          <w:cantSplit/>
          <w:jc w:val="center"/>
        </w:trPr>
        <w:tc>
          <w:tcPr>
            <w:tcW w:w="2400" w:type="dxa"/>
            <w:vAlign w:val="center"/>
          </w:tcPr>
          <w:p w14:paraId="63807D4B" w14:textId="77777777" w:rsidR="006A0BFE" w:rsidRDefault="00974CAD">
            <w:pPr>
              <w:spacing w:before="20" w:after="20"/>
              <w:ind w:firstLine="300"/>
              <w:jc w:val="center"/>
            </w:pPr>
            <w:r>
              <w:rPr>
                <w:sz w:val="15"/>
                <w:szCs w:val="15"/>
              </w:rPr>
              <w:t>完整</w:t>
            </w:r>
            <w:r>
              <w:rPr>
                <w:sz w:val="15"/>
                <w:szCs w:val="15"/>
              </w:rPr>
              <w:t xml:space="preserve"> V2</w:t>
            </w:r>
          </w:p>
        </w:tc>
        <w:tc>
          <w:tcPr>
            <w:tcW w:w="700" w:type="dxa"/>
            <w:vAlign w:val="center"/>
          </w:tcPr>
          <w:p w14:paraId="53539F54" w14:textId="77777777" w:rsidR="006A0BFE" w:rsidRDefault="00974CAD">
            <w:pPr>
              <w:spacing w:before="20" w:after="20"/>
              <w:ind w:firstLine="300"/>
              <w:jc w:val="center"/>
            </w:pPr>
            <w:r>
              <w:rPr>
                <w:sz w:val="15"/>
                <w:szCs w:val="15"/>
              </w:rPr>
              <w:t>问题三</w:t>
            </w:r>
          </w:p>
        </w:tc>
        <w:tc>
          <w:tcPr>
            <w:tcW w:w="700" w:type="dxa"/>
            <w:vAlign w:val="center"/>
          </w:tcPr>
          <w:p w14:paraId="4A1447BC" w14:textId="77777777" w:rsidR="006A0BFE" w:rsidRDefault="00974CAD">
            <w:pPr>
              <w:spacing w:before="20" w:after="20"/>
              <w:ind w:firstLine="300"/>
              <w:jc w:val="center"/>
            </w:pPr>
            <w:r>
              <w:rPr>
                <w:sz w:val="15"/>
                <w:szCs w:val="15"/>
              </w:rPr>
              <w:t>10</w:t>
            </w:r>
          </w:p>
        </w:tc>
        <w:tc>
          <w:tcPr>
            <w:tcW w:w="900" w:type="dxa"/>
            <w:vAlign w:val="center"/>
          </w:tcPr>
          <w:p w14:paraId="0710D88F" w14:textId="77777777" w:rsidR="006A0BFE" w:rsidRDefault="00974CAD">
            <w:pPr>
              <w:spacing w:before="20" w:after="20"/>
              <w:ind w:firstLine="300"/>
              <w:jc w:val="center"/>
            </w:pPr>
            <w:r>
              <w:rPr>
                <w:sz w:val="15"/>
                <w:szCs w:val="15"/>
              </w:rPr>
              <w:t>20/20</w:t>
            </w:r>
          </w:p>
        </w:tc>
        <w:tc>
          <w:tcPr>
            <w:tcW w:w="1400" w:type="dxa"/>
            <w:vAlign w:val="center"/>
          </w:tcPr>
          <w:p w14:paraId="2C509096" w14:textId="77777777" w:rsidR="006A0BFE" w:rsidRDefault="00974CAD">
            <w:pPr>
              <w:spacing w:before="20" w:after="20"/>
              <w:ind w:firstLine="300"/>
              <w:jc w:val="center"/>
            </w:pPr>
            <w:r>
              <w:rPr>
                <w:sz w:val="15"/>
                <w:szCs w:val="15"/>
              </w:rPr>
              <w:t>274.73</w:t>
            </w:r>
          </w:p>
        </w:tc>
        <w:tc>
          <w:tcPr>
            <w:tcW w:w="1500" w:type="dxa"/>
            <w:vAlign w:val="center"/>
          </w:tcPr>
          <w:p w14:paraId="29C78B88" w14:textId="77777777" w:rsidR="006A0BFE" w:rsidRDefault="00974CAD">
            <w:pPr>
              <w:spacing w:before="20" w:after="20"/>
              <w:ind w:firstLine="300"/>
              <w:jc w:val="center"/>
            </w:pPr>
            <w:r>
              <w:rPr>
                <w:sz w:val="15"/>
                <w:szCs w:val="15"/>
              </w:rPr>
              <w:t>+0.00</w:t>
            </w:r>
          </w:p>
        </w:tc>
        <w:tc>
          <w:tcPr>
            <w:tcW w:w="1470" w:type="dxa"/>
            <w:vAlign w:val="center"/>
          </w:tcPr>
          <w:p w14:paraId="6740AD5B" w14:textId="77777777" w:rsidR="006A0BFE" w:rsidRDefault="00974CAD">
            <w:pPr>
              <w:spacing w:before="20" w:after="20"/>
              <w:ind w:firstLine="300"/>
              <w:jc w:val="center"/>
            </w:pPr>
            <w:r>
              <w:rPr>
                <w:sz w:val="15"/>
                <w:szCs w:val="15"/>
              </w:rPr>
              <w:t>+0.0%</w:t>
            </w:r>
          </w:p>
        </w:tc>
      </w:tr>
      <w:tr w:rsidR="006A0BFE" w14:paraId="14DCB590" w14:textId="77777777">
        <w:trPr>
          <w:cantSplit/>
          <w:jc w:val="center"/>
        </w:trPr>
        <w:tc>
          <w:tcPr>
            <w:tcW w:w="2400" w:type="dxa"/>
            <w:vAlign w:val="center"/>
          </w:tcPr>
          <w:p w14:paraId="49D92625" w14:textId="77777777" w:rsidR="006A0BFE" w:rsidRDefault="00974CAD">
            <w:pPr>
              <w:spacing w:before="20" w:after="20"/>
              <w:ind w:firstLine="300"/>
              <w:jc w:val="center"/>
            </w:pPr>
            <w:r>
              <w:rPr>
                <w:sz w:val="15"/>
                <w:szCs w:val="15"/>
              </w:rPr>
              <w:t>无联合路线</w:t>
            </w:r>
          </w:p>
        </w:tc>
        <w:tc>
          <w:tcPr>
            <w:tcW w:w="700" w:type="dxa"/>
            <w:vAlign w:val="center"/>
          </w:tcPr>
          <w:p w14:paraId="2A9933F5" w14:textId="77777777" w:rsidR="006A0BFE" w:rsidRDefault="00974CAD">
            <w:pPr>
              <w:spacing w:before="20" w:after="20"/>
              <w:ind w:firstLine="300"/>
              <w:jc w:val="center"/>
            </w:pPr>
            <w:r>
              <w:rPr>
                <w:sz w:val="15"/>
                <w:szCs w:val="15"/>
              </w:rPr>
              <w:t>问题三</w:t>
            </w:r>
          </w:p>
        </w:tc>
        <w:tc>
          <w:tcPr>
            <w:tcW w:w="700" w:type="dxa"/>
            <w:vAlign w:val="center"/>
          </w:tcPr>
          <w:p w14:paraId="526B01AA" w14:textId="77777777" w:rsidR="006A0BFE" w:rsidRDefault="00974CAD">
            <w:pPr>
              <w:spacing w:before="20" w:after="20"/>
              <w:ind w:firstLine="300"/>
              <w:jc w:val="center"/>
            </w:pPr>
            <w:r>
              <w:rPr>
                <w:sz w:val="15"/>
                <w:szCs w:val="15"/>
              </w:rPr>
              <w:t>10</w:t>
            </w:r>
          </w:p>
        </w:tc>
        <w:tc>
          <w:tcPr>
            <w:tcW w:w="900" w:type="dxa"/>
            <w:vAlign w:val="center"/>
          </w:tcPr>
          <w:p w14:paraId="6E2BB16B" w14:textId="77777777" w:rsidR="006A0BFE" w:rsidRDefault="00974CAD">
            <w:pPr>
              <w:spacing w:before="20" w:after="20"/>
              <w:ind w:firstLine="300"/>
              <w:jc w:val="center"/>
            </w:pPr>
            <w:r>
              <w:rPr>
                <w:sz w:val="15"/>
                <w:szCs w:val="15"/>
              </w:rPr>
              <w:t>20/20</w:t>
            </w:r>
          </w:p>
        </w:tc>
        <w:tc>
          <w:tcPr>
            <w:tcW w:w="1400" w:type="dxa"/>
            <w:vAlign w:val="center"/>
          </w:tcPr>
          <w:p w14:paraId="1D424DD5" w14:textId="77777777" w:rsidR="006A0BFE" w:rsidRDefault="00974CAD">
            <w:pPr>
              <w:spacing w:before="20" w:after="20"/>
              <w:ind w:firstLine="300"/>
              <w:jc w:val="center"/>
            </w:pPr>
            <w:r>
              <w:rPr>
                <w:sz w:val="15"/>
                <w:szCs w:val="15"/>
              </w:rPr>
              <w:t>358.82</w:t>
            </w:r>
          </w:p>
        </w:tc>
        <w:tc>
          <w:tcPr>
            <w:tcW w:w="1500" w:type="dxa"/>
            <w:vAlign w:val="center"/>
          </w:tcPr>
          <w:p w14:paraId="13B0B6E1" w14:textId="77777777" w:rsidR="006A0BFE" w:rsidRDefault="00974CAD">
            <w:pPr>
              <w:spacing w:before="20" w:after="20"/>
              <w:ind w:firstLine="300"/>
              <w:jc w:val="center"/>
            </w:pPr>
            <w:r>
              <w:rPr>
                <w:sz w:val="15"/>
                <w:szCs w:val="15"/>
              </w:rPr>
              <w:t>+84.09</w:t>
            </w:r>
          </w:p>
        </w:tc>
        <w:tc>
          <w:tcPr>
            <w:tcW w:w="1470" w:type="dxa"/>
            <w:vAlign w:val="center"/>
          </w:tcPr>
          <w:p w14:paraId="7D6488B0" w14:textId="77777777" w:rsidR="006A0BFE" w:rsidRDefault="00974CAD">
            <w:pPr>
              <w:spacing w:before="20" w:after="20"/>
              <w:ind w:firstLine="300"/>
              <w:jc w:val="center"/>
            </w:pPr>
            <w:r>
              <w:rPr>
                <w:sz w:val="15"/>
                <w:szCs w:val="15"/>
              </w:rPr>
              <w:t>+30.6%</w:t>
            </w:r>
          </w:p>
        </w:tc>
      </w:tr>
      <w:tr w:rsidR="006A0BFE" w14:paraId="082497F1" w14:textId="77777777">
        <w:trPr>
          <w:cantSplit/>
          <w:jc w:val="center"/>
        </w:trPr>
        <w:tc>
          <w:tcPr>
            <w:tcW w:w="2400" w:type="dxa"/>
            <w:vAlign w:val="center"/>
          </w:tcPr>
          <w:p w14:paraId="722DFEE5" w14:textId="77777777" w:rsidR="006A0BFE" w:rsidRDefault="00974CAD">
            <w:pPr>
              <w:spacing w:before="20" w:after="20"/>
              <w:ind w:firstLine="300"/>
              <w:jc w:val="center"/>
            </w:pPr>
            <w:r>
              <w:rPr>
                <w:sz w:val="15"/>
                <w:szCs w:val="15"/>
              </w:rPr>
              <w:lastRenderedPageBreak/>
              <w:t>无共享探点</w:t>
            </w:r>
          </w:p>
        </w:tc>
        <w:tc>
          <w:tcPr>
            <w:tcW w:w="700" w:type="dxa"/>
            <w:vAlign w:val="center"/>
          </w:tcPr>
          <w:p w14:paraId="69989020" w14:textId="77777777" w:rsidR="006A0BFE" w:rsidRDefault="00974CAD">
            <w:pPr>
              <w:spacing w:before="20" w:after="20"/>
              <w:ind w:firstLine="300"/>
              <w:jc w:val="center"/>
            </w:pPr>
            <w:r>
              <w:rPr>
                <w:sz w:val="15"/>
                <w:szCs w:val="15"/>
              </w:rPr>
              <w:t>问题三</w:t>
            </w:r>
          </w:p>
        </w:tc>
        <w:tc>
          <w:tcPr>
            <w:tcW w:w="700" w:type="dxa"/>
            <w:vAlign w:val="center"/>
          </w:tcPr>
          <w:p w14:paraId="1CDDFC0F" w14:textId="77777777" w:rsidR="006A0BFE" w:rsidRDefault="00974CAD">
            <w:pPr>
              <w:spacing w:before="20" w:after="20"/>
              <w:ind w:firstLine="300"/>
              <w:jc w:val="center"/>
            </w:pPr>
            <w:r>
              <w:rPr>
                <w:sz w:val="15"/>
                <w:szCs w:val="15"/>
              </w:rPr>
              <w:t>10</w:t>
            </w:r>
          </w:p>
        </w:tc>
        <w:tc>
          <w:tcPr>
            <w:tcW w:w="900" w:type="dxa"/>
            <w:vAlign w:val="center"/>
          </w:tcPr>
          <w:p w14:paraId="0B1B9C86" w14:textId="77777777" w:rsidR="006A0BFE" w:rsidRDefault="00974CAD">
            <w:pPr>
              <w:spacing w:before="20" w:after="20"/>
              <w:ind w:firstLine="300"/>
              <w:jc w:val="center"/>
            </w:pPr>
            <w:r>
              <w:rPr>
                <w:sz w:val="15"/>
                <w:szCs w:val="15"/>
              </w:rPr>
              <w:t>20/20</w:t>
            </w:r>
          </w:p>
        </w:tc>
        <w:tc>
          <w:tcPr>
            <w:tcW w:w="1400" w:type="dxa"/>
            <w:vAlign w:val="center"/>
          </w:tcPr>
          <w:p w14:paraId="3D5088B0" w14:textId="77777777" w:rsidR="006A0BFE" w:rsidRDefault="00974CAD">
            <w:pPr>
              <w:spacing w:before="20" w:after="20"/>
              <w:ind w:firstLine="300"/>
              <w:jc w:val="center"/>
            </w:pPr>
            <w:r>
              <w:rPr>
                <w:sz w:val="15"/>
                <w:szCs w:val="15"/>
              </w:rPr>
              <w:t>274.70</w:t>
            </w:r>
          </w:p>
        </w:tc>
        <w:tc>
          <w:tcPr>
            <w:tcW w:w="1500" w:type="dxa"/>
            <w:vAlign w:val="center"/>
          </w:tcPr>
          <w:p w14:paraId="559890C4" w14:textId="77777777" w:rsidR="006A0BFE" w:rsidRDefault="00974CAD">
            <w:pPr>
              <w:spacing w:before="20" w:after="20"/>
              <w:ind w:firstLine="300"/>
              <w:jc w:val="center"/>
            </w:pPr>
            <w:r>
              <w:rPr>
                <w:sz w:val="15"/>
                <w:szCs w:val="15"/>
              </w:rPr>
              <w:t>-0.03</w:t>
            </w:r>
          </w:p>
        </w:tc>
        <w:tc>
          <w:tcPr>
            <w:tcW w:w="1470" w:type="dxa"/>
            <w:vAlign w:val="center"/>
          </w:tcPr>
          <w:p w14:paraId="58F69E52" w14:textId="77777777" w:rsidR="006A0BFE" w:rsidRDefault="00974CAD">
            <w:pPr>
              <w:spacing w:before="20" w:after="20"/>
              <w:ind w:firstLine="300"/>
              <w:jc w:val="center"/>
            </w:pPr>
            <w:r>
              <w:rPr>
                <w:sz w:val="15"/>
                <w:szCs w:val="15"/>
              </w:rPr>
              <w:t>-0.0%</w:t>
            </w:r>
          </w:p>
        </w:tc>
      </w:tr>
      <w:tr w:rsidR="006A0BFE" w14:paraId="6D063E77" w14:textId="77777777">
        <w:trPr>
          <w:cantSplit/>
          <w:jc w:val="center"/>
        </w:trPr>
        <w:tc>
          <w:tcPr>
            <w:tcW w:w="2400" w:type="dxa"/>
            <w:vAlign w:val="center"/>
          </w:tcPr>
          <w:p w14:paraId="7EE5BE75" w14:textId="77777777" w:rsidR="006A0BFE" w:rsidRDefault="00974CAD">
            <w:pPr>
              <w:spacing w:before="20" w:after="20"/>
              <w:ind w:firstLine="300"/>
              <w:jc w:val="center"/>
            </w:pPr>
            <w:r>
              <w:rPr>
                <w:sz w:val="15"/>
                <w:szCs w:val="15"/>
              </w:rPr>
              <w:t>无连续站点投影</w:t>
            </w:r>
          </w:p>
        </w:tc>
        <w:tc>
          <w:tcPr>
            <w:tcW w:w="700" w:type="dxa"/>
            <w:vAlign w:val="center"/>
          </w:tcPr>
          <w:p w14:paraId="4EC87A66" w14:textId="77777777" w:rsidR="006A0BFE" w:rsidRDefault="00974CAD">
            <w:pPr>
              <w:spacing w:before="20" w:after="20"/>
              <w:ind w:firstLine="300"/>
              <w:jc w:val="center"/>
            </w:pPr>
            <w:r>
              <w:rPr>
                <w:sz w:val="15"/>
                <w:szCs w:val="15"/>
              </w:rPr>
              <w:t>问题三</w:t>
            </w:r>
          </w:p>
        </w:tc>
        <w:tc>
          <w:tcPr>
            <w:tcW w:w="700" w:type="dxa"/>
            <w:vAlign w:val="center"/>
          </w:tcPr>
          <w:p w14:paraId="7C0C8A78" w14:textId="77777777" w:rsidR="006A0BFE" w:rsidRDefault="00974CAD">
            <w:pPr>
              <w:spacing w:before="20" w:after="20"/>
              <w:ind w:firstLine="300"/>
              <w:jc w:val="center"/>
            </w:pPr>
            <w:r>
              <w:rPr>
                <w:sz w:val="15"/>
                <w:szCs w:val="15"/>
              </w:rPr>
              <w:t>10</w:t>
            </w:r>
          </w:p>
        </w:tc>
        <w:tc>
          <w:tcPr>
            <w:tcW w:w="900" w:type="dxa"/>
            <w:vAlign w:val="center"/>
          </w:tcPr>
          <w:p w14:paraId="0829219F" w14:textId="77777777" w:rsidR="006A0BFE" w:rsidRDefault="00974CAD">
            <w:pPr>
              <w:spacing w:before="20" w:after="20"/>
              <w:ind w:firstLine="300"/>
              <w:jc w:val="center"/>
            </w:pPr>
            <w:r>
              <w:rPr>
                <w:sz w:val="15"/>
                <w:szCs w:val="15"/>
              </w:rPr>
              <w:t>20/20</w:t>
            </w:r>
          </w:p>
        </w:tc>
        <w:tc>
          <w:tcPr>
            <w:tcW w:w="1400" w:type="dxa"/>
            <w:vAlign w:val="center"/>
          </w:tcPr>
          <w:p w14:paraId="2CFB8656" w14:textId="77777777" w:rsidR="006A0BFE" w:rsidRDefault="00974CAD">
            <w:pPr>
              <w:spacing w:before="20" w:after="20"/>
              <w:ind w:firstLine="300"/>
              <w:jc w:val="center"/>
            </w:pPr>
            <w:r>
              <w:rPr>
                <w:sz w:val="15"/>
                <w:szCs w:val="15"/>
              </w:rPr>
              <w:t>274.79</w:t>
            </w:r>
          </w:p>
        </w:tc>
        <w:tc>
          <w:tcPr>
            <w:tcW w:w="1500" w:type="dxa"/>
            <w:vAlign w:val="center"/>
          </w:tcPr>
          <w:p w14:paraId="485D6636" w14:textId="77777777" w:rsidR="006A0BFE" w:rsidRDefault="00974CAD">
            <w:pPr>
              <w:spacing w:before="20" w:after="20"/>
              <w:ind w:firstLine="300"/>
              <w:jc w:val="center"/>
            </w:pPr>
            <w:r>
              <w:rPr>
                <w:sz w:val="15"/>
                <w:szCs w:val="15"/>
              </w:rPr>
              <w:t>+0.06</w:t>
            </w:r>
          </w:p>
        </w:tc>
        <w:tc>
          <w:tcPr>
            <w:tcW w:w="1470" w:type="dxa"/>
            <w:vAlign w:val="center"/>
          </w:tcPr>
          <w:p w14:paraId="4226FEB5" w14:textId="77777777" w:rsidR="006A0BFE" w:rsidRDefault="00974CAD">
            <w:pPr>
              <w:spacing w:before="20" w:after="20"/>
              <w:ind w:firstLine="300"/>
              <w:jc w:val="center"/>
            </w:pPr>
            <w:r>
              <w:rPr>
                <w:sz w:val="15"/>
                <w:szCs w:val="15"/>
              </w:rPr>
              <w:t>+0.0%</w:t>
            </w:r>
          </w:p>
        </w:tc>
      </w:tr>
      <w:tr w:rsidR="006A0BFE" w14:paraId="1062B324" w14:textId="77777777">
        <w:trPr>
          <w:cantSplit/>
          <w:jc w:val="center"/>
        </w:trPr>
        <w:tc>
          <w:tcPr>
            <w:tcW w:w="2400" w:type="dxa"/>
            <w:vAlign w:val="center"/>
          </w:tcPr>
          <w:p w14:paraId="23975DD5" w14:textId="77777777" w:rsidR="006A0BFE" w:rsidRDefault="00974CAD">
            <w:pPr>
              <w:spacing w:before="20" w:after="20"/>
              <w:ind w:firstLine="300"/>
              <w:jc w:val="center"/>
            </w:pPr>
            <w:r>
              <w:rPr>
                <w:sz w:val="15"/>
                <w:szCs w:val="15"/>
              </w:rPr>
              <w:t>无站点路线细化</w:t>
            </w:r>
          </w:p>
        </w:tc>
        <w:tc>
          <w:tcPr>
            <w:tcW w:w="700" w:type="dxa"/>
            <w:vAlign w:val="center"/>
          </w:tcPr>
          <w:p w14:paraId="00F77EF0" w14:textId="77777777" w:rsidR="006A0BFE" w:rsidRDefault="00974CAD">
            <w:pPr>
              <w:spacing w:before="20" w:after="20"/>
              <w:ind w:firstLine="300"/>
              <w:jc w:val="center"/>
            </w:pPr>
            <w:r>
              <w:rPr>
                <w:sz w:val="15"/>
                <w:szCs w:val="15"/>
              </w:rPr>
              <w:t>问题三</w:t>
            </w:r>
          </w:p>
        </w:tc>
        <w:tc>
          <w:tcPr>
            <w:tcW w:w="700" w:type="dxa"/>
            <w:vAlign w:val="center"/>
          </w:tcPr>
          <w:p w14:paraId="31CD6666" w14:textId="77777777" w:rsidR="006A0BFE" w:rsidRDefault="00974CAD">
            <w:pPr>
              <w:spacing w:before="20" w:after="20"/>
              <w:ind w:firstLine="300"/>
              <w:jc w:val="center"/>
            </w:pPr>
            <w:r>
              <w:rPr>
                <w:sz w:val="15"/>
                <w:szCs w:val="15"/>
              </w:rPr>
              <w:t>10</w:t>
            </w:r>
          </w:p>
        </w:tc>
        <w:tc>
          <w:tcPr>
            <w:tcW w:w="900" w:type="dxa"/>
            <w:vAlign w:val="center"/>
          </w:tcPr>
          <w:p w14:paraId="2FDE2D26" w14:textId="77777777" w:rsidR="006A0BFE" w:rsidRDefault="00974CAD">
            <w:pPr>
              <w:spacing w:before="20" w:after="20"/>
              <w:ind w:firstLine="300"/>
              <w:jc w:val="center"/>
            </w:pPr>
            <w:r>
              <w:rPr>
                <w:sz w:val="15"/>
                <w:szCs w:val="15"/>
              </w:rPr>
              <w:t>20/20</w:t>
            </w:r>
          </w:p>
        </w:tc>
        <w:tc>
          <w:tcPr>
            <w:tcW w:w="1400" w:type="dxa"/>
            <w:vAlign w:val="center"/>
          </w:tcPr>
          <w:p w14:paraId="7976E4D4" w14:textId="77777777" w:rsidR="006A0BFE" w:rsidRDefault="00974CAD">
            <w:pPr>
              <w:spacing w:before="20" w:after="20"/>
              <w:ind w:firstLine="300"/>
              <w:jc w:val="center"/>
            </w:pPr>
            <w:r>
              <w:rPr>
                <w:sz w:val="15"/>
                <w:szCs w:val="15"/>
              </w:rPr>
              <w:t>301.58</w:t>
            </w:r>
          </w:p>
        </w:tc>
        <w:tc>
          <w:tcPr>
            <w:tcW w:w="1500" w:type="dxa"/>
            <w:vAlign w:val="center"/>
          </w:tcPr>
          <w:p w14:paraId="61358F4A" w14:textId="77777777" w:rsidR="006A0BFE" w:rsidRDefault="00974CAD">
            <w:pPr>
              <w:spacing w:before="20" w:after="20"/>
              <w:ind w:firstLine="300"/>
              <w:jc w:val="center"/>
            </w:pPr>
            <w:r>
              <w:rPr>
                <w:sz w:val="15"/>
                <w:szCs w:val="15"/>
              </w:rPr>
              <w:t>+26.85</w:t>
            </w:r>
          </w:p>
        </w:tc>
        <w:tc>
          <w:tcPr>
            <w:tcW w:w="1470" w:type="dxa"/>
            <w:vAlign w:val="center"/>
          </w:tcPr>
          <w:p w14:paraId="5EC6EC43" w14:textId="77777777" w:rsidR="006A0BFE" w:rsidRDefault="00974CAD">
            <w:pPr>
              <w:spacing w:before="20" w:after="20"/>
              <w:ind w:firstLine="300"/>
              <w:jc w:val="center"/>
            </w:pPr>
            <w:r>
              <w:rPr>
                <w:sz w:val="15"/>
                <w:szCs w:val="15"/>
              </w:rPr>
              <w:t>+9.8%</w:t>
            </w:r>
          </w:p>
        </w:tc>
      </w:tr>
      <w:tr w:rsidR="006A0BFE" w14:paraId="49056C48" w14:textId="77777777">
        <w:trPr>
          <w:cantSplit/>
          <w:jc w:val="center"/>
        </w:trPr>
        <w:tc>
          <w:tcPr>
            <w:tcW w:w="2400" w:type="dxa"/>
            <w:vAlign w:val="center"/>
          </w:tcPr>
          <w:p w14:paraId="357F15AA" w14:textId="77777777" w:rsidR="006A0BFE" w:rsidRDefault="00974CAD">
            <w:pPr>
              <w:spacing w:before="20" w:after="20"/>
              <w:ind w:firstLine="300"/>
              <w:jc w:val="center"/>
            </w:pPr>
            <w:r>
              <w:rPr>
                <w:sz w:val="15"/>
                <w:szCs w:val="15"/>
              </w:rPr>
              <w:t>无试探清除</w:t>
            </w:r>
          </w:p>
        </w:tc>
        <w:tc>
          <w:tcPr>
            <w:tcW w:w="700" w:type="dxa"/>
            <w:vAlign w:val="center"/>
          </w:tcPr>
          <w:p w14:paraId="676EED54" w14:textId="77777777" w:rsidR="006A0BFE" w:rsidRDefault="00974CAD">
            <w:pPr>
              <w:spacing w:before="20" w:after="20"/>
              <w:ind w:firstLine="300"/>
              <w:jc w:val="center"/>
            </w:pPr>
            <w:r>
              <w:rPr>
                <w:sz w:val="15"/>
                <w:szCs w:val="15"/>
              </w:rPr>
              <w:t>问题三</w:t>
            </w:r>
          </w:p>
        </w:tc>
        <w:tc>
          <w:tcPr>
            <w:tcW w:w="700" w:type="dxa"/>
            <w:vAlign w:val="center"/>
          </w:tcPr>
          <w:p w14:paraId="25938FCD" w14:textId="77777777" w:rsidR="006A0BFE" w:rsidRDefault="00974CAD">
            <w:pPr>
              <w:spacing w:before="20" w:after="20"/>
              <w:ind w:firstLine="300"/>
              <w:jc w:val="center"/>
            </w:pPr>
            <w:r>
              <w:rPr>
                <w:sz w:val="15"/>
                <w:szCs w:val="15"/>
              </w:rPr>
              <w:t>10</w:t>
            </w:r>
          </w:p>
        </w:tc>
        <w:tc>
          <w:tcPr>
            <w:tcW w:w="900" w:type="dxa"/>
            <w:vAlign w:val="center"/>
          </w:tcPr>
          <w:p w14:paraId="29006E9C" w14:textId="77777777" w:rsidR="006A0BFE" w:rsidRDefault="00974CAD">
            <w:pPr>
              <w:spacing w:before="20" w:after="20"/>
              <w:ind w:firstLine="300"/>
              <w:jc w:val="center"/>
            </w:pPr>
            <w:r>
              <w:rPr>
                <w:sz w:val="15"/>
                <w:szCs w:val="15"/>
              </w:rPr>
              <w:t>20/20</w:t>
            </w:r>
          </w:p>
        </w:tc>
        <w:tc>
          <w:tcPr>
            <w:tcW w:w="1400" w:type="dxa"/>
            <w:vAlign w:val="center"/>
          </w:tcPr>
          <w:p w14:paraId="10A026EC" w14:textId="77777777" w:rsidR="006A0BFE" w:rsidRDefault="00974CAD">
            <w:pPr>
              <w:spacing w:before="20" w:after="20"/>
              <w:ind w:firstLine="300"/>
              <w:jc w:val="center"/>
            </w:pPr>
            <w:r>
              <w:rPr>
                <w:sz w:val="15"/>
                <w:szCs w:val="15"/>
              </w:rPr>
              <w:t>276.55</w:t>
            </w:r>
          </w:p>
        </w:tc>
        <w:tc>
          <w:tcPr>
            <w:tcW w:w="1500" w:type="dxa"/>
            <w:vAlign w:val="center"/>
          </w:tcPr>
          <w:p w14:paraId="6B01F3D0" w14:textId="77777777" w:rsidR="006A0BFE" w:rsidRDefault="00974CAD">
            <w:pPr>
              <w:spacing w:before="20" w:after="20"/>
              <w:ind w:firstLine="300"/>
              <w:jc w:val="center"/>
            </w:pPr>
            <w:r>
              <w:rPr>
                <w:sz w:val="15"/>
                <w:szCs w:val="15"/>
              </w:rPr>
              <w:t>+1.82</w:t>
            </w:r>
          </w:p>
        </w:tc>
        <w:tc>
          <w:tcPr>
            <w:tcW w:w="1470" w:type="dxa"/>
            <w:vAlign w:val="center"/>
          </w:tcPr>
          <w:p w14:paraId="44F368B9" w14:textId="77777777" w:rsidR="006A0BFE" w:rsidRDefault="00974CAD">
            <w:pPr>
              <w:spacing w:before="20" w:after="20"/>
              <w:ind w:firstLine="300"/>
              <w:jc w:val="center"/>
            </w:pPr>
            <w:r>
              <w:rPr>
                <w:sz w:val="15"/>
                <w:szCs w:val="15"/>
              </w:rPr>
              <w:t>+0.7%</w:t>
            </w:r>
          </w:p>
        </w:tc>
      </w:tr>
      <w:tr w:rsidR="006A0BFE" w14:paraId="2643DF61" w14:textId="77777777">
        <w:trPr>
          <w:cantSplit/>
          <w:jc w:val="center"/>
        </w:trPr>
        <w:tc>
          <w:tcPr>
            <w:tcW w:w="2400" w:type="dxa"/>
            <w:vAlign w:val="center"/>
          </w:tcPr>
          <w:p w14:paraId="7017CF49" w14:textId="77777777" w:rsidR="006A0BFE" w:rsidRDefault="00974CAD">
            <w:pPr>
              <w:spacing w:before="20" w:after="20"/>
              <w:ind w:firstLine="300"/>
              <w:jc w:val="center"/>
            </w:pPr>
            <w:r>
              <w:rPr>
                <w:sz w:val="15"/>
                <w:szCs w:val="15"/>
              </w:rPr>
              <w:t>完整</w:t>
            </w:r>
            <w:r>
              <w:rPr>
                <w:sz w:val="15"/>
                <w:szCs w:val="15"/>
              </w:rPr>
              <w:t xml:space="preserve"> V2</w:t>
            </w:r>
          </w:p>
        </w:tc>
        <w:tc>
          <w:tcPr>
            <w:tcW w:w="700" w:type="dxa"/>
            <w:vAlign w:val="center"/>
          </w:tcPr>
          <w:p w14:paraId="5C780826" w14:textId="77777777" w:rsidR="006A0BFE" w:rsidRDefault="00974CAD">
            <w:pPr>
              <w:spacing w:before="20" w:after="20"/>
              <w:ind w:firstLine="300"/>
              <w:jc w:val="center"/>
            </w:pPr>
            <w:r>
              <w:rPr>
                <w:sz w:val="15"/>
                <w:szCs w:val="15"/>
              </w:rPr>
              <w:t>问题三</w:t>
            </w:r>
          </w:p>
        </w:tc>
        <w:tc>
          <w:tcPr>
            <w:tcW w:w="700" w:type="dxa"/>
            <w:vAlign w:val="center"/>
          </w:tcPr>
          <w:p w14:paraId="03DD718D" w14:textId="77777777" w:rsidR="006A0BFE" w:rsidRDefault="00974CAD">
            <w:pPr>
              <w:spacing w:before="20" w:after="20"/>
              <w:ind w:firstLine="300"/>
              <w:jc w:val="center"/>
            </w:pPr>
            <w:r>
              <w:rPr>
                <w:sz w:val="15"/>
                <w:szCs w:val="15"/>
              </w:rPr>
              <w:t>16</w:t>
            </w:r>
          </w:p>
        </w:tc>
        <w:tc>
          <w:tcPr>
            <w:tcW w:w="900" w:type="dxa"/>
            <w:vAlign w:val="center"/>
          </w:tcPr>
          <w:p w14:paraId="6159D63C" w14:textId="77777777" w:rsidR="006A0BFE" w:rsidRDefault="00974CAD">
            <w:pPr>
              <w:spacing w:before="20" w:after="20"/>
              <w:ind w:firstLine="300"/>
              <w:jc w:val="center"/>
            </w:pPr>
            <w:r>
              <w:rPr>
                <w:sz w:val="15"/>
                <w:szCs w:val="15"/>
              </w:rPr>
              <w:t>20/20</w:t>
            </w:r>
          </w:p>
        </w:tc>
        <w:tc>
          <w:tcPr>
            <w:tcW w:w="1400" w:type="dxa"/>
            <w:vAlign w:val="center"/>
          </w:tcPr>
          <w:p w14:paraId="4E7C957C" w14:textId="77777777" w:rsidR="006A0BFE" w:rsidRDefault="00974CAD">
            <w:pPr>
              <w:spacing w:before="20" w:after="20"/>
              <w:ind w:firstLine="300"/>
              <w:jc w:val="center"/>
            </w:pPr>
            <w:r>
              <w:rPr>
                <w:sz w:val="15"/>
                <w:szCs w:val="15"/>
              </w:rPr>
              <w:t>197.23</w:t>
            </w:r>
          </w:p>
        </w:tc>
        <w:tc>
          <w:tcPr>
            <w:tcW w:w="1500" w:type="dxa"/>
            <w:vAlign w:val="center"/>
          </w:tcPr>
          <w:p w14:paraId="1C7FA026" w14:textId="77777777" w:rsidR="006A0BFE" w:rsidRDefault="00974CAD">
            <w:pPr>
              <w:spacing w:before="20" w:after="20"/>
              <w:ind w:firstLine="300"/>
              <w:jc w:val="center"/>
            </w:pPr>
            <w:r>
              <w:rPr>
                <w:sz w:val="15"/>
                <w:szCs w:val="15"/>
              </w:rPr>
              <w:t>+0.00</w:t>
            </w:r>
          </w:p>
        </w:tc>
        <w:tc>
          <w:tcPr>
            <w:tcW w:w="1470" w:type="dxa"/>
            <w:vAlign w:val="center"/>
          </w:tcPr>
          <w:p w14:paraId="672F8D12" w14:textId="77777777" w:rsidR="006A0BFE" w:rsidRDefault="00974CAD">
            <w:pPr>
              <w:spacing w:before="20" w:after="20"/>
              <w:ind w:firstLine="300"/>
              <w:jc w:val="center"/>
            </w:pPr>
            <w:r>
              <w:rPr>
                <w:sz w:val="15"/>
                <w:szCs w:val="15"/>
              </w:rPr>
              <w:t>+0.0%</w:t>
            </w:r>
          </w:p>
        </w:tc>
      </w:tr>
      <w:tr w:rsidR="006A0BFE" w14:paraId="10D83A47" w14:textId="77777777">
        <w:trPr>
          <w:cantSplit/>
          <w:jc w:val="center"/>
        </w:trPr>
        <w:tc>
          <w:tcPr>
            <w:tcW w:w="2400" w:type="dxa"/>
            <w:vAlign w:val="center"/>
          </w:tcPr>
          <w:p w14:paraId="14DD5F09" w14:textId="77777777" w:rsidR="006A0BFE" w:rsidRDefault="00974CAD">
            <w:pPr>
              <w:spacing w:before="20" w:after="20"/>
              <w:ind w:firstLine="300"/>
              <w:jc w:val="center"/>
            </w:pPr>
            <w:r>
              <w:rPr>
                <w:sz w:val="15"/>
                <w:szCs w:val="15"/>
              </w:rPr>
              <w:t>无联合路线</w:t>
            </w:r>
          </w:p>
        </w:tc>
        <w:tc>
          <w:tcPr>
            <w:tcW w:w="700" w:type="dxa"/>
            <w:vAlign w:val="center"/>
          </w:tcPr>
          <w:p w14:paraId="0B93AB19" w14:textId="77777777" w:rsidR="006A0BFE" w:rsidRDefault="00974CAD">
            <w:pPr>
              <w:spacing w:before="20" w:after="20"/>
              <w:ind w:firstLine="300"/>
              <w:jc w:val="center"/>
            </w:pPr>
            <w:r>
              <w:rPr>
                <w:sz w:val="15"/>
                <w:szCs w:val="15"/>
              </w:rPr>
              <w:t>问题三</w:t>
            </w:r>
          </w:p>
        </w:tc>
        <w:tc>
          <w:tcPr>
            <w:tcW w:w="700" w:type="dxa"/>
            <w:vAlign w:val="center"/>
          </w:tcPr>
          <w:p w14:paraId="3B1794DB" w14:textId="77777777" w:rsidR="006A0BFE" w:rsidRDefault="00974CAD">
            <w:pPr>
              <w:spacing w:before="20" w:after="20"/>
              <w:ind w:firstLine="300"/>
              <w:jc w:val="center"/>
            </w:pPr>
            <w:r>
              <w:rPr>
                <w:sz w:val="15"/>
                <w:szCs w:val="15"/>
              </w:rPr>
              <w:t>16</w:t>
            </w:r>
          </w:p>
        </w:tc>
        <w:tc>
          <w:tcPr>
            <w:tcW w:w="900" w:type="dxa"/>
            <w:vAlign w:val="center"/>
          </w:tcPr>
          <w:p w14:paraId="12B666EF" w14:textId="77777777" w:rsidR="006A0BFE" w:rsidRDefault="00974CAD">
            <w:pPr>
              <w:spacing w:before="20" w:after="20"/>
              <w:ind w:firstLine="300"/>
              <w:jc w:val="center"/>
            </w:pPr>
            <w:r>
              <w:rPr>
                <w:sz w:val="15"/>
                <w:szCs w:val="15"/>
              </w:rPr>
              <w:t>20/20</w:t>
            </w:r>
          </w:p>
        </w:tc>
        <w:tc>
          <w:tcPr>
            <w:tcW w:w="1400" w:type="dxa"/>
            <w:vAlign w:val="center"/>
          </w:tcPr>
          <w:p w14:paraId="7A979C56" w14:textId="77777777" w:rsidR="006A0BFE" w:rsidRDefault="00974CAD">
            <w:pPr>
              <w:spacing w:before="20" w:after="20"/>
              <w:ind w:firstLine="300"/>
              <w:jc w:val="center"/>
            </w:pPr>
            <w:r>
              <w:rPr>
                <w:sz w:val="15"/>
                <w:szCs w:val="15"/>
              </w:rPr>
              <w:t>256.06</w:t>
            </w:r>
          </w:p>
        </w:tc>
        <w:tc>
          <w:tcPr>
            <w:tcW w:w="1500" w:type="dxa"/>
            <w:vAlign w:val="center"/>
          </w:tcPr>
          <w:p w14:paraId="25559451" w14:textId="77777777" w:rsidR="006A0BFE" w:rsidRDefault="00974CAD">
            <w:pPr>
              <w:spacing w:before="20" w:after="20"/>
              <w:ind w:firstLine="300"/>
              <w:jc w:val="center"/>
            </w:pPr>
            <w:r>
              <w:rPr>
                <w:sz w:val="15"/>
                <w:szCs w:val="15"/>
              </w:rPr>
              <w:t>+58.83</w:t>
            </w:r>
          </w:p>
        </w:tc>
        <w:tc>
          <w:tcPr>
            <w:tcW w:w="1470" w:type="dxa"/>
            <w:vAlign w:val="center"/>
          </w:tcPr>
          <w:p w14:paraId="5F27B1AE" w14:textId="77777777" w:rsidR="006A0BFE" w:rsidRDefault="00974CAD">
            <w:pPr>
              <w:spacing w:before="20" w:after="20"/>
              <w:ind w:firstLine="300"/>
              <w:jc w:val="center"/>
            </w:pPr>
            <w:r>
              <w:rPr>
                <w:sz w:val="15"/>
                <w:szCs w:val="15"/>
              </w:rPr>
              <w:t>+29.8%</w:t>
            </w:r>
          </w:p>
        </w:tc>
      </w:tr>
      <w:tr w:rsidR="006A0BFE" w14:paraId="6FE459E2" w14:textId="77777777">
        <w:trPr>
          <w:cantSplit/>
          <w:jc w:val="center"/>
        </w:trPr>
        <w:tc>
          <w:tcPr>
            <w:tcW w:w="2400" w:type="dxa"/>
            <w:vAlign w:val="center"/>
          </w:tcPr>
          <w:p w14:paraId="52407601" w14:textId="77777777" w:rsidR="006A0BFE" w:rsidRDefault="00974CAD">
            <w:pPr>
              <w:spacing w:before="20" w:after="20"/>
              <w:ind w:firstLine="300"/>
              <w:jc w:val="center"/>
            </w:pPr>
            <w:r>
              <w:rPr>
                <w:sz w:val="15"/>
                <w:szCs w:val="15"/>
              </w:rPr>
              <w:t>无共享探点</w:t>
            </w:r>
          </w:p>
        </w:tc>
        <w:tc>
          <w:tcPr>
            <w:tcW w:w="700" w:type="dxa"/>
            <w:vAlign w:val="center"/>
          </w:tcPr>
          <w:p w14:paraId="0DFBF7C2" w14:textId="77777777" w:rsidR="006A0BFE" w:rsidRDefault="00974CAD">
            <w:pPr>
              <w:spacing w:before="20" w:after="20"/>
              <w:ind w:firstLine="300"/>
              <w:jc w:val="center"/>
            </w:pPr>
            <w:r>
              <w:rPr>
                <w:sz w:val="15"/>
                <w:szCs w:val="15"/>
              </w:rPr>
              <w:t>问题三</w:t>
            </w:r>
          </w:p>
        </w:tc>
        <w:tc>
          <w:tcPr>
            <w:tcW w:w="700" w:type="dxa"/>
            <w:vAlign w:val="center"/>
          </w:tcPr>
          <w:p w14:paraId="165C7677" w14:textId="77777777" w:rsidR="006A0BFE" w:rsidRDefault="00974CAD">
            <w:pPr>
              <w:spacing w:before="20" w:after="20"/>
              <w:ind w:firstLine="300"/>
              <w:jc w:val="center"/>
            </w:pPr>
            <w:r>
              <w:rPr>
                <w:sz w:val="15"/>
                <w:szCs w:val="15"/>
              </w:rPr>
              <w:t>16</w:t>
            </w:r>
          </w:p>
        </w:tc>
        <w:tc>
          <w:tcPr>
            <w:tcW w:w="900" w:type="dxa"/>
            <w:vAlign w:val="center"/>
          </w:tcPr>
          <w:p w14:paraId="7439746A" w14:textId="77777777" w:rsidR="006A0BFE" w:rsidRDefault="00974CAD">
            <w:pPr>
              <w:spacing w:before="20" w:after="20"/>
              <w:ind w:firstLine="300"/>
              <w:jc w:val="center"/>
            </w:pPr>
            <w:r>
              <w:rPr>
                <w:sz w:val="15"/>
                <w:szCs w:val="15"/>
              </w:rPr>
              <w:t>20/20</w:t>
            </w:r>
          </w:p>
        </w:tc>
        <w:tc>
          <w:tcPr>
            <w:tcW w:w="1400" w:type="dxa"/>
            <w:vAlign w:val="center"/>
          </w:tcPr>
          <w:p w14:paraId="5B3407C2" w14:textId="77777777" w:rsidR="006A0BFE" w:rsidRDefault="00974CAD">
            <w:pPr>
              <w:spacing w:before="20" w:after="20"/>
              <w:ind w:firstLine="300"/>
              <w:jc w:val="center"/>
            </w:pPr>
            <w:r>
              <w:rPr>
                <w:sz w:val="15"/>
                <w:szCs w:val="15"/>
              </w:rPr>
              <w:t>196.50</w:t>
            </w:r>
          </w:p>
        </w:tc>
        <w:tc>
          <w:tcPr>
            <w:tcW w:w="1500" w:type="dxa"/>
            <w:vAlign w:val="center"/>
          </w:tcPr>
          <w:p w14:paraId="761A840D" w14:textId="77777777" w:rsidR="006A0BFE" w:rsidRDefault="00974CAD">
            <w:pPr>
              <w:spacing w:before="20" w:after="20"/>
              <w:ind w:firstLine="300"/>
              <w:jc w:val="center"/>
            </w:pPr>
            <w:r>
              <w:rPr>
                <w:sz w:val="15"/>
                <w:szCs w:val="15"/>
              </w:rPr>
              <w:t>-0.73</w:t>
            </w:r>
          </w:p>
        </w:tc>
        <w:tc>
          <w:tcPr>
            <w:tcW w:w="1470" w:type="dxa"/>
            <w:vAlign w:val="center"/>
          </w:tcPr>
          <w:p w14:paraId="7248DA1C" w14:textId="77777777" w:rsidR="006A0BFE" w:rsidRDefault="00974CAD">
            <w:pPr>
              <w:spacing w:before="20" w:after="20"/>
              <w:ind w:firstLine="300"/>
              <w:jc w:val="center"/>
            </w:pPr>
            <w:r>
              <w:rPr>
                <w:sz w:val="15"/>
                <w:szCs w:val="15"/>
              </w:rPr>
              <w:t>-0.4%</w:t>
            </w:r>
          </w:p>
        </w:tc>
      </w:tr>
      <w:tr w:rsidR="006A0BFE" w14:paraId="7A15A62D" w14:textId="77777777">
        <w:trPr>
          <w:cantSplit/>
          <w:jc w:val="center"/>
        </w:trPr>
        <w:tc>
          <w:tcPr>
            <w:tcW w:w="2400" w:type="dxa"/>
            <w:vAlign w:val="center"/>
          </w:tcPr>
          <w:p w14:paraId="26591ABB" w14:textId="77777777" w:rsidR="006A0BFE" w:rsidRDefault="00974CAD">
            <w:pPr>
              <w:spacing w:before="20" w:after="20"/>
              <w:ind w:firstLine="300"/>
              <w:jc w:val="center"/>
            </w:pPr>
            <w:r>
              <w:rPr>
                <w:sz w:val="15"/>
                <w:szCs w:val="15"/>
              </w:rPr>
              <w:t>无连续站点投影</w:t>
            </w:r>
          </w:p>
        </w:tc>
        <w:tc>
          <w:tcPr>
            <w:tcW w:w="700" w:type="dxa"/>
            <w:vAlign w:val="center"/>
          </w:tcPr>
          <w:p w14:paraId="43633380" w14:textId="77777777" w:rsidR="006A0BFE" w:rsidRDefault="00974CAD">
            <w:pPr>
              <w:spacing w:before="20" w:after="20"/>
              <w:ind w:firstLine="300"/>
              <w:jc w:val="center"/>
            </w:pPr>
            <w:r>
              <w:rPr>
                <w:sz w:val="15"/>
                <w:szCs w:val="15"/>
              </w:rPr>
              <w:t>问题三</w:t>
            </w:r>
          </w:p>
        </w:tc>
        <w:tc>
          <w:tcPr>
            <w:tcW w:w="700" w:type="dxa"/>
            <w:vAlign w:val="center"/>
          </w:tcPr>
          <w:p w14:paraId="4FBB9ED9" w14:textId="77777777" w:rsidR="006A0BFE" w:rsidRDefault="00974CAD">
            <w:pPr>
              <w:spacing w:before="20" w:after="20"/>
              <w:ind w:firstLine="300"/>
              <w:jc w:val="center"/>
            </w:pPr>
            <w:r>
              <w:rPr>
                <w:sz w:val="15"/>
                <w:szCs w:val="15"/>
              </w:rPr>
              <w:t>16</w:t>
            </w:r>
          </w:p>
        </w:tc>
        <w:tc>
          <w:tcPr>
            <w:tcW w:w="900" w:type="dxa"/>
            <w:vAlign w:val="center"/>
          </w:tcPr>
          <w:p w14:paraId="6BC9D381" w14:textId="77777777" w:rsidR="006A0BFE" w:rsidRDefault="00974CAD">
            <w:pPr>
              <w:spacing w:before="20" w:after="20"/>
              <w:ind w:firstLine="300"/>
              <w:jc w:val="center"/>
            </w:pPr>
            <w:r>
              <w:rPr>
                <w:sz w:val="15"/>
                <w:szCs w:val="15"/>
              </w:rPr>
              <w:t>20/20</w:t>
            </w:r>
          </w:p>
        </w:tc>
        <w:tc>
          <w:tcPr>
            <w:tcW w:w="1400" w:type="dxa"/>
            <w:vAlign w:val="center"/>
          </w:tcPr>
          <w:p w14:paraId="38C3F28D" w14:textId="77777777" w:rsidR="006A0BFE" w:rsidRDefault="00974CAD">
            <w:pPr>
              <w:spacing w:before="20" w:after="20"/>
              <w:ind w:firstLine="300"/>
              <w:jc w:val="center"/>
            </w:pPr>
            <w:r>
              <w:rPr>
                <w:sz w:val="15"/>
                <w:szCs w:val="15"/>
              </w:rPr>
              <w:t>196.36</w:t>
            </w:r>
          </w:p>
        </w:tc>
        <w:tc>
          <w:tcPr>
            <w:tcW w:w="1500" w:type="dxa"/>
            <w:vAlign w:val="center"/>
          </w:tcPr>
          <w:p w14:paraId="503CDA45" w14:textId="77777777" w:rsidR="006A0BFE" w:rsidRDefault="00974CAD">
            <w:pPr>
              <w:spacing w:before="20" w:after="20"/>
              <w:ind w:firstLine="300"/>
              <w:jc w:val="center"/>
            </w:pPr>
            <w:r>
              <w:rPr>
                <w:sz w:val="15"/>
                <w:szCs w:val="15"/>
              </w:rPr>
              <w:t>-0.86</w:t>
            </w:r>
          </w:p>
        </w:tc>
        <w:tc>
          <w:tcPr>
            <w:tcW w:w="1470" w:type="dxa"/>
            <w:vAlign w:val="center"/>
          </w:tcPr>
          <w:p w14:paraId="498E7B1B" w14:textId="77777777" w:rsidR="006A0BFE" w:rsidRDefault="00974CAD">
            <w:pPr>
              <w:spacing w:before="20" w:after="20"/>
              <w:ind w:firstLine="300"/>
              <w:jc w:val="center"/>
            </w:pPr>
            <w:r>
              <w:rPr>
                <w:sz w:val="15"/>
                <w:szCs w:val="15"/>
              </w:rPr>
              <w:t>-0.4%</w:t>
            </w:r>
          </w:p>
        </w:tc>
      </w:tr>
      <w:tr w:rsidR="006A0BFE" w14:paraId="796299A9" w14:textId="77777777">
        <w:trPr>
          <w:cantSplit/>
          <w:jc w:val="center"/>
        </w:trPr>
        <w:tc>
          <w:tcPr>
            <w:tcW w:w="2400" w:type="dxa"/>
            <w:vAlign w:val="center"/>
          </w:tcPr>
          <w:p w14:paraId="2B9517B7" w14:textId="77777777" w:rsidR="006A0BFE" w:rsidRDefault="00974CAD">
            <w:pPr>
              <w:spacing w:before="20" w:after="20"/>
              <w:ind w:firstLine="300"/>
              <w:jc w:val="center"/>
            </w:pPr>
            <w:r>
              <w:rPr>
                <w:sz w:val="15"/>
                <w:szCs w:val="15"/>
              </w:rPr>
              <w:t>无站点路线细化</w:t>
            </w:r>
          </w:p>
        </w:tc>
        <w:tc>
          <w:tcPr>
            <w:tcW w:w="700" w:type="dxa"/>
            <w:vAlign w:val="center"/>
          </w:tcPr>
          <w:p w14:paraId="11BB9BA1" w14:textId="77777777" w:rsidR="006A0BFE" w:rsidRDefault="00974CAD">
            <w:pPr>
              <w:spacing w:before="20" w:after="20"/>
              <w:ind w:firstLine="300"/>
              <w:jc w:val="center"/>
            </w:pPr>
            <w:r>
              <w:rPr>
                <w:sz w:val="15"/>
                <w:szCs w:val="15"/>
              </w:rPr>
              <w:t>问题三</w:t>
            </w:r>
          </w:p>
        </w:tc>
        <w:tc>
          <w:tcPr>
            <w:tcW w:w="700" w:type="dxa"/>
            <w:vAlign w:val="center"/>
          </w:tcPr>
          <w:p w14:paraId="654E224A" w14:textId="77777777" w:rsidR="006A0BFE" w:rsidRDefault="00974CAD">
            <w:pPr>
              <w:spacing w:before="20" w:after="20"/>
              <w:ind w:firstLine="300"/>
              <w:jc w:val="center"/>
            </w:pPr>
            <w:r>
              <w:rPr>
                <w:sz w:val="15"/>
                <w:szCs w:val="15"/>
              </w:rPr>
              <w:t>16</w:t>
            </w:r>
          </w:p>
        </w:tc>
        <w:tc>
          <w:tcPr>
            <w:tcW w:w="900" w:type="dxa"/>
            <w:vAlign w:val="center"/>
          </w:tcPr>
          <w:p w14:paraId="01865092" w14:textId="77777777" w:rsidR="006A0BFE" w:rsidRDefault="00974CAD">
            <w:pPr>
              <w:spacing w:before="20" w:after="20"/>
              <w:ind w:firstLine="300"/>
              <w:jc w:val="center"/>
            </w:pPr>
            <w:r>
              <w:rPr>
                <w:sz w:val="15"/>
                <w:szCs w:val="15"/>
              </w:rPr>
              <w:t>20/20</w:t>
            </w:r>
          </w:p>
        </w:tc>
        <w:tc>
          <w:tcPr>
            <w:tcW w:w="1400" w:type="dxa"/>
            <w:vAlign w:val="center"/>
          </w:tcPr>
          <w:p w14:paraId="18CDA2CB" w14:textId="77777777" w:rsidR="006A0BFE" w:rsidRDefault="00974CAD">
            <w:pPr>
              <w:spacing w:before="20" w:after="20"/>
              <w:ind w:firstLine="300"/>
              <w:jc w:val="center"/>
            </w:pPr>
            <w:r>
              <w:rPr>
                <w:sz w:val="15"/>
                <w:szCs w:val="15"/>
              </w:rPr>
              <w:t>209.29</w:t>
            </w:r>
          </w:p>
        </w:tc>
        <w:tc>
          <w:tcPr>
            <w:tcW w:w="1500" w:type="dxa"/>
            <w:vAlign w:val="center"/>
          </w:tcPr>
          <w:p w14:paraId="23EB109A" w14:textId="77777777" w:rsidR="006A0BFE" w:rsidRDefault="00974CAD">
            <w:pPr>
              <w:spacing w:before="20" w:after="20"/>
              <w:ind w:firstLine="300"/>
              <w:jc w:val="center"/>
            </w:pPr>
            <w:r>
              <w:rPr>
                <w:sz w:val="15"/>
                <w:szCs w:val="15"/>
              </w:rPr>
              <w:t>+12.06</w:t>
            </w:r>
          </w:p>
        </w:tc>
        <w:tc>
          <w:tcPr>
            <w:tcW w:w="1470" w:type="dxa"/>
            <w:vAlign w:val="center"/>
          </w:tcPr>
          <w:p w14:paraId="0BE8B489" w14:textId="77777777" w:rsidR="006A0BFE" w:rsidRDefault="00974CAD">
            <w:pPr>
              <w:spacing w:before="20" w:after="20"/>
              <w:ind w:firstLine="300"/>
              <w:jc w:val="center"/>
            </w:pPr>
            <w:r>
              <w:rPr>
                <w:sz w:val="15"/>
                <w:szCs w:val="15"/>
              </w:rPr>
              <w:t>+6.1%</w:t>
            </w:r>
          </w:p>
        </w:tc>
      </w:tr>
      <w:tr w:rsidR="006A0BFE" w14:paraId="1FD69330" w14:textId="77777777">
        <w:trPr>
          <w:cantSplit/>
          <w:jc w:val="center"/>
        </w:trPr>
        <w:tc>
          <w:tcPr>
            <w:tcW w:w="2400" w:type="dxa"/>
            <w:vAlign w:val="center"/>
          </w:tcPr>
          <w:p w14:paraId="56ADDF31" w14:textId="77777777" w:rsidR="006A0BFE" w:rsidRDefault="00974CAD">
            <w:pPr>
              <w:spacing w:before="20" w:after="20"/>
              <w:ind w:firstLine="300"/>
              <w:jc w:val="center"/>
            </w:pPr>
            <w:r>
              <w:rPr>
                <w:sz w:val="15"/>
                <w:szCs w:val="15"/>
              </w:rPr>
              <w:t>无试探清除</w:t>
            </w:r>
          </w:p>
        </w:tc>
        <w:tc>
          <w:tcPr>
            <w:tcW w:w="700" w:type="dxa"/>
            <w:vAlign w:val="center"/>
          </w:tcPr>
          <w:p w14:paraId="67584785" w14:textId="77777777" w:rsidR="006A0BFE" w:rsidRDefault="00974CAD">
            <w:pPr>
              <w:spacing w:before="20" w:after="20"/>
              <w:ind w:firstLine="300"/>
              <w:jc w:val="center"/>
            </w:pPr>
            <w:r>
              <w:rPr>
                <w:sz w:val="15"/>
                <w:szCs w:val="15"/>
              </w:rPr>
              <w:t>问题三</w:t>
            </w:r>
          </w:p>
        </w:tc>
        <w:tc>
          <w:tcPr>
            <w:tcW w:w="700" w:type="dxa"/>
            <w:vAlign w:val="center"/>
          </w:tcPr>
          <w:p w14:paraId="40BCA8A9" w14:textId="77777777" w:rsidR="006A0BFE" w:rsidRDefault="00974CAD">
            <w:pPr>
              <w:spacing w:before="20" w:after="20"/>
              <w:ind w:firstLine="300"/>
              <w:jc w:val="center"/>
            </w:pPr>
            <w:r>
              <w:rPr>
                <w:sz w:val="15"/>
                <w:szCs w:val="15"/>
              </w:rPr>
              <w:t>16</w:t>
            </w:r>
          </w:p>
        </w:tc>
        <w:tc>
          <w:tcPr>
            <w:tcW w:w="900" w:type="dxa"/>
            <w:vAlign w:val="center"/>
          </w:tcPr>
          <w:p w14:paraId="209F3217" w14:textId="77777777" w:rsidR="006A0BFE" w:rsidRDefault="00974CAD">
            <w:pPr>
              <w:spacing w:before="20" w:after="20"/>
              <w:ind w:firstLine="300"/>
              <w:jc w:val="center"/>
            </w:pPr>
            <w:r>
              <w:rPr>
                <w:sz w:val="15"/>
                <w:szCs w:val="15"/>
              </w:rPr>
              <w:t>20/20</w:t>
            </w:r>
          </w:p>
        </w:tc>
        <w:tc>
          <w:tcPr>
            <w:tcW w:w="1400" w:type="dxa"/>
            <w:vAlign w:val="center"/>
          </w:tcPr>
          <w:p w14:paraId="165155E7" w14:textId="77777777" w:rsidR="006A0BFE" w:rsidRDefault="00974CAD">
            <w:pPr>
              <w:spacing w:before="20" w:after="20"/>
              <w:ind w:firstLine="300"/>
              <w:jc w:val="center"/>
            </w:pPr>
            <w:r>
              <w:rPr>
                <w:sz w:val="15"/>
                <w:szCs w:val="15"/>
              </w:rPr>
              <w:t>197.70</w:t>
            </w:r>
          </w:p>
        </w:tc>
        <w:tc>
          <w:tcPr>
            <w:tcW w:w="1500" w:type="dxa"/>
            <w:vAlign w:val="center"/>
          </w:tcPr>
          <w:p w14:paraId="49594593" w14:textId="77777777" w:rsidR="006A0BFE" w:rsidRDefault="00974CAD">
            <w:pPr>
              <w:spacing w:before="20" w:after="20"/>
              <w:ind w:firstLine="300"/>
              <w:jc w:val="center"/>
            </w:pPr>
            <w:r>
              <w:rPr>
                <w:sz w:val="15"/>
                <w:szCs w:val="15"/>
              </w:rPr>
              <w:t>+0.47</w:t>
            </w:r>
          </w:p>
        </w:tc>
        <w:tc>
          <w:tcPr>
            <w:tcW w:w="1470" w:type="dxa"/>
            <w:vAlign w:val="center"/>
          </w:tcPr>
          <w:p w14:paraId="00CEFD43" w14:textId="77777777" w:rsidR="006A0BFE" w:rsidRDefault="00974CAD">
            <w:pPr>
              <w:spacing w:before="20" w:after="20"/>
              <w:ind w:firstLine="300"/>
              <w:jc w:val="center"/>
            </w:pPr>
            <w:r>
              <w:rPr>
                <w:sz w:val="15"/>
                <w:szCs w:val="15"/>
              </w:rPr>
              <w:t>+0.2%</w:t>
            </w:r>
          </w:p>
        </w:tc>
      </w:tr>
      <w:tr w:rsidR="006A0BFE" w14:paraId="3FA17A3B" w14:textId="77777777">
        <w:trPr>
          <w:cantSplit/>
          <w:jc w:val="center"/>
        </w:trPr>
        <w:tc>
          <w:tcPr>
            <w:tcW w:w="2400" w:type="dxa"/>
            <w:vAlign w:val="center"/>
          </w:tcPr>
          <w:p w14:paraId="05D9537C" w14:textId="77777777" w:rsidR="006A0BFE" w:rsidRDefault="00974CAD">
            <w:pPr>
              <w:spacing w:before="20" w:after="20"/>
              <w:ind w:firstLine="300"/>
              <w:jc w:val="center"/>
            </w:pPr>
            <w:r>
              <w:rPr>
                <w:sz w:val="15"/>
                <w:szCs w:val="15"/>
              </w:rPr>
              <w:t>完整</w:t>
            </w:r>
            <w:r>
              <w:rPr>
                <w:sz w:val="15"/>
                <w:szCs w:val="15"/>
              </w:rPr>
              <w:t xml:space="preserve"> V2</w:t>
            </w:r>
          </w:p>
        </w:tc>
        <w:tc>
          <w:tcPr>
            <w:tcW w:w="700" w:type="dxa"/>
            <w:vAlign w:val="center"/>
          </w:tcPr>
          <w:p w14:paraId="7D64801E" w14:textId="77777777" w:rsidR="006A0BFE" w:rsidRDefault="00974CAD">
            <w:pPr>
              <w:spacing w:before="20" w:after="20"/>
              <w:ind w:firstLine="300"/>
              <w:jc w:val="center"/>
            </w:pPr>
            <w:r>
              <w:rPr>
                <w:sz w:val="15"/>
                <w:szCs w:val="15"/>
              </w:rPr>
              <w:t>问题四</w:t>
            </w:r>
          </w:p>
        </w:tc>
        <w:tc>
          <w:tcPr>
            <w:tcW w:w="700" w:type="dxa"/>
            <w:vAlign w:val="center"/>
          </w:tcPr>
          <w:p w14:paraId="1393ECB5" w14:textId="77777777" w:rsidR="006A0BFE" w:rsidRDefault="00974CAD">
            <w:pPr>
              <w:spacing w:before="20" w:after="20"/>
              <w:ind w:firstLine="300"/>
              <w:jc w:val="center"/>
            </w:pPr>
            <w:r>
              <w:rPr>
                <w:sz w:val="15"/>
                <w:szCs w:val="15"/>
              </w:rPr>
              <w:t>10</w:t>
            </w:r>
          </w:p>
        </w:tc>
        <w:tc>
          <w:tcPr>
            <w:tcW w:w="900" w:type="dxa"/>
            <w:vAlign w:val="center"/>
          </w:tcPr>
          <w:p w14:paraId="2CECA9E8" w14:textId="77777777" w:rsidR="006A0BFE" w:rsidRDefault="00974CAD">
            <w:pPr>
              <w:spacing w:before="20" w:after="20"/>
              <w:ind w:firstLine="300"/>
              <w:jc w:val="center"/>
            </w:pPr>
            <w:r>
              <w:rPr>
                <w:sz w:val="15"/>
                <w:szCs w:val="15"/>
              </w:rPr>
              <w:t>20/20</w:t>
            </w:r>
          </w:p>
        </w:tc>
        <w:tc>
          <w:tcPr>
            <w:tcW w:w="1400" w:type="dxa"/>
            <w:vAlign w:val="center"/>
          </w:tcPr>
          <w:p w14:paraId="0E3EEE12" w14:textId="77777777" w:rsidR="006A0BFE" w:rsidRDefault="00974CAD">
            <w:pPr>
              <w:spacing w:before="20" w:after="20"/>
              <w:ind w:firstLine="300"/>
              <w:jc w:val="center"/>
            </w:pPr>
            <w:r>
              <w:rPr>
                <w:sz w:val="15"/>
                <w:szCs w:val="15"/>
              </w:rPr>
              <w:t>590.35</w:t>
            </w:r>
          </w:p>
        </w:tc>
        <w:tc>
          <w:tcPr>
            <w:tcW w:w="1500" w:type="dxa"/>
            <w:vAlign w:val="center"/>
          </w:tcPr>
          <w:p w14:paraId="1F3FD247" w14:textId="77777777" w:rsidR="006A0BFE" w:rsidRDefault="00974CAD">
            <w:pPr>
              <w:spacing w:before="20" w:after="20"/>
              <w:ind w:firstLine="300"/>
              <w:jc w:val="center"/>
            </w:pPr>
            <w:r>
              <w:rPr>
                <w:sz w:val="15"/>
                <w:szCs w:val="15"/>
              </w:rPr>
              <w:t>+0.00</w:t>
            </w:r>
          </w:p>
        </w:tc>
        <w:tc>
          <w:tcPr>
            <w:tcW w:w="1470" w:type="dxa"/>
            <w:vAlign w:val="center"/>
          </w:tcPr>
          <w:p w14:paraId="6E72A7EF" w14:textId="77777777" w:rsidR="006A0BFE" w:rsidRDefault="00974CAD">
            <w:pPr>
              <w:spacing w:before="20" w:after="20"/>
              <w:ind w:firstLine="300"/>
              <w:jc w:val="center"/>
            </w:pPr>
            <w:r>
              <w:rPr>
                <w:sz w:val="15"/>
                <w:szCs w:val="15"/>
              </w:rPr>
              <w:t>+0.0%</w:t>
            </w:r>
          </w:p>
        </w:tc>
      </w:tr>
      <w:tr w:rsidR="006A0BFE" w14:paraId="2D08CE9A" w14:textId="77777777">
        <w:trPr>
          <w:cantSplit/>
          <w:jc w:val="center"/>
        </w:trPr>
        <w:tc>
          <w:tcPr>
            <w:tcW w:w="2400" w:type="dxa"/>
            <w:vAlign w:val="center"/>
          </w:tcPr>
          <w:p w14:paraId="30DAED65" w14:textId="77777777" w:rsidR="006A0BFE" w:rsidRDefault="00974CAD">
            <w:pPr>
              <w:spacing w:before="20" w:after="20"/>
              <w:ind w:firstLine="300"/>
              <w:jc w:val="center"/>
            </w:pPr>
            <w:r>
              <w:rPr>
                <w:sz w:val="15"/>
                <w:szCs w:val="15"/>
              </w:rPr>
              <w:t>无</w:t>
            </w:r>
            <w:r>
              <w:rPr>
                <w:sz w:val="15"/>
                <w:szCs w:val="15"/>
              </w:rPr>
              <w:t xml:space="preserve"> 16 </w:t>
            </w:r>
            <w:r>
              <w:rPr>
                <w:sz w:val="15"/>
                <w:szCs w:val="15"/>
              </w:rPr>
              <w:t>源基数停止</w:t>
            </w:r>
          </w:p>
        </w:tc>
        <w:tc>
          <w:tcPr>
            <w:tcW w:w="700" w:type="dxa"/>
            <w:vAlign w:val="center"/>
          </w:tcPr>
          <w:p w14:paraId="59D20BDD" w14:textId="77777777" w:rsidR="006A0BFE" w:rsidRDefault="00974CAD">
            <w:pPr>
              <w:spacing w:before="20" w:after="20"/>
              <w:ind w:firstLine="300"/>
              <w:jc w:val="center"/>
            </w:pPr>
            <w:r>
              <w:rPr>
                <w:sz w:val="15"/>
                <w:szCs w:val="15"/>
              </w:rPr>
              <w:t>问题四</w:t>
            </w:r>
          </w:p>
        </w:tc>
        <w:tc>
          <w:tcPr>
            <w:tcW w:w="700" w:type="dxa"/>
            <w:vAlign w:val="center"/>
          </w:tcPr>
          <w:p w14:paraId="6A1E04C2" w14:textId="77777777" w:rsidR="006A0BFE" w:rsidRDefault="00974CAD">
            <w:pPr>
              <w:spacing w:before="20" w:after="20"/>
              <w:ind w:firstLine="300"/>
              <w:jc w:val="center"/>
            </w:pPr>
            <w:r>
              <w:rPr>
                <w:sz w:val="15"/>
                <w:szCs w:val="15"/>
              </w:rPr>
              <w:t>10</w:t>
            </w:r>
          </w:p>
        </w:tc>
        <w:tc>
          <w:tcPr>
            <w:tcW w:w="900" w:type="dxa"/>
            <w:vAlign w:val="center"/>
          </w:tcPr>
          <w:p w14:paraId="1CA980C3" w14:textId="77777777" w:rsidR="006A0BFE" w:rsidRDefault="00974CAD">
            <w:pPr>
              <w:spacing w:before="20" w:after="20"/>
              <w:ind w:firstLine="300"/>
              <w:jc w:val="center"/>
            </w:pPr>
            <w:r>
              <w:rPr>
                <w:sz w:val="15"/>
                <w:szCs w:val="15"/>
              </w:rPr>
              <w:t>20/20</w:t>
            </w:r>
          </w:p>
        </w:tc>
        <w:tc>
          <w:tcPr>
            <w:tcW w:w="1400" w:type="dxa"/>
            <w:vAlign w:val="center"/>
          </w:tcPr>
          <w:p w14:paraId="2DBD7D1A" w14:textId="77777777" w:rsidR="006A0BFE" w:rsidRDefault="00974CAD">
            <w:pPr>
              <w:spacing w:before="20" w:after="20"/>
              <w:ind w:firstLine="300"/>
              <w:jc w:val="center"/>
            </w:pPr>
            <w:r>
              <w:rPr>
                <w:sz w:val="15"/>
                <w:szCs w:val="15"/>
              </w:rPr>
              <w:t>590.35</w:t>
            </w:r>
          </w:p>
        </w:tc>
        <w:tc>
          <w:tcPr>
            <w:tcW w:w="1500" w:type="dxa"/>
            <w:vAlign w:val="center"/>
          </w:tcPr>
          <w:p w14:paraId="59751421" w14:textId="77777777" w:rsidR="006A0BFE" w:rsidRDefault="00974CAD">
            <w:pPr>
              <w:spacing w:before="20" w:after="20"/>
              <w:ind w:firstLine="300"/>
              <w:jc w:val="center"/>
            </w:pPr>
            <w:r>
              <w:rPr>
                <w:sz w:val="15"/>
                <w:szCs w:val="15"/>
              </w:rPr>
              <w:t>+0.00</w:t>
            </w:r>
          </w:p>
        </w:tc>
        <w:tc>
          <w:tcPr>
            <w:tcW w:w="1470" w:type="dxa"/>
            <w:vAlign w:val="center"/>
          </w:tcPr>
          <w:p w14:paraId="7B920CFA" w14:textId="77777777" w:rsidR="006A0BFE" w:rsidRDefault="00974CAD">
            <w:pPr>
              <w:spacing w:before="20" w:after="20"/>
              <w:ind w:firstLine="300"/>
              <w:jc w:val="center"/>
            </w:pPr>
            <w:r>
              <w:rPr>
                <w:sz w:val="15"/>
                <w:szCs w:val="15"/>
              </w:rPr>
              <w:t>+0.0%</w:t>
            </w:r>
          </w:p>
        </w:tc>
      </w:tr>
      <w:tr w:rsidR="006A0BFE" w14:paraId="2C519521" w14:textId="77777777">
        <w:trPr>
          <w:cantSplit/>
          <w:jc w:val="center"/>
        </w:trPr>
        <w:tc>
          <w:tcPr>
            <w:tcW w:w="2400" w:type="dxa"/>
            <w:vAlign w:val="center"/>
          </w:tcPr>
          <w:p w14:paraId="45EAC67B" w14:textId="77777777" w:rsidR="006A0BFE" w:rsidRDefault="00974CAD">
            <w:pPr>
              <w:spacing w:before="20" w:after="20"/>
              <w:ind w:firstLine="300"/>
              <w:jc w:val="center"/>
            </w:pPr>
            <w:r>
              <w:rPr>
                <w:sz w:val="15"/>
                <w:szCs w:val="15"/>
              </w:rPr>
              <w:t>无横向对切探点</w:t>
            </w:r>
          </w:p>
        </w:tc>
        <w:tc>
          <w:tcPr>
            <w:tcW w:w="700" w:type="dxa"/>
            <w:vAlign w:val="center"/>
          </w:tcPr>
          <w:p w14:paraId="5ACD4309" w14:textId="77777777" w:rsidR="006A0BFE" w:rsidRDefault="00974CAD">
            <w:pPr>
              <w:spacing w:before="20" w:after="20"/>
              <w:ind w:firstLine="300"/>
              <w:jc w:val="center"/>
            </w:pPr>
            <w:r>
              <w:rPr>
                <w:sz w:val="15"/>
                <w:szCs w:val="15"/>
              </w:rPr>
              <w:t>问题四</w:t>
            </w:r>
          </w:p>
        </w:tc>
        <w:tc>
          <w:tcPr>
            <w:tcW w:w="700" w:type="dxa"/>
            <w:vAlign w:val="center"/>
          </w:tcPr>
          <w:p w14:paraId="0F918EC2" w14:textId="77777777" w:rsidR="006A0BFE" w:rsidRDefault="00974CAD">
            <w:pPr>
              <w:spacing w:before="20" w:after="20"/>
              <w:ind w:firstLine="300"/>
              <w:jc w:val="center"/>
            </w:pPr>
            <w:r>
              <w:rPr>
                <w:sz w:val="15"/>
                <w:szCs w:val="15"/>
              </w:rPr>
              <w:t>10</w:t>
            </w:r>
          </w:p>
        </w:tc>
        <w:tc>
          <w:tcPr>
            <w:tcW w:w="900" w:type="dxa"/>
            <w:vAlign w:val="center"/>
          </w:tcPr>
          <w:p w14:paraId="5E1E5DD3" w14:textId="77777777" w:rsidR="006A0BFE" w:rsidRDefault="00974CAD">
            <w:pPr>
              <w:spacing w:before="20" w:after="20"/>
              <w:ind w:firstLine="300"/>
              <w:jc w:val="center"/>
            </w:pPr>
            <w:r>
              <w:rPr>
                <w:sz w:val="15"/>
                <w:szCs w:val="15"/>
              </w:rPr>
              <w:t>20/20</w:t>
            </w:r>
          </w:p>
        </w:tc>
        <w:tc>
          <w:tcPr>
            <w:tcW w:w="1400" w:type="dxa"/>
            <w:vAlign w:val="center"/>
          </w:tcPr>
          <w:p w14:paraId="4E024E14" w14:textId="77777777" w:rsidR="006A0BFE" w:rsidRDefault="00974CAD">
            <w:pPr>
              <w:spacing w:before="20" w:after="20"/>
              <w:ind w:firstLine="300"/>
              <w:jc w:val="center"/>
            </w:pPr>
            <w:r>
              <w:rPr>
                <w:sz w:val="15"/>
                <w:szCs w:val="15"/>
              </w:rPr>
              <w:t>666.28</w:t>
            </w:r>
          </w:p>
        </w:tc>
        <w:tc>
          <w:tcPr>
            <w:tcW w:w="1500" w:type="dxa"/>
            <w:vAlign w:val="center"/>
          </w:tcPr>
          <w:p w14:paraId="497A3AB8" w14:textId="77777777" w:rsidR="006A0BFE" w:rsidRDefault="00974CAD">
            <w:pPr>
              <w:spacing w:before="20" w:after="20"/>
              <w:ind w:firstLine="300"/>
              <w:jc w:val="center"/>
            </w:pPr>
            <w:r>
              <w:rPr>
                <w:sz w:val="15"/>
                <w:szCs w:val="15"/>
              </w:rPr>
              <w:t>+75.94</w:t>
            </w:r>
          </w:p>
        </w:tc>
        <w:tc>
          <w:tcPr>
            <w:tcW w:w="1470" w:type="dxa"/>
            <w:vAlign w:val="center"/>
          </w:tcPr>
          <w:p w14:paraId="712B7C6F" w14:textId="77777777" w:rsidR="006A0BFE" w:rsidRDefault="00974CAD">
            <w:pPr>
              <w:spacing w:before="20" w:after="20"/>
              <w:ind w:firstLine="300"/>
              <w:jc w:val="center"/>
            </w:pPr>
            <w:r>
              <w:rPr>
                <w:sz w:val="15"/>
                <w:szCs w:val="15"/>
              </w:rPr>
              <w:t>+12.9%</w:t>
            </w:r>
          </w:p>
        </w:tc>
      </w:tr>
      <w:tr w:rsidR="006A0BFE" w14:paraId="7B9621DC" w14:textId="77777777">
        <w:trPr>
          <w:cantSplit/>
          <w:jc w:val="center"/>
        </w:trPr>
        <w:tc>
          <w:tcPr>
            <w:tcW w:w="2400" w:type="dxa"/>
            <w:vAlign w:val="center"/>
          </w:tcPr>
          <w:p w14:paraId="50D2CE8E" w14:textId="77777777" w:rsidR="006A0BFE" w:rsidRDefault="00974CAD">
            <w:pPr>
              <w:spacing w:before="20" w:after="20"/>
              <w:ind w:firstLine="300"/>
              <w:jc w:val="center"/>
            </w:pPr>
            <w:r>
              <w:rPr>
                <w:sz w:val="15"/>
                <w:szCs w:val="15"/>
              </w:rPr>
              <w:t>无精确源插入</w:t>
            </w:r>
          </w:p>
        </w:tc>
        <w:tc>
          <w:tcPr>
            <w:tcW w:w="700" w:type="dxa"/>
            <w:vAlign w:val="center"/>
          </w:tcPr>
          <w:p w14:paraId="424B06EF" w14:textId="77777777" w:rsidR="006A0BFE" w:rsidRDefault="00974CAD">
            <w:pPr>
              <w:spacing w:before="20" w:after="20"/>
              <w:ind w:firstLine="300"/>
              <w:jc w:val="center"/>
            </w:pPr>
            <w:r>
              <w:rPr>
                <w:sz w:val="15"/>
                <w:szCs w:val="15"/>
              </w:rPr>
              <w:t>问题四</w:t>
            </w:r>
          </w:p>
        </w:tc>
        <w:tc>
          <w:tcPr>
            <w:tcW w:w="700" w:type="dxa"/>
            <w:vAlign w:val="center"/>
          </w:tcPr>
          <w:p w14:paraId="5355E780" w14:textId="77777777" w:rsidR="006A0BFE" w:rsidRDefault="00974CAD">
            <w:pPr>
              <w:spacing w:before="20" w:after="20"/>
              <w:ind w:firstLine="300"/>
              <w:jc w:val="center"/>
            </w:pPr>
            <w:r>
              <w:rPr>
                <w:sz w:val="15"/>
                <w:szCs w:val="15"/>
              </w:rPr>
              <w:t>10</w:t>
            </w:r>
          </w:p>
        </w:tc>
        <w:tc>
          <w:tcPr>
            <w:tcW w:w="900" w:type="dxa"/>
            <w:vAlign w:val="center"/>
          </w:tcPr>
          <w:p w14:paraId="219EE9D3" w14:textId="77777777" w:rsidR="006A0BFE" w:rsidRDefault="00974CAD">
            <w:pPr>
              <w:spacing w:before="20" w:after="20"/>
              <w:ind w:firstLine="300"/>
              <w:jc w:val="center"/>
            </w:pPr>
            <w:r>
              <w:rPr>
                <w:sz w:val="15"/>
                <w:szCs w:val="15"/>
              </w:rPr>
              <w:t>20/20</w:t>
            </w:r>
          </w:p>
        </w:tc>
        <w:tc>
          <w:tcPr>
            <w:tcW w:w="1400" w:type="dxa"/>
            <w:vAlign w:val="center"/>
          </w:tcPr>
          <w:p w14:paraId="687D12B3" w14:textId="77777777" w:rsidR="006A0BFE" w:rsidRDefault="00974CAD">
            <w:pPr>
              <w:spacing w:before="20" w:after="20"/>
              <w:ind w:firstLine="300"/>
              <w:jc w:val="center"/>
            </w:pPr>
            <w:r>
              <w:rPr>
                <w:sz w:val="15"/>
                <w:szCs w:val="15"/>
              </w:rPr>
              <w:t>590.38</w:t>
            </w:r>
          </w:p>
        </w:tc>
        <w:tc>
          <w:tcPr>
            <w:tcW w:w="1500" w:type="dxa"/>
            <w:vAlign w:val="center"/>
          </w:tcPr>
          <w:p w14:paraId="21434F12" w14:textId="77777777" w:rsidR="006A0BFE" w:rsidRDefault="00974CAD">
            <w:pPr>
              <w:spacing w:before="20" w:after="20"/>
              <w:ind w:firstLine="300"/>
              <w:jc w:val="center"/>
            </w:pPr>
            <w:r>
              <w:rPr>
                <w:sz w:val="15"/>
                <w:szCs w:val="15"/>
              </w:rPr>
              <w:t>+0.03</w:t>
            </w:r>
          </w:p>
        </w:tc>
        <w:tc>
          <w:tcPr>
            <w:tcW w:w="1470" w:type="dxa"/>
            <w:vAlign w:val="center"/>
          </w:tcPr>
          <w:p w14:paraId="2E3D2A8D" w14:textId="77777777" w:rsidR="006A0BFE" w:rsidRDefault="00974CAD">
            <w:pPr>
              <w:spacing w:before="20" w:after="20"/>
              <w:ind w:firstLine="300"/>
              <w:jc w:val="center"/>
            </w:pPr>
            <w:r>
              <w:rPr>
                <w:sz w:val="15"/>
                <w:szCs w:val="15"/>
              </w:rPr>
              <w:t>+0.0%</w:t>
            </w:r>
          </w:p>
        </w:tc>
      </w:tr>
      <w:tr w:rsidR="006A0BFE" w14:paraId="04F79309" w14:textId="77777777">
        <w:trPr>
          <w:cantSplit/>
          <w:jc w:val="center"/>
        </w:trPr>
        <w:tc>
          <w:tcPr>
            <w:tcW w:w="2400" w:type="dxa"/>
            <w:vAlign w:val="center"/>
          </w:tcPr>
          <w:p w14:paraId="499DEF6E" w14:textId="77777777" w:rsidR="006A0BFE" w:rsidRDefault="00974CAD">
            <w:pPr>
              <w:spacing w:before="20" w:after="20"/>
              <w:ind w:firstLine="300"/>
              <w:jc w:val="center"/>
            </w:pPr>
            <w:r>
              <w:rPr>
                <w:sz w:val="15"/>
                <w:szCs w:val="15"/>
              </w:rPr>
              <w:t>无负区域更新</w:t>
            </w:r>
          </w:p>
        </w:tc>
        <w:tc>
          <w:tcPr>
            <w:tcW w:w="700" w:type="dxa"/>
            <w:vAlign w:val="center"/>
          </w:tcPr>
          <w:p w14:paraId="4AF72833" w14:textId="77777777" w:rsidR="006A0BFE" w:rsidRDefault="00974CAD">
            <w:pPr>
              <w:spacing w:before="20" w:after="20"/>
              <w:ind w:firstLine="300"/>
              <w:jc w:val="center"/>
            </w:pPr>
            <w:r>
              <w:rPr>
                <w:sz w:val="15"/>
                <w:szCs w:val="15"/>
              </w:rPr>
              <w:t>问题四</w:t>
            </w:r>
          </w:p>
        </w:tc>
        <w:tc>
          <w:tcPr>
            <w:tcW w:w="700" w:type="dxa"/>
            <w:vAlign w:val="center"/>
          </w:tcPr>
          <w:p w14:paraId="06CE132F" w14:textId="77777777" w:rsidR="006A0BFE" w:rsidRDefault="00974CAD">
            <w:pPr>
              <w:spacing w:before="20" w:after="20"/>
              <w:ind w:firstLine="300"/>
              <w:jc w:val="center"/>
            </w:pPr>
            <w:r>
              <w:rPr>
                <w:sz w:val="15"/>
                <w:szCs w:val="15"/>
              </w:rPr>
              <w:t>10</w:t>
            </w:r>
          </w:p>
        </w:tc>
        <w:tc>
          <w:tcPr>
            <w:tcW w:w="900" w:type="dxa"/>
            <w:vAlign w:val="center"/>
          </w:tcPr>
          <w:p w14:paraId="2AC29FB5" w14:textId="77777777" w:rsidR="006A0BFE" w:rsidRDefault="00974CAD">
            <w:pPr>
              <w:spacing w:before="20" w:after="20"/>
              <w:ind w:firstLine="300"/>
              <w:jc w:val="center"/>
            </w:pPr>
            <w:r>
              <w:rPr>
                <w:sz w:val="15"/>
                <w:szCs w:val="15"/>
              </w:rPr>
              <w:t>20/20</w:t>
            </w:r>
          </w:p>
        </w:tc>
        <w:tc>
          <w:tcPr>
            <w:tcW w:w="1400" w:type="dxa"/>
            <w:vAlign w:val="center"/>
          </w:tcPr>
          <w:p w14:paraId="0775ADFC" w14:textId="77777777" w:rsidR="006A0BFE" w:rsidRDefault="00974CAD">
            <w:pPr>
              <w:spacing w:before="20" w:after="20"/>
              <w:ind w:firstLine="300"/>
              <w:jc w:val="center"/>
            </w:pPr>
            <w:r>
              <w:rPr>
                <w:sz w:val="15"/>
                <w:szCs w:val="15"/>
              </w:rPr>
              <w:t>591.15</w:t>
            </w:r>
          </w:p>
        </w:tc>
        <w:tc>
          <w:tcPr>
            <w:tcW w:w="1500" w:type="dxa"/>
            <w:vAlign w:val="center"/>
          </w:tcPr>
          <w:p w14:paraId="48A05E1C" w14:textId="77777777" w:rsidR="006A0BFE" w:rsidRDefault="00974CAD">
            <w:pPr>
              <w:spacing w:before="20" w:after="20"/>
              <w:ind w:firstLine="300"/>
              <w:jc w:val="center"/>
            </w:pPr>
            <w:r>
              <w:rPr>
                <w:sz w:val="15"/>
                <w:szCs w:val="15"/>
              </w:rPr>
              <w:t>+0.80</w:t>
            </w:r>
          </w:p>
        </w:tc>
        <w:tc>
          <w:tcPr>
            <w:tcW w:w="1470" w:type="dxa"/>
            <w:vAlign w:val="center"/>
          </w:tcPr>
          <w:p w14:paraId="4B472F8A" w14:textId="77777777" w:rsidR="006A0BFE" w:rsidRDefault="00974CAD">
            <w:pPr>
              <w:spacing w:before="20" w:after="20"/>
              <w:ind w:firstLine="300"/>
              <w:jc w:val="center"/>
            </w:pPr>
            <w:r>
              <w:rPr>
                <w:sz w:val="15"/>
                <w:szCs w:val="15"/>
              </w:rPr>
              <w:t>+0.1%</w:t>
            </w:r>
          </w:p>
        </w:tc>
      </w:tr>
      <w:tr w:rsidR="006A0BFE" w14:paraId="699F2C73" w14:textId="77777777">
        <w:trPr>
          <w:cantSplit/>
          <w:jc w:val="center"/>
        </w:trPr>
        <w:tc>
          <w:tcPr>
            <w:tcW w:w="2400" w:type="dxa"/>
            <w:vAlign w:val="center"/>
          </w:tcPr>
          <w:p w14:paraId="28D061D7" w14:textId="77777777" w:rsidR="006A0BFE" w:rsidRDefault="00974CAD">
            <w:pPr>
              <w:spacing w:before="20" w:after="20"/>
              <w:ind w:firstLine="300"/>
              <w:jc w:val="center"/>
            </w:pPr>
            <w:r>
              <w:rPr>
                <w:sz w:val="15"/>
                <w:szCs w:val="15"/>
              </w:rPr>
              <w:t>无初始旋转选择</w:t>
            </w:r>
          </w:p>
        </w:tc>
        <w:tc>
          <w:tcPr>
            <w:tcW w:w="700" w:type="dxa"/>
            <w:vAlign w:val="center"/>
          </w:tcPr>
          <w:p w14:paraId="5D4636F7" w14:textId="77777777" w:rsidR="006A0BFE" w:rsidRDefault="00974CAD">
            <w:pPr>
              <w:spacing w:before="20" w:after="20"/>
              <w:ind w:firstLine="300"/>
              <w:jc w:val="center"/>
            </w:pPr>
            <w:r>
              <w:rPr>
                <w:sz w:val="15"/>
                <w:szCs w:val="15"/>
              </w:rPr>
              <w:t>问题四</w:t>
            </w:r>
          </w:p>
        </w:tc>
        <w:tc>
          <w:tcPr>
            <w:tcW w:w="700" w:type="dxa"/>
            <w:vAlign w:val="center"/>
          </w:tcPr>
          <w:p w14:paraId="69B794F8" w14:textId="77777777" w:rsidR="006A0BFE" w:rsidRDefault="00974CAD">
            <w:pPr>
              <w:spacing w:before="20" w:after="20"/>
              <w:ind w:firstLine="300"/>
              <w:jc w:val="center"/>
            </w:pPr>
            <w:r>
              <w:rPr>
                <w:sz w:val="15"/>
                <w:szCs w:val="15"/>
              </w:rPr>
              <w:t>10</w:t>
            </w:r>
          </w:p>
        </w:tc>
        <w:tc>
          <w:tcPr>
            <w:tcW w:w="900" w:type="dxa"/>
            <w:vAlign w:val="center"/>
          </w:tcPr>
          <w:p w14:paraId="42DAD5DF" w14:textId="77777777" w:rsidR="006A0BFE" w:rsidRDefault="00974CAD">
            <w:pPr>
              <w:spacing w:before="20" w:after="20"/>
              <w:ind w:firstLine="300"/>
              <w:jc w:val="center"/>
            </w:pPr>
            <w:r>
              <w:rPr>
                <w:sz w:val="15"/>
                <w:szCs w:val="15"/>
              </w:rPr>
              <w:t>20/20</w:t>
            </w:r>
          </w:p>
        </w:tc>
        <w:tc>
          <w:tcPr>
            <w:tcW w:w="1400" w:type="dxa"/>
            <w:vAlign w:val="center"/>
          </w:tcPr>
          <w:p w14:paraId="604B9571" w14:textId="77777777" w:rsidR="006A0BFE" w:rsidRDefault="00974CAD">
            <w:pPr>
              <w:spacing w:before="20" w:after="20"/>
              <w:ind w:firstLine="300"/>
              <w:jc w:val="center"/>
            </w:pPr>
            <w:r>
              <w:rPr>
                <w:sz w:val="15"/>
                <w:szCs w:val="15"/>
              </w:rPr>
              <w:t>592.22</w:t>
            </w:r>
          </w:p>
        </w:tc>
        <w:tc>
          <w:tcPr>
            <w:tcW w:w="1500" w:type="dxa"/>
            <w:vAlign w:val="center"/>
          </w:tcPr>
          <w:p w14:paraId="4EB0EA30" w14:textId="77777777" w:rsidR="006A0BFE" w:rsidRDefault="00974CAD">
            <w:pPr>
              <w:spacing w:before="20" w:after="20"/>
              <w:ind w:firstLine="300"/>
              <w:jc w:val="center"/>
            </w:pPr>
            <w:r>
              <w:rPr>
                <w:sz w:val="15"/>
                <w:szCs w:val="15"/>
              </w:rPr>
              <w:t>+1.87</w:t>
            </w:r>
          </w:p>
        </w:tc>
        <w:tc>
          <w:tcPr>
            <w:tcW w:w="1470" w:type="dxa"/>
            <w:vAlign w:val="center"/>
          </w:tcPr>
          <w:p w14:paraId="741520FB" w14:textId="77777777" w:rsidR="006A0BFE" w:rsidRDefault="00974CAD">
            <w:pPr>
              <w:spacing w:before="20" w:after="20"/>
              <w:ind w:firstLine="300"/>
              <w:jc w:val="center"/>
            </w:pPr>
            <w:r>
              <w:rPr>
                <w:sz w:val="15"/>
                <w:szCs w:val="15"/>
              </w:rPr>
              <w:t>+0.3%</w:t>
            </w:r>
          </w:p>
        </w:tc>
      </w:tr>
      <w:tr w:rsidR="006A0BFE" w14:paraId="5473B64D" w14:textId="77777777">
        <w:trPr>
          <w:cantSplit/>
          <w:jc w:val="center"/>
        </w:trPr>
        <w:tc>
          <w:tcPr>
            <w:tcW w:w="2400" w:type="dxa"/>
            <w:vAlign w:val="center"/>
          </w:tcPr>
          <w:p w14:paraId="1A792DF1" w14:textId="77777777" w:rsidR="006A0BFE" w:rsidRDefault="00974CAD">
            <w:pPr>
              <w:spacing w:before="20" w:after="20"/>
              <w:ind w:firstLine="300"/>
              <w:jc w:val="center"/>
            </w:pPr>
            <w:r>
              <w:rPr>
                <w:sz w:val="15"/>
                <w:szCs w:val="15"/>
              </w:rPr>
              <w:t>无试探清除</w:t>
            </w:r>
          </w:p>
        </w:tc>
        <w:tc>
          <w:tcPr>
            <w:tcW w:w="700" w:type="dxa"/>
            <w:vAlign w:val="center"/>
          </w:tcPr>
          <w:p w14:paraId="35E43B30" w14:textId="77777777" w:rsidR="006A0BFE" w:rsidRDefault="00974CAD">
            <w:pPr>
              <w:spacing w:before="20" w:after="20"/>
              <w:ind w:firstLine="300"/>
              <w:jc w:val="center"/>
            </w:pPr>
            <w:r>
              <w:rPr>
                <w:sz w:val="15"/>
                <w:szCs w:val="15"/>
              </w:rPr>
              <w:t>问题四</w:t>
            </w:r>
          </w:p>
        </w:tc>
        <w:tc>
          <w:tcPr>
            <w:tcW w:w="700" w:type="dxa"/>
            <w:vAlign w:val="center"/>
          </w:tcPr>
          <w:p w14:paraId="0FBF629A" w14:textId="77777777" w:rsidR="006A0BFE" w:rsidRDefault="00974CAD">
            <w:pPr>
              <w:spacing w:before="20" w:after="20"/>
              <w:ind w:firstLine="300"/>
              <w:jc w:val="center"/>
            </w:pPr>
            <w:r>
              <w:rPr>
                <w:sz w:val="15"/>
                <w:szCs w:val="15"/>
              </w:rPr>
              <w:t>10</w:t>
            </w:r>
          </w:p>
        </w:tc>
        <w:tc>
          <w:tcPr>
            <w:tcW w:w="900" w:type="dxa"/>
            <w:vAlign w:val="center"/>
          </w:tcPr>
          <w:p w14:paraId="3C367055" w14:textId="77777777" w:rsidR="006A0BFE" w:rsidRDefault="00974CAD">
            <w:pPr>
              <w:spacing w:before="20" w:after="20"/>
              <w:ind w:firstLine="300"/>
              <w:jc w:val="center"/>
            </w:pPr>
            <w:r>
              <w:rPr>
                <w:sz w:val="15"/>
                <w:szCs w:val="15"/>
              </w:rPr>
              <w:t>20/20</w:t>
            </w:r>
          </w:p>
        </w:tc>
        <w:tc>
          <w:tcPr>
            <w:tcW w:w="1400" w:type="dxa"/>
            <w:vAlign w:val="center"/>
          </w:tcPr>
          <w:p w14:paraId="0F80442C" w14:textId="77777777" w:rsidR="006A0BFE" w:rsidRDefault="00974CAD">
            <w:pPr>
              <w:spacing w:before="20" w:after="20"/>
              <w:ind w:firstLine="300"/>
              <w:jc w:val="center"/>
            </w:pPr>
            <w:r>
              <w:rPr>
                <w:sz w:val="15"/>
                <w:szCs w:val="15"/>
              </w:rPr>
              <w:t>593.61</w:t>
            </w:r>
          </w:p>
        </w:tc>
        <w:tc>
          <w:tcPr>
            <w:tcW w:w="1500" w:type="dxa"/>
            <w:vAlign w:val="center"/>
          </w:tcPr>
          <w:p w14:paraId="46C416EA" w14:textId="77777777" w:rsidR="006A0BFE" w:rsidRDefault="00974CAD">
            <w:pPr>
              <w:spacing w:before="20" w:after="20"/>
              <w:ind w:firstLine="300"/>
              <w:jc w:val="center"/>
            </w:pPr>
            <w:r>
              <w:rPr>
                <w:sz w:val="15"/>
                <w:szCs w:val="15"/>
              </w:rPr>
              <w:t>+3.26</w:t>
            </w:r>
          </w:p>
        </w:tc>
        <w:tc>
          <w:tcPr>
            <w:tcW w:w="1470" w:type="dxa"/>
            <w:vAlign w:val="center"/>
          </w:tcPr>
          <w:p w14:paraId="6BAFDB0F" w14:textId="77777777" w:rsidR="006A0BFE" w:rsidRDefault="00974CAD">
            <w:pPr>
              <w:spacing w:before="20" w:after="20"/>
              <w:ind w:firstLine="300"/>
              <w:jc w:val="center"/>
            </w:pPr>
            <w:r>
              <w:rPr>
                <w:sz w:val="15"/>
                <w:szCs w:val="15"/>
              </w:rPr>
              <w:t>+0.6%</w:t>
            </w:r>
          </w:p>
        </w:tc>
      </w:tr>
      <w:tr w:rsidR="006A0BFE" w14:paraId="0B47C6D2" w14:textId="77777777">
        <w:trPr>
          <w:cantSplit/>
          <w:jc w:val="center"/>
        </w:trPr>
        <w:tc>
          <w:tcPr>
            <w:tcW w:w="2400" w:type="dxa"/>
            <w:vAlign w:val="center"/>
          </w:tcPr>
          <w:p w14:paraId="76257885" w14:textId="77777777" w:rsidR="006A0BFE" w:rsidRDefault="00974CAD">
            <w:pPr>
              <w:spacing w:before="20" w:after="20"/>
              <w:ind w:firstLine="300"/>
              <w:jc w:val="center"/>
            </w:pPr>
            <w:r>
              <w:rPr>
                <w:sz w:val="15"/>
                <w:szCs w:val="15"/>
              </w:rPr>
              <w:t>完整</w:t>
            </w:r>
            <w:r>
              <w:rPr>
                <w:sz w:val="15"/>
                <w:szCs w:val="15"/>
              </w:rPr>
              <w:t xml:space="preserve"> V2</w:t>
            </w:r>
          </w:p>
        </w:tc>
        <w:tc>
          <w:tcPr>
            <w:tcW w:w="700" w:type="dxa"/>
            <w:vAlign w:val="center"/>
          </w:tcPr>
          <w:p w14:paraId="168D6A46" w14:textId="77777777" w:rsidR="006A0BFE" w:rsidRDefault="00974CAD">
            <w:pPr>
              <w:spacing w:before="20" w:after="20"/>
              <w:ind w:firstLine="300"/>
              <w:jc w:val="center"/>
            </w:pPr>
            <w:r>
              <w:rPr>
                <w:sz w:val="15"/>
                <w:szCs w:val="15"/>
              </w:rPr>
              <w:t>问题四</w:t>
            </w:r>
          </w:p>
        </w:tc>
        <w:tc>
          <w:tcPr>
            <w:tcW w:w="700" w:type="dxa"/>
            <w:vAlign w:val="center"/>
          </w:tcPr>
          <w:p w14:paraId="4A32BEE5" w14:textId="77777777" w:rsidR="006A0BFE" w:rsidRDefault="00974CAD">
            <w:pPr>
              <w:spacing w:before="20" w:after="20"/>
              <w:ind w:firstLine="300"/>
              <w:jc w:val="center"/>
            </w:pPr>
            <w:r>
              <w:rPr>
                <w:sz w:val="15"/>
                <w:szCs w:val="15"/>
              </w:rPr>
              <w:t>16</w:t>
            </w:r>
          </w:p>
        </w:tc>
        <w:tc>
          <w:tcPr>
            <w:tcW w:w="900" w:type="dxa"/>
            <w:vAlign w:val="center"/>
          </w:tcPr>
          <w:p w14:paraId="17D22B44" w14:textId="77777777" w:rsidR="006A0BFE" w:rsidRDefault="00974CAD">
            <w:pPr>
              <w:spacing w:before="20" w:after="20"/>
              <w:ind w:firstLine="300"/>
              <w:jc w:val="center"/>
            </w:pPr>
            <w:r>
              <w:rPr>
                <w:sz w:val="15"/>
                <w:szCs w:val="15"/>
              </w:rPr>
              <w:t>20/20</w:t>
            </w:r>
          </w:p>
        </w:tc>
        <w:tc>
          <w:tcPr>
            <w:tcW w:w="1400" w:type="dxa"/>
            <w:vAlign w:val="center"/>
          </w:tcPr>
          <w:p w14:paraId="74D27B89" w14:textId="77777777" w:rsidR="006A0BFE" w:rsidRDefault="00974CAD">
            <w:pPr>
              <w:spacing w:before="20" w:after="20"/>
              <w:ind w:firstLine="300"/>
              <w:jc w:val="center"/>
            </w:pPr>
            <w:r>
              <w:rPr>
                <w:sz w:val="15"/>
                <w:szCs w:val="15"/>
              </w:rPr>
              <w:t>317.54</w:t>
            </w:r>
          </w:p>
        </w:tc>
        <w:tc>
          <w:tcPr>
            <w:tcW w:w="1500" w:type="dxa"/>
            <w:vAlign w:val="center"/>
          </w:tcPr>
          <w:p w14:paraId="49DA1A93" w14:textId="77777777" w:rsidR="006A0BFE" w:rsidRDefault="00974CAD">
            <w:pPr>
              <w:spacing w:before="20" w:after="20"/>
              <w:ind w:firstLine="300"/>
              <w:jc w:val="center"/>
            </w:pPr>
            <w:r>
              <w:rPr>
                <w:sz w:val="15"/>
                <w:szCs w:val="15"/>
              </w:rPr>
              <w:t>+0.00</w:t>
            </w:r>
          </w:p>
        </w:tc>
        <w:tc>
          <w:tcPr>
            <w:tcW w:w="1470" w:type="dxa"/>
            <w:vAlign w:val="center"/>
          </w:tcPr>
          <w:p w14:paraId="4F3A5125" w14:textId="77777777" w:rsidR="006A0BFE" w:rsidRDefault="00974CAD">
            <w:pPr>
              <w:spacing w:before="20" w:after="20"/>
              <w:ind w:firstLine="300"/>
              <w:jc w:val="center"/>
            </w:pPr>
            <w:r>
              <w:rPr>
                <w:sz w:val="15"/>
                <w:szCs w:val="15"/>
              </w:rPr>
              <w:t>+0.0%</w:t>
            </w:r>
          </w:p>
        </w:tc>
      </w:tr>
      <w:tr w:rsidR="006A0BFE" w14:paraId="516EB666" w14:textId="77777777">
        <w:trPr>
          <w:cantSplit/>
          <w:jc w:val="center"/>
        </w:trPr>
        <w:tc>
          <w:tcPr>
            <w:tcW w:w="2400" w:type="dxa"/>
            <w:vAlign w:val="center"/>
          </w:tcPr>
          <w:p w14:paraId="5BA3199D" w14:textId="77777777" w:rsidR="006A0BFE" w:rsidRDefault="00974CAD">
            <w:pPr>
              <w:spacing w:before="20" w:after="20"/>
              <w:ind w:firstLine="300"/>
              <w:jc w:val="center"/>
            </w:pPr>
            <w:r>
              <w:rPr>
                <w:sz w:val="15"/>
                <w:szCs w:val="15"/>
              </w:rPr>
              <w:t>无</w:t>
            </w:r>
            <w:r>
              <w:rPr>
                <w:sz w:val="15"/>
                <w:szCs w:val="15"/>
              </w:rPr>
              <w:t xml:space="preserve"> 16 </w:t>
            </w:r>
            <w:r>
              <w:rPr>
                <w:sz w:val="15"/>
                <w:szCs w:val="15"/>
              </w:rPr>
              <w:t>源基数停止</w:t>
            </w:r>
          </w:p>
        </w:tc>
        <w:tc>
          <w:tcPr>
            <w:tcW w:w="700" w:type="dxa"/>
            <w:vAlign w:val="center"/>
          </w:tcPr>
          <w:p w14:paraId="1B1A8623" w14:textId="77777777" w:rsidR="006A0BFE" w:rsidRDefault="00974CAD">
            <w:pPr>
              <w:spacing w:before="20" w:after="20"/>
              <w:ind w:firstLine="300"/>
              <w:jc w:val="center"/>
            </w:pPr>
            <w:r>
              <w:rPr>
                <w:sz w:val="15"/>
                <w:szCs w:val="15"/>
              </w:rPr>
              <w:t>问题四</w:t>
            </w:r>
          </w:p>
        </w:tc>
        <w:tc>
          <w:tcPr>
            <w:tcW w:w="700" w:type="dxa"/>
            <w:vAlign w:val="center"/>
          </w:tcPr>
          <w:p w14:paraId="6398A7FB" w14:textId="77777777" w:rsidR="006A0BFE" w:rsidRDefault="00974CAD">
            <w:pPr>
              <w:spacing w:before="20" w:after="20"/>
              <w:ind w:firstLine="300"/>
              <w:jc w:val="center"/>
            </w:pPr>
            <w:r>
              <w:rPr>
                <w:sz w:val="15"/>
                <w:szCs w:val="15"/>
              </w:rPr>
              <w:t>16</w:t>
            </w:r>
          </w:p>
        </w:tc>
        <w:tc>
          <w:tcPr>
            <w:tcW w:w="900" w:type="dxa"/>
            <w:vAlign w:val="center"/>
          </w:tcPr>
          <w:p w14:paraId="72713C05" w14:textId="77777777" w:rsidR="006A0BFE" w:rsidRDefault="00974CAD">
            <w:pPr>
              <w:spacing w:before="20" w:after="20"/>
              <w:ind w:firstLine="300"/>
              <w:jc w:val="center"/>
            </w:pPr>
            <w:r>
              <w:rPr>
                <w:sz w:val="15"/>
                <w:szCs w:val="15"/>
              </w:rPr>
              <w:t>3/20</w:t>
            </w:r>
          </w:p>
        </w:tc>
        <w:tc>
          <w:tcPr>
            <w:tcW w:w="1400" w:type="dxa"/>
            <w:vAlign w:val="center"/>
          </w:tcPr>
          <w:p w14:paraId="7D1884F9" w14:textId="77777777" w:rsidR="006A0BFE" w:rsidRDefault="00974CAD">
            <w:pPr>
              <w:spacing w:before="20" w:after="20"/>
              <w:ind w:firstLine="300"/>
              <w:jc w:val="center"/>
            </w:pPr>
            <w:r>
              <w:rPr>
                <w:sz w:val="15"/>
                <w:szCs w:val="15"/>
              </w:rPr>
              <w:t>365.00</w:t>
            </w:r>
          </w:p>
        </w:tc>
        <w:tc>
          <w:tcPr>
            <w:tcW w:w="1500" w:type="dxa"/>
            <w:vAlign w:val="center"/>
          </w:tcPr>
          <w:p w14:paraId="30B239B9" w14:textId="77777777" w:rsidR="006A0BFE" w:rsidRDefault="00974CAD">
            <w:pPr>
              <w:spacing w:before="20" w:after="20"/>
              <w:ind w:firstLine="300"/>
              <w:jc w:val="center"/>
            </w:pPr>
            <w:r>
              <w:rPr>
                <w:sz w:val="15"/>
                <w:szCs w:val="15"/>
              </w:rPr>
              <w:t>+54.20</w:t>
            </w:r>
          </w:p>
        </w:tc>
        <w:tc>
          <w:tcPr>
            <w:tcW w:w="1470" w:type="dxa"/>
            <w:vAlign w:val="center"/>
          </w:tcPr>
          <w:p w14:paraId="405D2C06" w14:textId="77777777" w:rsidR="006A0BFE" w:rsidRDefault="00974CAD">
            <w:pPr>
              <w:spacing w:before="20" w:after="20"/>
              <w:ind w:firstLine="300"/>
              <w:jc w:val="center"/>
            </w:pPr>
            <w:r>
              <w:rPr>
                <w:sz w:val="15"/>
                <w:szCs w:val="15"/>
              </w:rPr>
              <w:t>+17.4%</w:t>
            </w:r>
          </w:p>
        </w:tc>
      </w:tr>
      <w:tr w:rsidR="006A0BFE" w14:paraId="68DEA879" w14:textId="77777777">
        <w:trPr>
          <w:cantSplit/>
          <w:jc w:val="center"/>
        </w:trPr>
        <w:tc>
          <w:tcPr>
            <w:tcW w:w="2400" w:type="dxa"/>
            <w:vAlign w:val="center"/>
          </w:tcPr>
          <w:p w14:paraId="1F584731" w14:textId="77777777" w:rsidR="006A0BFE" w:rsidRDefault="00974CAD">
            <w:pPr>
              <w:spacing w:before="20" w:after="20"/>
              <w:ind w:firstLine="300"/>
              <w:jc w:val="center"/>
            </w:pPr>
            <w:r>
              <w:rPr>
                <w:sz w:val="15"/>
                <w:szCs w:val="15"/>
              </w:rPr>
              <w:t>无横向对切探点</w:t>
            </w:r>
          </w:p>
        </w:tc>
        <w:tc>
          <w:tcPr>
            <w:tcW w:w="700" w:type="dxa"/>
            <w:vAlign w:val="center"/>
          </w:tcPr>
          <w:p w14:paraId="18AFD801" w14:textId="77777777" w:rsidR="006A0BFE" w:rsidRDefault="00974CAD">
            <w:pPr>
              <w:spacing w:before="20" w:after="20"/>
              <w:ind w:firstLine="300"/>
              <w:jc w:val="center"/>
            </w:pPr>
            <w:r>
              <w:rPr>
                <w:sz w:val="15"/>
                <w:szCs w:val="15"/>
              </w:rPr>
              <w:t>问题四</w:t>
            </w:r>
          </w:p>
        </w:tc>
        <w:tc>
          <w:tcPr>
            <w:tcW w:w="700" w:type="dxa"/>
            <w:vAlign w:val="center"/>
          </w:tcPr>
          <w:p w14:paraId="2CFE507E" w14:textId="77777777" w:rsidR="006A0BFE" w:rsidRDefault="00974CAD">
            <w:pPr>
              <w:spacing w:before="20" w:after="20"/>
              <w:ind w:firstLine="300"/>
              <w:jc w:val="center"/>
            </w:pPr>
            <w:r>
              <w:rPr>
                <w:sz w:val="15"/>
                <w:szCs w:val="15"/>
              </w:rPr>
              <w:t>16</w:t>
            </w:r>
          </w:p>
        </w:tc>
        <w:tc>
          <w:tcPr>
            <w:tcW w:w="900" w:type="dxa"/>
            <w:vAlign w:val="center"/>
          </w:tcPr>
          <w:p w14:paraId="3362B91B" w14:textId="77777777" w:rsidR="006A0BFE" w:rsidRDefault="00974CAD">
            <w:pPr>
              <w:spacing w:before="20" w:after="20"/>
              <w:ind w:firstLine="300"/>
              <w:jc w:val="center"/>
            </w:pPr>
            <w:r>
              <w:rPr>
                <w:sz w:val="15"/>
                <w:szCs w:val="15"/>
              </w:rPr>
              <w:t>20/20</w:t>
            </w:r>
          </w:p>
        </w:tc>
        <w:tc>
          <w:tcPr>
            <w:tcW w:w="1400" w:type="dxa"/>
            <w:vAlign w:val="center"/>
          </w:tcPr>
          <w:p w14:paraId="6D6417A6" w14:textId="77777777" w:rsidR="006A0BFE" w:rsidRDefault="00974CAD">
            <w:pPr>
              <w:spacing w:before="20" w:after="20"/>
              <w:ind w:firstLine="300"/>
              <w:jc w:val="center"/>
            </w:pPr>
            <w:r>
              <w:rPr>
                <w:sz w:val="15"/>
                <w:szCs w:val="15"/>
              </w:rPr>
              <w:t>408.14</w:t>
            </w:r>
          </w:p>
        </w:tc>
        <w:tc>
          <w:tcPr>
            <w:tcW w:w="1500" w:type="dxa"/>
            <w:vAlign w:val="center"/>
          </w:tcPr>
          <w:p w14:paraId="33EC2927" w14:textId="77777777" w:rsidR="006A0BFE" w:rsidRDefault="00974CAD">
            <w:pPr>
              <w:spacing w:before="20" w:after="20"/>
              <w:ind w:firstLine="300"/>
              <w:jc w:val="center"/>
            </w:pPr>
            <w:r>
              <w:rPr>
                <w:sz w:val="15"/>
                <w:szCs w:val="15"/>
              </w:rPr>
              <w:t>+90.60</w:t>
            </w:r>
          </w:p>
        </w:tc>
        <w:tc>
          <w:tcPr>
            <w:tcW w:w="1470" w:type="dxa"/>
            <w:vAlign w:val="center"/>
          </w:tcPr>
          <w:p w14:paraId="05F37BBD" w14:textId="77777777" w:rsidR="006A0BFE" w:rsidRDefault="00974CAD">
            <w:pPr>
              <w:spacing w:before="20" w:after="20"/>
              <w:ind w:firstLine="300"/>
              <w:jc w:val="center"/>
            </w:pPr>
            <w:r>
              <w:rPr>
                <w:sz w:val="15"/>
                <w:szCs w:val="15"/>
              </w:rPr>
              <w:t>+28.5%</w:t>
            </w:r>
          </w:p>
        </w:tc>
      </w:tr>
      <w:tr w:rsidR="006A0BFE" w14:paraId="5A0DED7E" w14:textId="77777777">
        <w:trPr>
          <w:cantSplit/>
          <w:jc w:val="center"/>
        </w:trPr>
        <w:tc>
          <w:tcPr>
            <w:tcW w:w="2400" w:type="dxa"/>
            <w:vAlign w:val="center"/>
          </w:tcPr>
          <w:p w14:paraId="40F2073E" w14:textId="77777777" w:rsidR="006A0BFE" w:rsidRDefault="00974CAD">
            <w:pPr>
              <w:spacing w:before="20" w:after="20"/>
              <w:ind w:firstLine="300"/>
              <w:jc w:val="center"/>
            </w:pPr>
            <w:r>
              <w:rPr>
                <w:sz w:val="15"/>
                <w:szCs w:val="15"/>
              </w:rPr>
              <w:t>无精确源插入</w:t>
            </w:r>
          </w:p>
        </w:tc>
        <w:tc>
          <w:tcPr>
            <w:tcW w:w="700" w:type="dxa"/>
            <w:vAlign w:val="center"/>
          </w:tcPr>
          <w:p w14:paraId="200CB4D6" w14:textId="77777777" w:rsidR="006A0BFE" w:rsidRDefault="00974CAD">
            <w:pPr>
              <w:spacing w:before="20" w:after="20"/>
              <w:ind w:firstLine="300"/>
              <w:jc w:val="center"/>
            </w:pPr>
            <w:r>
              <w:rPr>
                <w:sz w:val="15"/>
                <w:szCs w:val="15"/>
              </w:rPr>
              <w:t>问题四</w:t>
            </w:r>
          </w:p>
        </w:tc>
        <w:tc>
          <w:tcPr>
            <w:tcW w:w="700" w:type="dxa"/>
            <w:vAlign w:val="center"/>
          </w:tcPr>
          <w:p w14:paraId="22822B05" w14:textId="77777777" w:rsidR="006A0BFE" w:rsidRDefault="00974CAD">
            <w:pPr>
              <w:spacing w:before="20" w:after="20"/>
              <w:ind w:firstLine="300"/>
              <w:jc w:val="center"/>
            </w:pPr>
            <w:r>
              <w:rPr>
                <w:sz w:val="15"/>
                <w:szCs w:val="15"/>
              </w:rPr>
              <w:t>16</w:t>
            </w:r>
          </w:p>
        </w:tc>
        <w:tc>
          <w:tcPr>
            <w:tcW w:w="900" w:type="dxa"/>
            <w:vAlign w:val="center"/>
          </w:tcPr>
          <w:p w14:paraId="76B917E9" w14:textId="77777777" w:rsidR="006A0BFE" w:rsidRDefault="00974CAD">
            <w:pPr>
              <w:spacing w:before="20" w:after="20"/>
              <w:ind w:firstLine="300"/>
              <w:jc w:val="center"/>
            </w:pPr>
            <w:r>
              <w:rPr>
                <w:sz w:val="15"/>
                <w:szCs w:val="15"/>
              </w:rPr>
              <w:t>20/20</w:t>
            </w:r>
          </w:p>
        </w:tc>
        <w:tc>
          <w:tcPr>
            <w:tcW w:w="1400" w:type="dxa"/>
            <w:vAlign w:val="center"/>
          </w:tcPr>
          <w:p w14:paraId="35D72F38" w14:textId="77777777" w:rsidR="006A0BFE" w:rsidRDefault="00974CAD">
            <w:pPr>
              <w:spacing w:before="20" w:after="20"/>
              <w:ind w:firstLine="300"/>
              <w:jc w:val="center"/>
            </w:pPr>
            <w:r>
              <w:rPr>
                <w:sz w:val="15"/>
                <w:szCs w:val="15"/>
              </w:rPr>
              <w:t>320.16</w:t>
            </w:r>
          </w:p>
        </w:tc>
        <w:tc>
          <w:tcPr>
            <w:tcW w:w="1500" w:type="dxa"/>
            <w:vAlign w:val="center"/>
          </w:tcPr>
          <w:p w14:paraId="1B3B4EA3" w14:textId="77777777" w:rsidR="006A0BFE" w:rsidRDefault="00974CAD">
            <w:pPr>
              <w:spacing w:before="20" w:after="20"/>
              <w:ind w:firstLine="300"/>
              <w:jc w:val="center"/>
            </w:pPr>
            <w:r>
              <w:rPr>
                <w:sz w:val="15"/>
                <w:szCs w:val="15"/>
              </w:rPr>
              <w:t>+2.62</w:t>
            </w:r>
          </w:p>
        </w:tc>
        <w:tc>
          <w:tcPr>
            <w:tcW w:w="1470" w:type="dxa"/>
            <w:vAlign w:val="center"/>
          </w:tcPr>
          <w:p w14:paraId="4D448E25" w14:textId="77777777" w:rsidR="006A0BFE" w:rsidRDefault="00974CAD">
            <w:pPr>
              <w:spacing w:before="20" w:after="20"/>
              <w:ind w:firstLine="300"/>
              <w:jc w:val="center"/>
            </w:pPr>
            <w:r>
              <w:rPr>
                <w:sz w:val="15"/>
                <w:szCs w:val="15"/>
              </w:rPr>
              <w:t>+0.8%</w:t>
            </w:r>
          </w:p>
        </w:tc>
      </w:tr>
      <w:tr w:rsidR="006A0BFE" w14:paraId="6E1D61E7" w14:textId="77777777">
        <w:trPr>
          <w:cantSplit/>
          <w:jc w:val="center"/>
        </w:trPr>
        <w:tc>
          <w:tcPr>
            <w:tcW w:w="2400" w:type="dxa"/>
            <w:vAlign w:val="center"/>
          </w:tcPr>
          <w:p w14:paraId="635CE29F" w14:textId="77777777" w:rsidR="006A0BFE" w:rsidRDefault="00974CAD">
            <w:pPr>
              <w:spacing w:before="20" w:after="20"/>
              <w:ind w:firstLine="300"/>
              <w:jc w:val="center"/>
            </w:pPr>
            <w:r>
              <w:rPr>
                <w:sz w:val="15"/>
                <w:szCs w:val="15"/>
              </w:rPr>
              <w:t>无负区域更新</w:t>
            </w:r>
          </w:p>
        </w:tc>
        <w:tc>
          <w:tcPr>
            <w:tcW w:w="700" w:type="dxa"/>
            <w:vAlign w:val="center"/>
          </w:tcPr>
          <w:p w14:paraId="7D6EE485" w14:textId="77777777" w:rsidR="006A0BFE" w:rsidRDefault="00974CAD">
            <w:pPr>
              <w:spacing w:before="20" w:after="20"/>
              <w:ind w:firstLine="300"/>
              <w:jc w:val="center"/>
            </w:pPr>
            <w:r>
              <w:rPr>
                <w:sz w:val="15"/>
                <w:szCs w:val="15"/>
              </w:rPr>
              <w:t>问题四</w:t>
            </w:r>
          </w:p>
        </w:tc>
        <w:tc>
          <w:tcPr>
            <w:tcW w:w="700" w:type="dxa"/>
            <w:vAlign w:val="center"/>
          </w:tcPr>
          <w:p w14:paraId="2241BEB3" w14:textId="77777777" w:rsidR="006A0BFE" w:rsidRDefault="00974CAD">
            <w:pPr>
              <w:spacing w:before="20" w:after="20"/>
              <w:ind w:firstLine="300"/>
              <w:jc w:val="center"/>
            </w:pPr>
            <w:r>
              <w:rPr>
                <w:sz w:val="15"/>
                <w:szCs w:val="15"/>
              </w:rPr>
              <w:t>16</w:t>
            </w:r>
          </w:p>
        </w:tc>
        <w:tc>
          <w:tcPr>
            <w:tcW w:w="900" w:type="dxa"/>
            <w:vAlign w:val="center"/>
          </w:tcPr>
          <w:p w14:paraId="4F3DA095" w14:textId="77777777" w:rsidR="006A0BFE" w:rsidRDefault="00974CAD">
            <w:pPr>
              <w:spacing w:before="20" w:after="20"/>
              <w:ind w:firstLine="300"/>
              <w:jc w:val="center"/>
            </w:pPr>
            <w:r>
              <w:rPr>
                <w:sz w:val="15"/>
                <w:szCs w:val="15"/>
              </w:rPr>
              <w:t>20/20</w:t>
            </w:r>
          </w:p>
        </w:tc>
        <w:tc>
          <w:tcPr>
            <w:tcW w:w="1400" w:type="dxa"/>
            <w:vAlign w:val="center"/>
          </w:tcPr>
          <w:p w14:paraId="0A465FE1" w14:textId="77777777" w:rsidR="006A0BFE" w:rsidRDefault="00974CAD">
            <w:pPr>
              <w:spacing w:before="20" w:after="20"/>
              <w:ind w:firstLine="300"/>
              <w:jc w:val="center"/>
            </w:pPr>
            <w:r>
              <w:rPr>
                <w:sz w:val="15"/>
                <w:szCs w:val="15"/>
              </w:rPr>
              <w:t>318.47</w:t>
            </w:r>
          </w:p>
        </w:tc>
        <w:tc>
          <w:tcPr>
            <w:tcW w:w="1500" w:type="dxa"/>
            <w:vAlign w:val="center"/>
          </w:tcPr>
          <w:p w14:paraId="48D8F5DB" w14:textId="77777777" w:rsidR="006A0BFE" w:rsidRDefault="00974CAD">
            <w:pPr>
              <w:spacing w:before="20" w:after="20"/>
              <w:ind w:firstLine="300"/>
              <w:jc w:val="center"/>
            </w:pPr>
            <w:r>
              <w:rPr>
                <w:sz w:val="15"/>
                <w:szCs w:val="15"/>
              </w:rPr>
              <w:t>+0.93</w:t>
            </w:r>
          </w:p>
        </w:tc>
        <w:tc>
          <w:tcPr>
            <w:tcW w:w="1470" w:type="dxa"/>
            <w:vAlign w:val="center"/>
          </w:tcPr>
          <w:p w14:paraId="465CB876" w14:textId="77777777" w:rsidR="006A0BFE" w:rsidRDefault="00974CAD">
            <w:pPr>
              <w:spacing w:before="20" w:after="20"/>
              <w:ind w:firstLine="300"/>
              <w:jc w:val="center"/>
            </w:pPr>
            <w:r>
              <w:rPr>
                <w:sz w:val="15"/>
                <w:szCs w:val="15"/>
              </w:rPr>
              <w:t>+0.3%</w:t>
            </w:r>
          </w:p>
        </w:tc>
      </w:tr>
      <w:tr w:rsidR="006A0BFE" w14:paraId="46686E3D" w14:textId="77777777">
        <w:trPr>
          <w:cantSplit/>
          <w:jc w:val="center"/>
        </w:trPr>
        <w:tc>
          <w:tcPr>
            <w:tcW w:w="2400" w:type="dxa"/>
            <w:vAlign w:val="center"/>
          </w:tcPr>
          <w:p w14:paraId="7841CF5A" w14:textId="77777777" w:rsidR="006A0BFE" w:rsidRDefault="00974CAD">
            <w:pPr>
              <w:spacing w:before="20" w:after="20"/>
              <w:ind w:firstLine="300"/>
              <w:jc w:val="center"/>
            </w:pPr>
            <w:r>
              <w:rPr>
                <w:sz w:val="15"/>
                <w:szCs w:val="15"/>
              </w:rPr>
              <w:t>无初始旋转选择</w:t>
            </w:r>
          </w:p>
        </w:tc>
        <w:tc>
          <w:tcPr>
            <w:tcW w:w="700" w:type="dxa"/>
            <w:vAlign w:val="center"/>
          </w:tcPr>
          <w:p w14:paraId="0FBCBA64" w14:textId="77777777" w:rsidR="006A0BFE" w:rsidRDefault="00974CAD">
            <w:pPr>
              <w:spacing w:before="20" w:after="20"/>
              <w:ind w:firstLine="300"/>
              <w:jc w:val="center"/>
            </w:pPr>
            <w:r>
              <w:rPr>
                <w:sz w:val="15"/>
                <w:szCs w:val="15"/>
              </w:rPr>
              <w:t>问题四</w:t>
            </w:r>
          </w:p>
        </w:tc>
        <w:tc>
          <w:tcPr>
            <w:tcW w:w="700" w:type="dxa"/>
            <w:vAlign w:val="center"/>
          </w:tcPr>
          <w:p w14:paraId="56474A32" w14:textId="77777777" w:rsidR="006A0BFE" w:rsidRDefault="00974CAD">
            <w:pPr>
              <w:spacing w:before="20" w:after="20"/>
              <w:ind w:firstLine="300"/>
              <w:jc w:val="center"/>
            </w:pPr>
            <w:r>
              <w:rPr>
                <w:sz w:val="15"/>
                <w:szCs w:val="15"/>
              </w:rPr>
              <w:t>16</w:t>
            </w:r>
          </w:p>
        </w:tc>
        <w:tc>
          <w:tcPr>
            <w:tcW w:w="900" w:type="dxa"/>
            <w:vAlign w:val="center"/>
          </w:tcPr>
          <w:p w14:paraId="07F63F07" w14:textId="77777777" w:rsidR="006A0BFE" w:rsidRDefault="00974CAD">
            <w:pPr>
              <w:spacing w:before="20" w:after="20"/>
              <w:ind w:firstLine="300"/>
              <w:jc w:val="center"/>
            </w:pPr>
            <w:r>
              <w:rPr>
                <w:sz w:val="15"/>
                <w:szCs w:val="15"/>
              </w:rPr>
              <w:t>20/20</w:t>
            </w:r>
          </w:p>
        </w:tc>
        <w:tc>
          <w:tcPr>
            <w:tcW w:w="1400" w:type="dxa"/>
            <w:vAlign w:val="center"/>
          </w:tcPr>
          <w:p w14:paraId="0CDCA160" w14:textId="77777777" w:rsidR="006A0BFE" w:rsidRDefault="00974CAD">
            <w:pPr>
              <w:spacing w:before="20" w:after="20"/>
              <w:ind w:firstLine="300"/>
              <w:jc w:val="center"/>
            </w:pPr>
            <w:r>
              <w:rPr>
                <w:sz w:val="15"/>
                <w:szCs w:val="15"/>
              </w:rPr>
              <w:t>315.60</w:t>
            </w:r>
          </w:p>
        </w:tc>
        <w:tc>
          <w:tcPr>
            <w:tcW w:w="1500" w:type="dxa"/>
            <w:vAlign w:val="center"/>
          </w:tcPr>
          <w:p w14:paraId="07278B56" w14:textId="77777777" w:rsidR="006A0BFE" w:rsidRDefault="00974CAD">
            <w:pPr>
              <w:spacing w:before="20" w:after="20"/>
              <w:ind w:firstLine="300"/>
              <w:jc w:val="center"/>
            </w:pPr>
            <w:r>
              <w:rPr>
                <w:sz w:val="15"/>
                <w:szCs w:val="15"/>
              </w:rPr>
              <w:t>-1.95</w:t>
            </w:r>
          </w:p>
        </w:tc>
        <w:tc>
          <w:tcPr>
            <w:tcW w:w="1470" w:type="dxa"/>
            <w:vAlign w:val="center"/>
          </w:tcPr>
          <w:p w14:paraId="13192335" w14:textId="77777777" w:rsidR="006A0BFE" w:rsidRDefault="00974CAD">
            <w:pPr>
              <w:spacing w:before="20" w:after="20"/>
              <w:ind w:firstLine="300"/>
              <w:jc w:val="center"/>
            </w:pPr>
            <w:r>
              <w:rPr>
                <w:sz w:val="15"/>
                <w:szCs w:val="15"/>
              </w:rPr>
              <w:t>-0.6%</w:t>
            </w:r>
          </w:p>
        </w:tc>
      </w:tr>
      <w:tr w:rsidR="006A0BFE" w14:paraId="4DB6F518" w14:textId="77777777">
        <w:trPr>
          <w:cantSplit/>
          <w:jc w:val="center"/>
        </w:trPr>
        <w:tc>
          <w:tcPr>
            <w:tcW w:w="2400" w:type="dxa"/>
            <w:vAlign w:val="center"/>
          </w:tcPr>
          <w:p w14:paraId="2F59E6AA" w14:textId="77777777" w:rsidR="006A0BFE" w:rsidRDefault="00974CAD">
            <w:pPr>
              <w:spacing w:before="20" w:after="20"/>
              <w:ind w:firstLine="300"/>
              <w:jc w:val="center"/>
            </w:pPr>
            <w:r>
              <w:rPr>
                <w:sz w:val="15"/>
                <w:szCs w:val="15"/>
              </w:rPr>
              <w:t>无试探清除</w:t>
            </w:r>
          </w:p>
        </w:tc>
        <w:tc>
          <w:tcPr>
            <w:tcW w:w="700" w:type="dxa"/>
            <w:vAlign w:val="center"/>
          </w:tcPr>
          <w:p w14:paraId="26F2CCB2" w14:textId="77777777" w:rsidR="006A0BFE" w:rsidRDefault="00974CAD">
            <w:pPr>
              <w:spacing w:before="20" w:after="20"/>
              <w:ind w:firstLine="300"/>
              <w:jc w:val="center"/>
            </w:pPr>
            <w:r>
              <w:rPr>
                <w:sz w:val="15"/>
                <w:szCs w:val="15"/>
              </w:rPr>
              <w:t>问题四</w:t>
            </w:r>
          </w:p>
        </w:tc>
        <w:tc>
          <w:tcPr>
            <w:tcW w:w="700" w:type="dxa"/>
            <w:vAlign w:val="center"/>
          </w:tcPr>
          <w:p w14:paraId="4BA38056" w14:textId="77777777" w:rsidR="006A0BFE" w:rsidRDefault="00974CAD">
            <w:pPr>
              <w:spacing w:before="20" w:after="20"/>
              <w:ind w:firstLine="300"/>
              <w:jc w:val="center"/>
            </w:pPr>
            <w:r>
              <w:rPr>
                <w:sz w:val="15"/>
                <w:szCs w:val="15"/>
              </w:rPr>
              <w:t>16</w:t>
            </w:r>
          </w:p>
        </w:tc>
        <w:tc>
          <w:tcPr>
            <w:tcW w:w="900" w:type="dxa"/>
            <w:vAlign w:val="center"/>
          </w:tcPr>
          <w:p w14:paraId="5A7F3B82" w14:textId="77777777" w:rsidR="006A0BFE" w:rsidRDefault="00974CAD">
            <w:pPr>
              <w:spacing w:before="20" w:after="20"/>
              <w:ind w:firstLine="300"/>
              <w:jc w:val="center"/>
            </w:pPr>
            <w:r>
              <w:rPr>
                <w:sz w:val="15"/>
                <w:szCs w:val="15"/>
              </w:rPr>
              <w:t>20/20</w:t>
            </w:r>
          </w:p>
        </w:tc>
        <w:tc>
          <w:tcPr>
            <w:tcW w:w="1400" w:type="dxa"/>
            <w:vAlign w:val="center"/>
          </w:tcPr>
          <w:p w14:paraId="5E1AC304" w14:textId="77777777" w:rsidR="006A0BFE" w:rsidRDefault="00974CAD">
            <w:pPr>
              <w:spacing w:before="20" w:after="20"/>
              <w:ind w:firstLine="300"/>
              <w:jc w:val="center"/>
            </w:pPr>
            <w:r>
              <w:rPr>
                <w:sz w:val="15"/>
                <w:szCs w:val="15"/>
              </w:rPr>
              <w:t>320.48</w:t>
            </w:r>
          </w:p>
        </w:tc>
        <w:tc>
          <w:tcPr>
            <w:tcW w:w="1500" w:type="dxa"/>
            <w:vAlign w:val="center"/>
          </w:tcPr>
          <w:p w14:paraId="43B853A9" w14:textId="77777777" w:rsidR="006A0BFE" w:rsidRDefault="00974CAD">
            <w:pPr>
              <w:spacing w:before="20" w:after="20"/>
              <w:ind w:firstLine="300"/>
              <w:jc w:val="center"/>
            </w:pPr>
            <w:r>
              <w:rPr>
                <w:sz w:val="15"/>
                <w:szCs w:val="15"/>
              </w:rPr>
              <w:t>+2.93</w:t>
            </w:r>
          </w:p>
        </w:tc>
        <w:tc>
          <w:tcPr>
            <w:tcW w:w="1470" w:type="dxa"/>
            <w:vAlign w:val="center"/>
          </w:tcPr>
          <w:p w14:paraId="116E40C1" w14:textId="77777777" w:rsidR="006A0BFE" w:rsidRDefault="00974CAD">
            <w:pPr>
              <w:spacing w:before="20" w:after="20"/>
              <w:ind w:firstLine="300"/>
              <w:jc w:val="center"/>
            </w:pPr>
            <w:r>
              <w:rPr>
                <w:sz w:val="15"/>
                <w:szCs w:val="15"/>
              </w:rPr>
              <w:t>+0.9%</w:t>
            </w:r>
          </w:p>
        </w:tc>
      </w:tr>
    </w:tbl>
    <w:p w14:paraId="7EE57068" w14:textId="77777777" w:rsidR="00CE3000" w:rsidRPr="00CE3000" w:rsidRDefault="00CE3000" w:rsidP="00CE3000">
      <w:pPr>
        <w:spacing w:line="324" w:lineRule="auto"/>
        <w:ind w:firstLine="420"/>
      </w:pPr>
      <w:r>
        <w:rPr>
          <w:sz w:val="21"/>
        </w:rPr>
        <w:t>注：时间单位均为秒（</w:t>
      </w:r>
      <w:r>
        <w:rPr>
          <w:sz w:val="21"/>
        </w:rPr>
        <w:t>s</w:t>
      </w:r>
      <w:r>
        <w:rPr>
          <w:sz w:val="21"/>
        </w:rPr>
        <w:t>）；「相对完整策略差值」为同问题、同源数下与完整策略的配对差值，正数表示比完整策略更慢；问题四去除</w:t>
      </w:r>
      <w:r>
        <w:rPr>
          <w:sz w:val="21"/>
        </w:rPr>
        <w:t xml:space="preserve"> 16 </w:t>
      </w:r>
      <w:r>
        <w:rPr>
          <w:sz w:val="21"/>
        </w:rPr>
        <w:t>源基数停止的</w:t>
      </w:r>
      <w:r>
        <w:rPr>
          <w:sz w:val="21"/>
        </w:rPr>
        <w:t xml:space="preserve"> 16 </w:t>
      </w:r>
      <w:r>
        <w:rPr>
          <w:sz w:val="21"/>
        </w:rPr>
        <w:t>源变体仅</w:t>
      </w:r>
      <w:r>
        <w:rPr>
          <w:sz w:val="21"/>
        </w:rPr>
        <w:t xml:space="preserve"> 3 </w:t>
      </w:r>
      <w:r>
        <w:rPr>
          <w:sz w:val="21"/>
        </w:rPr>
        <w:t>例通过门禁。</w:t>
      </w:r>
    </w:p>
    <w:p w14:paraId="43164C0E" w14:textId="77777777" w:rsidR="00DF70EF" w:rsidRDefault="00DF70EF" w:rsidP="00DF70EF">
      <w:pPr>
        <w:ind w:firstLine="480"/>
        <w:jc w:val="left"/>
        <w:rPr>
          <w:rFonts w:cs="Times New Roman"/>
          <w:szCs w:val="21"/>
        </w:rPr>
      </w:pPr>
    </w:p>
    <w:p w14:paraId="49707BBE" w14:textId="77777777" w:rsidR="00703272" w:rsidRDefault="00703272" w:rsidP="00DF70EF">
      <w:pPr>
        <w:ind w:firstLine="480"/>
        <w:jc w:val="left"/>
        <w:rPr>
          <w:rFonts w:cs="Times New Roman"/>
          <w:szCs w:val="21"/>
        </w:rPr>
      </w:pPr>
    </w:p>
    <w:p w14:paraId="7B480CE0" w14:textId="77777777" w:rsidR="00DC489F" w:rsidRDefault="00974CAD">
      <w:pPr>
        <w:pStyle w:val="2"/>
      </w:pPr>
      <w:r>
        <w:t>附录</w:t>
      </w:r>
      <w:r>
        <w:t>5</w:t>
      </w:r>
      <w:r>
        <w:t xml:space="preserve">　锁定参数邻域敏感性</w:t>
      </w:r>
    </w:p>
    <w:p w14:paraId="1622D9F3" w14:textId="77777777" w:rsidR="00CE3000" w:rsidRPr="00CE3000" w:rsidRDefault="00CE3000" w:rsidP="00CE3000">
      <w:pPr>
        <w:spacing w:line="324" w:lineRule="auto"/>
        <w:ind w:firstLine="420"/>
      </w:pPr>
      <w:r>
        <w:rPr>
          <w:sz w:val="21"/>
        </w:rPr>
        <w:t>参数敏感性为事后邻域检查：每个参数在锁定值两侧各取一个邻域值，在固定的</w:t>
      </w:r>
      <w:r>
        <w:rPr>
          <w:sz w:val="21"/>
        </w:rPr>
        <w:t xml:space="preserve"> 13 </w:t>
      </w:r>
      <w:r>
        <w:rPr>
          <w:sz w:val="21"/>
        </w:rPr>
        <w:t>源案例上各运行</w:t>
      </w:r>
      <w:r>
        <w:rPr>
          <w:sz w:val="21"/>
        </w:rPr>
        <w:t xml:space="preserve"> 10 </w:t>
      </w:r>
      <w:r>
        <w:rPr>
          <w:sz w:val="21"/>
        </w:rPr>
        <w:t>次，共</w:t>
      </w:r>
      <w:r>
        <w:rPr>
          <w:sz w:val="21"/>
        </w:rPr>
        <w:t xml:space="preserve"> 270 </w:t>
      </w:r>
      <w:r>
        <w:rPr>
          <w:sz w:val="21"/>
        </w:rPr>
        <w:t>次运行且全部通过独立校验器。该分析只用于说明锁定参数的稳健性，不用于重新选参。</w:t>
      </w:r>
    </w:p>
    <w:p w14:paraId="520FFA65" w14:textId="77777777" w:rsidR="00DF0945" w:rsidRDefault="006B4C48" w:rsidP="008C3418">
      <w:pPr>
        <w:pStyle w:val="aff9"/>
      </w:pPr>
      <w:r>
        <w:rPr>
          <w:rFonts w:hint="eastAsia"/>
        </w:rPr>
        <w:lastRenderedPageBreak/>
        <w:t>附表</w:t>
      </w:r>
      <w:r>
        <w:rPr>
          <w:rFonts w:hint="eastAsia"/>
        </w:rPr>
        <w:t xml:space="preserve"> </w:t>
      </w:r>
      <w:proofErr w:type="gramStart"/>
      <w:r>
        <w:rPr>
          <w:rFonts w:hint="eastAsia"/>
        </w:rPr>
        <w:t xml:space="preserve">9  </w:t>
      </w:r>
      <w:r>
        <w:rPr>
          <w:rFonts w:hint="eastAsia"/>
        </w:rPr>
        <w:t>锁定参数邻域敏感性</w:t>
      </w:r>
      <w:proofErr w:type="gramEnd"/>
    </w:p>
    <w:tbl>
      <w:tblPr>
        <w:tblStyle w:val="af7"/>
        <w:tblW w:w="9070" w:type="dxa"/>
        <w:jc w:val="center"/>
        <w:tblLook w:val="0420" w:firstRow="1" w:lastRow="0" w:firstColumn="0" w:lastColumn="0" w:noHBand="0" w:noVBand="1"/>
      </w:tblPr>
      <w:tblGrid>
        <w:gridCol w:w="2300"/>
        <w:gridCol w:w="700"/>
        <w:gridCol w:w="1400"/>
        <w:gridCol w:w="900"/>
        <w:gridCol w:w="900"/>
        <w:gridCol w:w="2870"/>
      </w:tblGrid>
      <w:tr w:rsidR="006A0BFE" w14:paraId="32E78C65" w14:textId="77777777">
        <w:trPr>
          <w:cantSplit/>
          <w:tblHeader/>
          <w:jc w:val="center"/>
        </w:trPr>
        <w:tc>
          <w:tcPr>
            <w:tcW w:w="2300" w:type="dxa"/>
            <w:vAlign w:val="center"/>
          </w:tcPr>
          <w:p w14:paraId="4A05DA98" w14:textId="77777777" w:rsidR="006A0BFE" w:rsidRDefault="00974CAD">
            <w:pPr>
              <w:keepNext/>
              <w:spacing w:before="20" w:after="20"/>
              <w:ind w:firstLine="301"/>
              <w:jc w:val="left"/>
            </w:pPr>
            <w:r>
              <w:rPr>
                <w:b/>
                <w:sz w:val="15"/>
                <w:szCs w:val="15"/>
              </w:rPr>
              <w:t>参数</w:t>
            </w:r>
          </w:p>
        </w:tc>
        <w:tc>
          <w:tcPr>
            <w:tcW w:w="700" w:type="dxa"/>
            <w:vAlign w:val="center"/>
          </w:tcPr>
          <w:p w14:paraId="5D9FD441" w14:textId="77777777" w:rsidR="006A0BFE" w:rsidRDefault="00974CAD">
            <w:pPr>
              <w:keepNext/>
              <w:spacing w:before="20" w:after="20"/>
              <w:ind w:firstLine="301"/>
              <w:jc w:val="center"/>
            </w:pPr>
            <w:r>
              <w:rPr>
                <w:b/>
                <w:sz w:val="15"/>
                <w:szCs w:val="15"/>
              </w:rPr>
              <w:t>问题</w:t>
            </w:r>
          </w:p>
        </w:tc>
        <w:tc>
          <w:tcPr>
            <w:tcW w:w="1400" w:type="dxa"/>
            <w:vAlign w:val="center"/>
          </w:tcPr>
          <w:p w14:paraId="579EB60D" w14:textId="77777777" w:rsidR="006A0BFE" w:rsidRDefault="00974CAD">
            <w:pPr>
              <w:keepNext/>
              <w:spacing w:before="20" w:after="20"/>
              <w:ind w:firstLine="301"/>
              <w:jc w:val="center"/>
            </w:pPr>
            <w:r>
              <w:rPr>
                <w:b/>
                <w:sz w:val="15"/>
                <w:szCs w:val="15"/>
              </w:rPr>
              <w:t>取值</w:t>
            </w:r>
          </w:p>
        </w:tc>
        <w:tc>
          <w:tcPr>
            <w:tcW w:w="900" w:type="dxa"/>
            <w:vAlign w:val="center"/>
          </w:tcPr>
          <w:p w14:paraId="7EBAF4E6" w14:textId="77777777" w:rsidR="006A0BFE" w:rsidRDefault="00974CAD">
            <w:pPr>
              <w:keepNext/>
              <w:spacing w:before="20" w:after="20"/>
              <w:ind w:firstLine="301"/>
              <w:jc w:val="center"/>
            </w:pPr>
            <w:r>
              <w:rPr>
                <w:b/>
                <w:sz w:val="15"/>
                <w:szCs w:val="15"/>
              </w:rPr>
              <w:t>运行数</w:t>
            </w:r>
          </w:p>
        </w:tc>
        <w:tc>
          <w:tcPr>
            <w:tcW w:w="900" w:type="dxa"/>
            <w:vAlign w:val="center"/>
          </w:tcPr>
          <w:p w14:paraId="65521623" w14:textId="77777777" w:rsidR="006A0BFE" w:rsidRDefault="00974CAD">
            <w:pPr>
              <w:keepNext/>
              <w:spacing w:before="20" w:after="20"/>
              <w:ind w:firstLine="301"/>
              <w:jc w:val="center"/>
            </w:pPr>
            <w:r>
              <w:rPr>
                <w:b/>
                <w:sz w:val="15"/>
                <w:szCs w:val="15"/>
              </w:rPr>
              <w:t>通过数</w:t>
            </w:r>
          </w:p>
        </w:tc>
        <w:tc>
          <w:tcPr>
            <w:tcW w:w="2870" w:type="dxa"/>
            <w:vAlign w:val="center"/>
          </w:tcPr>
          <w:p w14:paraId="19281CDA" w14:textId="77777777" w:rsidR="006A0BFE" w:rsidRDefault="00974CAD">
            <w:pPr>
              <w:keepNext/>
              <w:spacing w:before="20" w:after="20"/>
              <w:ind w:firstLine="301"/>
              <w:jc w:val="center"/>
            </w:pPr>
            <w:r>
              <w:rPr>
                <w:b/>
                <w:sz w:val="15"/>
                <w:szCs w:val="15"/>
              </w:rPr>
              <w:t>平均每源时间</w:t>
            </w:r>
          </w:p>
        </w:tc>
      </w:tr>
      <w:tr w:rsidR="006A0BFE" w14:paraId="1E6E7B07" w14:textId="77777777">
        <w:trPr>
          <w:cantSplit/>
          <w:jc w:val="center"/>
        </w:trPr>
        <w:tc>
          <w:tcPr>
            <w:tcW w:w="2300" w:type="dxa"/>
            <w:vAlign w:val="center"/>
          </w:tcPr>
          <w:p w14:paraId="7801D72E" w14:textId="77777777" w:rsidR="006A0BFE" w:rsidRDefault="00974CAD">
            <w:pPr>
              <w:spacing w:before="20" w:after="20"/>
              <w:ind w:firstLine="300"/>
              <w:jc w:val="left"/>
            </w:pPr>
            <w:r>
              <w:rPr>
                <w:sz w:val="15"/>
                <w:szCs w:val="15"/>
              </w:rPr>
              <w:t>连续站点规划半径（</w:t>
            </w:r>
            <w:proofErr w:type="spellStart"/>
            <w:r>
              <w:rPr>
                <w:sz w:val="15"/>
                <w:szCs w:val="15"/>
              </w:rPr>
              <w:t>planning_radius</w:t>
            </w:r>
            <w:proofErr w:type="spellEnd"/>
            <w:r>
              <w:rPr>
                <w:sz w:val="15"/>
                <w:szCs w:val="15"/>
              </w:rPr>
              <w:t>）</w:t>
            </w:r>
          </w:p>
        </w:tc>
        <w:tc>
          <w:tcPr>
            <w:tcW w:w="700" w:type="dxa"/>
            <w:vAlign w:val="center"/>
          </w:tcPr>
          <w:p w14:paraId="79A8ED67" w14:textId="77777777" w:rsidR="006A0BFE" w:rsidRDefault="00974CAD">
            <w:pPr>
              <w:spacing w:before="20" w:after="20"/>
              <w:ind w:firstLine="300"/>
              <w:jc w:val="center"/>
            </w:pPr>
            <w:r>
              <w:rPr>
                <w:sz w:val="15"/>
                <w:szCs w:val="15"/>
              </w:rPr>
              <w:t>问题三</w:t>
            </w:r>
          </w:p>
        </w:tc>
        <w:tc>
          <w:tcPr>
            <w:tcW w:w="1400" w:type="dxa"/>
            <w:vAlign w:val="center"/>
          </w:tcPr>
          <w:p w14:paraId="60A8859F" w14:textId="77777777" w:rsidR="006A0BFE" w:rsidRDefault="00974CAD">
            <w:pPr>
              <w:spacing w:before="20" w:after="20"/>
              <w:ind w:firstLine="300"/>
              <w:jc w:val="center"/>
            </w:pPr>
            <w:r>
              <w:rPr>
                <w:sz w:val="15"/>
                <w:szCs w:val="15"/>
              </w:rPr>
              <w:t>1000</w:t>
            </w:r>
          </w:p>
        </w:tc>
        <w:tc>
          <w:tcPr>
            <w:tcW w:w="900" w:type="dxa"/>
            <w:vAlign w:val="center"/>
          </w:tcPr>
          <w:p w14:paraId="3C1B12AF" w14:textId="77777777" w:rsidR="006A0BFE" w:rsidRDefault="00974CAD">
            <w:pPr>
              <w:spacing w:before="20" w:after="20"/>
              <w:ind w:firstLine="300"/>
              <w:jc w:val="center"/>
            </w:pPr>
            <w:r>
              <w:rPr>
                <w:sz w:val="15"/>
                <w:szCs w:val="15"/>
              </w:rPr>
              <w:t>10</w:t>
            </w:r>
          </w:p>
        </w:tc>
        <w:tc>
          <w:tcPr>
            <w:tcW w:w="900" w:type="dxa"/>
            <w:vAlign w:val="center"/>
          </w:tcPr>
          <w:p w14:paraId="75A888F4" w14:textId="77777777" w:rsidR="006A0BFE" w:rsidRDefault="00974CAD">
            <w:pPr>
              <w:spacing w:before="20" w:after="20"/>
              <w:ind w:firstLine="300"/>
              <w:jc w:val="center"/>
            </w:pPr>
            <w:r>
              <w:rPr>
                <w:sz w:val="15"/>
                <w:szCs w:val="15"/>
              </w:rPr>
              <w:t>10</w:t>
            </w:r>
          </w:p>
        </w:tc>
        <w:tc>
          <w:tcPr>
            <w:tcW w:w="2870" w:type="dxa"/>
            <w:vAlign w:val="center"/>
          </w:tcPr>
          <w:p w14:paraId="5D9B007C" w14:textId="77777777" w:rsidR="006A0BFE" w:rsidRDefault="00974CAD">
            <w:pPr>
              <w:spacing w:before="20" w:after="20"/>
              <w:ind w:firstLine="300"/>
              <w:jc w:val="center"/>
            </w:pPr>
            <w:r>
              <w:rPr>
                <w:sz w:val="15"/>
                <w:szCs w:val="15"/>
              </w:rPr>
              <w:t>223.18</w:t>
            </w:r>
          </w:p>
        </w:tc>
      </w:tr>
      <w:tr w:rsidR="006A0BFE" w14:paraId="39A2C0A5" w14:textId="77777777">
        <w:trPr>
          <w:cantSplit/>
          <w:jc w:val="center"/>
        </w:trPr>
        <w:tc>
          <w:tcPr>
            <w:tcW w:w="2300" w:type="dxa"/>
            <w:vAlign w:val="center"/>
          </w:tcPr>
          <w:p w14:paraId="0F727730" w14:textId="77777777" w:rsidR="006A0BFE" w:rsidRDefault="00974CAD">
            <w:pPr>
              <w:spacing w:before="20" w:after="20"/>
              <w:ind w:firstLine="300"/>
              <w:jc w:val="left"/>
            </w:pPr>
            <w:r>
              <w:rPr>
                <w:sz w:val="15"/>
                <w:szCs w:val="15"/>
              </w:rPr>
              <w:t>连续站点规划半径（</w:t>
            </w:r>
            <w:proofErr w:type="spellStart"/>
            <w:r>
              <w:rPr>
                <w:sz w:val="15"/>
                <w:szCs w:val="15"/>
              </w:rPr>
              <w:t>planning_radius</w:t>
            </w:r>
            <w:proofErr w:type="spellEnd"/>
            <w:r>
              <w:rPr>
                <w:sz w:val="15"/>
                <w:szCs w:val="15"/>
              </w:rPr>
              <w:t>）</w:t>
            </w:r>
          </w:p>
        </w:tc>
        <w:tc>
          <w:tcPr>
            <w:tcW w:w="700" w:type="dxa"/>
            <w:vAlign w:val="center"/>
          </w:tcPr>
          <w:p w14:paraId="35533665" w14:textId="77777777" w:rsidR="006A0BFE" w:rsidRDefault="00974CAD">
            <w:pPr>
              <w:spacing w:before="20" w:after="20"/>
              <w:ind w:firstLine="300"/>
              <w:jc w:val="center"/>
            </w:pPr>
            <w:r>
              <w:rPr>
                <w:sz w:val="15"/>
                <w:szCs w:val="15"/>
              </w:rPr>
              <w:t>问题三</w:t>
            </w:r>
          </w:p>
        </w:tc>
        <w:tc>
          <w:tcPr>
            <w:tcW w:w="1400" w:type="dxa"/>
            <w:vAlign w:val="center"/>
          </w:tcPr>
          <w:p w14:paraId="545A7EE2" w14:textId="77777777" w:rsidR="006A0BFE" w:rsidRDefault="00974CAD">
            <w:pPr>
              <w:spacing w:before="20" w:after="20"/>
              <w:ind w:firstLine="300"/>
              <w:jc w:val="center"/>
            </w:pPr>
            <w:r>
              <w:rPr>
                <w:sz w:val="15"/>
                <w:szCs w:val="15"/>
              </w:rPr>
              <w:t>1500</w:t>
            </w:r>
            <w:r>
              <w:rPr>
                <w:sz w:val="15"/>
                <w:szCs w:val="15"/>
              </w:rPr>
              <w:t>（锁定值）</w:t>
            </w:r>
          </w:p>
        </w:tc>
        <w:tc>
          <w:tcPr>
            <w:tcW w:w="900" w:type="dxa"/>
            <w:vAlign w:val="center"/>
          </w:tcPr>
          <w:p w14:paraId="2EC274CD" w14:textId="77777777" w:rsidR="006A0BFE" w:rsidRDefault="00974CAD">
            <w:pPr>
              <w:spacing w:before="20" w:after="20"/>
              <w:ind w:firstLine="300"/>
              <w:jc w:val="center"/>
            </w:pPr>
            <w:r>
              <w:rPr>
                <w:sz w:val="15"/>
                <w:szCs w:val="15"/>
              </w:rPr>
              <w:t>10</w:t>
            </w:r>
          </w:p>
        </w:tc>
        <w:tc>
          <w:tcPr>
            <w:tcW w:w="900" w:type="dxa"/>
            <w:vAlign w:val="center"/>
          </w:tcPr>
          <w:p w14:paraId="7507A7FF" w14:textId="77777777" w:rsidR="006A0BFE" w:rsidRDefault="00974CAD">
            <w:pPr>
              <w:spacing w:before="20" w:after="20"/>
              <w:ind w:firstLine="300"/>
              <w:jc w:val="center"/>
            </w:pPr>
            <w:r>
              <w:rPr>
                <w:sz w:val="15"/>
                <w:szCs w:val="15"/>
              </w:rPr>
              <w:t>10</w:t>
            </w:r>
          </w:p>
        </w:tc>
        <w:tc>
          <w:tcPr>
            <w:tcW w:w="2870" w:type="dxa"/>
            <w:vAlign w:val="center"/>
          </w:tcPr>
          <w:p w14:paraId="41C4E570" w14:textId="77777777" w:rsidR="006A0BFE" w:rsidRDefault="00974CAD">
            <w:pPr>
              <w:spacing w:before="20" w:after="20"/>
              <w:ind w:firstLine="300"/>
              <w:jc w:val="center"/>
            </w:pPr>
            <w:r>
              <w:rPr>
                <w:sz w:val="15"/>
                <w:szCs w:val="15"/>
              </w:rPr>
              <w:t>223.62</w:t>
            </w:r>
          </w:p>
        </w:tc>
      </w:tr>
      <w:tr w:rsidR="006A0BFE" w14:paraId="52A3F7DB" w14:textId="77777777">
        <w:trPr>
          <w:cantSplit/>
          <w:jc w:val="center"/>
        </w:trPr>
        <w:tc>
          <w:tcPr>
            <w:tcW w:w="2300" w:type="dxa"/>
            <w:vAlign w:val="center"/>
          </w:tcPr>
          <w:p w14:paraId="33C5544E" w14:textId="77777777" w:rsidR="006A0BFE" w:rsidRDefault="00974CAD">
            <w:pPr>
              <w:spacing w:before="20" w:after="20"/>
              <w:ind w:firstLine="300"/>
              <w:jc w:val="left"/>
            </w:pPr>
            <w:r>
              <w:rPr>
                <w:sz w:val="15"/>
                <w:szCs w:val="15"/>
              </w:rPr>
              <w:t>连续站点规划半径（</w:t>
            </w:r>
            <w:proofErr w:type="spellStart"/>
            <w:r>
              <w:rPr>
                <w:sz w:val="15"/>
                <w:szCs w:val="15"/>
              </w:rPr>
              <w:t>planning_radius</w:t>
            </w:r>
            <w:proofErr w:type="spellEnd"/>
            <w:r>
              <w:rPr>
                <w:sz w:val="15"/>
                <w:szCs w:val="15"/>
              </w:rPr>
              <w:t>）</w:t>
            </w:r>
          </w:p>
        </w:tc>
        <w:tc>
          <w:tcPr>
            <w:tcW w:w="700" w:type="dxa"/>
            <w:vAlign w:val="center"/>
          </w:tcPr>
          <w:p w14:paraId="3440106D" w14:textId="77777777" w:rsidR="006A0BFE" w:rsidRDefault="00974CAD">
            <w:pPr>
              <w:spacing w:before="20" w:after="20"/>
              <w:ind w:firstLine="300"/>
              <w:jc w:val="center"/>
            </w:pPr>
            <w:r>
              <w:rPr>
                <w:sz w:val="15"/>
                <w:szCs w:val="15"/>
              </w:rPr>
              <w:t>问题三</w:t>
            </w:r>
          </w:p>
        </w:tc>
        <w:tc>
          <w:tcPr>
            <w:tcW w:w="1400" w:type="dxa"/>
            <w:vAlign w:val="center"/>
          </w:tcPr>
          <w:p w14:paraId="18C2E224" w14:textId="77777777" w:rsidR="006A0BFE" w:rsidRDefault="00974CAD">
            <w:pPr>
              <w:spacing w:before="20" w:after="20"/>
              <w:ind w:firstLine="300"/>
              <w:jc w:val="center"/>
            </w:pPr>
            <w:r>
              <w:rPr>
                <w:sz w:val="15"/>
                <w:szCs w:val="15"/>
              </w:rPr>
              <w:t>1800</w:t>
            </w:r>
          </w:p>
        </w:tc>
        <w:tc>
          <w:tcPr>
            <w:tcW w:w="900" w:type="dxa"/>
            <w:vAlign w:val="center"/>
          </w:tcPr>
          <w:p w14:paraId="076A4FEE" w14:textId="77777777" w:rsidR="006A0BFE" w:rsidRDefault="00974CAD">
            <w:pPr>
              <w:spacing w:before="20" w:after="20"/>
              <w:ind w:firstLine="300"/>
              <w:jc w:val="center"/>
            </w:pPr>
            <w:r>
              <w:rPr>
                <w:sz w:val="15"/>
                <w:szCs w:val="15"/>
              </w:rPr>
              <w:t>10</w:t>
            </w:r>
          </w:p>
        </w:tc>
        <w:tc>
          <w:tcPr>
            <w:tcW w:w="900" w:type="dxa"/>
            <w:vAlign w:val="center"/>
          </w:tcPr>
          <w:p w14:paraId="14891091" w14:textId="77777777" w:rsidR="006A0BFE" w:rsidRDefault="00974CAD">
            <w:pPr>
              <w:spacing w:before="20" w:after="20"/>
              <w:ind w:firstLine="300"/>
              <w:jc w:val="center"/>
            </w:pPr>
            <w:r>
              <w:rPr>
                <w:sz w:val="15"/>
                <w:szCs w:val="15"/>
              </w:rPr>
              <w:t>10</w:t>
            </w:r>
          </w:p>
        </w:tc>
        <w:tc>
          <w:tcPr>
            <w:tcW w:w="2870" w:type="dxa"/>
            <w:vAlign w:val="center"/>
          </w:tcPr>
          <w:p w14:paraId="694D3981" w14:textId="77777777" w:rsidR="006A0BFE" w:rsidRDefault="00974CAD">
            <w:pPr>
              <w:spacing w:before="20" w:after="20"/>
              <w:ind w:firstLine="300"/>
              <w:jc w:val="center"/>
            </w:pPr>
            <w:r>
              <w:rPr>
                <w:sz w:val="15"/>
                <w:szCs w:val="15"/>
              </w:rPr>
              <w:t>224.57</w:t>
            </w:r>
          </w:p>
        </w:tc>
      </w:tr>
      <w:tr w:rsidR="006A0BFE" w14:paraId="52AD1A6D" w14:textId="77777777">
        <w:trPr>
          <w:cantSplit/>
          <w:jc w:val="center"/>
        </w:trPr>
        <w:tc>
          <w:tcPr>
            <w:tcW w:w="2300" w:type="dxa"/>
            <w:vAlign w:val="center"/>
          </w:tcPr>
          <w:p w14:paraId="77687F45" w14:textId="77777777" w:rsidR="006A0BFE" w:rsidRDefault="00974CAD">
            <w:pPr>
              <w:spacing w:before="20" w:after="20"/>
              <w:ind w:firstLine="300"/>
              <w:jc w:val="left"/>
            </w:pPr>
            <w:r>
              <w:rPr>
                <w:sz w:val="15"/>
                <w:szCs w:val="15"/>
              </w:rPr>
              <w:t>探点间隔（</w:t>
            </w:r>
            <w:r>
              <w:rPr>
                <w:sz w:val="15"/>
                <w:szCs w:val="15"/>
              </w:rPr>
              <w:t>probe</w:t>
            </w:r>
            <w:r>
              <w:rPr>
                <w:sz w:val="15"/>
                <w:szCs w:val="15"/>
              </w:rPr>
              <w:t>）</w:t>
            </w:r>
          </w:p>
        </w:tc>
        <w:tc>
          <w:tcPr>
            <w:tcW w:w="700" w:type="dxa"/>
            <w:vAlign w:val="center"/>
          </w:tcPr>
          <w:p w14:paraId="7EE77DC9" w14:textId="77777777" w:rsidR="006A0BFE" w:rsidRDefault="00974CAD">
            <w:pPr>
              <w:spacing w:before="20" w:after="20"/>
              <w:ind w:firstLine="300"/>
              <w:jc w:val="center"/>
            </w:pPr>
            <w:r>
              <w:rPr>
                <w:sz w:val="15"/>
                <w:szCs w:val="15"/>
              </w:rPr>
              <w:t>问题三</w:t>
            </w:r>
          </w:p>
        </w:tc>
        <w:tc>
          <w:tcPr>
            <w:tcW w:w="1400" w:type="dxa"/>
            <w:vAlign w:val="center"/>
          </w:tcPr>
          <w:p w14:paraId="11D194D0" w14:textId="77777777" w:rsidR="006A0BFE" w:rsidRDefault="00974CAD">
            <w:pPr>
              <w:spacing w:before="20" w:after="20"/>
              <w:ind w:firstLine="300"/>
              <w:jc w:val="center"/>
            </w:pPr>
            <w:r>
              <w:rPr>
                <w:sz w:val="15"/>
                <w:szCs w:val="15"/>
              </w:rPr>
              <w:t>150</w:t>
            </w:r>
          </w:p>
        </w:tc>
        <w:tc>
          <w:tcPr>
            <w:tcW w:w="900" w:type="dxa"/>
            <w:vAlign w:val="center"/>
          </w:tcPr>
          <w:p w14:paraId="3046AEBA" w14:textId="77777777" w:rsidR="006A0BFE" w:rsidRDefault="00974CAD">
            <w:pPr>
              <w:spacing w:before="20" w:after="20"/>
              <w:ind w:firstLine="300"/>
              <w:jc w:val="center"/>
            </w:pPr>
            <w:r>
              <w:rPr>
                <w:sz w:val="15"/>
                <w:szCs w:val="15"/>
              </w:rPr>
              <w:t>10</w:t>
            </w:r>
          </w:p>
        </w:tc>
        <w:tc>
          <w:tcPr>
            <w:tcW w:w="900" w:type="dxa"/>
            <w:vAlign w:val="center"/>
          </w:tcPr>
          <w:p w14:paraId="22A9F422" w14:textId="77777777" w:rsidR="006A0BFE" w:rsidRDefault="00974CAD">
            <w:pPr>
              <w:spacing w:before="20" w:after="20"/>
              <w:ind w:firstLine="300"/>
              <w:jc w:val="center"/>
            </w:pPr>
            <w:r>
              <w:rPr>
                <w:sz w:val="15"/>
                <w:szCs w:val="15"/>
              </w:rPr>
              <w:t>10</w:t>
            </w:r>
          </w:p>
        </w:tc>
        <w:tc>
          <w:tcPr>
            <w:tcW w:w="2870" w:type="dxa"/>
            <w:vAlign w:val="center"/>
          </w:tcPr>
          <w:p w14:paraId="6D0778AB" w14:textId="77777777" w:rsidR="006A0BFE" w:rsidRDefault="00974CAD">
            <w:pPr>
              <w:spacing w:before="20" w:after="20"/>
              <w:ind w:firstLine="300"/>
              <w:jc w:val="center"/>
            </w:pPr>
            <w:r>
              <w:rPr>
                <w:sz w:val="15"/>
                <w:szCs w:val="15"/>
              </w:rPr>
              <w:t>226.29</w:t>
            </w:r>
          </w:p>
        </w:tc>
      </w:tr>
      <w:tr w:rsidR="006A0BFE" w14:paraId="0D9BC4C5" w14:textId="77777777">
        <w:trPr>
          <w:cantSplit/>
          <w:jc w:val="center"/>
        </w:trPr>
        <w:tc>
          <w:tcPr>
            <w:tcW w:w="2300" w:type="dxa"/>
            <w:vAlign w:val="center"/>
          </w:tcPr>
          <w:p w14:paraId="55DBAD6D" w14:textId="77777777" w:rsidR="006A0BFE" w:rsidRDefault="00974CAD">
            <w:pPr>
              <w:spacing w:before="20" w:after="20"/>
              <w:ind w:firstLine="300"/>
              <w:jc w:val="left"/>
            </w:pPr>
            <w:r>
              <w:rPr>
                <w:sz w:val="15"/>
                <w:szCs w:val="15"/>
              </w:rPr>
              <w:t>探点间隔（</w:t>
            </w:r>
            <w:r>
              <w:rPr>
                <w:sz w:val="15"/>
                <w:szCs w:val="15"/>
              </w:rPr>
              <w:t>probe</w:t>
            </w:r>
            <w:r>
              <w:rPr>
                <w:sz w:val="15"/>
                <w:szCs w:val="15"/>
              </w:rPr>
              <w:t>）</w:t>
            </w:r>
          </w:p>
        </w:tc>
        <w:tc>
          <w:tcPr>
            <w:tcW w:w="700" w:type="dxa"/>
            <w:vAlign w:val="center"/>
          </w:tcPr>
          <w:p w14:paraId="679902AA" w14:textId="77777777" w:rsidR="006A0BFE" w:rsidRDefault="00974CAD">
            <w:pPr>
              <w:spacing w:before="20" w:after="20"/>
              <w:ind w:firstLine="300"/>
              <w:jc w:val="center"/>
            </w:pPr>
            <w:r>
              <w:rPr>
                <w:sz w:val="15"/>
                <w:szCs w:val="15"/>
              </w:rPr>
              <w:t>问题三</w:t>
            </w:r>
          </w:p>
        </w:tc>
        <w:tc>
          <w:tcPr>
            <w:tcW w:w="1400" w:type="dxa"/>
            <w:vAlign w:val="center"/>
          </w:tcPr>
          <w:p w14:paraId="74082C51" w14:textId="77777777" w:rsidR="006A0BFE" w:rsidRDefault="00974CAD">
            <w:pPr>
              <w:spacing w:before="20" w:after="20"/>
              <w:ind w:firstLine="300"/>
              <w:jc w:val="center"/>
            </w:pPr>
            <w:r>
              <w:rPr>
                <w:sz w:val="15"/>
                <w:szCs w:val="15"/>
              </w:rPr>
              <w:t>250</w:t>
            </w:r>
            <w:r>
              <w:rPr>
                <w:sz w:val="15"/>
                <w:szCs w:val="15"/>
              </w:rPr>
              <w:t>（锁定值）</w:t>
            </w:r>
          </w:p>
        </w:tc>
        <w:tc>
          <w:tcPr>
            <w:tcW w:w="900" w:type="dxa"/>
            <w:vAlign w:val="center"/>
          </w:tcPr>
          <w:p w14:paraId="7899033A" w14:textId="77777777" w:rsidR="006A0BFE" w:rsidRDefault="00974CAD">
            <w:pPr>
              <w:spacing w:before="20" w:after="20"/>
              <w:ind w:firstLine="300"/>
              <w:jc w:val="center"/>
            </w:pPr>
            <w:r>
              <w:rPr>
                <w:sz w:val="15"/>
                <w:szCs w:val="15"/>
              </w:rPr>
              <w:t>10</w:t>
            </w:r>
          </w:p>
        </w:tc>
        <w:tc>
          <w:tcPr>
            <w:tcW w:w="900" w:type="dxa"/>
            <w:vAlign w:val="center"/>
          </w:tcPr>
          <w:p w14:paraId="211DC62D" w14:textId="77777777" w:rsidR="006A0BFE" w:rsidRDefault="00974CAD">
            <w:pPr>
              <w:spacing w:before="20" w:after="20"/>
              <w:ind w:firstLine="300"/>
              <w:jc w:val="center"/>
            </w:pPr>
            <w:r>
              <w:rPr>
                <w:sz w:val="15"/>
                <w:szCs w:val="15"/>
              </w:rPr>
              <w:t>10</w:t>
            </w:r>
          </w:p>
        </w:tc>
        <w:tc>
          <w:tcPr>
            <w:tcW w:w="2870" w:type="dxa"/>
            <w:vAlign w:val="center"/>
          </w:tcPr>
          <w:p w14:paraId="0E487ACD" w14:textId="77777777" w:rsidR="006A0BFE" w:rsidRDefault="00974CAD">
            <w:pPr>
              <w:spacing w:before="20" w:after="20"/>
              <w:ind w:firstLine="300"/>
              <w:jc w:val="center"/>
            </w:pPr>
            <w:r>
              <w:rPr>
                <w:sz w:val="15"/>
                <w:szCs w:val="15"/>
              </w:rPr>
              <w:t>223.62</w:t>
            </w:r>
          </w:p>
        </w:tc>
      </w:tr>
      <w:tr w:rsidR="006A0BFE" w14:paraId="1A673758" w14:textId="77777777">
        <w:trPr>
          <w:cantSplit/>
          <w:jc w:val="center"/>
        </w:trPr>
        <w:tc>
          <w:tcPr>
            <w:tcW w:w="2300" w:type="dxa"/>
            <w:vAlign w:val="center"/>
          </w:tcPr>
          <w:p w14:paraId="2BD8792F" w14:textId="77777777" w:rsidR="006A0BFE" w:rsidRDefault="00974CAD">
            <w:pPr>
              <w:spacing w:before="20" w:after="20"/>
              <w:ind w:firstLine="300"/>
              <w:jc w:val="left"/>
            </w:pPr>
            <w:r>
              <w:rPr>
                <w:sz w:val="15"/>
                <w:szCs w:val="15"/>
              </w:rPr>
              <w:t>探点间隔（</w:t>
            </w:r>
            <w:r>
              <w:rPr>
                <w:sz w:val="15"/>
                <w:szCs w:val="15"/>
              </w:rPr>
              <w:t>probe</w:t>
            </w:r>
            <w:r>
              <w:rPr>
                <w:sz w:val="15"/>
                <w:szCs w:val="15"/>
              </w:rPr>
              <w:t>）</w:t>
            </w:r>
          </w:p>
        </w:tc>
        <w:tc>
          <w:tcPr>
            <w:tcW w:w="700" w:type="dxa"/>
            <w:vAlign w:val="center"/>
          </w:tcPr>
          <w:p w14:paraId="2AADBBB8" w14:textId="77777777" w:rsidR="006A0BFE" w:rsidRDefault="00974CAD">
            <w:pPr>
              <w:spacing w:before="20" w:after="20"/>
              <w:ind w:firstLine="300"/>
              <w:jc w:val="center"/>
            </w:pPr>
            <w:r>
              <w:rPr>
                <w:sz w:val="15"/>
                <w:szCs w:val="15"/>
              </w:rPr>
              <w:t>问题三</w:t>
            </w:r>
          </w:p>
        </w:tc>
        <w:tc>
          <w:tcPr>
            <w:tcW w:w="1400" w:type="dxa"/>
            <w:vAlign w:val="center"/>
          </w:tcPr>
          <w:p w14:paraId="66074BCC" w14:textId="77777777" w:rsidR="006A0BFE" w:rsidRDefault="00974CAD">
            <w:pPr>
              <w:spacing w:before="20" w:after="20"/>
              <w:ind w:firstLine="300"/>
              <w:jc w:val="center"/>
            </w:pPr>
            <w:r>
              <w:rPr>
                <w:sz w:val="15"/>
                <w:szCs w:val="15"/>
              </w:rPr>
              <w:t>350</w:t>
            </w:r>
          </w:p>
        </w:tc>
        <w:tc>
          <w:tcPr>
            <w:tcW w:w="900" w:type="dxa"/>
            <w:vAlign w:val="center"/>
          </w:tcPr>
          <w:p w14:paraId="40F3B5AA" w14:textId="77777777" w:rsidR="006A0BFE" w:rsidRDefault="00974CAD">
            <w:pPr>
              <w:spacing w:before="20" w:after="20"/>
              <w:ind w:firstLine="300"/>
              <w:jc w:val="center"/>
            </w:pPr>
            <w:r>
              <w:rPr>
                <w:sz w:val="15"/>
                <w:szCs w:val="15"/>
              </w:rPr>
              <w:t>10</w:t>
            </w:r>
          </w:p>
        </w:tc>
        <w:tc>
          <w:tcPr>
            <w:tcW w:w="900" w:type="dxa"/>
            <w:vAlign w:val="center"/>
          </w:tcPr>
          <w:p w14:paraId="608D0B74" w14:textId="77777777" w:rsidR="006A0BFE" w:rsidRDefault="00974CAD">
            <w:pPr>
              <w:spacing w:before="20" w:after="20"/>
              <w:ind w:firstLine="300"/>
              <w:jc w:val="center"/>
            </w:pPr>
            <w:r>
              <w:rPr>
                <w:sz w:val="15"/>
                <w:szCs w:val="15"/>
              </w:rPr>
              <w:t>10</w:t>
            </w:r>
          </w:p>
        </w:tc>
        <w:tc>
          <w:tcPr>
            <w:tcW w:w="2870" w:type="dxa"/>
            <w:vAlign w:val="center"/>
          </w:tcPr>
          <w:p w14:paraId="1DFD5309" w14:textId="77777777" w:rsidR="006A0BFE" w:rsidRDefault="00974CAD">
            <w:pPr>
              <w:spacing w:before="20" w:after="20"/>
              <w:ind w:firstLine="300"/>
              <w:jc w:val="center"/>
            </w:pPr>
            <w:r>
              <w:rPr>
                <w:sz w:val="15"/>
                <w:szCs w:val="15"/>
              </w:rPr>
              <w:t>224.26</w:t>
            </w:r>
          </w:p>
        </w:tc>
      </w:tr>
      <w:tr w:rsidR="006A0BFE" w14:paraId="66CFC961" w14:textId="77777777">
        <w:trPr>
          <w:cantSplit/>
          <w:jc w:val="center"/>
        </w:trPr>
        <w:tc>
          <w:tcPr>
            <w:tcW w:w="2300" w:type="dxa"/>
            <w:vAlign w:val="center"/>
          </w:tcPr>
          <w:p w14:paraId="04C2F1DB" w14:textId="77777777" w:rsidR="006A0BFE" w:rsidRDefault="00974CAD">
            <w:pPr>
              <w:spacing w:before="20" w:after="20"/>
              <w:ind w:firstLine="300"/>
              <w:jc w:val="left"/>
            </w:pPr>
            <w:r>
              <w:rPr>
                <w:sz w:val="15"/>
                <w:szCs w:val="15"/>
              </w:rPr>
              <w:t>共享比例（</w:t>
            </w:r>
            <w:proofErr w:type="spellStart"/>
            <w:r>
              <w:rPr>
                <w:sz w:val="15"/>
                <w:szCs w:val="15"/>
              </w:rPr>
              <w:t>share_ratio</w:t>
            </w:r>
            <w:proofErr w:type="spellEnd"/>
            <w:r>
              <w:rPr>
                <w:sz w:val="15"/>
                <w:szCs w:val="15"/>
              </w:rPr>
              <w:t>）</w:t>
            </w:r>
          </w:p>
        </w:tc>
        <w:tc>
          <w:tcPr>
            <w:tcW w:w="700" w:type="dxa"/>
            <w:vAlign w:val="center"/>
          </w:tcPr>
          <w:p w14:paraId="45C50B97" w14:textId="77777777" w:rsidR="006A0BFE" w:rsidRDefault="00974CAD">
            <w:pPr>
              <w:spacing w:before="20" w:after="20"/>
              <w:ind w:firstLine="300"/>
              <w:jc w:val="center"/>
            </w:pPr>
            <w:r>
              <w:rPr>
                <w:sz w:val="15"/>
                <w:szCs w:val="15"/>
              </w:rPr>
              <w:t>问题三</w:t>
            </w:r>
          </w:p>
        </w:tc>
        <w:tc>
          <w:tcPr>
            <w:tcW w:w="1400" w:type="dxa"/>
            <w:vAlign w:val="center"/>
          </w:tcPr>
          <w:p w14:paraId="335A8011" w14:textId="77777777" w:rsidR="006A0BFE" w:rsidRDefault="00974CAD">
            <w:pPr>
              <w:spacing w:before="20" w:after="20"/>
              <w:ind w:firstLine="300"/>
              <w:jc w:val="center"/>
            </w:pPr>
            <w:r>
              <w:rPr>
                <w:sz w:val="15"/>
                <w:szCs w:val="15"/>
              </w:rPr>
              <w:t>0.5</w:t>
            </w:r>
          </w:p>
        </w:tc>
        <w:tc>
          <w:tcPr>
            <w:tcW w:w="900" w:type="dxa"/>
            <w:vAlign w:val="center"/>
          </w:tcPr>
          <w:p w14:paraId="31EFC858" w14:textId="77777777" w:rsidR="006A0BFE" w:rsidRDefault="00974CAD">
            <w:pPr>
              <w:spacing w:before="20" w:after="20"/>
              <w:ind w:firstLine="300"/>
              <w:jc w:val="center"/>
            </w:pPr>
            <w:r>
              <w:rPr>
                <w:sz w:val="15"/>
                <w:szCs w:val="15"/>
              </w:rPr>
              <w:t>10</w:t>
            </w:r>
          </w:p>
        </w:tc>
        <w:tc>
          <w:tcPr>
            <w:tcW w:w="900" w:type="dxa"/>
            <w:vAlign w:val="center"/>
          </w:tcPr>
          <w:p w14:paraId="56E5AC56" w14:textId="77777777" w:rsidR="006A0BFE" w:rsidRDefault="00974CAD">
            <w:pPr>
              <w:spacing w:before="20" w:after="20"/>
              <w:ind w:firstLine="300"/>
              <w:jc w:val="center"/>
            </w:pPr>
            <w:r>
              <w:rPr>
                <w:sz w:val="15"/>
                <w:szCs w:val="15"/>
              </w:rPr>
              <w:t>10</w:t>
            </w:r>
          </w:p>
        </w:tc>
        <w:tc>
          <w:tcPr>
            <w:tcW w:w="2870" w:type="dxa"/>
            <w:vAlign w:val="center"/>
          </w:tcPr>
          <w:p w14:paraId="44114D50" w14:textId="77777777" w:rsidR="006A0BFE" w:rsidRDefault="00974CAD">
            <w:pPr>
              <w:spacing w:before="20" w:after="20"/>
              <w:ind w:firstLine="300"/>
              <w:jc w:val="center"/>
            </w:pPr>
            <w:r>
              <w:rPr>
                <w:sz w:val="15"/>
                <w:szCs w:val="15"/>
              </w:rPr>
              <w:t>222.32</w:t>
            </w:r>
          </w:p>
        </w:tc>
      </w:tr>
      <w:tr w:rsidR="006A0BFE" w14:paraId="5A50C00B" w14:textId="77777777">
        <w:trPr>
          <w:cantSplit/>
          <w:jc w:val="center"/>
        </w:trPr>
        <w:tc>
          <w:tcPr>
            <w:tcW w:w="2300" w:type="dxa"/>
            <w:vAlign w:val="center"/>
          </w:tcPr>
          <w:p w14:paraId="4C6D8DD7" w14:textId="77777777" w:rsidR="006A0BFE" w:rsidRDefault="00974CAD">
            <w:pPr>
              <w:spacing w:before="20" w:after="20"/>
              <w:ind w:firstLine="300"/>
              <w:jc w:val="left"/>
            </w:pPr>
            <w:r>
              <w:rPr>
                <w:sz w:val="15"/>
                <w:szCs w:val="15"/>
              </w:rPr>
              <w:t>共享比例（</w:t>
            </w:r>
            <w:proofErr w:type="spellStart"/>
            <w:r>
              <w:rPr>
                <w:sz w:val="15"/>
                <w:szCs w:val="15"/>
              </w:rPr>
              <w:t>share_ratio</w:t>
            </w:r>
            <w:proofErr w:type="spellEnd"/>
            <w:r>
              <w:rPr>
                <w:sz w:val="15"/>
                <w:szCs w:val="15"/>
              </w:rPr>
              <w:t>）</w:t>
            </w:r>
          </w:p>
        </w:tc>
        <w:tc>
          <w:tcPr>
            <w:tcW w:w="700" w:type="dxa"/>
            <w:vAlign w:val="center"/>
          </w:tcPr>
          <w:p w14:paraId="21E757C2" w14:textId="77777777" w:rsidR="006A0BFE" w:rsidRDefault="00974CAD">
            <w:pPr>
              <w:spacing w:before="20" w:after="20"/>
              <w:ind w:firstLine="300"/>
              <w:jc w:val="center"/>
            </w:pPr>
            <w:r>
              <w:rPr>
                <w:sz w:val="15"/>
                <w:szCs w:val="15"/>
              </w:rPr>
              <w:t>问题三</w:t>
            </w:r>
          </w:p>
        </w:tc>
        <w:tc>
          <w:tcPr>
            <w:tcW w:w="1400" w:type="dxa"/>
            <w:vAlign w:val="center"/>
          </w:tcPr>
          <w:p w14:paraId="431E8179" w14:textId="77777777" w:rsidR="006A0BFE" w:rsidRDefault="00974CAD">
            <w:pPr>
              <w:spacing w:before="20" w:after="20"/>
              <w:ind w:firstLine="300"/>
              <w:jc w:val="center"/>
            </w:pPr>
            <w:r>
              <w:rPr>
                <w:sz w:val="15"/>
                <w:szCs w:val="15"/>
              </w:rPr>
              <w:t>0.7</w:t>
            </w:r>
            <w:r>
              <w:rPr>
                <w:sz w:val="15"/>
                <w:szCs w:val="15"/>
              </w:rPr>
              <w:t>（锁定值）</w:t>
            </w:r>
          </w:p>
        </w:tc>
        <w:tc>
          <w:tcPr>
            <w:tcW w:w="900" w:type="dxa"/>
            <w:vAlign w:val="center"/>
          </w:tcPr>
          <w:p w14:paraId="0459CA30" w14:textId="77777777" w:rsidR="006A0BFE" w:rsidRDefault="00974CAD">
            <w:pPr>
              <w:spacing w:before="20" w:after="20"/>
              <w:ind w:firstLine="300"/>
              <w:jc w:val="center"/>
            </w:pPr>
            <w:r>
              <w:rPr>
                <w:sz w:val="15"/>
                <w:szCs w:val="15"/>
              </w:rPr>
              <w:t>10</w:t>
            </w:r>
          </w:p>
        </w:tc>
        <w:tc>
          <w:tcPr>
            <w:tcW w:w="900" w:type="dxa"/>
            <w:vAlign w:val="center"/>
          </w:tcPr>
          <w:p w14:paraId="03AE5501" w14:textId="77777777" w:rsidR="006A0BFE" w:rsidRDefault="00974CAD">
            <w:pPr>
              <w:spacing w:before="20" w:after="20"/>
              <w:ind w:firstLine="300"/>
              <w:jc w:val="center"/>
            </w:pPr>
            <w:r>
              <w:rPr>
                <w:sz w:val="15"/>
                <w:szCs w:val="15"/>
              </w:rPr>
              <w:t>10</w:t>
            </w:r>
          </w:p>
        </w:tc>
        <w:tc>
          <w:tcPr>
            <w:tcW w:w="2870" w:type="dxa"/>
            <w:vAlign w:val="center"/>
          </w:tcPr>
          <w:p w14:paraId="51FFB85E" w14:textId="77777777" w:rsidR="006A0BFE" w:rsidRDefault="00974CAD">
            <w:pPr>
              <w:spacing w:before="20" w:after="20"/>
              <w:ind w:firstLine="300"/>
              <w:jc w:val="center"/>
            </w:pPr>
            <w:r>
              <w:rPr>
                <w:sz w:val="15"/>
                <w:szCs w:val="15"/>
              </w:rPr>
              <w:t>223.62</w:t>
            </w:r>
          </w:p>
        </w:tc>
      </w:tr>
      <w:tr w:rsidR="006A0BFE" w14:paraId="1F4A0E63" w14:textId="77777777">
        <w:trPr>
          <w:cantSplit/>
          <w:jc w:val="center"/>
        </w:trPr>
        <w:tc>
          <w:tcPr>
            <w:tcW w:w="2300" w:type="dxa"/>
            <w:vAlign w:val="center"/>
          </w:tcPr>
          <w:p w14:paraId="66E4544A" w14:textId="77777777" w:rsidR="006A0BFE" w:rsidRDefault="00974CAD">
            <w:pPr>
              <w:spacing w:before="20" w:after="20"/>
              <w:ind w:firstLine="300"/>
              <w:jc w:val="left"/>
            </w:pPr>
            <w:r>
              <w:rPr>
                <w:sz w:val="15"/>
                <w:szCs w:val="15"/>
              </w:rPr>
              <w:t>共享比例（</w:t>
            </w:r>
            <w:proofErr w:type="spellStart"/>
            <w:r>
              <w:rPr>
                <w:sz w:val="15"/>
                <w:szCs w:val="15"/>
              </w:rPr>
              <w:t>share_ratio</w:t>
            </w:r>
            <w:proofErr w:type="spellEnd"/>
            <w:r>
              <w:rPr>
                <w:sz w:val="15"/>
                <w:szCs w:val="15"/>
              </w:rPr>
              <w:t>）</w:t>
            </w:r>
          </w:p>
        </w:tc>
        <w:tc>
          <w:tcPr>
            <w:tcW w:w="700" w:type="dxa"/>
            <w:vAlign w:val="center"/>
          </w:tcPr>
          <w:p w14:paraId="6082831B" w14:textId="77777777" w:rsidR="006A0BFE" w:rsidRDefault="00974CAD">
            <w:pPr>
              <w:spacing w:before="20" w:after="20"/>
              <w:ind w:firstLine="300"/>
              <w:jc w:val="center"/>
            </w:pPr>
            <w:r>
              <w:rPr>
                <w:sz w:val="15"/>
                <w:szCs w:val="15"/>
              </w:rPr>
              <w:t>问题三</w:t>
            </w:r>
          </w:p>
        </w:tc>
        <w:tc>
          <w:tcPr>
            <w:tcW w:w="1400" w:type="dxa"/>
            <w:vAlign w:val="center"/>
          </w:tcPr>
          <w:p w14:paraId="09EC960D" w14:textId="77777777" w:rsidR="006A0BFE" w:rsidRDefault="00974CAD">
            <w:pPr>
              <w:spacing w:before="20" w:after="20"/>
              <w:ind w:firstLine="300"/>
              <w:jc w:val="center"/>
            </w:pPr>
            <w:r>
              <w:rPr>
                <w:sz w:val="15"/>
                <w:szCs w:val="15"/>
              </w:rPr>
              <w:t>0.9</w:t>
            </w:r>
          </w:p>
        </w:tc>
        <w:tc>
          <w:tcPr>
            <w:tcW w:w="900" w:type="dxa"/>
            <w:vAlign w:val="center"/>
          </w:tcPr>
          <w:p w14:paraId="54453222" w14:textId="77777777" w:rsidR="006A0BFE" w:rsidRDefault="00974CAD">
            <w:pPr>
              <w:spacing w:before="20" w:after="20"/>
              <w:ind w:firstLine="300"/>
              <w:jc w:val="center"/>
            </w:pPr>
            <w:r>
              <w:rPr>
                <w:sz w:val="15"/>
                <w:szCs w:val="15"/>
              </w:rPr>
              <w:t>10</w:t>
            </w:r>
          </w:p>
        </w:tc>
        <w:tc>
          <w:tcPr>
            <w:tcW w:w="900" w:type="dxa"/>
            <w:vAlign w:val="center"/>
          </w:tcPr>
          <w:p w14:paraId="7DA13224" w14:textId="77777777" w:rsidR="006A0BFE" w:rsidRDefault="00974CAD">
            <w:pPr>
              <w:spacing w:before="20" w:after="20"/>
              <w:ind w:firstLine="300"/>
              <w:jc w:val="center"/>
            </w:pPr>
            <w:r>
              <w:rPr>
                <w:sz w:val="15"/>
                <w:szCs w:val="15"/>
              </w:rPr>
              <w:t>10</w:t>
            </w:r>
          </w:p>
        </w:tc>
        <w:tc>
          <w:tcPr>
            <w:tcW w:w="2870" w:type="dxa"/>
            <w:vAlign w:val="center"/>
          </w:tcPr>
          <w:p w14:paraId="2C0D8F95" w14:textId="77777777" w:rsidR="006A0BFE" w:rsidRDefault="00974CAD">
            <w:pPr>
              <w:spacing w:before="20" w:after="20"/>
              <w:ind w:firstLine="300"/>
              <w:jc w:val="center"/>
            </w:pPr>
            <w:r>
              <w:rPr>
                <w:sz w:val="15"/>
                <w:szCs w:val="15"/>
              </w:rPr>
              <w:t>225.32</w:t>
            </w:r>
          </w:p>
        </w:tc>
      </w:tr>
      <w:tr w:rsidR="006A0BFE" w14:paraId="4EA59C22" w14:textId="77777777">
        <w:trPr>
          <w:cantSplit/>
          <w:jc w:val="center"/>
        </w:trPr>
        <w:tc>
          <w:tcPr>
            <w:tcW w:w="2300" w:type="dxa"/>
            <w:vAlign w:val="center"/>
          </w:tcPr>
          <w:p w14:paraId="7716BBD6" w14:textId="77777777" w:rsidR="006A0BFE" w:rsidRDefault="00974CAD">
            <w:pPr>
              <w:spacing w:before="20" w:after="20"/>
              <w:ind w:firstLine="300"/>
              <w:jc w:val="left"/>
            </w:pPr>
            <w:r>
              <w:rPr>
                <w:sz w:val="15"/>
                <w:szCs w:val="15"/>
              </w:rPr>
              <w:t>试探清除半径（</w:t>
            </w:r>
            <w:proofErr w:type="spellStart"/>
            <w:r>
              <w:rPr>
                <w:sz w:val="15"/>
                <w:szCs w:val="15"/>
              </w:rPr>
              <w:t>trial_radius</w:t>
            </w:r>
            <w:proofErr w:type="spellEnd"/>
            <w:r>
              <w:rPr>
                <w:sz w:val="15"/>
                <w:szCs w:val="15"/>
              </w:rPr>
              <w:t>）</w:t>
            </w:r>
          </w:p>
        </w:tc>
        <w:tc>
          <w:tcPr>
            <w:tcW w:w="700" w:type="dxa"/>
            <w:vAlign w:val="center"/>
          </w:tcPr>
          <w:p w14:paraId="3E30F2B5" w14:textId="77777777" w:rsidR="006A0BFE" w:rsidRDefault="00974CAD">
            <w:pPr>
              <w:spacing w:before="20" w:after="20"/>
              <w:ind w:firstLine="300"/>
              <w:jc w:val="center"/>
            </w:pPr>
            <w:r>
              <w:rPr>
                <w:sz w:val="15"/>
                <w:szCs w:val="15"/>
              </w:rPr>
              <w:t>问题三</w:t>
            </w:r>
          </w:p>
        </w:tc>
        <w:tc>
          <w:tcPr>
            <w:tcW w:w="1400" w:type="dxa"/>
            <w:vAlign w:val="center"/>
          </w:tcPr>
          <w:p w14:paraId="76DBEE3B" w14:textId="77777777" w:rsidR="006A0BFE" w:rsidRDefault="00974CAD">
            <w:pPr>
              <w:spacing w:before="20" w:after="20"/>
              <w:ind w:firstLine="300"/>
              <w:jc w:val="center"/>
            </w:pPr>
            <w:r>
              <w:rPr>
                <w:sz w:val="15"/>
                <w:szCs w:val="15"/>
              </w:rPr>
              <w:t>20</w:t>
            </w:r>
          </w:p>
        </w:tc>
        <w:tc>
          <w:tcPr>
            <w:tcW w:w="900" w:type="dxa"/>
            <w:vAlign w:val="center"/>
          </w:tcPr>
          <w:p w14:paraId="6E4F3D86" w14:textId="77777777" w:rsidR="006A0BFE" w:rsidRDefault="00974CAD">
            <w:pPr>
              <w:spacing w:before="20" w:after="20"/>
              <w:ind w:firstLine="300"/>
              <w:jc w:val="center"/>
            </w:pPr>
            <w:r>
              <w:rPr>
                <w:sz w:val="15"/>
                <w:szCs w:val="15"/>
              </w:rPr>
              <w:t>10</w:t>
            </w:r>
          </w:p>
        </w:tc>
        <w:tc>
          <w:tcPr>
            <w:tcW w:w="900" w:type="dxa"/>
            <w:vAlign w:val="center"/>
          </w:tcPr>
          <w:p w14:paraId="70F833B0" w14:textId="77777777" w:rsidR="006A0BFE" w:rsidRDefault="00974CAD">
            <w:pPr>
              <w:spacing w:before="20" w:after="20"/>
              <w:ind w:firstLine="300"/>
              <w:jc w:val="center"/>
            </w:pPr>
            <w:r>
              <w:rPr>
                <w:sz w:val="15"/>
                <w:szCs w:val="15"/>
              </w:rPr>
              <w:t>10</w:t>
            </w:r>
          </w:p>
        </w:tc>
        <w:tc>
          <w:tcPr>
            <w:tcW w:w="2870" w:type="dxa"/>
            <w:vAlign w:val="center"/>
          </w:tcPr>
          <w:p w14:paraId="7CE3EA6F" w14:textId="77777777" w:rsidR="006A0BFE" w:rsidRDefault="00974CAD">
            <w:pPr>
              <w:spacing w:before="20" w:after="20"/>
              <w:ind w:firstLine="300"/>
              <w:jc w:val="center"/>
            </w:pPr>
            <w:r>
              <w:rPr>
                <w:sz w:val="15"/>
                <w:szCs w:val="15"/>
              </w:rPr>
              <w:t>225.56</w:t>
            </w:r>
          </w:p>
        </w:tc>
      </w:tr>
      <w:tr w:rsidR="006A0BFE" w14:paraId="72056E3F" w14:textId="77777777">
        <w:trPr>
          <w:cantSplit/>
          <w:jc w:val="center"/>
        </w:trPr>
        <w:tc>
          <w:tcPr>
            <w:tcW w:w="2300" w:type="dxa"/>
            <w:vAlign w:val="center"/>
          </w:tcPr>
          <w:p w14:paraId="4263AF46" w14:textId="77777777" w:rsidR="006A0BFE" w:rsidRDefault="00974CAD">
            <w:pPr>
              <w:spacing w:before="20" w:after="20"/>
              <w:ind w:firstLine="300"/>
              <w:jc w:val="left"/>
            </w:pPr>
            <w:r>
              <w:rPr>
                <w:sz w:val="15"/>
                <w:szCs w:val="15"/>
              </w:rPr>
              <w:t>试探清除半径（</w:t>
            </w:r>
            <w:proofErr w:type="spellStart"/>
            <w:r>
              <w:rPr>
                <w:sz w:val="15"/>
                <w:szCs w:val="15"/>
              </w:rPr>
              <w:t>trial_radius</w:t>
            </w:r>
            <w:proofErr w:type="spellEnd"/>
            <w:r>
              <w:rPr>
                <w:sz w:val="15"/>
                <w:szCs w:val="15"/>
              </w:rPr>
              <w:t>）</w:t>
            </w:r>
          </w:p>
        </w:tc>
        <w:tc>
          <w:tcPr>
            <w:tcW w:w="700" w:type="dxa"/>
            <w:vAlign w:val="center"/>
          </w:tcPr>
          <w:p w14:paraId="0547F1FD" w14:textId="77777777" w:rsidR="006A0BFE" w:rsidRDefault="00974CAD">
            <w:pPr>
              <w:spacing w:before="20" w:after="20"/>
              <w:ind w:firstLine="300"/>
              <w:jc w:val="center"/>
            </w:pPr>
            <w:r>
              <w:rPr>
                <w:sz w:val="15"/>
                <w:szCs w:val="15"/>
              </w:rPr>
              <w:t>问题三</w:t>
            </w:r>
          </w:p>
        </w:tc>
        <w:tc>
          <w:tcPr>
            <w:tcW w:w="1400" w:type="dxa"/>
            <w:vAlign w:val="center"/>
          </w:tcPr>
          <w:p w14:paraId="341B3D6B" w14:textId="77777777" w:rsidR="006A0BFE" w:rsidRDefault="00974CAD">
            <w:pPr>
              <w:spacing w:before="20" w:after="20"/>
              <w:ind w:firstLine="300"/>
              <w:jc w:val="center"/>
            </w:pPr>
            <w:r>
              <w:rPr>
                <w:sz w:val="15"/>
                <w:szCs w:val="15"/>
              </w:rPr>
              <w:t>40</w:t>
            </w:r>
            <w:r>
              <w:rPr>
                <w:sz w:val="15"/>
                <w:szCs w:val="15"/>
              </w:rPr>
              <w:t>（锁定值）</w:t>
            </w:r>
          </w:p>
        </w:tc>
        <w:tc>
          <w:tcPr>
            <w:tcW w:w="900" w:type="dxa"/>
            <w:vAlign w:val="center"/>
          </w:tcPr>
          <w:p w14:paraId="141008CA" w14:textId="77777777" w:rsidR="006A0BFE" w:rsidRDefault="00974CAD">
            <w:pPr>
              <w:spacing w:before="20" w:after="20"/>
              <w:ind w:firstLine="300"/>
              <w:jc w:val="center"/>
            </w:pPr>
            <w:r>
              <w:rPr>
                <w:sz w:val="15"/>
                <w:szCs w:val="15"/>
              </w:rPr>
              <w:t>10</w:t>
            </w:r>
          </w:p>
        </w:tc>
        <w:tc>
          <w:tcPr>
            <w:tcW w:w="900" w:type="dxa"/>
            <w:vAlign w:val="center"/>
          </w:tcPr>
          <w:p w14:paraId="462DFBD5" w14:textId="77777777" w:rsidR="006A0BFE" w:rsidRDefault="00974CAD">
            <w:pPr>
              <w:spacing w:before="20" w:after="20"/>
              <w:ind w:firstLine="300"/>
              <w:jc w:val="center"/>
            </w:pPr>
            <w:r>
              <w:rPr>
                <w:sz w:val="15"/>
                <w:szCs w:val="15"/>
              </w:rPr>
              <w:t>10</w:t>
            </w:r>
          </w:p>
        </w:tc>
        <w:tc>
          <w:tcPr>
            <w:tcW w:w="2870" w:type="dxa"/>
            <w:vAlign w:val="center"/>
          </w:tcPr>
          <w:p w14:paraId="6D22FB09" w14:textId="77777777" w:rsidR="006A0BFE" w:rsidRDefault="00974CAD">
            <w:pPr>
              <w:spacing w:before="20" w:after="20"/>
              <w:ind w:firstLine="300"/>
              <w:jc w:val="center"/>
            </w:pPr>
            <w:r>
              <w:rPr>
                <w:sz w:val="15"/>
                <w:szCs w:val="15"/>
              </w:rPr>
              <w:t>223.62</w:t>
            </w:r>
          </w:p>
        </w:tc>
      </w:tr>
      <w:tr w:rsidR="006A0BFE" w14:paraId="19579812" w14:textId="77777777">
        <w:trPr>
          <w:cantSplit/>
          <w:jc w:val="center"/>
        </w:trPr>
        <w:tc>
          <w:tcPr>
            <w:tcW w:w="2300" w:type="dxa"/>
            <w:vAlign w:val="center"/>
          </w:tcPr>
          <w:p w14:paraId="556348F8" w14:textId="77777777" w:rsidR="006A0BFE" w:rsidRDefault="00974CAD">
            <w:pPr>
              <w:spacing w:before="20" w:after="20"/>
              <w:ind w:firstLine="300"/>
              <w:jc w:val="left"/>
            </w:pPr>
            <w:r>
              <w:rPr>
                <w:sz w:val="15"/>
                <w:szCs w:val="15"/>
              </w:rPr>
              <w:t>试探清除半径（</w:t>
            </w:r>
            <w:proofErr w:type="spellStart"/>
            <w:r>
              <w:rPr>
                <w:sz w:val="15"/>
                <w:szCs w:val="15"/>
              </w:rPr>
              <w:t>trial_radius</w:t>
            </w:r>
            <w:proofErr w:type="spellEnd"/>
            <w:r>
              <w:rPr>
                <w:sz w:val="15"/>
                <w:szCs w:val="15"/>
              </w:rPr>
              <w:t>）</w:t>
            </w:r>
          </w:p>
        </w:tc>
        <w:tc>
          <w:tcPr>
            <w:tcW w:w="700" w:type="dxa"/>
            <w:vAlign w:val="center"/>
          </w:tcPr>
          <w:p w14:paraId="5CF32317" w14:textId="77777777" w:rsidR="006A0BFE" w:rsidRDefault="00974CAD">
            <w:pPr>
              <w:spacing w:before="20" w:after="20"/>
              <w:ind w:firstLine="300"/>
              <w:jc w:val="center"/>
            </w:pPr>
            <w:r>
              <w:rPr>
                <w:sz w:val="15"/>
                <w:szCs w:val="15"/>
              </w:rPr>
              <w:t>问题三</w:t>
            </w:r>
          </w:p>
        </w:tc>
        <w:tc>
          <w:tcPr>
            <w:tcW w:w="1400" w:type="dxa"/>
            <w:vAlign w:val="center"/>
          </w:tcPr>
          <w:p w14:paraId="769610C1" w14:textId="77777777" w:rsidR="006A0BFE" w:rsidRDefault="00974CAD">
            <w:pPr>
              <w:spacing w:before="20" w:after="20"/>
              <w:ind w:firstLine="300"/>
              <w:jc w:val="center"/>
            </w:pPr>
            <w:r>
              <w:rPr>
                <w:sz w:val="15"/>
                <w:szCs w:val="15"/>
              </w:rPr>
              <w:t>60</w:t>
            </w:r>
          </w:p>
        </w:tc>
        <w:tc>
          <w:tcPr>
            <w:tcW w:w="900" w:type="dxa"/>
            <w:vAlign w:val="center"/>
          </w:tcPr>
          <w:p w14:paraId="760DAF6D" w14:textId="77777777" w:rsidR="006A0BFE" w:rsidRDefault="00974CAD">
            <w:pPr>
              <w:spacing w:before="20" w:after="20"/>
              <w:ind w:firstLine="300"/>
              <w:jc w:val="center"/>
            </w:pPr>
            <w:r>
              <w:rPr>
                <w:sz w:val="15"/>
                <w:szCs w:val="15"/>
              </w:rPr>
              <w:t>10</w:t>
            </w:r>
          </w:p>
        </w:tc>
        <w:tc>
          <w:tcPr>
            <w:tcW w:w="900" w:type="dxa"/>
            <w:vAlign w:val="center"/>
          </w:tcPr>
          <w:p w14:paraId="060FD76C" w14:textId="77777777" w:rsidR="006A0BFE" w:rsidRDefault="00974CAD">
            <w:pPr>
              <w:spacing w:before="20" w:after="20"/>
              <w:ind w:firstLine="300"/>
              <w:jc w:val="center"/>
            </w:pPr>
            <w:r>
              <w:rPr>
                <w:sz w:val="15"/>
                <w:szCs w:val="15"/>
              </w:rPr>
              <w:t>10</w:t>
            </w:r>
          </w:p>
        </w:tc>
        <w:tc>
          <w:tcPr>
            <w:tcW w:w="2870" w:type="dxa"/>
            <w:vAlign w:val="center"/>
          </w:tcPr>
          <w:p w14:paraId="28C7F03A" w14:textId="77777777" w:rsidR="006A0BFE" w:rsidRDefault="00974CAD">
            <w:pPr>
              <w:spacing w:before="20" w:after="20"/>
              <w:ind w:firstLine="300"/>
              <w:jc w:val="center"/>
            </w:pPr>
            <w:r>
              <w:rPr>
                <w:sz w:val="15"/>
                <w:szCs w:val="15"/>
              </w:rPr>
              <w:t>223.43</w:t>
            </w:r>
          </w:p>
        </w:tc>
      </w:tr>
      <w:tr w:rsidR="006A0BFE" w14:paraId="6ED75046" w14:textId="77777777">
        <w:trPr>
          <w:cantSplit/>
          <w:jc w:val="center"/>
        </w:trPr>
        <w:tc>
          <w:tcPr>
            <w:tcW w:w="2300" w:type="dxa"/>
            <w:vAlign w:val="center"/>
          </w:tcPr>
          <w:p w14:paraId="5071AA74" w14:textId="77777777" w:rsidR="006A0BFE" w:rsidRDefault="00974CAD">
            <w:pPr>
              <w:spacing w:before="20" w:after="20"/>
              <w:ind w:firstLine="300"/>
              <w:jc w:val="left"/>
            </w:pPr>
            <w:r>
              <w:rPr>
                <w:sz w:val="15"/>
                <w:szCs w:val="15"/>
              </w:rPr>
              <w:t>横向对切分数（</w:t>
            </w:r>
            <w:proofErr w:type="spellStart"/>
            <w:r>
              <w:rPr>
                <w:sz w:val="15"/>
                <w:szCs w:val="15"/>
              </w:rPr>
              <w:t>crossbar_fraction</w:t>
            </w:r>
            <w:proofErr w:type="spellEnd"/>
            <w:r>
              <w:rPr>
                <w:sz w:val="15"/>
                <w:szCs w:val="15"/>
              </w:rPr>
              <w:t>）</w:t>
            </w:r>
          </w:p>
        </w:tc>
        <w:tc>
          <w:tcPr>
            <w:tcW w:w="700" w:type="dxa"/>
            <w:vAlign w:val="center"/>
          </w:tcPr>
          <w:p w14:paraId="33A4FBA8" w14:textId="77777777" w:rsidR="006A0BFE" w:rsidRDefault="00974CAD">
            <w:pPr>
              <w:spacing w:before="20" w:after="20"/>
              <w:ind w:firstLine="300"/>
              <w:jc w:val="center"/>
            </w:pPr>
            <w:r>
              <w:rPr>
                <w:sz w:val="15"/>
                <w:szCs w:val="15"/>
              </w:rPr>
              <w:t>问题四</w:t>
            </w:r>
          </w:p>
        </w:tc>
        <w:tc>
          <w:tcPr>
            <w:tcW w:w="1400" w:type="dxa"/>
            <w:vAlign w:val="center"/>
          </w:tcPr>
          <w:p w14:paraId="5B573BDD" w14:textId="77777777" w:rsidR="006A0BFE" w:rsidRDefault="00974CAD">
            <w:pPr>
              <w:spacing w:before="20" w:after="20"/>
              <w:ind w:firstLine="300"/>
              <w:jc w:val="center"/>
            </w:pPr>
            <w:r>
              <w:rPr>
                <w:sz w:val="15"/>
                <w:szCs w:val="15"/>
              </w:rPr>
              <w:t>0.15</w:t>
            </w:r>
          </w:p>
        </w:tc>
        <w:tc>
          <w:tcPr>
            <w:tcW w:w="900" w:type="dxa"/>
            <w:vAlign w:val="center"/>
          </w:tcPr>
          <w:p w14:paraId="3CA07357" w14:textId="77777777" w:rsidR="006A0BFE" w:rsidRDefault="00974CAD">
            <w:pPr>
              <w:spacing w:before="20" w:after="20"/>
              <w:ind w:firstLine="300"/>
              <w:jc w:val="center"/>
            </w:pPr>
            <w:r>
              <w:rPr>
                <w:sz w:val="15"/>
                <w:szCs w:val="15"/>
              </w:rPr>
              <w:t>10</w:t>
            </w:r>
          </w:p>
        </w:tc>
        <w:tc>
          <w:tcPr>
            <w:tcW w:w="900" w:type="dxa"/>
            <w:vAlign w:val="center"/>
          </w:tcPr>
          <w:p w14:paraId="72759337" w14:textId="77777777" w:rsidR="006A0BFE" w:rsidRDefault="00974CAD">
            <w:pPr>
              <w:spacing w:before="20" w:after="20"/>
              <w:ind w:firstLine="300"/>
              <w:jc w:val="center"/>
            </w:pPr>
            <w:r>
              <w:rPr>
                <w:sz w:val="15"/>
                <w:szCs w:val="15"/>
              </w:rPr>
              <w:t>10</w:t>
            </w:r>
          </w:p>
        </w:tc>
        <w:tc>
          <w:tcPr>
            <w:tcW w:w="2870" w:type="dxa"/>
            <w:vAlign w:val="center"/>
          </w:tcPr>
          <w:p w14:paraId="239D912E" w14:textId="77777777" w:rsidR="006A0BFE" w:rsidRDefault="00974CAD">
            <w:pPr>
              <w:spacing w:before="20" w:after="20"/>
              <w:ind w:firstLine="300"/>
              <w:jc w:val="center"/>
            </w:pPr>
            <w:r>
              <w:rPr>
                <w:sz w:val="15"/>
                <w:szCs w:val="15"/>
              </w:rPr>
              <w:t>463.62</w:t>
            </w:r>
          </w:p>
        </w:tc>
      </w:tr>
      <w:tr w:rsidR="006A0BFE" w14:paraId="1DCF28C7" w14:textId="77777777">
        <w:trPr>
          <w:cantSplit/>
          <w:jc w:val="center"/>
        </w:trPr>
        <w:tc>
          <w:tcPr>
            <w:tcW w:w="2300" w:type="dxa"/>
            <w:vAlign w:val="center"/>
          </w:tcPr>
          <w:p w14:paraId="552F80F8" w14:textId="77777777" w:rsidR="006A0BFE" w:rsidRDefault="00974CAD">
            <w:pPr>
              <w:spacing w:before="20" w:after="20"/>
              <w:ind w:firstLine="300"/>
              <w:jc w:val="left"/>
            </w:pPr>
            <w:r>
              <w:rPr>
                <w:sz w:val="15"/>
                <w:szCs w:val="15"/>
              </w:rPr>
              <w:t>横向对切分数（</w:t>
            </w:r>
            <w:proofErr w:type="spellStart"/>
            <w:r>
              <w:rPr>
                <w:sz w:val="15"/>
                <w:szCs w:val="15"/>
              </w:rPr>
              <w:t>crossbar_fraction</w:t>
            </w:r>
            <w:proofErr w:type="spellEnd"/>
            <w:r>
              <w:rPr>
                <w:sz w:val="15"/>
                <w:szCs w:val="15"/>
              </w:rPr>
              <w:t>）</w:t>
            </w:r>
          </w:p>
        </w:tc>
        <w:tc>
          <w:tcPr>
            <w:tcW w:w="700" w:type="dxa"/>
            <w:vAlign w:val="center"/>
          </w:tcPr>
          <w:p w14:paraId="1A738788" w14:textId="77777777" w:rsidR="006A0BFE" w:rsidRDefault="00974CAD">
            <w:pPr>
              <w:spacing w:before="20" w:after="20"/>
              <w:ind w:firstLine="300"/>
              <w:jc w:val="center"/>
            </w:pPr>
            <w:r>
              <w:rPr>
                <w:sz w:val="15"/>
                <w:szCs w:val="15"/>
              </w:rPr>
              <w:t>问题四</w:t>
            </w:r>
          </w:p>
        </w:tc>
        <w:tc>
          <w:tcPr>
            <w:tcW w:w="1400" w:type="dxa"/>
            <w:vAlign w:val="center"/>
          </w:tcPr>
          <w:p w14:paraId="5D233349" w14:textId="77777777" w:rsidR="006A0BFE" w:rsidRDefault="00974CAD">
            <w:pPr>
              <w:spacing w:before="20" w:after="20"/>
              <w:ind w:firstLine="300"/>
              <w:jc w:val="center"/>
            </w:pPr>
            <w:r>
              <w:rPr>
                <w:sz w:val="15"/>
                <w:szCs w:val="15"/>
              </w:rPr>
              <w:t>0.25</w:t>
            </w:r>
            <w:r>
              <w:rPr>
                <w:sz w:val="15"/>
                <w:szCs w:val="15"/>
              </w:rPr>
              <w:t>（锁定值）</w:t>
            </w:r>
          </w:p>
        </w:tc>
        <w:tc>
          <w:tcPr>
            <w:tcW w:w="900" w:type="dxa"/>
            <w:vAlign w:val="center"/>
          </w:tcPr>
          <w:p w14:paraId="2A737148" w14:textId="77777777" w:rsidR="006A0BFE" w:rsidRDefault="00974CAD">
            <w:pPr>
              <w:spacing w:before="20" w:after="20"/>
              <w:ind w:firstLine="300"/>
              <w:jc w:val="center"/>
            </w:pPr>
            <w:r>
              <w:rPr>
                <w:sz w:val="15"/>
                <w:szCs w:val="15"/>
              </w:rPr>
              <w:t>10</w:t>
            </w:r>
          </w:p>
        </w:tc>
        <w:tc>
          <w:tcPr>
            <w:tcW w:w="900" w:type="dxa"/>
            <w:vAlign w:val="center"/>
          </w:tcPr>
          <w:p w14:paraId="29CD9101" w14:textId="77777777" w:rsidR="006A0BFE" w:rsidRDefault="00974CAD">
            <w:pPr>
              <w:spacing w:before="20" w:after="20"/>
              <w:ind w:firstLine="300"/>
              <w:jc w:val="center"/>
            </w:pPr>
            <w:r>
              <w:rPr>
                <w:sz w:val="15"/>
                <w:szCs w:val="15"/>
              </w:rPr>
              <w:t>10</w:t>
            </w:r>
          </w:p>
        </w:tc>
        <w:tc>
          <w:tcPr>
            <w:tcW w:w="2870" w:type="dxa"/>
            <w:vAlign w:val="center"/>
          </w:tcPr>
          <w:p w14:paraId="4E408F88" w14:textId="77777777" w:rsidR="006A0BFE" w:rsidRDefault="00974CAD">
            <w:pPr>
              <w:spacing w:before="20" w:after="20"/>
              <w:ind w:firstLine="300"/>
              <w:jc w:val="center"/>
            </w:pPr>
            <w:r>
              <w:rPr>
                <w:sz w:val="15"/>
                <w:szCs w:val="15"/>
              </w:rPr>
              <w:t>461.32</w:t>
            </w:r>
          </w:p>
        </w:tc>
      </w:tr>
      <w:tr w:rsidR="006A0BFE" w14:paraId="0D886A65" w14:textId="77777777">
        <w:trPr>
          <w:cantSplit/>
          <w:jc w:val="center"/>
        </w:trPr>
        <w:tc>
          <w:tcPr>
            <w:tcW w:w="2300" w:type="dxa"/>
            <w:vAlign w:val="center"/>
          </w:tcPr>
          <w:p w14:paraId="2F5C2200" w14:textId="77777777" w:rsidR="006A0BFE" w:rsidRDefault="00974CAD">
            <w:pPr>
              <w:spacing w:before="20" w:after="20"/>
              <w:ind w:firstLine="300"/>
              <w:jc w:val="left"/>
            </w:pPr>
            <w:r>
              <w:rPr>
                <w:sz w:val="15"/>
                <w:szCs w:val="15"/>
              </w:rPr>
              <w:t>横向对切分数（</w:t>
            </w:r>
            <w:proofErr w:type="spellStart"/>
            <w:r>
              <w:rPr>
                <w:sz w:val="15"/>
                <w:szCs w:val="15"/>
              </w:rPr>
              <w:t>crossbar_fraction</w:t>
            </w:r>
            <w:proofErr w:type="spellEnd"/>
            <w:r>
              <w:rPr>
                <w:sz w:val="15"/>
                <w:szCs w:val="15"/>
              </w:rPr>
              <w:t>）</w:t>
            </w:r>
          </w:p>
        </w:tc>
        <w:tc>
          <w:tcPr>
            <w:tcW w:w="700" w:type="dxa"/>
            <w:vAlign w:val="center"/>
          </w:tcPr>
          <w:p w14:paraId="7C912D51" w14:textId="77777777" w:rsidR="006A0BFE" w:rsidRDefault="00974CAD">
            <w:pPr>
              <w:spacing w:before="20" w:after="20"/>
              <w:ind w:firstLine="300"/>
              <w:jc w:val="center"/>
            </w:pPr>
            <w:r>
              <w:rPr>
                <w:sz w:val="15"/>
                <w:szCs w:val="15"/>
              </w:rPr>
              <w:t>问题四</w:t>
            </w:r>
          </w:p>
        </w:tc>
        <w:tc>
          <w:tcPr>
            <w:tcW w:w="1400" w:type="dxa"/>
            <w:vAlign w:val="center"/>
          </w:tcPr>
          <w:p w14:paraId="68847C07" w14:textId="77777777" w:rsidR="006A0BFE" w:rsidRDefault="00974CAD">
            <w:pPr>
              <w:spacing w:before="20" w:after="20"/>
              <w:ind w:firstLine="300"/>
              <w:jc w:val="center"/>
            </w:pPr>
            <w:r>
              <w:rPr>
                <w:sz w:val="15"/>
                <w:szCs w:val="15"/>
              </w:rPr>
              <w:t>0.4</w:t>
            </w:r>
          </w:p>
        </w:tc>
        <w:tc>
          <w:tcPr>
            <w:tcW w:w="900" w:type="dxa"/>
            <w:vAlign w:val="center"/>
          </w:tcPr>
          <w:p w14:paraId="3D96FF45" w14:textId="77777777" w:rsidR="006A0BFE" w:rsidRDefault="00974CAD">
            <w:pPr>
              <w:spacing w:before="20" w:after="20"/>
              <w:ind w:firstLine="300"/>
              <w:jc w:val="center"/>
            </w:pPr>
            <w:r>
              <w:rPr>
                <w:sz w:val="15"/>
                <w:szCs w:val="15"/>
              </w:rPr>
              <w:t>10</w:t>
            </w:r>
          </w:p>
        </w:tc>
        <w:tc>
          <w:tcPr>
            <w:tcW w:w="900" w:type="dxa"/>
            <w:vAlign w:val="center"/>
          </w:tcPr>
          <w:p w14:paraId="64CBD507" w14:textId="77777777" w:rsidR="006A0BFE" w:rsidRDefault="00974CAD">
            <w:pPr>
              <w:spacing w:before="20" w:after="20"/>
              <w:ind w:firstLine="300"/>
              <w:jc w:val="center"/>
            </w:pPr>
            <w:r>
              <w:rPr>
                <w:sz w:val="15"/>
                <w:szCs w:val="15"/>
              </w:rPr>
              <w:t>10</w:t>
            </w:r>
          </w:p>
        </w:tc>
        <w:tc>
          <w:tcPr>
            <w:tcW w:w="2870" w:type="dxa"/>
            <w:vAlign w:val="center"/>
          </w:tcPr>
          <w:p w14:paraId="7AB85B03" w14:textId="77777777" w:rsidR="006A0BFE" w:rsidRDefault="00974CAD">
            <w:pPr>
              <w:spacing w:before="20" w:after="20"/>
              <w:ind w:firstLine="300"/>
              <w:jc w:val="center"/>
            </w:pPr>
            <w:r>
              <w:rPr>
                <w:sz w:val="15"/>
                <w:szCs w:val="15"/>
              </w:rPr>
              <w:t>467.15</w:t>
            </w:r>
          </w:p>
        </w:tc>
      </w:tr>
      <w:tr w:rsidR="006A0BFE" w14:paraId="5589763D" w14:textId="77777777">
        <w:trPr>
          <w:cantSplit/>
          <w:jc w:val="center"/>
        </w:trPr>
        <w:tc>
          <w:tcPr>
            <w:tcW w:w="2300" w:type="dxa"/>
            <w:vAlign w:val="center"/>
          </w:tcPr>
          <w:p w14:paraId="4566522C" w14:textId="77777777" w:rsidR="006A0BFE" w:rsidRDefault="00974CAD">
            <w:pPr>
              <w:spacing w:before="20" w:after="20"/>
              <w:ind w:firstLine="300"/>
              <w:jc w:val="left"/>
            </w:pPr>
            <w:r>
              <w:rPr>
                <w:sz w:val="15"/>
                <w:szCs w:val="15"/>
              </w:rPr>
              <w:t>横向对切偏移（</w:t>
            </w:r>
            <w:proofErr w:type="spellStart"/>
            <w:r>
              <w:rPr>
                <w:sz w:val="15"/>
                <w:szCs w:val="15"/>
              </w:rPr>
              <w:t>crossbar_offset</w:t>
            </w:r>
            <w:proofErr w:type="spellEnd"/>
            <w:r>
              <w:rPr>
                <w:sz w:val="15"/>
                <w:szCs w:val="15"/>
              </w:rPr>
              <w:t>）</w:t>
            </w:r>
          </w:p>
        </w:tc>
        <w:tc>
          <w:tcPr>
            <w:tcW w:w="700" w:type="dxa"/>
            <w:vAlign w:val="center"/>
          </w:tcPr>
          <w:p w14:paraId="016B45A5" w14:textId="77777777" w:rsidR="006A0BFE" w:rsidRDefault="00974CAD">
            <w:pPr>
              <w:spacing w:before="20" w:after="20"/>
              <w:ind w:firstLine="300"/>
              <w:jc w:val="center"/>
            </w:pPr>
            <w:r>
              <w:rPr>
                <w:sz w:val="15"/>
                <w:szCs w:val="15"/>
              </w:rPr>
              <w:t>问题四</w:t>
            </w:r>
          </w:p>
        </w:tc>
        <w:tc>
          <w:tcPr>
            <w:tcW w:w="1400" w:type="dxa"/>
            <w:vAlign w:val="center"/>
          </w:tcPr>
          <w:p w14:paraId="0B5B6E63" w14:textId="77777777" w:rsidR="006A0BFE" w:rsidRDefault="00974CAD">
            <w:pPr>
              <w:spacing w:before="20" w:after="20"/>
              <w:ind w:firstLine="300"/>
              <w:jc w:val="center"/>
            </w:pPr>
            <w:r>
              <w:rPr>
                <w:sz w:val="15"/>
                <w:szCs w:val="15"/>
              </w:rPr>
              <w:t>0.02</w:t>
            </w:r>
          </w:p>
        </w:tc>
        <w:tc>
          <w:tcPr>
            <w:tcW w:w="900" w:type="dxa"/>
            <w:vAlign w:val="center"/>
          </w:tcPr>
          <w:p w14:paraId="4DA67C38" w14:textId="77777777" w:rsidR="006A0BFE" w:rsidRDefault="00974CAD">
            <w:pPr>
              <w:spacing w:before="20" w:after="20"/>
              <w:ind w:firstLine="300"/>
              <w:jc w:val="center"/>
            </w:pPr>
            <w:r>
              <w:rPr>
                <w:sz w:val="15"/>
                <w:szCs w:val="15"/>
              </w:rPr>
              <w:t>10</w:t>
            </w:r>
          </w:p>
        </w:tc>
        <w:tc>
          <w:tcPr>
            <w:tcW w:w="900" w:type="dxa"/>
            <w:vAlign w:val="center"/>
          </w:tcPr>
          <w:p w14:paraId="06F854CA" w14:textId="77777777" w:rsidR="006A0BFE" w:rsidRDefault="00974CAD">
            <w:pPr>
              <w:spacing w:before="20" w:after="20"/>
              <w:ind w:firstLine="300"/>
              <w:jc w:val="center"/>
            </w:pPr>
            <w:r>
              <w:rPr>
                <w:sz w:val="15"/>
                <w:szCs w:val="15"/>
              </w:rPr>
              <w:t>10</w:t>
            </w:r>
          </w:p>
        </w:tc>
        <w:tc>
          <w:tcPr>
            <w:tcW w:w="2870" w:type="dxa"/>
            <w:vAlign w:val="center"/>
          </w:tcPr>
          <w:p w14:paraId="7FD97C7B" w14:textId="77777777" w:rsidR="006A0BFE" w:rsidRDefault="00974CAD">
            <w:pPr>
              <w:spacing w:before="20" w:after="20"/>
              <w:ind w:firstLine="300"/>
              <w:jc w:val="center"/>
            </w:pPr>
            <w:r>
              <w:rPr>
                <w:sz w:val="15"/>
                <w:szCs w:val="15"/>
              </w:rPr>
              <w:t>462.90</w:t>
            </w:r>
          </w:p>
        </w:tc>
      </w:tr>
      <w:tr w:rsidR="006A0BFE" w14:paraId="417901BB" w14:textId="77777777">
        <w:trPr>
          <w:cantSplit/>
          <w:jc w:val="center"/>
        </w:trPr>
        <w:tc>
          <w:tcPr>
            <w:tcW w:w="2300" w:type="dxa"/>
            <w:vAlign w:val="center"/>
          </w:tcPr>
          <w:p w14:paraId="1589F03C" w14:textId="77777777" w:rsidR="006A0BFE" w:rsidRDefault="00974CAD">
            <w:pPr>
              <w:spacing w:before="20" w:after="20"/>
              <w:ind w:firstLine="300"/>
              <w:jc w:val="left"/>
            </w:pPr>
            <w:r>
              <w:rPr>
                <w:sz w:val="15"/>
                <w:szCs w:val="15"/>
              </w:rPr>
              <w:t>横向对切偏移（</w:t>
            </w:r>
            <w:proofErr w:type="spellStart"/>
            <w:r>
              <w:rPr>
                <w:sz w:val="15"/>
                <w:szCs w:val="15"/>
              </w:rPr>
              <w:t>crossbar_offset</w:t>
            </w:r>
            <w:proofErr w:type="spellEnd"/>
            <w:r>
              <w:rPr>
                <w:sz w:val="15"/>
                <w:szCs w:val="15"/>
              </w:rPr>
              <w:t>）</w:t>
            </w:r>
          </w:p>
        </w:tc>
        <w:tc>
          <w:tcPr>
            <w:tcW w:w="700" w:type="dxa"/>
            <w:vAlign w:val="center"/>
          </w:tcPr>
          <w:p w14:paraId="67D1DAC0" w14:textId="77777777" w:rsidR="006A0BFE" w:rsidRDefault="00974CAD">
            <w:pPr>
              <w:spacing w:before="20" w:after="20"/>
              <w:ind w:firstLine="300"/>
              <w:jc w:val="center"/>
            </w:pPr>
            <w:r>
              <w:rPr>
                <w:sz w:val="15"/>
                <w:szCs w:val="15"/>
              </w:rPr>
              <w:t>问题四</w:t>
            </w:r>
          </w:p>
        </w:tc>
        <w:tc>
          <w:tcPr>
            <w:tcW w:w="1400" w:type="dxa"/>
            <w:vAlign w:val="center"/>
          </w:tcPr>
          <w:p w14:paraId="78C1F75A" w14:textId="77777777" w:rsidR="006A0BFE" w:rsidRDefault="00974CAD">
            <w:pPr>
              <w:spacing w:before="20" w:after="20"/>
              <w:ind w:firstLine="300"/>
              <w:jc w:val="center"/>
            </w:pPr>
            <w:r>
              <w:rPr>
                <w:sz w:val="15"/>
                <w:szCs w:val="15"/>
              </w:rPr>
              <w:t>0.03</w:t>
            </w:r>
            <w:r>
              <w:rPr>
                <w:sz w:val="15"/>
                <w:szCs w:val="15"/>
              </w:rPr>
              <w:t>（锁定值）</w:t>
            </w:r>
          </w:p>
        </w:tc>
        <w:tc>
          <w:tcPr>
            <w:tcW w:w="900" w:type="dxa"/>
            <w:vAlign w:val="center"/>
          </w:tcPr>
          <w:p w14:paraId="443B1E59" w14:textId="77777777" w:rsidR="006A0BFE" w:rsidRDefault="00974CAD">
            <w:pPr>
              <w:spacing w:before="20" w:after="20"/>
              <w:ind w:firstLine="300"/>
              <w:jc w:val="center"/>
            </w:pPr>
            <w:r>
              <w:rPr>
                <w:sz w:val="15"/>
                <w:szCs w:val="15"/>
              </w:rPr>
              <w:t>10</w:t>
            </w:r>
          </w:p>
        </w:tc>
        <w:tc>
          <w:tcPr>
            <w:tcW w:w="900" w:type="dxa"/>
            <w:vAlign w:val="center"/>
          </w:tcPr>
          <w:p w14:paraId="2B08107A" w14:textId="77777777" w:rsidR="006A0BFE" w:rsidRDefault="00974CAD">
            <w:pPr>
              <w:spacing w:before="20" w:after="20"/>
              <w:ind w:firstLine="300"/>
              <w:jc w:val="center"/>
            </w:pPr>
            <w:r>
              <w:rPr>
                <w:sz w:val="15"/>
                <w:szCs w:val="15"/>
              </w:rPr>
              <w:t>10</w:t>
            </w:r>
          </w:p>
        </w:tc>
        <w:tc>
          <w:tcPr>
            <w:tcW w:w="2870" w:type="dxa"/>
            <w:vAlign w:val="center"/>
          </w:tcPr>
          <w:p w14:paraId="6F6CF17B" w14:textId="77777777" w:rsidR="006A0BFE" w:rsidRDefault="00974CAD">
            <w:pPr>
              <w:spacing w:before="20" w:after="20"/>
              <w:ind w:firstLine="300"/>
              <w:jc w:val="center"/>
            </w:pPr>
            <w:r>
              <w:rPr>
                <w:sz w:val="15"/>
                <w:szCs w:val="15"/>
              </w:rPr>
              <w:t>461.32</w:t>
            </w:r>
          </w:p>
        </w:tc>
      </w:tr>
      <w:tr w:rsidR="006A0BFE" w14:paraId="34F6340E" w14:textId="77777777">
        <w:trPr>
          <w:cantSplit/>
          <w:jc w:val="center"/>
        </w:trPr>
        <w:tc>
          <w:tcPr>
            <w:tcW w:w="2300" w:type="dxa"/>
            <w:vAlign w:val="center"/>
          </w:tcPr>
          <w:p w14:paraId="5A443B1F" w14:textId="77777777" w:rsidR="006A0BFE" w:rsidRDefault="00974CAD">
            <w:pPr>
              <w:spacing w:before="20" w:after="20"/>
              <w:ind w:firstLine="300"/>
              <w:jc w:val="left"/>
            </w:pPr>
            <w:r>
              <w:rPr>
                <w:sz w:val="15"/>
                <w:szCs w:val="15"/>
              </w:rPr>
              <w:t>横向对切偏移（</w:t>
            </w:r>
            <w:proofErr w:type="spellStart"/>
            <w:r>
              <w:rPr>
                <w:sz w:val="15"/>
                <w:szCs w:val="15"/>
              </w:rPr>
              <w:t>crossbar_offset</w:t>
            </w:r>
            <w:proofErr w:type="spellEnd"/>
            <w:r>
              <w:rPr>
                <w:sz w:val="15"/>
                <w:szCs w:val="15"/>
              </w:rPr>
              <w:t>）</w:t>
            </w:r>
          </w:p>
        </w:tc>
        <w:tc>
          <w:tcPr>
            <w:tcW w:w="700" w:type="dxa"/>
            <w:vAlign w:val="center"/>
          </w:tcPr>
          <w:p w14:paraId="069D0C73" w14:textId="77777777" w:rsidR="006A0BFE" w:rsidRDefault="00974CAD">
            <w:pPr>
              <w:spacing w:before="20" w:after="20"/>
              <w:ind w:firstLine="300"/>
              <w:jc w:val="center"/>
            </w:pPr>
            <w:r>
              <w:rPr>
                <w:sz w:val="15"/>
                <w:szCs w:val="15"/>
              </w:rPr>
              <w:t>问题四</w:t>
            </w:r>
          </w:p>
        </w:tc>
        <w:tc>
          <w:tcPr>
            <w:tcW w:w="1400" w:type="dxa"/>
            <w:vAlign w:val="center"/>
          </w:tcPr>
          <w:p w14:paraId="51F358BD" w14:textId="77777777" w:rsidR="006A0BFE" w:rsidRDefault="00974CAD">
            <w:pPr>
              <w:spacing w:before="20" w:after="20"/>
              <w:ind w:firstLine="300"/>
              <w:jc w:val="center"/>
            </w:pPr>
            <w:r>
              <w:rPr>
                <w:sz w:val="15"/>
                <w:szCs w:val="15"/>
              </w:rPr>
              <w:t>0.05</w:t>
            </w:r>
          </w:p>
        </w:tc>
        <w:tc>
          <w:tcPr>
            <w:tcW w:w="900" w:type="dxa"/>
            <w:vAlign w:val="center"/>
          </w:tcPr>
          <w:p w14:paraId="7FA03701" w14:textId="77777777" w:rsidR="006A0BFE" w:rsidRDefault="00974CAD">
            <w:pPr>
              <w:spacing w:before="20" w:after="20"/>
              <w:ind w:firstLine="300"/>
              <w:jc w:val="center"/>
            </w:pPr>
            <w:r>
              <w:rPr>
                <w:sz w:val="15"/>
                <w:szCs w:val="15"/>
              </w:rPr>
              <w:t>10</w:t>
            </w:r>
          </w:p>
        </w:tc>
        <w:tc>
          <w:tcPr>
            <w:tcW w:w="900" w:type="dxa"/>
            <w:vAlign w:val="center"/>
          </w:tcPr>
          <w:p w14:paraId="406B143B" w14:textId="77777777" w:rsidR="006A0BFE" w:rsidRDefault="00974CAD">
            <w:pPr>
              <w:spacing w:before="20" w:after="20"/>
              <w:ind w:firstLine="300"/>
              <w:jc w:val="center"/>
            </w:pPr>
            <w:r>
              <w:rPr>
                <w:sz w:val="15"/>
                <w:szCs w:val="15"/>
              </w:rPr>
              <w:t>10</w:t>
            </w:r>
          </w:p>
        </w:tc>
        <w:tc>
          <w:tcPr>
            <w:tcW w:w="2870" w:type="dxa"/>
            <w:vAlign w:val="center"/>
          </w:tcPr>
          <w:p w14:paraId="66F3E071" w14:textId="77777777" w:rsidR="006A0BFE" w:rsidRDefault="00974CAD">
            <w:pPr>
              <w:spacing w:before="20" w:after="20"/>
              <w:ind w:firstLine="300"/>
              <w:jc w:val="center"/>
            </w:pPr>
            <w:r>
              <w:rPr>
                <w:sz w:val="15"/>
                <w:szCs w:val="15"/>
              </w:rPr>
              <w:t>459.09</w:t>
            </w:r>
          </w:p>
        </w:tc>
      </w:tr>
      <w:tr w:rsidR="006A0BFE" w14:paraId="4EDF89CD" w14:textId="77777777">
        <w:trPr>
          <w:cantSplit/>
          <w:jc w:val="center"/>
        </w:trPr>
        <w:tc>
          <w:tcPr>
            <w:tcW w:w="2300" w:type="dxa"/>
            <w:vAlign w:val="center"/>
          </w:tcPr>
          <w:p w14:paraId="6437D13B" w14:textId="77777777" w:rsidR="006A0BFE" w:rsidRDefault="00974CAD">
            <w:pPr>
              <w:spacing w:before="20" w:after="20"/>
              <w:ind w:firstLine="300"/>
              <w:jc w:val="left"/>
            </w:pPr>
            <w:r>
              <w:rPr>
                <w:sz w:val="15"/>
                <w:szCs w:val="15"/>
              </w:rPr>
              <w:t>初始旋转步数（</w:t>
            </w:r>
            <w:proofErr w:type="spellStart"/>
            <w:r>
              <w:rPr>
                <w:sz w:val="15"/>
                <w:szCs w:val="15"/>
              </w:rPr>
              <w:t>initial_rotation_steps</w:t>
            </w:r>
            <w:proofErr w:type="spellEnd"/>
            <w:r>
              <w:rPr>
                <w:sz w:val="15"/>
                <w:szCs w:val="15"/>
              </w:rPr>
              <w:t>）</w:t>
            </w:r>
          </w:p>
        </w:tc>
        <w:tc>
          <w:tcPr>
            <w:tcW w:w="700" w:type="dxa"/>
            <w:vAlign w:val="center"/>
          </w:tcPr>
          <w:p w14:paraId="4C629D99" w14:textId="77777777" w:rsidR="006A0BFE" w:rsidRDefault="00974CAD">
            <w:pPr>
              <w:spacing w:before="20" w:after="20"/>
              <w:ind w:firstLine="300"/>
              <w:jc w:val="center"/>
            </w:pPr>
            <w:r>
              <w:rPr>
                <w:sz w:val="15"/>
                <w:szCs w:val="15"/>
              </w:rPr>
              <w:t>问题四</w:t>
            </w:r>
          </w:p>
        </w:tc>
        <w:tc>
          <w:tcPr>
            <w:tcW w:w="1400" w:type="dxa"/>
            <w:vAlign w:val="center"/>
          </w:tcPr>
          <w:p w14:paraId="7E44D643" w14:textId="77777777" w:rsidR="006A0BFE" w:rsidRDefault="00974CAD">
            <w:pPr>
              <w:spacing w:before="20" w:after="20"/>
              <w:ind w:firstLine="300"/>
              <w:jc w:val="center"/>
            </w:pPr>
            <w:r>
              <w:rPr>
                <w:sz w:val="15"/>
                <w:szCs w:val="15"/>
              </w:rPr>
              <w:t>12</w:t>
            </w:r>
            <w:r>
              <w:rPr>
                <w:sz w:val="15"/>
                <w:szCs w:val="15"/>
              </w:rPr>
              <w:t>（锁定值）</w:t>
            </w:r>
          </w:p>
        </w:tc>
        <w:tc>
          <w:tcPr>
            <w:tcW w:w="900" w:type="dxa"/>
            <w:vAlign w:val="center"/>
          </w:tcPr>
          <w:p w14:paraId="31DCC6D2" w14:textId="77777777" w:rsidR="006A0BFE" w:rsidRDefault="00974CAD">
            <w:pPr>
              <w:spacing w:before="20" w:after="20"/>
              <w:ind w:firstLine="300"/>
              <w:jc w:val="center"/>
            </w:pPr>
            <w:r>
              <w:rPr>
                <w:sz w:val="15"/>
                <w:szCs w:val="15"/>
              </w:rPr>
              <w:t>10</w:t>
            </w:r>
          </w:p>
        </w:tc>
        <w:tc>
          <w:tcPr>
            <w:tcW w:w="900" w:type="dxa"/>
            <w:vAlign w:val="center"/>
          </w:tcPr>
          <w:p w14:paraId="7DC43124" w14:textId="77777777" w:rsidR="006A0BFE" w:rsidRDefault="00974CAD">
            <w:pPr>
              <w:spacing w:before="20" w:after="20"/>
              <w:ind w:firstLine="300"/>
              <w:jc w:val="center"/>
            </w:pPr>
            <w:r>
              <w:rPr>
                <w:sz w:val="15"/>
                <w:szCs w:val="15"/>
              </w:rPr>
              <w:t>10</w:t>
            </w:r>
          </w:p>
        </w:tc>
        <w:tc>
          <w:tcPr>
            <w:tcW w:w="2870" w:type="dxa"/>
            <w:vAlign w:val="center"/>
          </w:tcPr>
          <w:p w14:paraId="6A9E1D86" w14:textId="77777777" w:rsidR="006A0BFE" w:rsidRDefault="00974CAD">
            <w:pPr>
              <w:spacing w:before="20" w:after="20"/>
              <w:ind w:firstLine="300"/>
              <w:jc w:val="center"/>
            </w:pPr>
            <w:r>
              <w:rPr>
                <w:sz w:val="15"/>
                <w:szCs w:val="15"/>
              </w:rPr>
              <w:t>461.32</w:t>
            </w:r>
          </w:p>
        </w:tc>
      </w:tr>
      <w:tr w:rsidR="006A0BFE" w14:paraId="6938AF12" w14:textId="77777777">
        <w:trPr>
          <w:cantSplit/>
          <w:jc w:val="center"/>
        </w:trPr>
        <w:tc>
          <w:tcPr>
            <w:tcW w:w="2300" w:type="dxa"/>
            <w:vAlign w:val="center"/>
          </w:tcPr>
          <w:p w14:paraId="70B65B6E" w14:textId="77777777" w:rsidR="006A0BFE" w:rsidRDefault="00974CAD">
            <w:pPr>
              <w:spacing w:before="20" w:after="20"/>
              <w:ind w:firstLine="300"/>
              <w:jc w:val="left"/>
            </w:pPr>
            <w:r>
              <w:rPr>
                <w:sz w:val="15"/>
                <w:szCs w:val="15"/>
              </w:rPr>
              <w:t>初始旋转步数（</w:t>
            </w:r>
            <w:proofErr w:type="spellStart"/>
            <w:r>
              <w:rPr>
                <w:sz w:val="15"/>
                <w:szCs w:val="15"/>
              </w:rPr>
              <w:t>initial_rotation_steps</w:t>
            </w:r>
            <w:proofErr w:type="spellEnd"/>
            <w:r>
              <w:rPr>
                <w:sz w:val="15"/>
                <w:szCs w:val="15"/>
              </w:rPr>
              <w:t>）</w:t>
            </w:r>
          </w:p>
        </w:tc>
        <w:tc>
          <w:tcPr>
            <w:tcW w:w="700" w:type="dxa"/>
            <w:vAlign w:val="center"/>
          </w:tcPr>
          <w:p w14:paraId="1EDE82A0" w14:textId="77777777" w:rsidR="006A0BFE" w:rsidRDefault="00974CAD">
            <w:pPr>
              <w:spacing w:before="20" w:after="20"/>
              <w:ind w:firstLine="300"/>
              <w:jc w:val="center"/>
            </w:pPr>
            <w:r>
              <w:rPr>
                <w:sz w:val="15"/>
                <w:szCs w:val="15"/>
              </w:rPr>
              <w:t>问题四</w:t>
            </w:r>
          </w:p>
        </w:tc>
        <w:tc>
          <w:tcPr>
            <w:tcW w:w="1400" w:type="dxa"/>
            <w:vAlign w:val="center"/>
          </w:tcPr>
          <w:p w14:paraId="5945EABF" w14:textId="77777777" w:rsidR="006A0BFE" w:rsidRDefault="00974CAD">
            <w:pPr>
              <w:spacing w:before="20" w:after="20"/>
              <w:ind w:firstLine="300"/>
              <w:jc w:val="center"/>
            </w:pPr>
            <w:r>
              <w:rPr>
                <w:sz w:val="15"/>
                <w:szCs w:val="15"/>
              </w:rPr>
              <w:t>18</w:t>
            </w:r>
          </w:p>
        </w:tc>
        <w:tc>
          <w:tcPr>
            <w:tcW w:w="900" w:type="dxa"/>
            <w:vAlign w:val="center"/>
          </w:tcPr>
          <w:p w14:paraId="6A4B8B2F" w14:textId="77777777" w:rsidR="006A0BFE" w:rsidRDefault="00974CAD">
            <w:pPr>
              <w:spacing w:before="20" w:after="20"/>
              <w:ind w:firstLine="300"/>
              <w:jc w:val="center"/>
            </w:pPr>
            <w:r>
              <w:rPr>
                <w:sz w:val="15"/>
                <w:szCs w:val="15"/>
              </w:rPr>
              <w:t>10</w:t>
            </w:r>
          </w:p>
        </w:tc>
        <w:tc>
          <w:tcPr>
            <w:tcW w:w="900" w:type="dxa"/>
            <w:vAlign w:val="center"/>
          </w:tcPr>
          <w:p w14:paraId="6F277631" w14:textId="77777777" w:rsidR="006A0BFE" w:rsidRDefault="00974CAD">
            <w:pPr>
              <w:spacing w:before="20" w:after="20"/>
              <w:ind w:firstLine="300"/>
              <w:jc w:val="center"/>
            </w:pPr>
            <w:r>
              <w:rPr>
                <w:sz w:val="15"/>
                <w:szCs w:val="15"/>
              </w:rPr>
              <w:t>10</w:t>
            </w:r>
          </w:p>
        </w:tc>
        <w:tc>
          <w:tcPr>
            <w:tcW w:w="2870" w:type="dxa"/>
            <w:vAlign w:val="center"/>
          </w:tcPr>
          <w:p w14:paraId="57EE3A1F" w14:textId="77777777" w:rsidR="006A0BFE" w:rsidRDefault="00974CAD">
            <w:pPr>
              <w:spacing w:before="20" w:after="20"/>
              <w:ind w:firstLine="300"/>
              <w:jc w:val="center"/>
            </w:pPr>
            <w:r>
              <w:rPr>
                <w:sz w:val="15"/>
                <w:szCs w:val="15"/>
              </w:rPr>
              <w:t>467.90</w:t>
            </w:r>
          </w:p>
        </w:tc>
      </w:tr>
      <w:tr w:rsidR="006A0BFE" w14:paraId="6FD94BC7" w14:textId="77777777">
        <w:trPr>
          <w:cantSplit/>
          <w:jc w:val="center"/>
        </w:trPr>
        <w:tc>
          <w:tcPr>
            <w:tcW w:w="2300" w:type="dxa"/>
            <w:vAlign w:val="center"/>
          </w:tcPr>
          <w:p w14:paraId="3EA13063" w14:textId="77777777" w:rsidR="006A0BFE" w:rsidRDefault="00974CAD">
            <w:pPr>
              <w:spacing w:before="20" w:after="20"/>
              <w:ind w:firstLine="300"/>
              <w:jc w:val="left"/>
            </w:pPr>
            <w:r>
              <w:rPr>
                <w:sz w:val="15"/>
                <w:szCs w:val="15"/>
              </w:rPr>
              <w:t>初始旋转步数（</w:t>
            </w:r>
            <w:proofErr w:type="spellStart"/>
            <w:r>
              <w:rPr>
                <w:sz w:val="15"/>
                <w:szCs w:val="15"/>
              </w:rPr>
              <w:t>initial_rotation_steps</w:t>
            </w:r>
            <w:proofErr w:type="spellEnd"/>
            <w:r>
              <w:rPr>
                <w:sz w:val="15"/>
                <w:szCs w:val="15"/>
              </w:rPr>
              <w:t>）</w:t>
            </w:r>
          </w:p>
        </w:tc>
        <w:tc>
          <w:tcPr>
            <w:tcW w:w="700" w:type="dxa"/>
            <w:vAlign w:val="center"/>
          </w:tcPr>
          <w:p w14:paraId="48CA208E" w14:textId="77777777" w:rsidR="006A0BFE" w:rsidRDefault="00974CAD">
            <w:pPr>
              <w:spacing w:before="20" w:after="20"/>
              <w:ind w:firstLine="300"/>
              <w:jc w:val="center"/>
            </w:pPr>
            <w:r>
              <w:rPr>
                <w:sz w:val="15"/>
                <w:szCs w:val="15"/>
              </w:rPr>
              <w:t>问题四</w:t>
            </w:r>
          </w:p>
        </w:tc>
        <w:tc>
          <w:tcPr>
            <w:tcW w:w="1400" w:type="dxa"/>
            <w:vAlign w:val="center"/>
          </w:tcPr>
          <w:p w14:paraId="0D4FB238" w14:textId="77777777" w:rsidR="006A0BFE" w:rsidRDefault="00974CAD">
            <w:pPr>
              <w:spacing w:before="20" w:after="20"/>
              <w:ind w:firstLine="300"/>
              <w:jc w:val="center"/>
            </w:pPr>
            <w:r>
              <w:rPr>
                <w:sz w:val="15"/>
                <w:szCs w:val="15"/>
              </w:rPr>
              <w:t>6</w:t>
            </w:r>
          </w:p>
        </w:tc>
        <w:tc>
          <w:tcPr>
            <w:tcW w:w="900" w:type="dxa"/>
            <w:vAlign w:val="center"/>
          </w:tcPr>
          <w:p w14:paraId="4574BE86" w14:textId="77777777" w:rsidR="006A0BFE" w:rsidRDefault="00974CAD">
            <w:pPr>
              <w:spacing w:before="20" w:after="20"/>
              <w:ind w:firstLine="300"/>
              <w:jc w:val="center"/>
            </w:pPr>
            <w:r>
              <w:rPr>
                <w:sz w:val="15"/>
                <w:szCs w:val="15"/>
              </w:rPr>
              <w:t>10</w:t>
            </w:r>
          </w:p>
        </w:tc>
        <w:tc>
          <w:tcPr>
            <w:tcW w:w="900" w:type="dxa"/>
            <w:vAlign w:val="center"/>
          </w:tcPr>
          <w:p w14:paraId="2ABDECA7" w14:textId="77777777" w:rsidR="006A0BFE" w:rsidRDefault="00974CAD">
            <w:pPr>
              <w:spacing w:before="20" w:after="20"/>
              <w:ind w:firstLine="300"/>
              <w:jc w:val="center"/>
            </w:pPr>
            <w:r>
              <w:rPr>
                <w:sz w:val="15"/>
                <w:szCs w:val="15"/>
              </w:rPr>
              <w:t>10</w:t>
            </w:r>
          </w:p>
        </w:tc>
        <w:tc>
          <w:tcPr>
            <w:tcW w:w="2870" w:type="dxa"/>
            <w:vAlign w:val="center"/>
          </w:tcPr>
          <w:p w14:paraId="532C9191" w14:textId="77777777" w:rsidR="006A0BFE" w:rsidRDefault="00974CAD">
            <w:pPr>
              <w:spacing w:before="20" w:after="20"/>
              <w:ind w:firstLine="300"/>
              <w:jc w:val="center"/>
            </w:pPr>
            <w:r>
              <w:rPr>
                <w:sz w:val="15"/>
                <w:szCs w:val="15"/>
              </w:rPr>
              <w:t>464.56</w:t>
            </w:r>
          </w:p>
        </w:tc>
      </w:tr>
      <w:tr w:rsidR="006A0BFE" w14:paraId="7264EDF9" w14:textId="77777777">
        <w:trPr>
          <w:cantSplit/>
          <w:jc w:val="center"/>
        </w:trPr>
        <w:tc>
          <w:tcPr>
            <w:tcW w:w="2300" w:type="dxa"/>
            <w:vAlign w:val="center"/>
          </w:tcPr>
          <w:p w14:paraId="7E3D04E7" w14:textId="77777777" w:rsidR="006A0BFE" w:rsidRDefault="00974CAD">
            <w:pPr>
              <w:spacing w:before="20" w:after="20"/>
              <w:ind w:firstLine="300"/>
              <w:jc w:val="left"/>
            </w:pPr>
            <w:r>
              <w:rPr>
                <w:sz w:val="15"/>
                <w:szCs w:val="15"/>
              </w:rPr>
              <w:t>无线电上限（</w:t>
            </w:r>
            <w:proofErr w:type="spellStart"/>
            <w:r>
              <w:rPr>
                <w:sz w:val="15"/>
                <w:szCs w:val="15"/>
              </w:rPr>
              <w:t>radio_limit</w:t>
            </w:r>
            <w:proofErr w:type="spellEnd"/>
            <w:r>
              <w:rPr>
                <w:sz w:val="15"/>
                <w:szCs w:val="15"/>
              </w:rPr>
              <w:t>）</w:t>
            </w:r>
          </w:p>
        </w:tc>
        <w:tc>
          <w:tcPr>
            <w:tcW w:w="700" w:type="dxa"/>
            <w:vAlign w:val="center"/>
          </w:tcPr>
          <w:p w14:paraId="05F21C9D" w14:textId="77777777" w:rsidR="006A0BFE" w:rsidRDefault="00974CAD">
            <w:pPr>
              <w:spacing w:before="20" w:after="20"/>
              <w:ind w:firstLine="300"/>
              <w:jc w:val="center"/>
            </w:pPr>
            <w:r>
              <w:rPr>
                <w:sz w:val="15"/>
                <w:szCs w:val="15"/>
              </w:rPr>
              <w:t>问题四</w:t>
            </w:r>
          </w:p>
        </w:tc>
        <w:tc>
          <w:tcPr>
            <w:tcW w:w="1400" w:type="dxa"/>
            <w:vAlign w:val="center"/>
          </w:tcPr>
          <w:p w14:paraId="34406EE7" w14:textId="77777777" w:rsidR="006A0BFE" w:rsidRDefault="00974CAD">
            <w:pPr>
              <w:spacing w:before="20" w:after="20"/>
              <w:ind w:firstLine="300"/>
              <w:jc w:val="center"/>
            </w:pPr>
            <w:r>
              <w:rPr>
                <w:sz w:val="15"/>
                <w:szCs w:val="15"/>
              </w:rPr>
              <w:t>12</w:t>
            </w:r>
            <w:r>
              <w:rPr>
                <w:sz w:val="15"/>
                <w:szCs w:val="15"/>
              </w:rPr>
              <w:t>（锁定值）</w:t>
            </w:r>
          </w:p>
        </w:tc>
        <w:tc>
          <w:tcPr>
            <w:tcW w:w="900" w:type="dxa"/>
            <w:vAlign w:val="center"/>
          </w:tcPr>
          <w:p w14:paraId="26EB72C7" w14:textId="77777777" w:rsidR="006A0BFE" w:rsidRDefault="00974CAD">
            <w:pPr>
              <w:spacing w:before="20" w:after="20"/>
              <w:ind w:firstLine="300"/>
              <w:jc w:val="center"/>
            </w:pPr>
            <w:r>
              <w:rPr>
                <w:sz w:val="15"/>
                <w:szCs w:val="15"/>
              </w:rPr>
              <w:t>10</w:t>
            </w:r>
          </w:p>
        </w:tc>
        <w:tc>
          <w:tcPr>
            <w:tcW w:w="900" w:type="dxa"/>
            <w:vAlign w:val="center"/>
          </w:tcPr>
          <w:p w14:paraId="319F147C" w14:textId="77777777" w:rsidR="006A0BFE" w:rsidRDefault="00974CAD">
            <w:pPr>
              <w:spacing w:before="20" w:after="20"/>
              <w:ind w:firstLine="300"/>
              <w:jc w:val="center"/>
            </w:pPr>
            <w:r>
              <w:rPr>
                <w:sz w:val="15"/>
                <w:szCs w:val="15"/>
              </w:rPr>
              <w:t>10</w:t>
            </w:r>
          </w:p>
        </w:tc>
        <w:tc>
          <w:tcPr>
            <w:tcW w:w="2870" w:type="dxa"/>
            <w:vAlign w:val="center"/>
          </w:tcPr>
          <w:p w14:paraId="3EE1AADE" w14:textId="77777777" w:rsidR="006A0BFE" w:rsidRDefault="00974CAD">
            <w:pPr>
              <w:spacing w:before="20" w:after="20"/>
              <w:ind w:firstLine="300"/>
              <w:jc w:val="center"/>
            </w:pPr>
            <w:r>
              <w:rPr>
                <w:sz w:val="15"/>
                <w:szCs w:val="15"/>
              </w:rPr>
              <w:t>461.32</w:t>
            </w:r>
          </w:p>
        </w:tc>
      </w:tr>
      <w:tr w:rsidR="006A0BFE" w14:paraId="78CF46A1" w14:textId="77777777">
        <w:trPr>
          <w:cantSplit/>
          <w:jc w:val="center"/>
        </w:trPr>
        <w:tc>
          <w:tcPr>
            <w:tcW w:w="2300" w:type="dxa"/>
            <w:vAlign w:val="center"/>
          </w:tcPr>
          <w:p w14:paraId="250A55CE" w14:textId="77777777" w:rsidR="006A0BFE" w:rsidRDefault="00974CAD">
            <w:pPr>
              <w:spacing w:before="20" w:after="20"/>
              <w:ind w:firstLine="300"/>
              <w:jc w:val="left"/>
            </w:pPr>
            <w:r>
              <w:rPr>
                <w:sz w:val="15"/>
                <w:szCs w:val="15"/>
              </w:rPr>
              <w:t>无线电上限（</w:t>
            </w:r>
            <w:proofErr w:type="spellStart"/>
            <w:r>
              <w:rPr>
                <w:sz w:val="15"/>
                <w:szCs w:val="15"/>
              </w:rPr>
              <w:t>radio_limit</w:t>
            </w:r>
            <w:proofErr w:type="spellEnd"/>
            <w:r>
              <w:rPr>
                <w:sz w:val="15"/>
                <w:szCs w:val="15"/>
              </w:rPr>
              <w:t>）</w:t>
            </w:r>
          </w:p>
        </w:tc>
        <w:tc>
          <w:tcPr>
            <w:tcW w:w="700" w:type="dxa"/>
            <w:vAlign w:val="center"/>
          </w:tcPr>
          <w:p w14:paraId="188A8C7E" w14:textId="77777777" w:rsidR="006A0BFE" w:rsidRDefault="00974CAD">
            <w:pPr>
              <w:spacing w:before="20" w:after="20"/>
              <w:ind w:firstLine="300"/>
              <w:jc w:val="center"/>
            </w:pPr>
            <w:r>
              <w:rPr>
                <w:sz w:val="15"/>
                <w:szCs w:val="15"/>
              </w:rPr>
              <w:t>问题四</w:t>
            </w:r>
          </w:p>
        </w:tc>
        <w:tc>
          <w:tcPr>
            <w:tcW w:w="1400" w:type="dxa"/>
            <w:vAlign w:val="center"/>
          </w:tcPr>
          <w:p w14:paraId="163C6A49" w14:textId="77777777" w:rsidR="006A0BFE" w:rsidRDefault="00974CAD">
            <w:pPr>
              <w:spacing w:before="20" w:after="20"/>
              <w:ind w:firstLine="300"/>
              <w:jc w:val="center"/>
            </w:pPr>
            <w:r>
              <w:rPr>
                <w:sz w:val="15"/>
                <w:szCs w:val="15"/>
              </w:rPr>
              <w:t>16</w:t>
            </w:r>
          </w:p>
        </w:tc>
        <w:tc>
          <w:tcPr>
            <w:tcW w:w="900" w:type="dxa"/>
            <w:vAlign w:val="center"/>
          </w:tcPr>
          <w:p w14:paraId="26C621F3" w14:textId="77777777" w:rsidR="006A0BFE" w:rsidRDefault="00974CAD">
            <w:pPr>
              <w:spacing w:before="20" w:after="20"/>
              <w:ind w:firstLine="300"/>
              <w:jc w:val="center"/>
            </w:pPr>
            <w:r>
              <w:rPr>
                <w:sz w:val="15"/>
                <w:szCs w:val="15"/>
              </w:rPr>
              <w:t>10</w:t>
            </w:r>
          </w:p>
        </w:tc>
        <w:tc>
          <w:tcPr>
            <w:tcW w:w="900" w:type="dxa"/>
            <w:vAlign w:val="center"/>
          </w:tcPr>
          <w:p w14:paraId="1A11404B" w14:textId="77777777" w:rsidR="006A0BFE" w:rsidRDefault="00974CAD">
            <w:pPr>
              <w:spacing w:before="20" w:after="20"/>
              <w:ind w:firstLine="300"/>
              <w:jc w:val="center"/>
            </w:pPr>
            <w:r>
              <w:rPr>
                <w:sz w:val="15"/>
                <w:szCs w:val="15"/>
              </w:rPr>
              <w:t>10</w:t>
            </w:r>
          </w:p>
        </w:tc>
        <w:tc>
          <w:tcPr>
            <w:tcW w:w="2870" w:type="dxa"/>
            <w:vAlign w:val="center"/>
          </w:tcPr>
          <w:p w14:paraId="22DC4EFF" w14:textId="77777777" w:rsidR="006A0BFE" w:rsidRDefault="00974CAD">
            <w:pPr>
              <w:spacing w:before="20" w:after="20"/>
              <w:ind w:firstLine="300"/>
              <w:jc w:val="center"/>
            </w:pPr>
            <w:r>
              <w:rPr>
                <w:sz w:val="15"/>
                <w:szCs w:val="15"/>
              </w:rPr>
              <w:t>461.32</w:t>
            </w:r>
          </w:p>
        </w:tc>
      </w:tr>
      <w:tr w:rsidR="006A0BFE" w14:paraId="2439D40B" w14:textId="77777777">
        <w:trPr>
          <w:cantSplit/>
          <w:jc w:val="center"/>
        </w:trPr>
        <w:tc>
          <w:tcPr>
            <w:tcW w:w="2300" w:type="dxa"/>
            <w:vAlign w:val="center"/>
          </w:tcPr>
          <w:p w14:paraId="42D57EF5" w14:textId="77777777" w:rsidR="006A0BFE" w:rsidRDefault="00974CAD">
            <w:pPr>
              <w:spacing w:before="20" w:after="20"/>
              <w:ind w:firstLine="300"/>
              <w:jc w:val="left"/>
            </w:pPr>
            <w:r>
              <w:rPr>
                <w:sz w:val="15"/>
                <w:szCs w:val="15"/>
              </w:rPr>
              <w:t>无线电上限（</w:t>
            </w:r>
            <w:proofErr w:type="spellStart"/>
            <w:r>
              <w:rPr>
                <w:sz w:val="15"/>
                <w:szCs w:val="15"/>
              </w:rPr>
              <w:t>radio_limit</w:t>
            </w:r>
            <w:proofErr w:type="spellEnd"/>
            <w:r>
              <w:rPr>
                <w:sz w:val="15"/>
                <w:szCs w:val="15"/>
              </w:rPr>
              <w:t>）</w:t>
            </w:r>
          </w:p>
        </w:tc>
        <w:tc>
          <w:tcPr>
            <w:tcW w:w="700" w:type="dxa"/>
            <w:vAlign w:val="center"/>
          </w:tcPr>
          <w:p w14:paraId="13744936" w14:textId="77777777" w:rsidR="006A0BFE" w:rsidRDefault="00974CAD">
            <w:pPr>
              <w:spacing w:before="20" w:after="20"/>
              <w:ind w:firstLine="300"/>
              <w:jc w:val="center"/>
            </w:pPr>
            <w:r>
              <w:rPr>
                <w:sz w:val="15"/>
                <w:szCs w:val="15"/>
              </w:rPr>
              <w:t>问题四</w:t>
            </w:r>
          </w:p>
        </w:tc>
        <w:tc>
          <w:tcPr>
            <w:tcW w:w="1400" w:type="dxa"/>
            <w:vAlign w:val="center"/>
          </w:tcPr>
          <w:p w14:paraId="6F2945AD" w14:textId="77777777" w:rsidR="006A0BFE" w:rsidRDefault="00974CAD">
            <w:pPr>
              <w:spacing w:before="20" w:after="20"/>
              <w:ind w:firstLine="300"/>
              <w:jc w:val="center"/>
            </w:pPr>
            <w:r>
              <w:rPr>
                <w:sz w:val="15"/>
                <w:szCs w:val="15"/>
              </w:rPr>
              <w:t>8</w:t>
            </w:r>
          </w:p>
        </w:tc>
        <w:tc>
          <w:tcPr>
            <w:tcW w:w="900" w:type="dxa"/>
            <w:vAlign w:val="center"/>
          </w:tcPr>
          <w:p w14:paraId="1D62EC5F" w14:textId="77777777" w:rsidR="006A0BFE" w:rsidRDefault="00974CAD">
            <w:pPr>
              <w:spacing w:before="20" w:after="20"/>
              <w:ind w:firstLine="300"/>
              <w:jc w:val="center"/>
            </w:pPr>
            <w:r>
              <w:rPr>
                <w:sz w:val="15"/>
                <w:szCs w:val="15"/>
              </w:rPr>
              <w:t>10</w:t>
            </w:r>
          </w:p>
        </w:tc>
        <w:tc>
          <w:tcPr>
            <w:tcW w:w="900" w:type="dxa"/>
            <w:vAlign w:val="center"/>
          </w:tcPr>
          <w:p w14:paraId="7712A8FD" w14:textId="77777777" w:rsidR="006A0BFE" w:rsidRDefault="00974CAD">
            <w:pPr>
              <w:spacing w:before="20" w:after="20"/>
              <w:ind w:firstLine="300"/>
              <w:jc w:val="center"/>
            </w:pPr>
            <w:r>
              <w:rPr>
                <w:sz w:val="15"/>
                <w:szCs w:val="15"/>
              </w:rPr>
              <w:t>10</w:t>
            </w:r>
          </w:p>
        </w:tc>
        <w:tc>
          <w:tcPr>
            <w:tcW w:w="2870" w:type="dxa"/>
            <w:vAlign w:val="center"/>
          </w:tcPr>
          <w:p w14:paraId="21E9DFC2" w14:textId="77777777" w:rsidR="006A0BFE" w:rsidRDefault="00974CAD">
            <w:pPr>
              <w:spacing w:before="20" w:after="20"/>
              <w:ind w:firstLine="300"/>
              <w:jc w:val="center"/>
            </w:pPr>
            <w:r>
              <w:rPr>
                <w:sz w:val="15"/>
                <w:szCs w:val="15"/>
              </w:rPr>
              <w:t>461.32</w:t>
            </w:r>
          </w:p>
        </w:tc>
      </w:tr>
      <w:tr w:rsidR="006A0BFE" w14:paraId="1AC0EE0B" w14:textId="77777777">
        <w:trPr>
          <w:cantSplit/>
          <w:jc w:val="center"/>
        </w:trPr>
        <w:tc>
          <w:tcPr>
            <w:tcW w:w="2300" w:type="dxa"/>
            <w:vAlign w:val="center"/>
          </w:tcPr>
          <w:p w14:paraId="5988772C" w14:textId="77777777" w:rsidR="006A0BFE" w:rsidRDefault="00974CAD">
            <w:pPr>
              <w:spacing w:before="20" w:after="20"/>
              <w:ind w:firstLine="300"/>
              <w:jc w:val="left"/>
            </w:pPr>
            <w:r>
              <w:rPr>
                <w:sz w:val="15"/>
                <w:szCs w:val="15"/>
              </w:rPr>
              <w:t>试探清除半径（</w:t>
            </w:r>
            <w:proofErr w:type="spellStart"/>
            <w:r>
              <w:rPr>
                <w:sz w:val="15"/>
                <w:szCs w:val="15"/>
              </w:rPr>
              <w:t>trial_radius</w:t>
            </w:r>
            <w:proofErr w:type="spellEnd"/>
            <w:r>
              <w:rPr>
                <w:sz w:val="15"/>
                <w:szCs w:val="15"/>
              </w:rPr>
              <w:t>）</w:t>
            </w:r>
          </w:p>
        </w:tc>
        <w:tc>
          <w:tcPr>
            <w:tcW w:w="700" w:type="dxa"/>
            <w:vAlign w:val="center"/>
          </w:tcPr>
          <w:p w14:paraId="6350B045" w14:textId="77777777" w:rsidR="006A0BFE" w:rsidRDefault="00974CAD">
            <w:pPr>
              <w:spacing w:before="20" w:after="20"/>
              <w:ind w:firstLine="300"/>
              <w:jc w:val="center"/>
            </w:pPr>
            <w:r>
              <w:rPr>
                <w:sz w:val="15"/>
                <w:szCs w:val="15"/>
              </w:rPr>
              <w:t>问题四</w:t>
            </w:r>
          </w:p>
        </w:tc>
        <w:tc>
          <w:tcPr>
            <w:tcW w:w="1400" w:type="dxa"/>
            <w:vAlign w:val="center"/>
          </w:tcPr>
          <w:p w14:paraId="29872660" w14:textId="77777777" w:rsidR="006A0BFE" w:rsidRDefault="00974CAD">
            <w:pPr>
              <w:spacing w:before="20" w:after="20"/>
              <w:ind w:firstLine="300"/>
              <w:jc w:val="center"/>
            </w:pPr>
            <w:r>
              <w:rPr>
                <w:sz w:val="15"/>
                <w:szCs w:val="15"/>
              </w:rPr>
              <w:t>20.0</w:t>
            </w:r>
          </w:p>
        </w:tc>
        <w:tc>
          <w:tcPr>
            <w:tcW w:w="900" w:type="dxa"/>
            <w:vAlign w:val="center"/>
          </w:tcPr>
          <w:p w14:paraId="40D80C83" w14:textId="77777777" w:rsidR="006A0BFE" w:rsidRDefault="00974CAD">
            <w:pPr>
              <w:spacing w:before="20" w:after="20"/>
              <w:ind w:firstLine="300"/>
              <w:jc w:val="center"/>
            </w:pPr>
            <w:r>
              <w:rPr>
                <w:sz w:val="15"/>
                <w:szCs w:val="15"/>
              </w:rPr>
              <w:t>10</w:t>
            </w:r>
          </w:p>
        </w:tc>
        <w:tc>
          <w:tcPr>
            <w:tcW w:w="900" w:type="dxa"/>
            <w:vAlign w:val="center"/>
          </w:tcPr>
          <w:p w14:paraId="3B64DD0D" w14:textId="77777777" w:rsidR="006A0BFE" w:rsidRDefault="00974CAD">
            <w:pPr>
              <w:spacing w:before="20" w:after="20"/>
              <w:ind w:firstLine="300"/>
              <w:jc w:val="center"/>
            </w:pPr>
            <w:r>
              <w:rPr>
                <w:sz w:val="15"/>
                <w:szCs w:val="15"/>
              </w:rPr>
              <w:t>10</w:t>
            </w:r>
          </w:p>
        </w:tc>
        <w:tc>
          <w:tcPr>
            <w:tcW w:w="2870" w:type="dxa"/>
            <w:vAlign w:val="center"/>
          </w:tcPr>
          <w:p w14:paraId="2780FEEF" w14:textId="77777777" w:rsidR="006A0BFE" w:rsidRDefault="00974CAD">
            <w:pPr>
              <w:spacing w:before="20" w:after="20"/>
              <w:ind w:firstLine="300"/>
              <w:jc w:val="center"/>
            </w:pPr>
            <w:r>
              <w:rPr>
                <w:sz w:val="15"/>
                <w:szCs w:val="15"/>
              </w:rPr>
              <w:t>464.95</w:t>
            </w:r>
          </w:p>
        </w:tc>
      </w:tr>
      <w:tr w:rsidR="006A0BFE" w14:paraId="4BB23F90" w14:textId="77777777">
        <w:trPr>
          <w:cantSplit/>
          <w:jc w:val="center"/>
        </w:trPr>
        <w:tc>
          <w:tcPr>
            <w:tcW w:w="2300" w:type="dxa"/>
            <w:vAlign w:val="center"/>
          </w:tcPr>
          <w:p w14:paraId="7678DFF4" w14:textId="77777777" w:rsidR="006A0BFE" w:rsidRDefault="00974CAD">
            <w:pPr>
              <w:spacing w:before="20" w:after="20"/>
              <w:ind w:firstLine="300"/>
              <w:jc w:val="left"/>
            </w:pPr>
            <w:r>
              <w:rPr>
                <w:sz w:val="15"/>
                <w:szCs w:val="15"/>
              </w:rPr>
              <w:t>试探清除半径（</w:t>
            </w:r>
            <w:proofErr w:type="spellStart"/>
            <w:r>
              <w:rPr>
                <w:sz w:val="15"/>
                <w:szCs w:val="15"/>
              </w:rPr>
              <w:t>trial_radius</w:t>
            </w:r>
            <w:proofErr w:type="spellEnd"/>
            <w:r>
              <w:rPr>
                <w:sz w:val="15"/>
                <w:szCs w:val="15"/>
              </w:rPr>
              <w:t>）</w:t>
            </w:r>
          </w:p>
        </w:tc>
        <w:tc>
          <w:tcPr>
            <w:tcW w:w="700" w:type="dxa"/>
            <w:vAlign w:val="center"/>
          </w:tcPr>
          <w:p w14:paraId="16348A2E" w14:textId="77777777" w:rsidR="006A0BFE" w:rsidRDefault="00974CAD">
            <w:pPr>
              <w:spacing w:before="20" w:after="20"/>
              <w:ind w:firstLine="300"/>
              <w:jc w:val="center"/>
            </w:pPr>
            <w:r>
              <w:rPr>
                <w:sz w:val="15"/>
                <w:szCs w:val="15"/>
              </w:rPr>
              <w:t>问题四</w:t>
            </w:r>
          </w:p>
        </w:tc>
        <w:tc>
          <w:tcPr>
            <w:tcW w:w="1400" w:type="dxa"/>
            <w:vAlign w:val="center"/>
          </w:tcPr>
          <w:p w14:paraId="78A5C7F8" w14:textId="77777777" w:rsidR="006A0BFE" w:rsidRDefault="00974CAD">
            <w:pPr>
              <w:spacing w:before="20" w:after="20"/>
              <w:ind w:firstLine="300"/>
              <w:jc w:val="center"/>
            </w:pPr>
            <w:r>
              <w:rPr>
                <w:sz w:val="15"/>
                <w:szCs w:val="15"/>
              </w:rPr>
              <w:t>40.0</w:t>
            </w:r>
            <w:r>
              <w:rPr>
                <w:sz w:val="15"/>
                <w:szCs w:val="15"/>
              </w:rPr>
              <w:t>（锁定值）</w:t>
            </w:r>
          </w:p>
        </w:tc>
        <w:tc>
          <w:tcPr>
            <w:tcW w:w="900" w:type="dxa"/>
            <w:vAlign w:val="center"/>
          </w:tcPr>
          <w:p w14:paraId="0AF57D51" w14:textId="77777777" w:rsidR="006A0BFE" w:rsidRDefault="00974CAD">
            <w:pPr>
              <w:spacing w:before="20" w:after="20"/>
              <w:ind w:firstLine="300"/>
              <w:jc w:val="center"/>
            </w:pPr>
            <w:r>
              <w:rPr>
                <w:sz w:val="15"/>
                <w:szCs w:val="15"/>
              </w:rPr>
              <w:t>10</w:t>
            </w:r>
          </w:p>
        </w:tc>
        <w:tc>
          <w:tcPr>
            <w:tcW w:w="900" w:type="dxa"/>
            <w:vAlign w:val="center"/>
          </w:tcPr>
          <w:p w14:paraId="06D54899" w14:textId="77777777" w:rsidR="006A0BFE" w:rsidRDefault="00974CAD">
            <w:pPr>
              <w:spacing w:before="20" w:after="20"/>
              <w:ind w:firstLine="300"/>
              <w:jc w:val="center"/>
            </w:pPr>
            <w:r>
              <w:rPr>
                <w:sz w:val="15"/>
                <w:szCs w:val="15"/>
              </w:rPr>
              <w:t>10</w:t>
            </w:r>
          </w:p>
        </w:tc>
        <w:tc>
          <w:tcPr>
            <w:tcW w:w="2870" w:type="dxa"/>
            <w:vAlign w:val="center"/>
          </w:tcPr>
          <w:p w14:paraId="3F4EC397" w14:textId="77777777" w:rsidR="006A0BFE" w:rsidRDefault="00974CAD">
            <w:pPr>
              <w:spacing w:before="20" w:after="20"/>
              <w:ind w:firstLine="300"/>
              <w:jc w:val="center"/>
            </w:pPr>
            <w:r>
              <w:rPr>
                <w:sz w:val="15"/>
                <w:szCs w:val="15"/>
              </w:rPr>
              <w:t>461.32</w:t>
            </w:r>
          </w:p>
        </w:tc>
      </w:tr>
      <w:tr w:rsidR="006A0BFE" w14:paraId="7CF5579D" w14:textId="77777777">
        <w:trPr>
          <w:cantSplit/>
          <w:jc w:val="center"/>
        </w:trPr>
        <w:tc>
          <w:tcPr>
            <w:tcW w:w="2300" w:type="dxa"/>
            <w:vAlign w:val="center"/>
          </w:tcPr>
          <w:p w14:paraId="103D4AA3" w14:textId="77777777" w:rsidR="006A0BFE" w:rsidRDefault="00974CAD">
            <w:pPr>
              <w:spacing w:before="20" w:after="20"/>
              <w:ind w:firstLine="300"/>
              <w:jc w:val="left"/>
            </w:pPr>
            <w:r>
              <w:rPr>
                <w:sz w:val="15"/>
                <w:szCs w:val="15"/>
              </w:rPr>
              <w:t>试探清除半径（</w:t>
            </w:r>
            <w:proofErr w:type="spellStart"/>
            <w:r>
              <w:rPr>
                <w:sz w:val="15"/>
                <w:szCs w:val="15"/>
              </w:rPr>
              <w:t>trial_radius</w:t>
            </w:r>
            <w:proofErr w:type="spellEnd"/>
            <w:r>
              <w:rPr>
                <w:sz w:val="15"/>
                <w:szCs w:val="15"/>
              </w:rPr>
              <w:t>）</w:t>
            </w:r>
          </w:p>
        </w:tc>
        <w:tc>
          <w:tcPr>
            <w:tcW w:w="700" w:type="dxa"/>
            <w:vAlign w:val="center"/>
          </w:tcPr>
          <w:p w14:paraId="1A650218" w14:textId="77777777" w:rsidR="006A0BFE" w:rsidRDefault="00974CAD">
            <w:pPr>
              <w:spacing w:before="20" w:after="20"/>
              <w:ind w:firstLine="300"/>
              <w:jc w:val="center"/>
            </w:pPr>
            <w:r>
              <w:rPr>
                <w:sz w:val="15"/>
                <w:szCs w:val="15"/>
              </w:rPr>
              <w:t>问题四</w:t>
            </w:r>
          </w:p>
        </w:tc>
        <w:tc>
          <w:tcPr>
            <w:tcW w:w="1400" w:type="dxa"/>
            <w:vAlign w:val="center"/>
          </w:tcPr>
          <w:p w14:paraId="300E1302" w14:textId="77777777" w:rsidR="006A0BFE" w:rsidRDefault="00974CAD">
            <w:pPr>
              <w:spacing w:before="20" w:after="20"/>
              <w:ind w:firstLine="300"/>
              <w:jc w:val="center"/>
            </w:pPr>
            <w:r>
              <w:rPr>
                <w:sz w:val="15"/>
                <w:szCs w:val="15"/>
              </w:rPr>
              <w:t>60.0</w:t>
            </w:r>
          </w:p>
        </w:tc>
        <w:tc>
          <w:tcPr>
            <w:tcW w:w="900" w:type="dxa"/>
            <w:vAlign w:val="center"/>
          </w:tcPr>
          <w:p w14:paraId="26FC07B9" w14:textId="77777777" w:rsidR="006A0BFE" w:rsidRDefault="00974CAD">
            <w:pPr>
              <w:spacing w:before="20" w:after="20"/>
              <w:ind w:firstLine="300"/>
              <w:jc w:val="center"/>
            </w:pPr>
            <w:r>
              <w:rPr>
                <w:sz w:val="15"/>
                <w:szCs w:val="15"/>
              </w:rPr>
              <w:t>10</w:t>
            </w:r>
          </w:p>
        </w:tc>
        <w:tc>
          <w:tcPr>
            <w:tcW w:w="900" w:type="dxa"/>
            <w:vAlign w:val="center"/>
          </w:tcPr>
          <w:p w14:paraId="2DC10F70" w14:textId="77777777" w:rsidR="006A0BFE" w:rsidRDefault="00974CAD">
            <w:pPr>
              <w:spacing w:before="20" w:after="20"/>
              <w:ind w:firstLine="300"/>
              <w:jc w:val="center"/>
            </w:pPr>
            <w:r>
              <w:rPr>
                <w:sz w:val="15"/>
                <w:szCs w:val="15"/>
              </w:rPr>
              <w:t>10</w:t>
            </w:r>
          </w:p>
        </w:tc>
        <w:tc>
          <w:tcPr>
            <w:tcW w:w="2870" w:type="dxa"/>
            <w:vAlign w:val="center"/>
          </w:tcPr>
          <w:p w14:paraId="6279FD3F" w14:textId="77777777" w:rsidR="006A0BFE" w:rsidRDefault="00974CAD">
            <w:pPr>
              <w:spacing w:before="20" w:after="20"/>
              <w:ind w:firstLine="300"/>
              <w:jc w:val="center"/>
            </w:pPr>
            <w:r>
              <w:rPr>
                <w:sz w:val="15"/>
                <w:szCs w:val="15"/>
              </w:rPr>
              <w:t>460.14</w:t>
            </w:r>
          </w:p>
        </w:tc>
      </w:tr>
    </w:tbl>
    <w:p w14:paraId="6B2F1A4B" w14:textId="77777777" w:rsidR="00CE3000" w:rsidRPr="00CE3000" w:rsidRDefault="00CE3000" w:rsidP="00CE3000">
      <w:pPr>
        <w:spacing w:line="324" w:lineRule="auto"/>
        <w:ind w:firstLine="420"/>
      </w:pPr>
      <w:r>
        <w:rPr>
          <w:sz w:val="21"/>
        </w:rPr>
        <w:t>注：时间单位均为秒（</w:t>
      </w:r>
      <w:r>
        <w:rPr>
          <w:sz w:val="21"/>
        </w:rPr>
        <w:t>s</w:t>
      </w:r>
      <w:r>
        <w:rPr>
          <w:sz w:val="21"/>
        </w:rPr>
        <w:t>）；「（锁定值）」标记该行为最终求解栈实际加载的取值，其余为仅供稳健性检查的邻域取值。</w:t>
      </w:r>
    </w:p>
    <w:p w14:paraId="09109D9F" w14:textId="77777777" w:rsidR="00DF70EF" w:rsidRDefault="00DF70EF">
      <w:pPr>
        <w:ind w:firstLine="480"/>
        <w:jc w:val="left"/>
        <w:rPr>
          <w:rFonts w:cs="Times New Roman"/>
          <w:szCs w:val="21"/>
        </w:rPr>
      </w:pPr>
    </w:p>
    <w:p w14:paraId="5D7B7F4D" w14:textId="77777777" w:rsidR="00DC489F" w:rsidRDefault="00974CAD">
      <w:pPr>
        <w:pStyle w:val="2"/>
      </w:pPr>
      <w:r>
        <w:lastRenderedPageBreak/>
        <w:t>附录</w:t>
      </w:r>
      <w:r>
        <w:t>6</w:t>
      </w:r>
      <w:r>
        <w:t xml:space="preserve">　绘图数据、图件与图件清单</w:t>
      </w:r>
    </w:p>
    <w:p w14:paraId="65CFA30F" w14:textId="77777777" w:rsidR="00CE3000" w:rsidRPr="00CE3000" w:rsidRDefault="00CE3000" w:rsidP="00CE3000">
      <w:pPr>
        <w:spacing w:line="324" w:lineRule="auto"/>
        <w:ind w:firstLine="420"/>
      </w:pPr>
      <w:r>
        <w:rPr>
          <w:sz w:val="21"/>
        </w:rPr>
        <w:t>论文定量图件统一由</w:t>
      </w:r>
      <w:r>
        <w:rPr>
          <w:sz w:val="21"/>
        </w:rPr>
        <w:t xml:space="preserve"> Python/matplotlib </w:t>
      </w:r>
      <w:r>
        <w:rPr>
          <w:sz w:val="21"/>
        </w:rPr>
        <w:t>后端生成，输出为高分辨率</w:t>
      </w:r>
      <w:r>
        <w:rPr>
          <w:sz w:val="21"/>
        </w:rPr>
        <w:t xml:space="preserve"> RGB </w:t>
      </w:r>
      <w:r>
        <w:rPr>
          <w:sz w:val="21"/>
        </w:rPr>
        <w:t>图像，所有定量图均从实验汇总表读取数值，不在绘图脚本中手工录入。支撑材料同时保留图件文件与绘图数据源；三张流程图对应正文图</w:t>
      </w:r>
      <w:r>
        <w:rPr>
          <w:sz w:val="21"/>
        </w:rPr>
        <w:t xml:space="preserve"> 1</w:t>
      </w:r>
      <w:r>
        <w:rPr>
          <w:sz w:val="21"/>
        </w:rPr>
        <w:t>、图</w:t>
      </w:r>
      <w:r>
        <w:rPr>
          <w:sz w:val="21"/>
        </w:rPr>
        <w:t xml:space="preserve"> 10 </w:t>
      </w:r>
      <w:r>
        <w:rPr>
          <w:sz w:val="21"/>
        </w:rPr>
        <w:t>与图</w:t>
      </w:r>
      <w:r>
        <w:rPr>
          <w:sz w:val="21"/>
        </w:rPr>
        <w:t xml:space="preserve"> 13</w:t>
      </w:r>
      <w:r>
        <w:rPr>
          <w:sz w:val="21"/>
        </w:rPr>
        <w:t>。下列路径均相对支撑材料压缩包根目录。</w:t>
      </w:r>
    </w:p>
    <w:p w14:paraId="69AF5A7A" w14:textId="77777777" w:rsidR="00DF0945" w:rsidRDefault="006B4C48" w:rsidP="008C3418">
      <w:pPr>
        <w:pStyle w:val="aff9"/>
      </w:pPr>
      <w:r>
        <w:rPr>
          <w:rFonts w:hint="eastAsia"/>
        </w:rPr>
        <w:t>附表</w:t>
      </w:r>
      <w:r>
        <w:rPr>
          <w:rFonts w:hint="eastAsia"/>
        </w:rPr>
        <w:t xml:space="preserve"> </w:t>
      </w:r>
      <w:proofErr w:type="gramStart"/>
      <w:r>
        <w:rPr>
          <w:rFonts w:hint="eastAsia"/>
        </w:rPr>
        <w:t xml:space="preserve">10  </w:t>
      </w:r>
      <w:r>
        <w:rPr>
          <w:rFonts w:hint="eastAsia"/>
        </w:rPr>
        <w:t>图件文件清单</w:t>
      </w:r>
      <w:proofErr w:type="gramEnd"/>
    </w:p>
    <w:tbl>
      <w:tblPr>
        <w:tblStyle w:val="af7"/>
        <w:tblW w:w="9070" w:type="dxa"/>
        <w:jc w:val="center"/>
        <w:tblLook w:val="0420" w:firstRow="1" w:lastRow="0" w:firstColumn="0" w:lastColumn="0" w:noHBand="0" w:noVBand="1"/>
      </w:tblPr>
      <w:tblGrid>
        <w:gridCol w:w="3505"/>
        <w:gridCol w:w="881"/>
        <w:gridCol w:w="4684"/>
      </w:tblGrid>
      <w:tr w:rsidR="006A0BFE" w14:paraId="15750B4C" w14:textId="77777777">
        <w:trPr>
          <w:cantSplit/>
          <w:tblHeader/>
          <w:jc w:val="center"/>
        </w:trPr>
        <w:tc>
          <w:tcPr>
            <w:tcW w:w="3300" w:type="dxa"/>
            <w:vAlign w:val="center"/>
          </w:tcPr>
          <w:p w14:paraId="072EE6F8" w14:textId="77777777" w:rsidR="006A0BFE" w:rsidRDefault="00974CAD">
            <w:pPr>
              <w:keepNext/>
              <w:spacing w:before="20" w:after="20"/>
              <w:ind w:firstLine="261"/>
              <w:jc w:val="left"/>
            </w:pPr>
            <w:r>
              <w:rPr>
                <w:b/>
                <w:sz w:val="13"/>
                <w:szCs w:val="13"/>
              </w:rPr>
              <w:t>文件</w:t>
            </w:r>
          </w:p>
        </w:tc>
        <w:tc>
          <w:tcPr>
            <w:tcW w:w="900" w:type="dxa"/>
            <w:vAlign w:val="center"/>
          </w:tcPr>
          <w:p w14:paraId="2D5F7A1B" w14:textId="77777777" w:rsidR="006A0BFE" w:rsidRDefault="00974CAD">
            <w:pPr>
              <w:keepNext/>
              <w:spacing w:before="20" w:after="20"/>
              <w:ind w:firstLine="261"/>
              <w:jc w:val="center"/>
            </w:pPr>
            <w:r>
              <w:rPr>
                <w:b/>
                <w:sz w:val="13"/>
                <w:szCs w:val="13"/>
              </w:rPr>
              <w:t>字节</w:t>
            </w:r>
          </w:p>
        </w:tc>
        <w:tc>
          <w:tcPr>
            <w:tcW w:w="4870" w:type="dxa"/>
            <w:vAlign w:val="center"/>
          </w:tcPr>
          <w:p w14:paraId="42DC389F" w14:textId="77777777" w:rsidR="006A0BFE" w:rsidRDefault="00974CAD">
            <w:pPr>
              <w:keepNext/>
              <w:spacing w:before="20" w:after="20"/>
              <w:ind w:firstLine="261"/>
              <w:jc w:val="center"/>
            </w:pPr>
            <w:r>
              <w:rPr>
                <w:b/>
                <w:sz w:val="13"/>
                <w:szCs w:val="13"/>
              </w:rPr>
              <w:t>SHA-256</w:t>
            </w:r>
          </w:p>
        </w:tc>
      </w:tr>
      <w:tr w:rsidR="006A0BFE" w14:paraId="221EC779" w14:textId="77777777">
        <w:trPr>
          <w:cantSplit/>
          <w:jc w:val="center"/>
        </w:trPr>
        <w:tc>
          <w:tcPr>
            <w:tcW w:w="3300" w:type="dxa"/>
            <w:vAlign w:val="center"/>
          </w:tcPr>
          <w:p w14:paraId="463F2CCA" w14:textId="77777777" w:rsidR="006A0BFE" w:rsidRDefault="00974CAD">
            <w:pPr>
              <w:spacing w:before="20" w:after="20"/>
              <w:ind w:firstLine="260"/>
              <w:jc w:val="left"/>
            </w:pPr>
            <w:r>
              <w:rPr>
                <w:sz w:val="13"/>
                <w:szCs w:val="13"/>
              </w:rPr>
              <w:t>03_paper_evidence/figures/fig04_q1_flow.png</w:t>
            </w:r>
          </w:p>
        </w:tc>
        <w:tc>
          <w:tcPr>
            <w:tcW w:w="900" w:type="dxa"/>
            <w:vAlign w:val="center"/>
          </w:tcPr>
          <w:p w14:paraId="00A6147C" w14:textId="77777777" w:rsidR="006A0BFE" w:rsidRDefault="00974CAD">
            <w:pPr>
              <w:spacing w:before="20" w:after="20"/>
              <w:ind w:firstLine="260"/>
              <w:jc w:val="center"/>
            </w:pPr>
            <w:r>
              <w:rPr>
                <w:sz w:val="13"/>
                <w:szCs w:val="13"/>
              </w:rPr>
              <w:t>474248</w:t>
            </w:r>
          </w:p>
        </w:tc>
        <w:tc>
          <w:tcPr>
            <w:tcW w:w="4870" w:type="dxa"/>
            <w:vAlign w:val="center"/>
          </w:tcPr>
          <w:p w14:paraId="7E6C7704" w14:textId="77777777" w:rsidR="006A0BFE" w:rsidRDefault="00974CAD">
            <w:pPr>
              <w:spacing w:before="20" w:after="20"/>
              <w:ind w:firstLine="260"/>
              <w:jc w:val="center"/>
            </w:pPr>
            <w:r>
              <w:rPr>
                <w:sz w:val="13"/>
                <w:szCs w:val="13"/>
              </w:rPr>
              <w:t>24dce656f0e0fe5b0d6d5b2f894b34156ae8572d9936bcec0f4c497c9ec48106</w:t>
            </w:r>
          </w:p>
        </w:tc>
      </w:tr>
      <w:tr w:rsidR="006A0BFE" w14:paraId="7CB00256" w14:textId="77777777">
        <w:trPr>
          <w:cantSplit/>
          <w:jc w:val="center"/>
        </w:trPr>
        <w:tc>
          <w:tcPr>
            <w:tcW w:w="3300" w:type="dxa"/>
            <w:vAlign w:val="center"/>
          </w:tcPr>
          <w:p w14:paraId="11D72515" w14:textId="77777777" w:rsidR="006A0BFE" w:rsidRDefault="00974CAD">
            <w:pPr>
              <w:spacing w:before="20" w:after="20"/>
              <w:ind w:firstLine="260"/>
              <w:jc w:val="left"/>
            </w:pPr>
            <w:r>
              <w:rPr>
                <w:sz w:val="13"/>
                <w:szCs w:val="13"/>
              </w:rPr>
              <w:t>03_paper_evidence/figures/fig05_q3_flow.png</w:t>
            </w:r>
          </w:p>
        </w:tc>
        <w:tc>
          <w:tcPr>
            <w:tcW w:w="900" w:type="dxa"/>
            <w:vAlign w:val="center"/>
          </w:tcPr>
          <w:p w14:paraId="05B64BFB" w14:textId="77777777" w:rsidR="006A0BFE" w:rsidRDefault="00974CAD">
            <w:pPr>
              <w:spacing w:before="20" w:after="20"/>
              <w:ind w:firstLine="260"/>
              <w:jc w:val="center"/>
            </w:pPr>
            <w:r>
              <w:rPr>
                <w:sz w:val="13"/>
                <w:szCs w:val="13"/>
              </w:rPr>
              <w:t>497634</w:t>
            </w:r>
          </w:p>
        </w:tc>
        <w:tc>
          <w:tcPr>
            <w:tcW w:w="4870" w:type="dxa"/>
            <w:vAlign w:val="center"/>
          </w:tcPr>
          <w:p w14:paraId="3D8D9C3F" w14:textId="77777777" w:rsidR="006A0BFE" w:rsidRDefault="00974CAD">
            <w:pPr>
              <w:spacing w:before="20" w:after="20"/>
              <w:ind w:firstLine="260"/>
              <w:jc w:val="center"/>
            </w:pPr>
            <w:r>
              <w:rPr>
                <w:sz w:val="13"/>
                <w:szCs w:val="13"/>
              </w:rPr>
              <w:t>51be5ba02caa5063961dc7ae1cbce1cb5baea920392ea7f5c52a4de333af4aa4</w:t>
            </w:r>
          </w:p>
        </w:tc>
      </w:tr>
      <w:tr w:rsidR="006A0BFE" w14:paraId="4E2A62A2" w14:textId="77777777">
        <w:trPr>
          <w:cantSplit/>
          <w:jc w:val="center"/>
        </w:trPr>
        <w:tc>
          <w:tcPr>
            <w:tcW w:w="3300" w:type="dxa"/>
            <w:vAlign w:val="center"/>
          </w:tcPr>
          <w:p w14:paraId="07569B33" w14:textId="77777777" w:rsidR="006A0BFE" w:rsidRDefault="00974CAD">
            <w:pPr>
              <w:spacing w:before="20" w:after="20"/>
              <w:ind w:firstLine="260"/>
              <w:jc w:val="left"/>
            </w:pPr>
            <w:r>
              <w:rPr>
                <w:sz w:val="13"/>
                <w:szCs w:val="13"/>
              </w:rPr>
              <w:t>03_paper_evidence/figures/fig06_q4_flow.png</w:t>
            </w:r>
          </w:p>
        </w:tc>
        <w:tc>
          <w:tcPr>
            <w:tcW w:w="900" w:type="dxa"/>
            <w:vAlign w:val="center"/>
          </w:tcPr>
          <w:p w14:paraId="208CB40B" w14:textId="77777777" w:rsidR="006A0BFE" w:rsidRDefault="00974CAD">
            <w:pPr>
              <w:spacing w:before="20" w:after="20"/>
              <w:ind w:firstLine="260"/>
              <w:jc w:val="center"/>
            </w:pPr>
            <w:r>
              <w:rPr>
                <w:sz w:val="13"/>
                <w:szCs w:val="13"/>
              </w:rPr>
              <w:t>519120</w:t>
            </w:r>
          </w:p>
        </w:tc>
        <w:tc>
          <w:tcPr>
            <w:tcW w:w="4870" w:type="dxa"/>
            <w:vAlign w:val="center"/>
          </w:tcPr>
          <w:p w14:paraId="50E3CC88" w14:textId="77777777" w:rsidR="006A0BFE" w:rsidRDefault="00974CAD">
            <w:pPr>
              <w:spacing w:before="20" w:after="20"/>
              <w:ind w:firstLine="260"/>
              <w:jc w:val="center"/>
            </w:pPr>
            <w:r>
              <w:rPr>
                <w:sz w:val="13"/>
                <w:szCs w:val="13"/>
              </w:rPr>
              <w:t>9c6b40129f4d1a51fa982344b2007ccc81bf7ac0f68de3a48ec992d77a5df7c4</w:t>
            </w:r>
          </w:p>
        </w:tc>
      </w:tr>
      <w:tr w:rsidR="006A0BFE" w14:paraId="58DFC238" w14:textId="77777777">
        <w:trPr>
          <w:cantSplit/>
          <w:jc w:val="center"/>
        </w:trPr>
        <w:tc>
          <w:tcPr>
            <w:tcW w:w="3300" w:type="dxa"/>
            <w:vAlign w:val="center"/>
          </w:tcPr>
          <w:p w14:paraId="4B16C9E7" w14:textId="77777777" w:rsidR="006A0BFE" w:rsidRDefault="00974CAD">
            <w:pPr>
              <w:spacing w:before="20" w:after="20"/>
              <w:ind w:firstLine="260"/>
              <w:jc w:val="left"/>
            </w:pPr>
            <w:r>
              <w:rPr>
                <w:sz w:val="13"/>
                <w:szCs w:val="13"/>
              </w:rPr>
              <w:t>03_paper_evidence/figures/fig07_v1_baseline.jpg</w:t>
            </w:r>
          </w:p>
        </w:tc>
        <w:tc>
          <w:tcPr>
            <w:tcW w:w="900" w:type="dxa"/>
            <w:vAlign w:val="center"/>
          </w:tcPr>
          <w:p w14:paraId="444C6FB8" w14:textId="77777777" w:rsidR="006A0BFE" w:rsidRDefault="00974CAD">
            <w:pPr>
              <w:spacing w:before="20" w:after="20"/>
              <w:ind w:firstLine="260"/>
              <w:jc w:val="center"/>
            </w:pPr>
            <w:r>
              <w:rPr>
                <w:sz w:val="13"/>
                <w:szCs w:val="13"/>
              </w:rPr>
              <w:t>363523</w:t>
            </w:r>
          </w:p>
        </w:tc>
        <w:tc>
          <w:tcPr>
            <w:tcW w:w="4870" w:type="dxa"/>
            <w:vAlign w:val="center"/>
          </w:tcPr>
          <w:p w14:paraId="4366C6A7" w14:textId="77777777" w:rsidR="006A0BFE" w:rsidRDefault="00974CAD">
            <w:pPr>
              <w:spacing w:before="20" w:after="20"/>
              <w:ind w:firstLine="260"/>
              <w:jc w:val="center"/>
            </w:pPr>
            <w:r>
              <w:rPr>
                <w:sz w:val="13"/>
                <w:szCs w:val="13"/>
              </w:rPr>
              <w:t>6d5a034d51ee21b7e40ba1506283270b9a17dd7ab20ee7618c454fefd96a82ef</w:t>
            </w:r>
          </w:p>
        </w:tc>
      </w:tr>
      <w:tr w:rsidR="006A0BFE" w14:paraId="3D583C51" w14:textId="77777777">
        <w:trPr>
          <w:cantSplit/>
          <w:jc w:val="center"/>
        </w:trPr>
        <w:tc>
          <w:tcPr>
            <w:tcW w:w="3300" w:type="dxa"/>
            <w:vAlign w:val="center"/>
          </w:tcPr>
          <w:p w14:paraId="1B2AB81C" w14:textId="77777777" w:rsidR="006A0BFE" w:rsidRDefault="00974CAD">
            <w:pPr>
              <w:spacing w:before="20" w:after="20"/>
              <w:ind w:firstLine="260"/>
              <w:jc w:val="left"/>
            </w:pPr>
            <w:r>
              <w:rPr>
                <w:sz w:val="13"/>
                <w:szCs w:val="13"/>
              </w:rPr>
              <w:t>03_paper_evidence/figures/fig08_framework.jpg</w:t>
            </w:r>
          </w:p>
        </w:tc>
        <w:tc>
          <w:tcPr>
            <w:tcW w:w="900" w:type="dxa"/>
            <w:vAlign w:val="center"/>
          </w:tcPr>
          <w:p w14:paraId="50E5D4E0" w14:textId="77777777" w:rsidR="006A0BFE" w:rsidRDefault="00974CAD">
            <w:pPr>
              <w:spacing w:before="20" w:after="20"/>
              <w:ind w:firstLine="260"/>
              <w:jc w:val="center"/>
            </w:pPr>
            <w:r>
              <w:rPr>
                <w:sz w:val="13"/>
                <w:szCs w:val="13"/>
              </w:rPr>
              <w:t>527211</w:t>
            </w:r>
          </w:p>
        </w:tc>
        <w:tc>
          <w:tcPr>
            <w:tcW w:w="4870" w:type="dxa"/>
            <w:vAlign w:val="center"/>
          </w:tcPr>
          <w:p w14:paraId="1C2472E3" w14:textId="77777777" w:rsidR="006A0BFE" w:rsidRDefault="00974CAD">
            <w:pPr>
              <w:spacing w:before="20" w:after="20"/>
              <w:ind w:firstLine="260"/>
              <w:jc w:val="center"/>
            </w:pPr>
            <w:r>
              <w:rPr>
                <w:sz w:val="13"/>
                <w:szCs w:val="13"/>
              </w:rPr>
              <w:t>51c1baf91e071104edcd7bad55cc37cd1e1ed96522a6e65b06af624cee246cd2</w:t>
            </w:r>
          </w:p>
        </w:tc>
      </w:tr>
      <w:tr w:rsidR="006A0BFE" w14:paraId="16BAFD36" w14:textId="77777777">
        <w:trPr>
          <w:cantSplit/>
          <w:jc w:val="center"/>
        </w:trPr>
        <w:tc>
          <w:tcPr>
            <w:tcW w:w="3300" w:type="dxa"/>
            <w:vAlign w:val="center"/>
          </w:tcPr>
          <w:p w14:paraId="7D0EBEB2" w14:textId="77777777" w:rsidR="006A0BFE" w:rsidRDefault="00974CAD">
            <w:pPr>
              <w:spacing w:before="20" w:after="20"/>
              <w:ind w:firstLine="260"/>
              <w:jc w:val="left"/>
            </w:pPr>
            <w:r>
              <w:rPr>
                <w:sz w:val="13"/>
                <w:szCs w:val="13"/>
              </w:rPr>
              <w:t>03_paper_evidence/figures/fig09_paired_performance.jpg</w:t>
            </w:r>
          </w:p>
        </w:tc>
        <w:tc>
          <w:tcPr>
            <w:tcW w:w="900" w:type="dxa"/>
            <w:vAlign w:val="center"/>
          </w:tcPr>
          <w:p w14:paraId="39B6B99C" w14:textId="77777777" w:rsidR="006A0BFE" w:rsidRDefault="00974CAD">
            <w:pPr>
              <w:spacing w:before="20" w:after="20"/>
              <w:ind w:firstLine="260"/>
              <w:jc w:val="center"/>
            </w:pPr>
            <w:r>
              <w:rPr>
                <w:sz w:val="13"/>
                <w:szCs w:val="13"/>
              </w:rPr>
              <w:t>591818</w:t>
            </w:r>
          </w:p>
        </w:tc>
        <w:tc>
          <w:tcPr>
            <w:tcW w:w="4870" w:type="dxa"/>
            <w:vAlign w:val="center"/>
          </w:tcPr>
          <w:p w14:paraId="31FB74C2" w14:textId="77777777" w:rsidR="006A0BFE" w:rsidRDefault="00974CAD">
            <w:pPr>
              <w:spacing w:before="20" w:after="20"/>
              <w:ind w:firstLine="260"/>
              <w:jc w:val="center"/>
            </w:pPr>
            <w:r>
              <w:rPr>
                <w:sz w:val="13"/>
                <w:szCs w:val="13"/>
              </w:rPr>
              <w:t>4a45062f8be89750e0254b0ae0fd9d56e52942ab120b92b22989dae3b4659120</w:t>
            </w:r>
          </w:p>
        </w:tc>
      </w:tr>
      <w:tr w:rsidR="006A0BFE" w14:paraId="2306B0BC" w14:textId="77777777">
        <w:trPr>
          <w:cantSplit/>
          <w:jc w:val="center"/>
        </w:trPr>
        <w:tc>
          <w:tcPr>
            <w:tcW w:w="3300" w:type="dxa"/>
            <w:vAlign w:val="center"/>
          </w:tcPr>
          <w:p w14:paraId="1E90C614" w14:textId="77777777" w:rsidR="006A0BFE" w:rsidRDefault="00974CAD">
            <w:pPr>
              <w:spacing w:before="20" w:after="20"/>
              <w:ind w:firstLine="260"/>
              <w:jc w:val="left"/>
            </w:pPr>
            <w:r>
              <w:rPr>
                <w:sz w:val="13"/>
                <w:szCs w:val="13"/>
              </w:rPr>
              <w:t>03_paper_evidence/figures/fig10_q3_ablation.jpg</w:t>
            </w:r>
          </w:p>
        </w:tc>
        <w:tc>
          <w:tcPr>
            <w:tcW w:w="900" w:type="dxa"/>
            <w:vAlign w:val="center"/>
          </w:tcPr>
          <w:p w14:paraId="330BAF5A" w14:textId="77777777" w:rsidR="006A0BFE" w:rsidRDefault="00974CAD">
            <w:pPr>
              <w:spacing w:before="20" w:after="20"/>
              <w:ind w:firstLine="260"/>
              <w:jc w:val="center"/>
            </w:pPr>
            <w:r>
              <w:rPr>
                <w:sz w:val="13"/>
                <w:szCs w:val="13"/>
              </w:rPr>
              <w:t>350141</w:t>
            </w:r>
          </w:p>
        </w:tc>
        <w:tc>
          <w:tcPr>
            <w:tcW w:w="4870" w:type="dxa"/>
            <w:vAlign w:val="center"/>
          </w:tcPr>
          <w:p w14:paraId="6252F17A" w14:textId="77777777" w:rsidR="006A0BFE" w:rsidRDefault="00974CAD">
            <w:pPr>
              <w:spacing w:before="20" w:after="20"/>
              <w:ind w:firstLine="260"/>
              <w:jc w:val="center"/>
            </w:pPr>
            <w:r>
              <w:rPr>
                <w:sz w:val="13"/>
                <w:szCs w:val="13"/>
              </w:rPr>
              <w:t>d48ccc374d037bdd846b73c2f3e4548de9c65a268d6558ed49e3df041ea1ce44</w:t>
            </w:r>
          </w:p>
        </w:tc>
      </w:tr>
      <w:tr w:rsidR="006A0BFE" w14:paraId="461478EB" w14:textId="77777777">
        <w:trPr>
          <w:cantSplit/>
          <w:jc w:val="center"/>
        </w:trPr>
        <w:tc>
          <w:tcPr>
            <w:tcW w:w="3300" w:type="dxa"/>
            <w:vAlign w:val="center"/>
          </w:tcPr>
          <w:p w14:paraId="52B6E6DA" w14:textId="77777777" w:rsidR="006A0BFE" w:rsidRDefault="00974CAD">
            <w:pPr>
              <w:spacing w:before="20" w:after="20"/>
              <w:ind w:firstLine="260"/>
              <w:jc w:val="left"/>
            </w:pPr>
            <w:r>
              <w:rPr>
                <w:sz w:val="13"/>
                <w:szCs w:val="13"/>
              </w:rPr>
              <w:t>03_paper_evidence/figures/fig11_q4_ablation.jpg</w:t>
            </w:r>
          </w:p>
        </w:tc>
        <w:tc>
          <w:tcPr>
            <w:tcW w:w="900" w:type="dxa"/>
            <w:vAlign w:val="center"/>
          </w:tcPr>
          <w:p w14:paraId="4DC308C5" w14:textId="77777777" w:rsidR="006A0BFE" w:rsidRDefault="00974CAD">
            <w:pPr>
              <w:spacing w:before="20" w:after="20"/>
              <w:ind w:firstLine="260"/>
              <w:jc w:val="center"/>
            </w:pPr>
            <w:r>
              <w:rPr>
                <w:sz w:val="13"/>
                <w:szCs w:val="13"/>
              </w:rPr>
              <w:t>561935</w:t>
            </w:r>
          </w:p>
        </w:tc>
        <w:tc>
          <w:tcPr>
            <w:tcW w:w="4870" w:type="dxa"/>
            <w:vAlign w:val="center"/>
          </w:tcPr>
          <w:p w14:paraId="4E3443A9" w14:textId="77777777" w:rsidR="006A0BFE" w:rsidRDefault="00974CAD">
            <w:pPr>
              <w:spacing w:before="20" w:after="20"/>
              <w:ind w:firstLine="260"/>
              <w:jc w:val="center"/>
            </w:pPr>
            <w:r>
              <w:rPr>
                <w:sz w:val="13"/>
                <w:szCs w:val="13"/>
              </w:rPr>
              <w:t>4964b59b5b09088b8cecb6ace975b0d5759a6000ed20ec67d1176cd1bebdb26e</w:t>
            </w:r>
          </w:p>
        </w:tc>
      </w:tr>
      <w:tr w:rsidR="006A0BFE" w14:paraId="74E95EF6" w14:textId="77777777">
        <w:trPr>
          <w:cantSplit/>
          <w:jc w:val="center"/>
        </w:trPr>
        <w:tc>
          <w:tcPr>
            <w:tcW w:w="3300" w:type="dxa"/>
            <w:vAlign w:val="center"/>
          </w:tcPr>
          <w:p w14:paraId="1A6FB700" w14:textId="77777777" w:rsidR="006A0BFE" w:rsidRDefault="00974CAD">
            <w:pPr>
              <w:spacing w:before="20" w:after="20"/>
              <w:ind w:firstLine="260"/>
              <w:jc w:val="left"/>
            </w:pPr>
            <w:r>
              <w:rPr>
                <w:sz w:val="13"/>
                <w:szCs w:val="13"/>
              </w:rPr>
              <w:t>03_paper_evidence/figures/fig12_sensitivity.jpg</w:t>
            </w:r>
          </w:p>
        </w:tc>
        <w:tc>
          <w:tcPr>
            <w:tcW w:w="900" w:type="dxa"/>
            <w:vAlign w:val="center"/>
          </w:tcPr>
          <w:p w14:paraId="4ACC367E" w14:textId="77777777" w:rsidR="006A0BFE" w:rsidRDefault="00974CAD">
            <w:pPr>
              <w:spacing w:before="20" w:after="20"/>
              <w:ind w:firstLine="260"/>
              <w:jc w:val="center"/>
            </w:pPr>
            <w:r>
              <w:rPr>
                <w:sz w:val="13"/>
                <w:szCs w:val="13"/>
              </w:rPr>
              <w:t>860357</w:t>
            </w:r>
          </w:p>
        </w:tc>
        <w:tc>
          <w:tcPr>
            <w:tcW w:w="4870" w:type="dxa"/>
            <w:vAlign w:val="center"/>
          </w:tcPr>
          <w:p w14:paraId="17536228" w14:textId="77777777" w:rsidR="006A0BFE" w:rsidRDefault="00974CAD">
            <w:pPr>
              <w:spacing w:before="20" w:after="20"/>
              <w:ind w:firstLine="260"/>
              <w:jc w:val="center"/>
            </w:pPr>
            <w:r>
              <w:rPr>
                <w:sz w:val="13"/>
                <w:szCs w:val="13"/>
              </w:rPr>
              <w:t>68f41a2fb9840ebb2acac4b505002369cb935ad81f79d19a180ff6c6b88341db</w:t>
            </w:r>
          </w:p>
        </w:tc>
      </w:tr>
      <w:tr w:rsidR="006A0BFE" w14:paraId="1CDB6C94" w14:textId="77777777">
        <w:trPr>
          <w:cantSplit/>
          <w:jc w:val="center"/>
        </w:trPr>
        <w:tc>
          <w:tcPr>
            <w:tcW w:w="3300" w:type="dxa"/>
            <w:vAlign w:val="center"/>
          </w:tcPr>
          <w:p w14:paraId="37ECF9AE" w14:textId="77777777" w:rsidR="006A0BFE" w:rsidRDefault="00974CAD">
            <w:pPr>
              <w:spacing w:before="20" w:after="20"/>
              <w:ind w:firstLine="260"/>
              <w:jc w:val="left"/>
            </w:pPr>
            <w:r>
              <w:rPr>
                <w:sz w:val="13"/>
                <w:szCs w:val="13"/>
              </w:rPr>
              <w:t>03_paper_evidence/figures/fig13_time_breakdown.jpg</w:t>
            </w:r>
          </w:p>
        </w:tc>
        <w:tc>
          <w:tcPr>
            <w:tcW w:w="900" w:type="dxa"/>
            <w:vAlign w:val="center"/>
          </w:tcPr>
          <w:p w14:paraId="19335ADC" w14:textId="77777777" w:rsidR="006A0BFE" w:rsidRDefault="00974CAD">
            <w:pPr>
              <w:spacing w:before="20" w:after="20"/>
              <w:ind w:firstLine="260"/>
              <w:jc w:val="center"/>
            </w:pPr>
            <w:r>
              <w:rPr>
                <w:sz w:val="13"/>
                <w:szCs w:val="13"/>
              </w:rPr>
              <w:t>272929</w:t>
            </w:r>
          </w:p>
        </w:tc>
        <w:tc>
          <w:tcPr>
            <w:tcW w:w="4870" w:type="dxa"/>
            <w:vAlign w:val="center"/>
          </w:tcPr>
          <w:p w14:paraId="62316ACF" w14:textId="77777777" w:rsidR="006A0BFE" w:rsidRDefault="00974CAD">
            <w:pPr>
              <w:spacing w:before="20" w:after="20"/>
              <w:ind w:firstLine="260"/>
              <w:jc w:val="center"/>
            </w:pPr>
            <w:r>
              <w:rPr>
                <w:sz w:val="13"/>
                <w:szCs w:val="13"/>
              </w:rPr>
              <w:t>33cfde143fa92e07993637bc81396068ad9ff1b1b92fb567e0f7877f37ab4c34</w:t>
            </w:r>
          </w:p>
        </w:tc>
      </w:tr>
      <w:tr w:rsidR="006A0BFE" w14:paraId="067B1CB1" w14:textId="77777777">
        <w:trPr>
          <w:cantSplit/>
          <w:jc w:val="center"/>
        </w:trPr>
        <w:tc>
          <w:tcPr>
            <w:tcW w:w="3300" w:type="dxa"/>
            <w:vAlign w:val="center"/>
          </w:tcPr>
          <w:p w14:paraId="28E13A64" w14:textId="77777777" w:rsidR="006A0BFE" w:rsidRDefault="00974CAD">
            <w:pPr>
              <w:spacing w:before="20" w:after="20"/>
              <w:ind w:firstLine="260"/>
              <w:jc w:val="left"/>
            </w:pPr>
            <w:r>
              <w:rPr>
                <w:sz w:val="13"/>
                <w:szCs w:val="13"/>
              </w:rPr>
              <w:t>03_paper_evidence/figures/fig14_q3_route.jpg</w:t>
            </w:r>
          </w:p>
        </w:tc>
        <w:tc>
          <w:tcPr>
            <w:tcW w:w="900" w:type="dxa"/>
            <w:vAlign w:val="center"/>
          </w:tcPr>
          <w:p w14:paraId="6389D2E3" w14:textId="77777777" w:rsidR="006A0BFE" w:rsidRDefault="00974CAD">
            <w:pPr>
              <w:spacing w:before="20" w:after="20"/>
              <w:ind w:firstLine="260"/>
              <w:jc w:val="center"/>
            </w:pPr>
            <w:r>
              <w:rPr>
                <w:sz w:val="13"/>
                <w:szCs w:val="13"/>
              </w:rPr>
              <w:t>350808</w:t>
            </w:r>
          </w:p>
        </w:tc>
        <w:tc>
          <w:tcPr>
            <w:tcW w:w="4870" w:type="dxa"/>
            <w:vAlign w:val="center"/>
          </w:tcPr>
          <w:p w14:paraId="396C3006" w14:textId="77777777" w:rsidR="006A0BFE" w:rsidRDefault="00974CAD">
            <w:pPr>
              <w:spacing w:before="20" w:after="20"/>
              <w:ind w:firstLine="260"/>
              <w:jc w:val="center"/>
            </w:pPr>
            <w:r>
              <w:rPr>
                <w:sz w:val="13"/>
                <w:szCs w:val="13"/>
              </w:rPr>
              <w:t>3ca7905fb06ffff0a4ac5187bb6547a1646a765003804130c67886583a5f050a</w:t>
            </w:r>
          </w:p>
        </w:tc>
      </w:tr>
      <w:tr w:rsidR="006A0BFE" w14:paraId="483F7894" w14:textId="77777777">
        <w:trPr>
          <w:cantSplit/>
          <w:jc w:val="center"/>
        </w:trPr>
        <w:tc>
          <w:tcPr>
            <w:tcW w:w="3300" w:type="dxa"/>
            <w:vAlign w:val="center"/>
          </w:tcPr>
          <w:p w14:paraId="3C0862DB" w14:textId="77777777" w:rsidR="006A0BFE" w:rsidRDefault="00974CAD">
            <w:pPr>
              <w:spacing w:before="20" w:after="20"/>
              <w:ind w:firstLine="260"/>
              <w:jc w:val="left"/>
            </w:pPr>
            <w:r>
              <w:rPr>
                <w:sz w:val="13"/>
                <w:szCs w:val="13"/>
              </w:rPr>
              <w:t>03_paper_evidence/figures/fig15_q4_route.jpg</w:t>
            </w:r>
          </w:p>
        </w:tc>
        <w:tc>
          <w:tcPr>
            <w:tcW w:w="900" w:type="dxa"/>
            <w:vAlign w:val="center"/>
          </w:tcPr>
          <w:p w14:paraId="28C53A03" w14:textId="77777777" w:rsidR="006A0BFE" w:rsidRDefault="00974CAD">
            <w:pPr>
              <w:spacing w:before="20" w:after="20"/>
              <w:ind w:firstLine="260"/>
              <w:jc w:val="center"/>
            </w:pPr>
            <w:r>
              <w:rPr>
                <w:sz w:val="13"/>
                <w:szCs w:val="13"/>
              </w:rPr>
              <w:t>385378</w:t>
            </w:r>
          </w:p>
        </w:tc>
        <w:tc>
          <w:tcPr>
            <w:tcW w:w="4870" w:type="dxa"/>
            <w:vAlign w:val="center"/>
          </w:tcPr>
          <w:p w14:paraId="314F3F63" w14:textId="77777777" w:rsidR="006A0BFE" w:rsidRDefault="00974CAD">
            <w:pPr>
              <w:spacing w:before="20" w:after="20"/>
              <w:ind w:firstLine="260"/>
              <w:jc w:val="center"/>
            </w:pPr>
            <w:r>
              <w:rPr>
                <w:sz w:val="13"/>
                <w:szCs w:val="13"/>
              </w:rPr>
              <w:t>d442bb8bb36bffca3feea9e2f938df4627b2c7536d328060b7104ec67465e882</w:t>
            </w:r>
          </w:p>
        </w:tc>
      </w:tr>
    </w:tbl>
    <w:p w14:paraId="4601A7C6" w14:textId="77777777" w:rsidR="00CE3000" w:rsidRPr="00CE3000" w:rsidRDefault="00CE3000" w:rsidP="00CE3000">
      <w:pPr>
        <w:spacing w:line="324" w:lineRule="auto"/>
        <w:ind w:firstLine="420"/>
      </w:pPr>
      <w:r>
        <w:rPr>
          <w:sz w:val="21"/>
        </w:rPr>
        <w:t>注：三张流程图为</w:t>
      </w:r>
      <w:r>
        <w:rPr>
          <w:sz w:val="21"/>
        </w:rPr>
        <w:t xml:space="preserve"> PNG</w:t>
      </w:r>
      <w:r>
        <w:rPr>
          <w:sz w:val="21"/>
        </w:rPr>
        <w:t>，其余九张定量图为</w:t>
      </w:r>
      <w:r>
        <w:rPr>
          <w:sz w:val="21"/>
        </w:rPr>
        <w:t xml:space="preserve"> RGB JPG</w:t>
      </w:r>
      <w:r>
        <w:rPr>
          <w:sz w:val="21"/>
        </w:rPr>
        <w:t>，最短边不小于</w:t>
      </w:r>
      <w:r>
        <w:rPr>
          <w:sz w:val="21"/>
        </w:rPr>
        <w:t xml:space="preserve"> 1600 </w:t>
      </w:r>
      <w:proofErr w:type="spellStart"/>
      <w:r>
        <w:rPr>
          <w:sz w:val="21"/>
        </w:rPr>
        <w:t>px</w:t>
      </w:r>
      <w:proofErr w:type="spellEnd"/>
      <w:r>
        <w:rPr>
          <w:sz w:val="21"/>
        </w:rPr>
        <w:t>。</w:t>
      </w:r>
    </w:p>
    <w:p w14:paraId="488E20E2" w14:textId="77777777" w:rsidR="00DF0945" w:rsidRDefault="006B4C48" w:rsidP="008C3418">
      <w:pPr>
        <w:pStyle w:val="aff9"/>
      </w:pPr>
      <w:r>
        <w:rPr>
          <w:rFonts w:hint="eastAsia"/>
        </w:rPr>
        <w:t>附表</w:t>
      </w:r>
      <w:r>
        <w:rPr>
          <w:rFonts w:hint="eastAsia"/>
        </w:rPr>
        <w:t xml:space="preserve"> </w:t>
      </w:r>
      <w:proofErr w:type="gramStart"/>
      <w:r>
        <w:rPr>
          <w:rFonts w:hint="eastAsia"/>
        </w:rPr>
        <w:t xml:space="preserve">11  </w:t>
      </w:r>
      <w:r>
        <w:rPr>
          <w:rFonts w:hint="eastAsia"/>
        </w:rPr>
        <w:t>图件绘图数据源清单</w:t>
      </w:r>
      <w:proofErr w:type="gramEnd"/>
    </w:p>
    <w:tbl>
      <w:tblPr>
        <w:tblStyle w:val="af7"/>
        <w:tblW w:w="9070" w:type="dxa"/>
        <w:jc w:val="center"/>
        <w:tblLook w:val="0420" w:firstRow="1" w:lastRow="0" w:firstColumn="0" w:lastColumn="0" w:noHBand="0" w:noVBand="1"/>
      </w:tblPr>
      <w:tblGrid>
        <w:gridCol w:w="3743"/>
        <w:gridCol w:w="801"/>
        <w:gridCol w:w="4573"/>
      </w:tblGrid>
      <w:tr w:rsidR="006A0BFE" w14:paraId="07F7084E" w14:textId="77777777">
        <w:trPr>
          <w:cantSplit/>
          <w:tblHeader/>
          <w:jc w:val="center"/>
        </w:trPr>
        <w:tc>
          <w:tcPr>
            <w:tcW w:w="3300" w:type="dxa"/>
            <w:vAlign w:val="center"/>
          </w:tcPr>
          <w:p w14:paraId="0F9062A9" w14:textId="77777777" w:rsidR="006A0BFE" w:rsidRDefault="00974CAD">
            <w:pPr>
              <w:keepNext/>
              <w:spacing w:before="20" w:after="20"/>
              <w:ind w:firstLine="261"/>
              <w:jc w:val="left"/>
            </w:pPr>
            <w:r>
              <w:rPr>
                <w:b/>
                <w:sz w:val="13"/>
                <w:szCs w:val="13"/>
              </w:rPr>
              <w:t>文件</w:t>
            </w:r>
          </w:p>
        </w:tc>
        <w:tc>
          <w:tcPr>
            <w:tcW w:w="900" w:type="dxa"/>
            <w:vAlign w:val="center"/>
          </w:tcPr>
          <w:p w14:paraId="312597BB" w14:textId="77777777" w:rsidR="006A0BFE" w:rsidRDefault="00974CAD">
            <w:pPr>
              <w:keepNext/>
              <w:spacing w:before="20" w:after="20"/>
              <w:ind w:firstLine="261"/>
              <w:jc w:val="center"/>
            </w:pPr>
            <w:r>
              <w:rPr>
                <w:b/>
                <w:sz w:val="13"/>
                <w:szCs w:val="13"/>
              </w:rPr>
              <w:t>字节</w:t>
            </w:r>
          </w:p>
        </w:tc>
        <w:tc>
          <w:tcPr>
            <w:tcW w:w="4870" w:type="dxa"/>
            <w:vAlign w:val="center"/>
          </w:tcPr>
          <w:p w14:paraId="0A3AAC77" w14:textId="77777777" w:rsidR="006A0BFE" w:rsidRDefault="00974CAD">
            <w:pPr>
              <w:keepNext/>
              <w:spacing w:before="20" w:after="20"/>
              <w:ind w:firstLine="261"/>
              <w:jc w:val="center"/>
            </w:pPr>
            <w:r>
              <w:rPr>
                <w:b/>
                <w:sz w:val="13"/>
                <w:szCs w:val="13"/>
              </w:rPr>
              <w:t>SHA-256</w:t>
            </w:r>
          </w:p>
        </w:tc>
      </w:tr>
      <w:tr w:rsidR="006A0BFE" w14:paraId="2B2C5B2E" w14:textId="77777777">
        <w:trPr>
          <w:cantSplit/>
          <w:jc w:val="center"/>
        </w:trPr>
        <w:tc>
          <w:tcPr>
            <w:tcW w:w="3300" w:type="dxa"/>
            <w:vAlign w:val="center"/>
          </w:tcPr>
          <w:p w14:paraId="2B065F38" w14:textId="77777777" w:rsidR="006A0BFE" w:rsidRDefault="00974CAD">
            <w:pPr>
              <w:spacing w:before="20" w:after="20"/>
              <w:ind w:firstLine="260"/>
              <w:jc w:val="left"/>
            </w:pPr>
            <w:r>
              <w:rPr>
                <w:sz w:val="13"/>
                <w:szCs w:val="13"/>
              </w:rPr>
              <w:t>03_paper_evidence/</w:t>
            </w:r>
            <w:proofErr w:type="spellStart"/>
            <w:r>
              <w:rPr>
                <w:sz w:val="13"/>
                <w:szCs w:val="13"/>
              </w:rPr>
              <w:t>figure_data</w:t>
            </w:r>
            <w:proofErr w:type="spellEnd"/>
            <w:r>
              <w:rPr>
                <w:sz w:val="13"/>
                <w:szCs w:val="13"/>
              </w:rPr>
              <w:t>/fig07_v1_baseline.csv</w:t>
            </w:r>
          </w:p>
        </w:tc>
        <w:tc>
          <w:tcPr>
            <w:tcW w:w="900" w:type="dxa"/>
            <w:vAlign w:val="center"/>
          </w:tcPr>
          <w:p w14:paraId="2E7FBABE" w14:textId="77777777" w:rsidR="006A0BFE" w:rsidRDefault="00974CAD">
            <w:pPr>
              <w:spacing w:before="20" w:after="20"/>
              <w:ind w:firstLine="260"/>
              <w:jc w:val="center"/>
            </w:pPr>
            <w:r>
              <w:rPr>
                <w:sz w:val="13"/>
                <w:szCs w:val="13"/>
              </w:rPr>
              <w:t>222</w:t>
            </w:r>
          </w:p>
        </w:tc>
        <w:tc>
          <w:tcPr>
            <w:tcW w:w="4870" w:type="dxa"/>
            <w:vAlign w:val="center"/>
          </w:tcPr>
          <w:p w14:paraId="752BC4DD" w14:textId="77777777" w:rsidR="006A0BFE" w:rsidRDefault="00974CAD">
            <w:pPr>
              <w:spacing w:before="20" w:after="20"/>
              <w:ind w:firstLine="260"/>
              <w:jc w:val="center"/>
            </w:pPr>
            <w:r>
              <w:rPr>
                <w:sz w:val="13"/>
                <w:szCs w:val="13"/>
              </w:rPr>
              <w:t>cb7d8a042075d7ae7ffe7967abfb93e3df48e82dea9ce941e6bfe62d2c59ef91</w:t>
            </w:r>
          </w:p>
        </w:tc>
      </w:tr>
      <w:tr w:rsidR="006A0BFE" w14:paraId="7F01D8C0" w14:textId="77777777">
        <w:trPr>
          <w:cantSplit/>
          <w:jc w:val="center"/>
        </w:trPr>
        <w:tc>
          <w:tcPr>
            <w:tcW w:w="3300" w:type="dxa"/>
            <w:vAlign w:val="center"/>
          </w:tcPr>
          <w:p w14:paraId="5FB2C827" w14:textId="77777777" w:rsidR="006A0BFE" w:rsidRDefault="00974CAD">
            <w:pPr>
              <w:spacing w:before="20" w:after="20"/>
              <w:ind w:firstLine="260"/>
              <w:jc w:val="left"/>
            </w:pPr>
            <w:r>
              <w:rPr>
                <w:sz w:val="13"/>
                <w:szCs w:val="13"/>
              </w:rPr>
              <w:t>03_paper_evidence/</w:t>
            </w:r>
            <w:proofErr w:type="spellStart"/>
            <w:r>
              <w:rPr>
                <w:sz w:val="13"/>
                <w:szCs w:val="13"/>
              </w:rPr>
              <w:t>figure_data</w:t>
            </w:r>
            <w:proofErr w:type="spellEnd"/>
            <w:r>
              <w:rPr>
                <w:sz w:val="13"/>
                <w:szCs w:val="13"/>
              </w:rPr>
              <w:t>/fig08_framework.csv</w:t>
            </w:r>
          </w:p>
        </w:tc>
        <w:tc>
          <w:tcPr>
            <w:tcW w:w="900" w:type="dxa"/>
            <w:vAlign w:val="center"/>
          </w:tcPr>
          <w:p w14:paraId="68B57534" w14:textId="77777777" w:rsidR="006A0BFE" w:rsidRDefault="00974CAD">
            <w:pPr>
              <w:spacing w:before="20" w:after="20"/>
              <w:ind w:firstLine="260"/>
              <w:jc w:val="center"/>
            </w:pPr>
            <w:r>
              <w:rPr>
                <w:sz w:val="13"/>
                <w:szCs w:val="13"/>
              </w:rPr>
              <w:t>286</w:t>
            </w:r>
          </w:p>
        </w:tc>
        <w:tc>
          <w:tcPr>
            <w:tcW w:w="4870" w:type="dxa"/>
            <w:vAlign w:val="center"/>
          </w:tcPr>
          <w:p w14:paraId="145E4175" w14:textId="77777777" w:rsidR="006A0BFE" w:rsidRDefault="00974CAD">
            <w:pPr>
              <w:spacing w:before="20" w:after="20"/>
              <w:ind w:firstLine="260"/>
              <w:jc w:val="center"/>
            </w:pPr>
            <w:r>
              <w:rPr>
                <w:sz w:val="13"/>
                <w:szCs w:val="13"/>
              </w:rPr>
              <w:t>4e623a56664a087da2a0a22fefec5f39a296e0ec81cfb95f38e05b03c546c7d4</w:t>
            </w:r>
          </w:p>
        </w:tc>
      </w:tr>
      <w:tr w:rsidR="006A0BFE" w14:paraId="0E67548D" w14:textId="77777777">
        <w:trPr>
          <w:cantSplit/>
          <w:jc w:val="center"/>
        </w:trPr>
        <w:tc>
          <w:tcPr>
            <w:tcW w:w="3300" w:type="dxa"/>
            <w:vAlign w:val="center"/>
          </w:tcPr>
          <w:p w14:paraId="04E5473F" w14:textId="77777777" w:rsidR="006A0BFE" w:rsidRDefault="00974CAD">
            <w:pPr>
              <w:spacing w:before="20" w:after="20"/>
              <w:ind w:firstLine="260"/>
              <w:jc w:val="left"/>
            </w:pPr>
            <w:r>
              <w:rPr>
                <w:sz w:val="13"/>
                <w:szCs w:val="13"/>
              </w:rPr>
              <w:t>03_paper_evidence/</w:t>
            </w:r>
            <w:proofErr w:type="spellStart"/>
            <w:r>
              <w:rPr>
                <w:sz w:val="13"/>
                <w:szCs w:val="13"/>
              </w:rPr>
              <w:t>figure_data</w:t>
            </w:r>
            <w:proofErr w:type="spellEnd"/>
            <w:r>
              <w:rPr>
                <w:sz w:val="13"/>
                <w:szCs w:val="13"/>
              </w:rPr>
              <w:t>/fig09_paired_performance.csv</w:t>
            </w:r>
          </w:p>
        </w:tc>
        <w:tc>
          <w:tcPr>
            <w:tcW w:w="900" w:type="dxa"/>
            <w:vAlign w:val="center"/>
          </w:tcPr>
          <w:p w14:paraId="6AEAFB59" w14:textId="77777777" w:rsidR="006A0BFE" w:rsidRDefault="00974CAD">
            <w:pPr>
              <w:spacing w:before="20" w:after="20"/>
              <w:ind w:firstLine="260"/>
              <w:jc w:val="center"/>
            </w:pPr>
            <w:r>
              <w:rPr>
                <w:sz w:val="13"/>
                <w:szCs w:val="13"/>
              </w:rPr>
              <w:t>85838</w:t>
            </w:r>
          </w:p>
        </w:tc>
        <w:tc>
          <w:tcPr>
            <w:tcW w:w="4870" w:type="dxa"/>
            <w:vAlign w:val="center"/>
          </w:tcPr>
          <w:p w14:paraId="53B97FC4" w14:textId="77777777" w:rsidR="006A0BFE" w:rsidRDefault="00974CAD">
            <w:pPr>
              <w:spacing w:before="20" w:after="20"/>
              <w:ind w:firstLine="260"/>
              <w:jc w:val="center"/>
            </w:pPr>
            <w:r>
              <w:rPr>
                <w:sz w:val="13"/>
                <w:szCs w:val="13"/>
              </w:rPr>
              <w:t>4d87ec9ddfabddbf0c83103f647ce8a6311be2f940082d106459b7692e5d7637</w:t>
            </w:r>
          </w:p>
        </w:tc>
      </w:tr>
      <w:tr w:rsidR="006A0BFE" w14:paraId="70CABFC7" w14:textId="77777777">
        <w:trPr>
          <w:cantSplit/>
          <w:jc w:val="center"/>
        </w:trPr>
        <w:tc>
          <w:tcPr>
            <w:tcW w:w="3300" w:type="dxa"/>
            <w:vAlign w:val="center"/>
          </w:tcPr>
          <w:p w14:paraId="2D23709A" w14:textId="77777777" w:rsidR="006A0BFE" w:rsidRDefault="00974CAD">
            <w:pPr>
              <w:spacing w:before="20" w:after="20"/>
              <w:ind w:firstLine="260"/>
              <w:jc w:val="left"/>
            </w:pPr>
            <w:r>
              <w:rPr>
                <w:sz w:val="13"/>
                <w:szCs w:val="13"/>
              </w:rPr>
              <w:t>03_paper_evidence/</w:t>
            </w:r>
            <w:proofErr w:type="spellStart"/>
            <w:r>
              <w:rPr>
                <w:sz w:val="13"/>
                <w:szCs w:val="13"/>
              </w:rPr>
              <w:t>figure_data</w:t>
            </w:r>
            <w:proofErr w:type="spellEnd"/>
            <w:r>
              <w:rPr>
                <w:sz w:val="13"/>
                <w:szCs w:val="13"/>
              </w:rPr>
              <w:t>/fig10_q3_ablation.csv</w:t>
            </w:r>
          </w:p>
        </w:tc>
        <w:tc>
          <w:tcPr>
            <w:tcW w:w="900" w:type="dxa"/>
            <w:vAlign w:val="center"/>
          </w:tcPr>
          <w:p w14:paraId="43A39372" w14:textId="77777777" w:rsidR="006A0BFE" w:rsidRDefault="00974CAD">
            <w:pPr>
              <w:spacing w:before="20" w:after="20"/>
              <w:ind w:firstLine="260"/>
              <w:jc w:val="center"/>
            </w:pPr>
            <w:r>
              <w:rPr>
                <w:sz w:val="13"/>
                <w:szCs w:val="13"/>
              </w:rPr>
              <w:t>1545</w:t>
            </w:r>
          </w:p>
        </w:tc>
        <w:tc>
          <w:tcPr>
            <w:tcW w:w="4870" w:type="dxa"/>
            <w:vAlign w:val="center"/>
          </w:tcPr>
          <w:p w14:paraId="755C4B89" w14:textId="77777777" w:rsidR="006A0BFE" w:rsidRDefault="00974CAD">
            <w:pPr>
              <w:spacing w:before="20" w:after="20"/>
              <w:ind w:firstLine="260"/>
              <w:jc w:val="center"/>
            </w:pPr>
            <w:r>
              <w:rPr>
                <w:sz w:val="13"/>
                <w:szCs w:val="13"/>
              </w:rPr>
              <w:t>839fc1b8b712ab03f26c0a5d6d6b970ac61340a5a778bfbf33e224f2548a2cdb</w:t>
            </w:r>
          </w:p>
        </w:tc>
      </w:tr>
      <w:tr w:rsidR="006A0BFE" w14:paraId="74D0E5A6" w14:textId="77777777">
        <w:trPr>
          <w:cantSplit/>
          <w:jc w:val="center"/>
        </w:trPr>
        <w:tc>
          <w:tcPr>
            <w:tcW w:w="3300" w:type="dxa"/>
            <w:vAlign w:val="center"/>
          </w:tcPr>
          <w:p w14:paraId="2D2C1C9F" w14:textId="77777777" w:rsidR="006A0BFE" w:rsidRDefault="00974CAD">
            <w:pPr>
              <w:spacing w:before="20" w:after="20"/>
              <w:ind w:firstLine="260"/>
              <w:jc w:val="left"/>
            </w:pPr>
            <w:r>
              <w:rPr>
                <w:sz w:val="13"/>
                <w:szCs w:val="13"/>
              </w:rPr>
              <w:t>03_paper_evidence/</w:t>
            </w:r>
            <w:proofErr w:type="spellStart"/>
            <w:r>
              <w:rPr>
                <w:sz w:val="13"/>
                <w:szCs w:val="13"/>
              </w:rPr>
              <w:t>figure_data</w:t>
            </w:r>
            <w:proofErr w:type="spellEnd"/>
            <w:r>
              <w:rPr>
                <w:sz w:val="13"/>
                <w:szCs w:val="13"/>
              </w:rPr>
              <w:t>/fig11_q4_ablation.csv</w:t>
            </w:r>
          </w:p>
        </w:tc>
        <w:tc>
          <w:tcPr>
            <w:tcW w:w="900" w:type="dxa"/>
            <w:vAlign w:val="center"/>
          </w:tcPr>
          <w:p w14:paraId="1052C5D3" w14:textId="77777777" w:rsidR="006A0BFE" w:rsidRDefault="00974CAD">
            <w:pPr>
              <w:spacing w:before="20" w:after="20"/>
              <w:ind w:firstLine="260"/>
              <w:jc w:val="center"/>
            </w:pPr>
            <w:r>
              <w:rPr>
                <w:sz w:val="13"/>
                <w:szCs w:val="13"/>
              </w:rPr>
              <w:t>1733</w:t>
            </w:r>
          </w:p>
        </w:tc>
        <w:tc>
          <w:tcPr>
            <w:tcW w:w="4870" w:type="dxa"/>
            <w:vAlign w:val="center"/>
          </w:tcPr>
          <w:p w14:paraId="527BDCC2" w14:textId="77777777" w:rsidR="006A0BFE" w:rsidRDefault="00974CAD">
            <w:pPr>
              <w:spacing w:before="20" w:after="20"/>
              <w:ind w:firstLine="260"/>
              <w:jc w:val="center"/>
            </w:pPr>
            <w:r>
              <w:rPr>
                <w:sz w:val="13"/>
                <w:szCs w:val="13"/>
              </w:rPr>
              <w:t>920792cf81daaa989c8a3e21bde3dc14818655d35a482ea71ae3e404e25ad2ef</w:t>
            </w:r>
          </w:p>
        </w:tc>
      </w:tr>
      <w:tr w:rsidR="006A0BFE" w14:paraId="6C533F81" w14:textId="77777777">
        <w:trPr>
          <w:cantSplit/>
          <w:jc w:val="center"/>
        </w:trPr>
        <w:tc>
          <w:tcPr>
            <w:tcW w:w="3300" w:type="dxa"/>
            <w:vAlign w:val="center"/>
          </w:tcPr>
          <w:p w14:paraId="0D071615" w14:textId="77777777" w:rsidR="006A0BFE" w:rsidRDefault="00974CAD">
            <w:pPr>
              <w:spacing w:before="20" w:after="20"/>
              <w:ind w:firstLine="260"/>
              <w:jc w:val="left"/>
            </w:pPr>
            <w:r>
              <w:rPr>
                <w:sz w:val="13"/>
                <w:szCs w:val="13"/>
              </w:rPr>
              <w:t>03_paper_evidence/</w:t>
            </w:r>
            <w:proofErr w:type="spellStart"/>
            <w:r>
              <w:rPr>
                <w:sz w:val="13"/>
                <w:szCs w:val="13"/>
              </w:rPr>
              <w:t>figure_data</w:t>
            </w:r>
            <w:proofErr w:type="spellEnd"/>
            <w:r>
              <w:rPr>
                <w:sz w:val="13"/>
                <w:szCs w:val="13"/>
              </w:rPr>
              <w:t>/fig12_sensitivity.csv</w:t>
            </w:r>
          </w:p>
        </w:tc>
        <w:tc>
          <w:tcPr>
            <w:tcW w:w="900" w:type="dxa"/>
            <w:vAlign w:val="center"/>
          </w:tcPr>
          <w:p w14:paraId="63E6D202" w14:textId="77777777" w:rsidR="006A0BFE" w:rsidRDefault="00974CAD">
            <w:pPr>
              <w:spacing w:before="20" w:after="20"/>
              <w:ind w:firstLine="260"/>
              <w:jc w:val="center"/>
            </w:pPr>
            <w:r>
              <w:rPr>
                <w:sz w:val="13"/>
                <w:szCs w:val="13"/>
              </w:rPr>
              <w:t>1850</w:t>
            </w:r>
          </w:p>
        </w:tc>
        <w:tc>
          <w:tcPr>
            <w:tcW w:w="4870" w:type="dxa"/>
            <w:vAlign w:val="center"/>
          </w:tcPr>
          <w:p w14:paraId="29138147" w14:textId="77777777" w:rsidR="006A0BFE" w:rsidRDefault="00974CAD">
            <w:pPr>
              <w:spacing w:before="20" w:after="20"/>
              <w:ind w:firstLine="260"/>
              <w:jc w:val="center"/>
            </w:pPr>
            <w:r>
              <w:rPr>
                <w:sz w:val="13"/>
                <w:szCs w:val="13"/>
              </w:rPr>
              <w:t>b3285875263c42bd527180ce4b443492968c22179ba0061c72e9abd5713114d6</w:t>
            </w:r>
          </w:p>
        </w:tc>
      </w:tr>
      <w:tr w:rsidR="006A0BFE" w14:paraId="0FA7EF62" w14:textId="77777777">
        <w:trPr>
          <w:cantSplit/>
          <w:jc w:val="center"/>
        </w:trPr>
        <w:tc>
          <w:tcPr>
            <w:tcW w:w="3300" w:type="dxa"/>
            <w:vAlign w:val="center"/>
          </w:tcPr>
          <w:p w14:paraId="50B83957" w14:textId="77777777" w:rsidR="006A0BFE" w:rsidRDefault="00974CAD">
            <w:pPr>
              <w:spacing w:before="20" w:after="20"/>
              <w:ind w:firstLine="260"/>
              <w:jc w:val="left"/>
            </w:pPr>
            <w:r>
              <w:rPr>
                <w:sz w:val="13"/>
                <w:szCs w:val="13"/>
              </w:rPr>
              <w:t>03_paper_evidence/</w:t>
            </w:r>
            <w:proofErr w:type="spellStart"/>
            <w:r>
              <w:rPr>
                <w:sz w:val="13"/>
                <w:szCs w:val="13"/>
              </w:rPr>
              <w:t>figure_data</w:t>
            </w:r>
            <w:proofErr w:type="spellEnd"/>
            <w:r>
              <w:rPr>
                <w:sz w:val="13"/>
                <w:szCs w:val="13"/>
              </w:rPr>
              <w:t>/fig13_time_breakdown.csv</w:t>
            </w:r>
          </w:p>
        </w:tc>
        <w:tc>
          <w:tcPr>
            <w:tcW w:w="900" w:type="dxa"/>
            <w:vAlign w:val="center"/>
          </w:tcPr>
          <w:p w14:paraId="467C93A6" w14:textId="77777777" w:rsidR="006A0BFE" w:rsidRDefault="00974CAD">
            <w:pPr>
              <w:spacing w:before="20" w:after="20"/>
              <w:ind w:firstLine="260"/>
              <w:jc w:val="center"/>
            </w:pPr>
            <w:r>
              <w:rPr>
                <w:sz w:val="13"/>
                <w:szCs w:val="13"/>
              </w:rPr>
              <w:t>749</w:t>
            </w:r>
          </w:p>
        </w:tc>
        <w:tc>
          <w:tcPr>
            <w:tcW w:w="4870" w:type="dxa"/>
            <w:vAlign w:val="center"/>
          </w:tcPr>
          <w:p w14:paraId="3439275D" w14:textId="77777777" w:rsidR="006A0BFE" w:rsidRDefault="00974CAD">
            <w:pPr>
              <w:spacing w:before="20" w:after="20"/>
              <w:ind w:firstLine="260"/>
              <w:jc w:val="center"/>
            </w:pPr>
            <w:r>
              <w:rPr>
                <w:sz w:val="13"/>
                <w:szCs w:val="13"/>
              </w:rPr>
              <w:t>65732c86094c577047496f2604d20f75fa21446cf44bf5f7ad99f2ff9d0796e4</w:t>
            </w:r>
          </w:p>
        </w:tc>
      </w:tr>
      <w:tr w:rsidR="006A0BFE" w14:paraId="0FE4817F" w14:textId="77777777">
        <w:trPr>
          <w:cantSplit/>
          <w:jc w:val="center"/>
        </w:trPr>
        <w:tc>
          <w:tcPr>
            <w:tcW w:w="3300" w:type="dxa"/>
            <w:vAlign w:val="center"/>
          </w:tcPr>
          <w:p w14:paraId="389738DA" w14:textId="77777777" w:rsidR="006A0BFE" w:rsidRDefault="00974CAD">
            <w:pPr>
              <w:spacing w:before="20" w:after="20"/>
              <w:ind w:firstLine="260"/>
              <w:jc w:val="left"/>
            </w:pPr>
            <w:r>
              <w:rPr>
                <w:sz w:val="13"/>
                <w:szCs w:val="13"/>
              </w:rPr>
              <w:t>03_paper_evidence/</w:t>
            </w:r>
            <w:proofErr w:type="spellStart"/>
            <w:r>
              <w:rPr>
                <w:sz w:val="13"/>
                <w:szCs w:val="13"/>
              </w:rPr>
              <w:t>figure_data</w:t>
            </w:r>
            <w:proofErr w:type="spellEnd"/>
            <w:r>
              <w:rPr>
                <w:sz w:val="13"/>
                <w:szCs w:val="13"/>
              </w:rPr>
              <w:t>/fig14_q3_route.csv</w:t>
            </w:r>
          </w:p>
        </w:tc>
        <w:tc>
          <w:tcPr>
            <w:tcW w:w="900" w:type="dxa"/>
            <w:vAlign w:val="center"/>
          </w:tcPr>
          <w:p w14:paraId="1C6CCA28" w14:textId="77777777" w:rsidR="006A0BFE" w:rsidRDefault="00974CAD">
            <w:pPr>
              <w:spacing w:before="20" w:after="20"/>
              <w:ind w:firstLine="260"/>
              <w:jc w:val="center"/>
            </w:pPr>
            <w:r>
              <w:rPr>
                <w:sz w:val="13"/>
                <w:szCs w:val="13"/>
              </w:rPr>
              <w:t>13189</w:t>
            </w:r>
          </w:p>
        </w:tc>
        <w:tc>
          <w:tcPr>
            <w:tcW w:w="4870" w:type="dxa"/>
            <w:vAlign w:val="center"/>
          </w:tcPr>
          <w:p w14:paraId="14941489" w14:textId="77777777" w:rsidR="006A0BFE" w:rsidRDefault="00974CAD">
            <w:pPr>
              <w:spacing w:before="20" w:after="20"/>
              <w:ind w:firstLine="260"/>
              <w:jc w:val="center"/>
            </w:pPr>
            <w:r>
              <w:rPr>
                <w:sz w:val="13"/>
                <w:szCs w:val="13"/>
              </w:rPr>
              <w:t>ea7316b14517369c8bb50286cdf3e3553fb2a900a98275619692aab2c44eb22f</w:t>
            </w:r>
          </w:p>
        </w:tc>
      </w:tr>
      <w:tr w:rsidR="006A0BFE" w14:paraId="3F4BC734" w14:textId="77777777">
        <w:trPr>
          <w:cantSplit/>
          <w:jc w:val="center"/>
        </w:trPr>
        <w:tc>
          <w:tcPr>
            <w:tcW w:w="3300" w:type="dxa"/>
            <w:vAlign w:val="center"/>
          </w:tcPr>
          <w:p w14:paraId="4C48A1AE" w14:textId="77777777" w:rsidR="006A0BFE" w:rsidRDefault="00974CAD">
            <w:pPr>
              <w:spacing w:before="20" w:after="20"/>
              <w:ind w:firstLine="260"/>
              <w:jc w:val="left"/>
            </w:pPr>
            <w:r>
              <w:rPr>
                <w:sz w:val="13"/>
                <w:szCs w:val="13"/>
              </w:rPr>
              <w:t>03_paper_evidence/</w:t>
            </w:r>
            <w:proofErr w:type="spellStart"/>
            <w:r>
              <w:rPr>
                <w:sz w:val="13"/>
                <w:szCs w:val="13"/>
              </w:rPr>
              <w:t>figure_data</w:t>
            </w:r>
            <w:proofErr w:type="spellEnd"/>
            <w:r>
              <w:rPr>
                <w:sz w:val="13"/>
                <w:szCs w:val="13"/>
              </w:rPr>
              <w:t>/fig15_q4_route.csv</w:t>
            </w:r>
          </w:p>
        </w:tc>
        <w:tc>
          <w:tcPr>
            <w:tcW w:w="900" w:type="dxa"/>
            <w:vAlign w:val="center"/>
          </w:tcPr>
          <w:p w14:paraId="196F6110" w14:textId="77777777" w:rsidR="006A0BFE" w:rsidRDefault="00974CAD">
            <w:pPr>
              <w:spacing w:before="20" w:after="20"/>
              <w:ind w:firstLine="260"/>
              <w:jc w:val="center"/>
            </w:pPr>
            <w:r>
              <w:rPr>
                <w:sz w:val="13"/>
                <w:szCs w:val="13"/>
              </w:rPr>
              <w:t>27232</w:t>
            </w:r>
          </w:p>
        </w:tc>
        <w:tc>
          <w:tcPr>
            <w:tcW w:w="4870" w:type="dxa"/>
            <w:vAlign w:val="center"/>
          </w:tcPr>
          <w:p w14:paraId="60EB55E9" w14:textId="77777777" w:rsidR="006A0BFE" w:rsidRDefault="00974CAD">
            <w:pPr>
              <w:spacing w:before="20" w:after="20"/>
              <w:ind w:firstLine="260"/>
              <w:jc w:val="center"/>
            </w:pPr>
            <w:r>
              <w:rPr>
                <w:sz w:val="13"/>
                <w:szCs w:val="13"/>
              </w:rPr>
              <w:t>bf46ac6c4e2c00f6d7a75d7ac49fd9a2f0d01b72d06573dec8c8fcbc9b25b61c</w:t>
            </w:r>
          </w:p>
        </w:tc>
      </w:tr>
    </w:tbl>
    <w:p w14:paraId="5925DD85" w14:textId="77777777" w:rsidR="00CE3000" w:rsidRPr="00CE3000" w:rsidRDefault="00CE3000" w:rsidP="00CE3000">
      <w:pPr>
        <w:spacing w:line="324" w:lineRule="auto"/>
        <w:ind w:firstLine="420"/>
      </w:pPr>
      <w:r>
        <w:rPr>
          <w:sz w:val="21"/>
        </w:rPr>
        <w:t>注：图件尺寸与校验值清单另见</w:t>
      </w:r>
      <w:r>
        <w:rPr>
          <w:sz w:val="21"/>
        </w:rPr>
        <w:t xml:space="preserve"> 03_paper_evidence/</w:t>
      </w:r>
      <w:proofErr w:type="spellStart"/>
      <w:r>
        <w:rPr>
          <w:sz w:val="21"/>
        </w:rPr>
        <w:t>figures_manifest.json</w:t>
      </w:r>
      <w:proofErr w:type="spellEnd"/>
      <w:r>
        <w:rPr>
          <w:sz w:val="21"/>
        </w:rPr>
        <w:t>；绘图约定见</w:t>
      </w:r>
      <w:r>
        <w:rPr>
          <w:sz w:val="21"/>
        </w:rPr>
        <w:t xml:space="preserve"> 03_paper_evidence/figure_contract.md</w:t>
      </w:r>
      <w:r>
        <w:rPr>
          <w:sz w:val="21"/>
        </w:rPr>
        <w:t>。</w:t>
      </w:r>
    </w:p>
    <w:p w14:paraId="1CB02A09" w14:textId="77777777" w:rsidR="00DF70EF" w:rsidRDefault="00DF70EF">
      <w:pPr>
        <w:ind w:firstLine="480"/>
        <w:jc w:val="left"/>
        <w:rPr>
          <w:rFonts w:cs="Times New Roman"/>
          <w:szCs w:val="21"/>
        </w:rPr>
      </w:pPr>
    </w:p>
    <w:p w14:paraId="2D495245" w14:textId="77777777" w:rsidR="00703272" w:rsidRDefault="00703272">
      <w:pPr>
        <w:ind w:firstLine="480"/>
        <w:jc w:val="left"/>
        <w:rPr>
          <w:rFonts w:cs="Times New Roman"/>
          <w:szCs w:val="21"/>
        </w:rPr>
      </w:pPr>
    </w:p>
    <w:p w14:paraId="70E5E0FA" w14:textId="77777777" w:rsidR="00DC489F" w:rsidRDefault="00974CAD">
      <w:pPr>
        <w:pStyle w:val="2"/>
      </w:pPr>
      <w:r>
        <w:t>附录</w:t>
      </w:r>
      <w:r>
        <w:t>7</w:t>
      </w:r>
      <w:r>
        <w:t xml:space="preserve">　校验器、计时账本与复现说明</w:t>
      </w:r>
    </w:p>
    <w:p w14:paraId="3DF4D4B3" w14:textId="77777777" w:rsidR="00CE3000" w:rsidRPr="00CE3000" w:rsidRDefault="00CE3000" w:rsidP="00CE3000">
      <w:pPr>
        <w:spacing w:line="324" w:lineRule="auto"/>
        <w:ind w:firstLine="420"/>
      </w:pPr>
      <w:r>
        <w:rPr>
          <w:sz w:val="21"/>
        </w:rPr>
        <w:t>本附录汇总独立校验器的通过情况、计时账本的闭合检查与复现入口。全部条目均由支撑材料中的运行产物与汇总表直接支撑，未使用汇总表以外的数值。</w:t>
      </w:r>
    </w:p>
    <w:p w14:paraId="7490B6DC" w14:textId="77777777" w:rsidR="00DF0945" w:rsidRDefault="006B4C48" w:rsidP="008C3418">
      <w:pPr>
        <w:pStyle w:val="aff9"/>
      </w:pPr>
      <w:r>
        <w:rPr>
          <w:rFonts w:hint="eastAsia"/>
        </w:rPr>
        <w:t>附表</w:t>
      </w:r>
      <w:r>
        <w:rPr>
          <w:rFonts w:hint="eastAsia"/>
        </w:rPr>
        <w:t xml:space="preserve"> </w:t>
      </w:r>
      <w:proofErr w:type="gramStart"/>
      <w:r>
        <w:rPr>
          <w:rFonts w:hint="eastAsia"/>
        </w:rPr>
        <w:t xml:space="preserve">12  </w:t>
      </w:r>
      <w:r>
        <w:rPr>
          <w:rFonts w:hint="eastAsia"/>
        </w:rPr>
        <w:t>验收与复现检查</w:t>
      </w:r>
      <w:proofErr w:type="gramEnd"/>
    </w:p>
    <w:tbl>
      <w:tblPr>
        <w:tblStyle w:val="af7"/>
        <w:tblW w:w="9070" w:type="dxa"/>
        <w:jc w:val="center"/>
        <w:tblLook w:val="0420" w:firstRow="1" w:lastRow="0" w:firstColumn="0" w:lastColumn="0" w:noHBand="0" w:noVBand="1"/>
      </w:tblPr>
      <w:tblGrid>
        <w:gridCol w:w="2200"/>
        <w:gridCol w:w="3800"/>
        <w:gridCol w:w="3070"/>
      </w:tblGrid>
      <w:tr w:rsidR="006A0BFE" w14:paraId="4B310730" w14:textId="77777777">
        <w:trPr>
          <w:cantSplit/>
          <w:tblHeader/>
          <w:jc w:val="center"/>
        </w:trPr>
        <w:tc>
          <w:tcPr>
            <w:tcW w:w="2200" w:type="dxa"/>
            <w:vAlign w:val="center"/>
          </w:tcPr>
          <w:p w14:paraId="6EC3FBF9" w14:textId="77777777" w:rsidR="006A0BFE" w:rsidRDefault="00974CAD">
            <w:pPr>
              <w:keepNext/>
              <w:spacing w:before="20" w:after="20"/>
              <w:ind w:firstLine="301"/>
              <w:jc w:val="left"/>
            </w:pPr>
            <w:r>
              <w:rPr>
                <w:b/>
                <w:sz w:val="15"/>
                <w:szCs w:val="15"/>
              </w:rPr>
              <w:t>检查项</w:t>
            </w:r>
          </w:p>
        </w:tc>
        <w:tc>
          <w:tcPr>
            <w:tcW w:w="3800" w:type="dxa"/>
            <w:vAlign w:val="center"/>
          </w:tcPr>
          <w:p w14:paraId="6FA66894" w14:textId="77777777" w:rsidR="006A0BFE" w:rsidRDefault="00974CAD">
            <w:pPr>
              <w:keepNext/>
              <w:spacing w:before="20" w:after="20"/>
              <w:ind w:firstLine="301"/>
              <w:jc w:val="left"/>
            </w:pPr>
            <w:r>
              <w:rPr>
                <w:b/>
                <w:sz w:val="15"/>
                <w:szCs w:val="15"/>
              </w:rPr>
              <w:t>依据文件或命令</w:t>
            </w:r>
          </w:p>
        </w:tc>
        <w:tc>
          <w:tcPr>
            <w:tcW w:w="3070" w:type="dxa"/>
            <w:vAlign w:val="center"/>
          </w:tcPr>
          <w:p w14:paraId="5E06EFF9" w14:textId="77777777" w:rsidR="006A0BFE" w:rsidRDefault="00974CAD">
            <w:pPr>
              <w:keepNext/>
              <w:spacing w:before="20" w:after="20"/>
              <w:ind w:firstLine="301"/>
              <w:jc w:val="left"/>
            </w:pPr>
            <w:r>
              <w:rPr>
                <w:b/>
                <w:sz w:val="15"/>
                <w:szCs w:val="15"/>
              </w:rPr>
              <w:t>结果</w:t>
            </w:r>
          </w:p>
        </w:tc>
      </w:tr>
      <w:tr w:rsidR="006A0BFE" w14:paraId="13ABBA75" w14:textId="77777777">
        <w:trPr>
          <w:cantSplit/>
          <w:jc w:val="center"/>
        </w:trPr>
        <w:tc>
          <w:tcPr>
            <w:tcW w:w="2200" w:type="dxa"/>
            <w:vAlign w:val="center"/>
          </w:tcPr>
          <w:p w14:paraId="32ED8D36" w14:textId="77777777" w:rsidR="006A0BFE" w:rsidRDefault="00974CAD">
            <w:pPr>
              <w:spacing w:before="20" w:after="20"/>
              <w:ind w:firstLine="300"/>
              <w:jc w:val="left"/>
            </w:pPr>
            <w:r>
              <w:rPr>
                <w:sz w:val="15"/>
                <w:szCs w:val="15"/>
              </w:rPr>
              <w:t>主实验运行通过率</w:t>
            </w:r>
          </w:p>
        </w:tc>
        <w:tc>
          <w:tcPr>
            <w:tcW w:w="3800" w:type="dxa"/>
            <w:vAlign w:val="center"/>
          </w:tcPr>
          <w:p w14:paraId="5E4F231D" w14:textId="77777777" w:rsidR="006A0BFE" w:rsidRDefault="00974CAD">
            <w:pPr>
              <w:spacing w:before="20" w:after="20"/>
              <w:ind w:firstLine="300"/>
              <w:jc w:val="left"/>
            </w:pPr>
            <w:r>
              <w:rPr>
                <w:sz w:val="15"/>
                <w:szCs w:val="15"/>
              </w:rPr>
              <w:t>03_paper_evidence/tables/run_level.csv</w:t>
            </w:r>
            <w:r>
              <w:rPr>
                <w:sz w:val="15"/>
                <w:szCs w:val="15"/>
              </w:rPr>
              <w:t>（</w:t>
            </w:r>
            <w:r>
              <w:rPr>
                <w:sz w:val="15"/>
                <w:szCs w:val="15"/>
              </w:rPr>
              <w:t xml:space="preserve">240 </w:t>
            </w:r>
            <w:r>
              <w:rPr>
                <w:sz w:val="15"/>
                <w:szCs w:val="15"/>
              </w:rPr>
              <w:t>行）</w:t>
            </w:r>
          </w:p>
        </w:tc>
        <w:tc>
          <w:tcPr>
            <w:tcW w:w="3070" w:type="dxa"/>
            <w:vAlign w:val="center"/>
          </w:tcPr>
          <w:p w14:paraId="1D02E8DA" w14:textId="77777777" w:rsidR="006A0BFE" w:rsidRDefault="00974CAD">
            <w:pPr>
              <w:spacing w:before="20" w:after="20"/>
              <w:ind w:firstLine="300"/>
              <w:jc w:val="left"/>
            </w:pPr>
            <w:r>
              <w:rPr>
                <w:sz w:val="15"/>
                <w:szCs w:val="15"/>
              </w:rPr>
              <w:t xml:space="preserve">240/240 </w:t>
            </w:r>
            <w:r>
              <w:rPr>
                <w:sz w:val="15"/>
                <w:szCs w:val="15"/>
              </w:rPr>
              <w:t>全部通过</w:t>
            </w:r>
          </w:p>
        </w:tc>
      </w:tr>
      <w:tr w:rsidR="006A0BFE" w14:paraId="60E4AE88" w14:textId="77777777">
        <w:trPr>
          <w:cantSplit/>
          <w:jc w:val="center"/>
        </w:trPr>
        <w:tc>
          <w:tcPr>
            <w:tcW w:w="2200" w:type="dxa"/>
            <w:vAlign w:val="center"/>
          </w:tcPr>
          <w:p w14:paraId="3E1CC404" w14:textId="77777777" w:rsidR="006A0BFE" w:rsidRDefault="00974CAD">
            <w:pPr>
              <w:spacing w:before="20" w:after="20"/>
              <w:ind w:firstLine="300"/>
              <w:jc w:val="left"/>
            </w:pPr>
            <w:r>
              <w:rPr>
                <w:sz w:val="15"/>
                <w:szCs w:val="15"/>
              </w:rPr>
              <w:t>模块消融通过率</w:t>
            </w:r>
          </w:p>
        </w:tc>
        <w:tc>
          <w:tcPr>
            <w:tcW w:w="3800" w:type="dxa"/>
            <w:vAlign w:val="center"/>
          </w:tcPr>
          <w:p w14:paraId="7098990E" w14:textId="77777777" w:rsidR="006A0BFE" w:rsidRDefault="00974CAD">
            <w:pPr>
              <w:spacing w:before="20" w:after="20"/>
              <w:ind w:firstLine="300"/>
              <w:jc w:val="left"/>
            </w:pPr>
            <w:r>
              <w:rPr>
                <w:sz w:val="15"/>
                <w:szCs w:val="15"/>
              </w:rPr>
              <w:t>03_paper_evidence/tables/ablation_run_level.csv</w:t>
            </w:r>
            <w:r>
              <w:rPr>
                <w:sz w:val="15"/>
                <w:szCs w:val="15"/>
              </w:rPr>
              <w:t>（</w:t>
            </w:r>
            <w:r>
              <w:rPr>
                <w:sz w:val="15"/>
                <w:szCs w:val="15"/>
              </w:rPr>
              <w:t xml:space="preserve">520 </w:t>
            </w:r>
            <w:r>
              <w:rPr>
                <w:sz w:val="15"/>
                <w:szCs w:val="15"/>
              </w:rPr>
              <w:t>行）</w:t>
            </w:r>
          </w:p>
        </w:tc>
        <w:tc>
          <w:tcPr>
            <w:tcW w:w="3070" w:type="dxa"/>
            <w:vAlign w:val="center"/>
          </w:tcPr>
          <w:p w14:paraId="2934927E" w14:textId="77777777" w:rsidR="006A0BFE" w:rsidRDefault="00974CAD">
            <w:pPr>
              <w:spacing w:before="20" w:after="20"/>
              <w:ind w:firstLine="300"/>
              <w:jc w:val="left"/>
            </w:pPr>
            <w:r>
              <w:rPr>
                <w:sz w:val="15"/>
                <w:szCs w:val="15"/>
              </w:rPr>
              <w:t xml:space="preserve">503 </w:t>
            </w:r>
            <w:r>
              <w:rPr>
                <w:sz w:val="15"/>
                <w:szCs w:val="15"/>
              </w:rPr>
              <w:t>通过；</w:t>
            </w:r>
            <w:r>
              <w:rPr>
                <w:sz w:val="15"/>
                <w:szCs w:val="15"/>
              </w:rPr>
              <w:t xml:space="preserve">17 </w:t>
            </w:r>
            <w:r>
              <w:rPr>
                <w:sz w:val="15"/>
                <w:szCs w:val="15"/>
              </w:rPr>
              <w:t>次失败均为问题四去除</w:t>
            </w:r>
            <w:r>
              <w:rPr>
                <w:sz w:val="15"/>
                <w:szCs w:val="15"/>
              </w:rPr>
              <w:t xml:space="preserve"> 16 </w:t>
            </w:r>
            <w:r>
              <w:rPr>
                <w:sz w:val="15"/>
                <w:szCs w:val="15"/>
              </w:rPr>
              <w:t>源基数停止的负对照</w:t>
            </w:r>
          </w:p>
        </w:tc>
      </w:tr>
      <w:tr w:rsidR="006A0BFE" w14:paraId="0738B13A" w14:textId="77777777">
        <w:trPr>
          <w:cantSplit/>
          <w:jc w:val="center"/>
        </w:trPr>
        <w:tc>
          <w:tcPr>
            <w:tcW w:w="2200" w:type="dxa"/>
            <w:vAlign w:val="center"/>
          </w:tcPr>
          <w:p w14:paraId="4008918A" w14:textId="77777777" w:rsidR="006A0BFE" w:rsidRDefault="00974CAD">
            <w:pPr>
              <w:spacing w:before="20" w:after="20"/>
              <w:ind w:firstLine="300"/>
              <w:jc w:val="left"/>
            </w:pPr>
            <w:r>
              <w:rPr>
                <w:sz w:val="15"/>
                <w:szCs w:val="15"/>
              </w:rPr>
              <w:t>锁定参数邻域敏感性</w:t>
            </w:r>
          </w:p>
        </w:tc>
        <w:tc>
          <w:tcPr>
            <w:tcW w:w="3800" w:type="dxa"/>
            <w:vAlign w:val="center"/>
          </w:tcPr>
          <w:p w14:paraId="23C437D2" w14:textId="77777777" w:rsidR="006A0BFE" w:rsidRDefault="00974CAD">
            <w:pPr>
              <w:spacing w:before="20" w:after="20"/>
              <w:ind w:firstLine="300"/>
              <w:jc w:val="left"/>
            </w:pPr>
            <w:r>
              <w:rPr>
                <w:sz w:val="15"/>
                <w:szCs w:val="15"/>
              </w:rPr>
              <w:t>03_paper_evidence/tables/tuning_run_level.csv</w:t>
            </w:r>
            <w:r>
              <w:rPr>
                <w:sz w:val="15"/>
                <w:szCs w:val="15"/>
              </w:rPr>
              <w:t>（</w:t>
            </w:r>
            <w:r>
              <w:rPr>
                <w:sz w:val="15"/>
                <w:szCs w:val="15"/>
              </w:rPr>
              <w:t xml:space="preserve">270 </w:t>
            </w:r>
            <w:r>
              <w:rPr>
                <w:sz w:val="15"/>
                <w:szCs w:val="15"/>
              </w:rPr>
              <w:t>行）</w:t>
            </w:r>
          </w:p>
        </w:tc>
        <w:tc>
          <w:tcPr>
            <w:tcW w:w="3070" w:type="dxa"/>
            <w:vAlign w:val="center"/>
          </w:tcPr>
          <w:p w14:paraId="399E4137" w14:textId="77777777" w:rsidR="006A0BFE" w:rsidRDefault="00974CAD">
            <w:pPr>
              <w:spacing w:before="20" w:after="20"/>
              <w:ind w:firstLine="300"/>
              <w:jc w:val="left"/>
            </w:pPr>
            <w:r>
              <w:rPr>
                <w:sz w:val="15"/>
                <w:szCs w:val="15"/>
              </w:rPr>
              <w:t xml:space="preserve">270/270 </w:t>
            </w:r>
            <w:r>
              <w:rPr>
                <w:sz w:val="15"/>
                <w:szCs w:val="15"/>
              </w:rPr>
              <w:t>通过独立校验器</w:t>
            </w:r>
          </w:p>
        </w:tc>
      </w:tr>
      <w:tr w:rsidR="006A0BFE" w14:paraId="4B780A6E" w14:textId="77777777">
        <w:trPr>
          <w:cantSplit/>
          <w:jc w:val="center"/>
        </w:trPr>
        <w:tc>
          <w:tcPr>
            <w:tcW w:w="2200" w:type="dxa"/>
            <w:vAlign w:val="center"/>
          </w:tcPr>
          <w:p w14:paraId="24F3B42C" w14:textId="77777777" w:rsidR="006A0BFE" w:rsidRDefault="00974CAD">
            <w:pPr>
              <w:spacing w:before="20" w:after="20"/>
              <w:ind w:firstLine="300"/>
              <w:jc w:val="left"/>
            </w:pPr>
            <w:r>
              <w:rPr>
                <w:sz w:val="15"/>
                <w:szCs w:val="15"/>
              </w:rPr>
              <w:t>结论与证据映射</w:t>
            </w:r>
          </w:p>
        </w:tc>
        <w:tc>
          <w:tcPr>
            <w:tcW w:w="3800" w:type="dxa"/>
            <w:vAlign w:val="center"/>
          </w:tcPr>
          <w:p w14:paraId="3453B501" w14:textId="77777777" w:rsidR="006A0BFE" w:rsidRDefault="00974CAD">
            <w:pPr>
              <w:spacing w:before="20" w:after="20"/>
              <w:ind w:firstLine="300"/>
              <w:jc w:val="left"/>
            </w:pPr>
            <w:r>
              <w:rPr>
                <w:sz w:val="15"/>
                <w:szCs w:val="15"/>
              </w:rPr>
              <w:t>03_paper_evidence/</w:t>
            </w:r>
            <w:proofErr w:type="spellStart"/>
            <w:r>
              <w:rPr>
                <w:sz w:val="15"/>
                <w:szCs w:val="15"/>
              </w:rPr>
              <w:t>claims.json</w:t>
            </w:r>
            <w:proofErr w:type="spellEnd"/>
            <w:r>
              <w:rPr>
                <w:sz w:val="15"/>
                <w:szCs w:val="15"/>
              </w:rPr>
              <w:t>（</w:t>
            </w:r>
            <w:r>
              <w:rPr>
                <w:sz w:val="15"/>
                <w:szCs w:val="15"/>
              </w:rPr>
              <w:t xml:space="preserve">9 </w:t>
            </w:r>
            <w:r>
              <w:rPr>
                <w:sz w:val="15"/>
                <w:szCs w:val="15"/>
              </w:rPr>
              <w:t>条可引用结论）</w:t>
            </w:r>
          </w:p>
        </w:tc>
        <w:tc>
          <w:tcPr>
            <w:tcW w:w="3070" w:type="dxa"/>
            <w:vAlign w:val="center"/>
          </w:tcPr>
          <w:p w14:paraId="0A53C9F9" w14:textId="77777777" w:rsidR="006A0BFE" w:rsidRDefault="00974CAD">
            <w:pPr>
              <w:spacing w:before="20" w:after="20"/>
              <w:ind w:firstLine="300"/>
              <w:jc w:val="left"/>
            </w:pPr>
            <w:r>
              <w:rPr>
                <w:sz w:val="15"/>
                <w:szCs w:val="15"/>
              </w:rPr>
              <w:t>每条均给出源表、统计口径与适用范围</w:t>
            </w:r>
          </w:p>
        </w:tc>
      </w:tr>
      <w:tr w:rsidR="006A0BFE" w14:paraId="0ADC9634" w14:textId="77777777">
        <w:trPr>
          <w:cantSplit/>
          <w:jc w:val="center"/>
        </w:trPr>
        <w:tc>
          <w:tcPr>
            <w:tcW w:w="2200" w:type="dxa"/>
            <w:vAlign w:val="center"/>
          </w:tcPr>
          <w:p w14:paraId="573507E9" w14:textId="77777777" w:rsidR="006A0BFE" w:rsidRDefault="00974CAD">
            <w:pPr>
              <w:spacing w:before="20" w:after="20"/>
              <w:ind w:firstLine="300"/>
              <w:jc w:val="left"/>
            </w:pPr>
            <w:r>
              <w:rPr>
                <w:sz w:val="15"/>
                <w:szCs w:val="15"/>
              </w:rPr>
              <w:t>流水线自检</w:t>
            </w:r>
          </w:p>
        </w:tc>
        <w:tc>
          <w:tcPr>
            <w:tcW w:w="3800" w:type="dxa"/>
            <w:vAlign w:val="center"/>
          </w:tcPr>
          <w:p w14:paraId="287D4957" w14:textId="77777777" w:rsidR="006A0BFE" w:rsidRDefault="00974CAD">
            <w:pPr>
              <w:spacing w:before="20" w:after="20"/>
              <w:ind w:firstLine="300"/>
              <w:jc w:val="left"/>
            </w:pPr>
            <w:r>
              <w:rPr>
                <w:sz w:val="15"/>
                <w:szCs w:val="15"/>
              </w:rPr>
              <w:t xml:space="preserve">python -m </w:t>
            </w:r>
            <w:proofErr w:type="spellStart"/>
            <w:r>
              <w:rPr>
                <w:sz w:val="15"/>
                <w:szCs w:val="15"/>
              </w:rPr>
              <w:t>pytest</w:t>
            </w:r>
            <w:proofErr w:type="spellEnd"/>
            <w:r>
              <w:rPr>
                <w:sz w:val="15"/>
                <w:szCs w:val="15"/>
              </w:rPr>
              <w:t xml:space="preserve"> </w:t>
            </w:r>
            <w:proofErr w:type="spellStart"/>
            <w:r>
              <w:rPr>
                <w:sz w:val="15"/>
                <w:szCs w:val="15"/>
              </w:rPr>
              <w:t>src</w:t>
            </w:r>
            <w:proofErr w:type="spellEnd"/>
            <w:r>
              <w:rPr>
                <w:sz w:val="15"/>
                <w:szCs w:val="15"/>
              </w:rPr>
              <w:t>/q3+q4_v2/</w:t>
            </w:r>
            <w:proofErr w:type="spellStart"/>
            <w:r>
              <w:rPr>
                <w:sz w:val="15"/>
                <w:szCs w:val="15"/>
              </w:rPr>
              <w:t>paper_pipeline</w:t>
            </w:r>
            <w:proofErr w:type="spellEnd"/>
            <w:r>
              <w:rPr>
                <w:sz w:val="15"/>
                <w:szCs w:val="15"/>
              </w:rPr>
              <w:t xml:space="preserve">/tests -q -p </w:t>
            </w:r>
            <w:proofErr w:type="spellStart"/>
            <w:r>
              <w:rPr>
                <w:sz w:val="15"/>
                <w:szCs w:val="15"/>
              </w:rPr>
              <w:t>no:cacheprovider</w:t>
            </w:r>
            <w:proofErr w:type="spellEnd"/>
          </w:p>
        </w:tc>
        <w:tc>
          <w:tcPr>
            <w:tcW w:w="3070" w:type="dxa"/>
            <w:vAlign w:val="center"/>
          </w:tcPr>
          <w:p w14:paraId="69736452" w14:textId="77777777" w:rsidR="006A0BFE" w:rsidRDefault="00974CAD">
            <w:pPr>
              <w:spacing w:before="20" w:after="20"/>
              <w:ind w:firstLine="300"/>
              <w:jc w:val="left"/>
            </w:pPr>
            <w:r>
              <w:rPr>
                <w:sz w:val="15"/>
                <w:szCs w:val="15"/>
              </w:rPr>
              <w:t>25 passed</w:t>
            </w:r>
          </w:p>
        </w:tc>
      </w:tr>
      <w:tr w:rsidR="006A0BFE" w14:paraId="1F6AFEB1" w14:textId="77777777">
        <w:trPr>
          <w:cantSplit/>
          <w:jc w:val="center"/>
        </w:trPr>
        <w:tc>
          <w:tcPr>
            <w:tcW w:w="2200" w:type="dxa"/>
            <w:vAlign w:val="center"/>
          </w:tcPr>
          <w:p w14:paraId="4B7AF865" w14:textId="77777777" w:rsidR="006A0BFE" w:rsidRDefault="00974CAD">
            <w:pPr>
              <w:spacing w:before="20" w:after="20"/>
              <w:ind w:firstLine="300"/>
              <w:jc w:val="left"/>
            </w:pPr>
            <w:r>
              <w:rPr>
                <w:sz w:val="15"/>
                <w:szCs w:val="15"/>
              </w:rPr>
              <w:t xml:space="preserve">V1 </w:t>
            </w:r>
            <w:r>
              <w:rPr>
                <w:sz w:val="15"/>
                <w:szCs w:val="15"/>
              </w:rPr>
              <w:t>冻结基线回归</w:t>
            </w:r>
          </w:p>
        </w:tc>
        <w:tc>
          <w:tcPr>
            <w:tcW w:w="3800" w:type="dxa"/>
            <w:vAlign w:val="center"/>
          </w:tcPr>
          <w:p w14:paraId="47981AAD" w14:textId="77777777" w:rsidR="006A0BFE" w:rsidRDefault="00974CAD">
            <w:pPr>
              <w:spacing w:before="20" w:after="20"/>
              <w:ind w:firstLine="300"/>
              <w:jc w:val="left"/>
            </w:pPr>
            <w:r>
              <w:rPr>
                <w:sz w:val="15"/>
                <w:szCs w:val="15"/>
              </w:rPr>
              <w:t xml:space="preserve">V1 </w:t>
            </w:r>
            <w:r>
              <w:rPr>
                <w:sz w:val="15"/>
                <w:szCs w:val="15"/>
              </w:rPr>
              <w:t>原仓库测试</w:t>
            </w:r>
          </w:p>
        </w:tc>
        <w:tc>
          <w:tcPr>
            <w:tcW w:w="3070" w:type="dxa"/>
            <w:vAlign w:val="center"/>
          </w:tcPr>
          <w:p w14:paraId="31442C79" w14:textId="77777777" w:rsidR="006A0BFE" w:rsidRDefault="00974CAD">
            <w:pPr>
              <w:spacing w:before="20" w:after="20"/>
              <w:ind w:firstLine="300"/>
              <w:jc w:val="left"/>
            </w:pPr>
            <w:r>
              <w:rPr>
                <w:sz w:val="15"/>
                <w:szCs w:val="15"/>
              </w:rPr>
              <w:t>334 passed</w:t>
            </w:r>
            <w:r>
              <w:rPr>
                <w:sz w:val="15"/>
                <w:szCs w:val="15"/>
              </w:rPr>
              <w:t>、</w:t>
            </w:r>
            <w:r>
              <w:rPr>
                <w:sz w:val="15"/>
                <w:szCs w:val="15"/>
              </w:rPr>
              <w:t>4 failed</w:t>
            </w:r>
            <w:r>
              <w:rPr>
                <w:sz w:val="15"/>
                <w:szCs w:val="15"/>
              </w:rPr>
              <w:t>；</w:t>
            </w:r>
            <w:r>
              <w:rPr>
                <w:sz w:val="15"/>
                <w:szCs w:val="15"/>
              </w:rPr>
              <w:t xml:space="preserve">4 </w:t>
            </w:r>
            <w:r>
              <w:rPr>
                <w:sz w:val="15"/>
                <w:szCs w:val="15"/>
              </w:rPr>
              <w:t>项失败全部来自已不存在的</w:t>
            </w:r>
            <w:r>
              <w:rPr>
                <w:sz w:val="15"/>
                <w:szCs w:val="15"/>
              </w:rPr>
              <w:t xml:space="preserve"> Addendum F </w:t>
            </w:r>
            <w:r>
              <w:rPr>
                <w:sz w:val="15"/>
                <w:szCs w:val="15"/>
              </w:rPr>
              <w:t>图件测试脚本</w:t>
            </w:r>
          </w:p>
        </w:tc>
      </w:tr>
      <w:tr w:rsidR="006A0BFE" w14:paraId="31A91632" w14:textId="77777777">
        <w:trPr>
          <w:cantSplit/>
          <w:jc w:val="center"/>
        </w:trPr>
        <w:tc>
          <w:tcPr>
            <w:tcW w:w="2200" w:type="dxa"/>
            <w:vAlign w:val="center"/>
          </w:tcPr>
          <w:p w14:paraId="66B992E2" w14:textId="77777777" w:rsidR="006A0BFE" w:rsidRDefault="00974CAD">
            <w:pPr>
              <w:spacing w:before="20" w:after="20"/>
              <w:ind w:firstLine="300"/>
              <w:jc w:val="left"/>
            </w:pPr>
            <w:r>
              <w:rPr>
                <w:sz w:val="15"/>
                <w:szCs w:val="15"/>
              </w:rPr>
              <w:t>计时账本闭合</w:t>
            </w:r>
          </w:p>
        </w:tc>
        <w:tc>
          <w:tcPr>
            <w:tcW w:w="3800" w:type="dxa"/>
            <w:vAlign w:val="center"/>
          </w:tcPr>
          <w:p w14:paraId="7844C5FC" w14:textId="77777777" w:rsidR="006A0BFE" w:rsidRDefault="00974CAD">
            <w:pPr>
              <w:spacing w:before="20" w:after="20"/>
              <w:ind w:firstLine="300"/>
              <w:jc w:val="left"/>
            </w:pPr>
            <w:r>
              <w:rPr>
                <w:sz w:val="15"/>
                <w:szCs w:val="15"/>
              </w:rPr>
              <w:t xml:space="preserve">03_paper_evidence/tables/main_summary.csv </w:t>
            </w:r>
            <w:r>
              <w:rPr>
                <w:sz w:val="15"/>
                <w:szCs w:val="15"/>
              </w:rPr>
              <w:t>与各运行的</w:t>
            </w:r>
            <w:r>
              <w:rPr>
                <w:sz w:val="15"/>
                <w:szCs w:val="15"/>
              </w:rPr>
              <w:t xml:space="preserve"> </w:t>
            </w:r>
            <w:proofErr w:type="spellStart"/>
            <w:r>
              <w:rPr>
                <w:sz w:val="15"/>
                <w:szCs w:val="15"/>
              </w:rPr>
              <w:t>metrics.json</w:t>
            </w:r>
            <w:proofErr w:type="spellEnd"/>
          </w:p>
        </w:tc>
        <w:tc>
          <w:tcPr>
            <w:tcW w:w="3070" w:type="dxa"/>
            <w:vAlign w:val="center"/>
          </w:tcPr>
          <w:p w14:paraId="016C453E" w14:textId="77777777" w:rsidR="006A0BFE" w:rsidRDefault="00974CAD">
            <w:pPr>
              <w:spacing w:before="20" w:after="20"/>
              <w:ind w:firstLine="300"/>
              <w:jc w:val="left"/>
            </w:pPr>
            <w:r>
              <w:rPr>
                <w:sz w:val="15"/>
                <w:szCs w:val="15"/>
              </w:rPr>
              <w:t>每源虚拟时间与总虚拟时间一致闭合</w:t>
            </w:r>
          </w:p>
        </w:tc>
      </w:tr>
      <w:tr w:rsidR="006A0BFE" w14:paraId="2BED3F46" w14:textId="77777777">
        <w:trPr>
          <w:cantSplit/>
          <w:jc w:val="center"/>
        </w:trPr>
        <w:tc>
          <w:tcPr>
            <w:tcW w:w="2200" w:type="dxa"/>
            <w:vAlign w:val="center"/>
          </w:tcPr>
          <w:p w14:paraId="3EC53842" w14:textId="77777777" w:rsidR="006A0BFE" w:rsidRDefault="00974CAD">
            <w:pPr>
              <w:spacing w:before="20" w:after="20"/>
              <w:ind w:firstLine="300"/>
              <w:jc w:val="left"/>
            </w:pPr>
            <w:r>
              <w:rPr>
                <w:sz w:val="15"/>
                <w:szCs w:val="15"/>
              </w:rPr>
              <w:t>图件格式</w:t>
            </w:r>
          </w:p>
        </w:tc>
        <w:tc>
          <w:tcPr>
            <w:tcW w:w="3800" w:type="dxa"/>
            <w:vAlign w:val="center"/>
          </w:tcPr>
          <w:p w14:paraId="2F0C14E1" w14:textId="77777777" w:rsidR="006A0BFE" w:rsidRDefault="00974CAD">
            <w:pPr>
              <w:spacing w:before="20" w:after="20"/>
              <w:ind w:firstLine="300"/>
              <w:jc w:val="left"/>
            </w:pPr>
            <w:r>
              <w:rPr>
                <w:sz w:val="15"/>
                <w:szCs w:val="15"/>
              </w:rPr>
              <w:t>03_paper_evidence/figures/</w:t>
            </w:r>
            <w:r>
              <w:rPr>
                <w:sz w:val="15"/>
                <w:szCs w:val="15"/>
              </w:rPr>
              <w:t>（</w:t>
            </w:r>
            <w:r>
              <w:rPr>
                <w:sz w:val="15"/>
                <w:szCs w:val="15"/>
              </w:rPr>
              <w:t xml:space="preserve">12 </w:t>
            </w:r>
            <w:r>
              <w:rPr>
                <w:sz w:val="15"/>
                <w:szCs w:val="15"/>
              </w:rPr>
              <w:t>个文件）</w:t>
            </w:r>
          </w:p>
        </w:tc>
        <w:tc>
          <w:tcPr>
            <w:tcW w:w="3070" w:type="dxa"/>
            <w:vAlign w:val="center"/>
          </w:tcPr>
          <w:p w14:paraId="7D89D640" w14:textId="77777777" w:rsidR="006A0BFE" w:rsidRDefault="00974CAD">
            <w:pPr>
              <w:spacing w:before="20" w:after="20"/>
              <w:ind w:firstLine="300"/>
              <w:jc w:val="left"/>
            </w:pPr>
            <w:r>
              <w:rPr>
                <w:sz w:val="15"/>
                <w:szCs w:val="15"/>
              </w:rPr>
              <w:t xml:space="preserve">9 </w:t>
            </w:r>
            <w:r>
              <w:rPr>
                <w:sz w:val="15"/>
                <w:szCs w:val="15"/>
              </w:rPr>
              <w:t>个</w:t>
            </w:r>
            <w:r>
              <w:rPr>
                <w:sz w:val="15"/>
                <w:szCs w:val="15"/>
              </w:rPr>
              <w:t xml:space="preserve"> RGB JPG </w:t>
            </w:r>
            <w:r>
              <w:rPr>
                <w:sz w:val="15"/>
                <w:szCs w:val="15"/>
              </w:rPr>
              <w:t>定量图与</w:t>
            </w:r>
            <w:r>
              <w:rPr>
                <w:sz w:val="15"/>
                <w:szCs w:val="15"/>
              </w:rPr>
              <w:t xml:space="preserve"> 3 </w:t>
            </w:r>
            <w:r>
              <w:rPr>
                <w:sz w:val="15"/>
                <w:szCs w:val="15"/>
              </w:rPr>
              <w:t>个</w:t>
            </w:r>
            <w:r>
              <w:rPr>
                <w:sz w:val="15"/>
                <w:szCs w:val="15"/>
              </w:rPr>
              <w:t xml:space="preserve"> PNG </w:t>
            </w:r>
            <w:r>
              <w:rPr>
                <w:sz w:val="15"/>
                <w:szCs w:val="15"/>
              </w:rPr>
              <w:t>流程图；定量图最短边不小于</w:t>
            </w:r>
            <w:r>
              <w:rPr>
                <w:sz w:val="15"/>
                <w:szCs w:val="15"/>
              </w:rPr>
              <w:t xml:space="preserve"> 1600 </w:t>
            </w:r>
            <w:proofErr w:type="spellStart"/>
            <w:r>
              <w:rPr>
                <w:sz w:val="15"/>
                <w:szCs w:val="15"/>
              </w:rPr>
              <w:t>px</w:t>
            </w:r>
            <w:proofErr w:type="spellEnd"/>
          </w:p>
        </w:tc>
      </w:tr>
    </w:tbl>
    <w:p w14:paraId="47A13B2B" w14:textId="77777777" w:rsidR="00CE3000" w:rsidRPr="00CE3000" w:rsidRDefault="00CE3000" w:rsidP="00CE3000">
      <w:pPr>
        <w:spacing w:line="324" w:lineRule="auto"/>
        <w:ind w:firstLine="420"/>
      </w:pPr>
      <w:r>
        <w:rPr>
          <w:sz w:val="21"/>
        </w:rPr>
        <w:lastRenderedPageBreak/>
        <w:t>复现入口：以支撑材料的</w:t>
      </w:r>
      <w:r>
        <w:rPr>
          <w:sz w:val="21"/>
        </w:rPr>
        <w:t xml:space="preserve"> 01_source_code </w:t>
      </w:r>
      <w:r>
        <w:rPr>
          <w:sz w:val="21"/>
        </w:rPr>
        <w:t>目录为工作目录，运行</w:t>
      </w:r>
      <w:r>
        <w:rPr>
          <w:sz w:val="21"/>
        </w:rPr>
        <w:t xml:space="preserve"> python -X utf8 src/q3+q4_v2/absorbed/run_absorbed.py --mode q3 --engine q3-v5 --sim http-synthetic --seed 101 --n-sources 10 --scenario random --output-</w:t>
      </w:r>
      <w:proofErr w:type="spellStart"/>
      <w:r>
        <w:rPr>
          <w:sz w:val="21"/>
        </w:rPr>
        <w:t>dir</w:t>
      </w:r>
      <w:proofErr w:type="spellEnd"/>
      <w:r>
        <w:rPr>
          <w:sz w:val="21"/>
        </w:rPr>
        <w:t xml:space="preserve"> runs/absorbed_q3_smoke </w:t>
      </w:r>
      <w:r>
        <w:rPr>
          <w:sz w:val="21"/>
        </w:rPr>
        <w:t>可重跑问题三求解栈；问题一与问题二的入口分别为</w:t>
      </w:r>
      <w:r>
        <w:rPr>
          <w:sz w:val="21"/>
        </w:rPr>
        <w:t xml:space="preserve"> python -X utf8 src/q1/code/q1_cli.py --input </w:t>
      </w:r>
      <w:proofErr w:type="spellStart"/>
      <w:r>
        <w:rPr>
          <w:sz w:val="21"/>
        </w:rPr>
        <w:t>src</w:t>
      </w:r>
      <w:proofErr w:type="spellEnd"/>
      <w:r>
        <w:rPr>
          <w:sz w:val="21"/>
        </w:rPr>
        <w:t>/q1/code/</w:t>
      </w:r>
      <w:proofErr w:type="spellStart"/>
      <w:r>
        <w:rPr>
          <w:sz w:val="21"/>
        </w:rPr>
        <w:t>example_input.json</w:t>
      </w:r>
      <w:proofErr w:type="spellEnd"/>
      <w:r>
        <w:rPr>
          <w:sz w:val="21"/>
        </w:rPr>
        <w:t xml:space="preserve"> </w:t>
      </w:r>
      <w:r>
        <w:rPr>
          <w:sz w:val="21"/>
        </w:rPr>
        <w:t>与</w:t>
      </w:r>
      <w:r>
        <w:rPr>
          <w:sz w:val="21"/>
        </w:rPr>
        <w:t xml:space="preserve"> python -X utf8 src/q2/formal/proof_loop.py</w:t>
      </w:r>
      <w:r>
        <w:rPr>
          <w:sz w:val="21"/>
        </w:rPr>
        <w:t>。</w:t>
      </w:r>
    </w:p>
    <w:p w14:paraId="0F67B931" w14:textId="77777777" w:rsidR="00DF70EF" w:rsidRDefault="00DF70EF" w:rsidP="00054979">
      <w:pPr>
        <w:ind w:firstLine="480"/>
        <w:jc w:val="left"/>
        <w:rPr>
          <w:rFonts w:cs="Times New Roman"/>
          <w:szCs w:val="21"/>
        </w:rPr>
      </w:pPr>
    </w:p>
    <w:p w14:paraId="193834BE" w14:textId="77777777" w:rsidR="00DC489F" w:rsidRDefault="00974CAD">
      <w:pPr>
        <w:pStyle w:val="2"/>
      </w:pPr>
      <w:r>
        <w:t>附录</w:t>
      </w:r>
      <w:r>
        <w:t>8</w:t>
      </w:r>
      <w:r>
        <w:t xml:space="preserve">　正式测试日志与运行产物</w:t>
      </w:r>
    </w:p>
    <w:p w14:paraId="1C4C0962" w14:textId="77777777" w:rsidR="00CE3000" w:rsidRPr="00CE3000" w:rsidRDefault="00CE3000" w:rsidP="00CE3000">
      <w:pPr>
        <w:spacing w:line="324" w:lineRule="auto"/>
        <w:ind w:firstLine="420"/>
      </w:pPr>
      <w:r>
        <w:rPr>
          <w:sz w:val="21"/>
        </w:rPr>
        <w:t>本附录列出问题三、问题四各三次正式测试在模拟器侧导出的行为日志、机器狗程序侧保存的运行产物，以及按</w:t>
      </w:r>
      <w:r>
        <w:rPr>
          <w:sz w:val="21"/>
        </w:rPr>
        <w:t xml:space="preserve"> actions.csv </w:t>
      </w:r>
      <w:r>
        <w:rPr>
          <w:sz w:val="21"/>
        </w:rPr>
        <w:t>还原的行为日志明细。行为日志明细中的接口动作、反馈字段与坐标均为程序记录的原始值，未作改写，以便与模拟器日志逐条核对；其中反馈字段</w:t>
      </w:r>
      <w:r>
        <w:rPr>
          <w:sz w:val="21"/>
        </w:rPr>
        <w:t xml:space="preserve"> direction </w:t>
      </w:r>
      <w:r>
        <w:rPr>
          <w:sz w:val="21"/>
        </w:rPr>
        <w:t>表示给出示向度、</w:t>
      </w:r>
      <w:proofErr w:type="spellStart"/>
      <w:r>
        <w:rPr>
          <w:sz w:val="21"/>
        </w:rPr>
        <w:t>no_signal</w:t>
      </w:r>
      <w:proofErr w:type="spellEnd"/>
      <w:r>
        <w:rPr>
          <w:sz w:val="21"/>
        </w:rPr>
        <w:t xml:space="preserve"> </w:t>
      </w:r>
      <w:r>
        <w:rPr>
          <w:sz w:val="21"/>
        </w:rPr>
        <w:t>表示无信号、</w:t>
      </w:r>
      <w:r>
        <w:rPr>
          <w:sz w:val="21"/>
        </w:rPr>
        <w:t xml:space="preserve">near </w:t>
      </w:r>
      <w:r>
        <w:rPr>
          <w:sz w:val="21"/>
        </w:rPr>
        <w:t>表示近距状态，</w:t>
      </w:r>
      <w:r>
        <w:rPr>
          <w:sz w:val="21"/>
        </w:rPr>
        <w:t xml:space="preserve">clear </w:t>
      </w:r>
      <w:r>
        <w:rPr>
          <w:sz w:val="21"/>
        </w:rPr>
        <w:t>后的</w:t>
      </w:r>
      <w:r>
        <w:rPr>
          <w:sz w:val="21"/>
        </w:rPr>
        <w:t xml:space="preserve"> success </w:t>
      </w:r>
      <w:r>
        <w:rPr>
          <w:sz w:val="21"/>
        </w:rPr>
        <w:t>表示清除成功。</w:t>
      </w:r>
    </w:p>
    <w:p w14:paraId="2C10BC76" w14:textId="77777777" w:rsidR="00DF0945" w:rsidRDefault="006B4C48" w:rsidP="008C3418">
      <w:pPr>
        <w:pStyle w:val="aff9"/>
      </w:pPr>
      <w:r>
        <w:rPr>
          <w:rFonts w:hint="eastAsia"/>
        </w:rPr>
        <w:t>附表</w:t>
      </w:r>
      <w:r>
        <w:rPr>
          <w:rFonts w:hint="eastAsia"/>
        </w:rPr>
        <w:t xml:space="preserve"> </w:t>
      </w:r>
      <w:proofErr w:type="gramStart"/>
      <w:r>
        <w:rPr>
          <w:rFonts w:hint="eastAsia"/>
        </w:rPr>
        <w:t xml:space="preserve">13  </w:t>
      </w:r>
      <w:r>
        <w:rPr>
          <w:rFonts w:hint="eastAsia"/>
        </w:rPr>
        <w:t>正式测试运行产物目录</w:t>
      </w:r>
      <w:proofErr w:type="gramEnd"/>
    </w:p>
    <w:tbl>
      <w:tblPr>
        <w:tblStyle w:val="af7"/>
        <w:tblW w:w="9070" w:type="dxa"/>
        <w:jc w:val="center"/>
        <w:tblLook w:val="0420" w:firstRow="1" w:lastRow="0" w:firstColumn="0" w:lastColumn="0" w:noHBand="0" w:noVBand="1"/>
      </w:tblPr>
      <w:tblGrid>
        <w:gridCol w:w="1400"/>
        <w:gridCol w:w="2700"/>
        <w:gridCol w:w="4000"/>
        <w:gridCol w:w="970"/>
      </w:tblGrid>
      <w:tr w:rsidR="006A0BFE" w14:paraId="22755613" w14:textId="77777777">
        <w:trPr>
          <w:cantSplit/>
          <w:tblHeader/>
          <w:jc w:val="center"/>
        </w:trPr>
        <w:tc>
          <w:tcPr>
            <w:tcW w:w="1400" w:type="dxa"/>
            <w:vAlign w:val="center"/>
          </w:tcPr>
          <w:p w14:paraId="191AB5C3" w14:textId="77777777" w:rsidR="006A0BFE" w:rsidRDefault="00974CAD">
            <w:pPr>
              <w:keepNext/>
              <w:spacing w:before="20" w:after="20"/>
              <w:ind w:firstLine="341"/>
              <w:jc w:val="left"/>
            </w:pPr>
            <w:r>
              <w:rPr>
                <w:b/>
                <w:sz w:val="17"/>
                <w:szCs w:val="17"/>
              </w:rPr>
              <w:t>测试</w:t>
            </w:r>
          </w:p>
        </w:tc>
        <w:tc>
          <w:tcPr>
            <w:tcW w:w="2700" w:type="dxa"/>
            <w:vAlign w:val="center"/>
          </w:tcPr>
          <w:p w14:paraId="30BBCAD7" w14:textId="77777777" w:rsidR="006A0BFE" w:rsidRDefault="00974CAD">
            <w:pPr>
              <w:keepNext/>
              <w:spacing w:before="20" w:after="20"/>
              <w:ind w:firstLine="341"/>
              <w:jc w:val="left"/>
            </w:pPr>
            <w:r>
              <w:rPr>
                <w:b/>
                <w:sz w:val="17"/>
                <w:szCs w:val="17"/>
              </w:rPr>
              <w:t>案例编码</w:t>
            </w:r>
          </w:p>
        </w:tc>
        <w:tc>
          <w:tcPr>
            <w:tcW w:w="4000" w:type="dxa"/>
            <w:vAlign w:val="center"/>
          </w:tcPr>
          <w:p w14:paraId="2F615B25" w14:textId="77777777" w:rsidR="006A0BFE" w:rsidRDefault="00974CAD">
            <w:pPr>
              <w:keepNext/>
              <w:spacing w:before="20" w:after="20"/>
              <w:ind w:firstLine="341"/>
              <w:jc w:val="left"/>
            </w:pPr>
            <w:r>
              <w:rPr>
                <w:b/>
                <w:sz w:val="17"/>
                <w:szCs w:val="17"/>
              </w:rPr>
              <w:t>程序侧产物目录（相对支撑材料根目录）</w:t>
            </w:r>
          </w:p>
        </w:tc>
        <w:tc>
          <w:tcPr>
            <w:tcW w:w="970" w:type="dxa"/>
            <w:vAlign w:val="center"/>
          </w:tcPr>
          <w:p w14:paraId="44F26765" w14:textId="77777777" w:rsidR="006A0BFE" w:rsidRDefault="00974CAD">
            <w:pPr>
              <w:keepNext/>
              <w:spacing w:before="20" w:after="20"/>
              <w:ind w:firstLine="341"/>
              <w:jc w:val="center"/>
            </w:pPr>
            <w:r>
              <w:rPr>
                <w:b/>
                <w:sz w:val="17"/>
                <w:szCs w:val="17"/>
              </w:rPr>
              <w:t>文件数</w:t>
            </w:r>
          </w:p>
        </w:tc>
      </w:tr>
      <w:tr w:rsidR="006A0BFE" w14:paraId="7D71C8DB" w14:textId="77777777">
        <w:trPr>
          <w:cantSplit/>
          <w:jc w:val="center"/>
        </w:trPr>
        <w:tc>
          <w:tcPr>
            <w:tcW w:w="1400" w:type="dxa"/>
            <w:vAlign w:val="center"/>
          </w:tcPr>
          <w:p w14:paraId="0A73DC37" w14:textId="77777777" w:rsidR="006A0BFE" w:rsidRDefault="00974CAD">
            <w:pPr>
              <w:spacing w:before="20" w:after="20"/>
              <w:ind w:firstLine="340"/>
              <w:jc w:val="left"/>
            </w:pPr>
            <w:r>
              <w:rPr>
                <w:sz w:val="17"/>
                <w:szCs w:val="17"/>
              </w:rPr>
              <w:t>问题三测试</w:t>
            </w:r>
            <w:r>
              <w:rPr>
                <w:sz w:val="17"/>
                <w:szCs w:val="17"/>
              </w:rPr>
              <w:t>1</w:t>
            </w:r>
          </w:p>
        </w:tc>
        <w:tc>
          <w:tcPr>
            <w:tcW w:w="2700" w:type="dxa"/>
            <w:vAlign w:val="center"/>
          </w:tcPr>
          <w:p w14:paraId="19D3DE22" w14:textId="77777777" w:rsidR="006A0BFE" w:rsidRDefault="00974CAD">
            <w:pPr>
              <w:spacing w:before="20" w:after="20"/>
              <w:ind w:firstLine="340"/>
              <w:jc w:val="left"/>
            </w:pPr>
            <w:r>
              <w:rPr>
                <w:sz w:val="17"/>
                <w:szCs w:val="17"/>
              </w:rPr>
              <w:t>VUXH-728S-5QND-4JGQ</w:t>
            </w:r>
          </w:p>
        </w:tc>
        <w:tc>
          <w:tcPr>
            <w:tcW w:w="4000" w:type="dxa"/>
            <w:vAlign w:val="center"/>
          </w:tcPr>
          <w:p w14:paraId="6FFD8202" w14:textId="77777777" w:rsidR="006A0BFE" w:rsidRDefault="00974CAD">
            <w:pPr>
              <w:spacing w:before="20" w:after="20"/>
              <w:ind w:firstLine="340"/>
              <w:jc w:val="left"/>
            </w:pPr>
            <w:r>
              <w:rPr>
                <w:sz w:val="17"/>
                <w:szCs w:val="17"/>
              </w:rPr>
              <w:t>06_formal_test_outputs/realq3/1/</w:t>
            </w:r>
          </w:p>
        </w:tc>
        <w:tc>
          <w:tcPr>
            <w:tcW w:w="970" w:type="dxa"/>
            <w:vAlign w:val="center"/>
          </w:tcPr>
          <w:p w14:paraId="6B7187C0" w14:textId="77777777" w:rsidR="006A0BFE" w:rsidRDefault="00974CAD">
            <w:pPr>
              <w:spacing w:before="20" w:after="20"/>
              <w:ind w:firstLine="340"/>
              <w:jc w:val="center"/>
            </w:pPr>
            <w:r>
              <w:rPr>
                <w:sz w:val="17"/>
                <w:szCs w:val="17"/>
              </w:rPr>
              <w:t>10</w:t>
            </w:r>
          </w:p>
        </w:tc>
      </w:tr>
      <w:tr w:rsidR="006A0BFE" w14:paraId="0DD44451" w14:textId="77777777">
        <w:trPr>
          <w:cantSplit/>
          <w:jc w:val="center"/>
        </w:trPr>
        <w:tc>
          <w:tcPr>
            <w:tcW w:w="1400" w:type="dxa"/>
            <w:vAlign w:val="center"/>
          </w:tcPr>
          <w:p w14:paraId="1133805C" w14:textId="77777777" w:rsidR="006A0BFE" w:rsidRDefault="00974CAD">
            <w:pPr>
              <w:spacing w:before="20" w:after="20"/>
              <w:ind w:firstLine="340"/>
              <w:jc w:val="left"/>
            </w:pPr>
            <w:r>
              <w:rPr>
                <w:sz w:val="17"/>
                <w:szCs w:val="17"/>
              </w:rPr>
              <w:t>问题三测试</w:t>
            </w:r>
            <w:r>
              <w:rPr>
                <w:sz w:val="17"/>
                <w:szCs w:val="17"/>
              </w:rPr>
              <w:t>2</w:t>
            </w:r>
          </w:p>
        </w:tc>
        <w:tc>
          <w:tcPr>
            <w:tcW w:w="2700" w:type="dxa"/>
            <w:vAlign w:val="center"/>
          </w:tcPr>
          <w:p w14:paraId="7FCFF434" w14:textId="77777777" w:rsidR="006A0BFE" w:rsidRDefault="00974CAD">
            <w:pPr>
              <w:spacing w:before="20" w:after="20"/>
              <w:ind w:firstLine="340"/>
              <w:jc w:val="left"/>
            </w:pPr>
            <w:r>
              <w:rPr>
                <w:sz w:val="17"/>
                <w:szCs w:val="17"/>
              </w:rPr>
              <w:t>F8H9-H7J2-ECJU-88BU</w:t>
            </w:r>
          </w:p>
        </w:tc>
        <w:tc>
          <w:tcPr>
            <w:tcW w:w="4000" w:type="dxa"/>
            <w:vAlign w:val="center"/>
          </w:tcPr>
          <w:p w14:paraId="67D8643A" w14:textId="77777777" w:rsidR="006A0BFE" w:rsidRDefault="00974CAD">
            <w:pPr>
              <w:spacing w:before="20" w:after="20"/>
              <w:ind w:firstLine="340"/>
              <w:jc w:val="left"/>
            </w:pPr>
            <w:r>
              <w:rPr>
                <w:sz w:val="17"/>
                <w:szCs w:val="17"/>
              </w:rPr>
              <w:t>06_formal_test_outputs/realq3/2/</w:t>
            </w:r>
          </w:p>
        </w:tc>
        <w:tc>
          <w:tcPr>
            <w:tcW w:w="970" w:type="dxa"/>
            <w:vAlign w:val="center"/>
          </w:tcPr>
          <w:p w14:paraId="7389F04A" w14:textId="77777777" w:rsidR="006A0BFE" w:rsidRDefault="00974CAD">
            <w:pPr>
              <w:spacing w:before="20" w:after="20"/>
              <w:ind w:firstLine="340"/>
              <w:jc w:val="center"/>
            </w:pPr>
            <w:r>
              <w:rPr>
                <w:sz w:val="17"/>
                <w:szCs w:val="17"/>
              </w:rPr>
              <w:t>10</w:t>
            </w:r>
          </w:p>
        </w:tc>
      </w:tr>
      <w:tr w:rsidR="006A0BFE" w14:paraId="0C86CF85" w14:textId="77777777">
        <w:trPr>
          <w:cantSplit/>
          <w:jc w:val="center"/>
        </w:trPr>
        <w:tc>
          <w:tcPr>
            <w:tcW w:w="1400" w:type="dxa"/>
            <w:vAlign w:val="center"/>
          </w:tcPr>
          <w:p w14:paraId="234D8D9A" w14:textId="77777777" w:rsidR="006A0BFE" w:rsidRDefault="00974CAD">
            <w:pPr>
              <w:spacing w:before="20" w:after="20"/>
              <w:ind w:firstLine="340"/>
              <w:jc w:val="left"/>
            </w:pPr>
            <w:r>
              <w:rPr>
                <w:sz w:val="17"/>
                <w:szCs w:val="17"/>
              </w:rPr>
              <w:t>问题三测试</w:t>
            </w:r>
            <w:r>
              <w:rPr>
                <w:sz w:val="17"/>
                <w:szCs w:val="17"/>
              </w:rPr>
              <w:t>3</w:t>
            </w:r>
          </w:p>
        </w:tc>
        <w:tc>
          <w:tcPr>
            <w:tcW w:w="2700" w:type="dxa"/>
            <w:vAlign w:val="center"/>
          </w:tcPr>
          <w:p w14:paraId="713E0CEE" w14:textId="77777777" w:rsidR="006A0BFE" w:rsidRDefault="00974CAD">
            <w:pPr>
              <w:spacing w:before="20" w:after="20"/>
              <w:ind w:firstLine="340"/>
              <w:jc w:val="left"/>
            </w:pPr>
            <w:r>
              <w:rPr>
                <w:sz w:val="17"/>
                <w:szCs w:val="17"/>
              </w:rPr>
              <w:t>G8NN-UDNJ-6QEF-F9GC</w:t>
            </w:r>
          </w:p>
        </w:tc>
        <w:tc>
          <w:tcPr>
            <w:tcW w:w="4000" w:type="dxa"/>
            <w:vAlign w:val="center"/>
          </w:tcPr>
          <w:p w14:paraId="74830B4E" w14:textId="77777777" w:rsidR="006A0BFE" w:rsidRDefault="00974CAD">
            <w:pPr>
              <w:spacing w:before="20" w:after="20"/>
              <w:ind w:firstLine="340"/>
              <w:jc w:val="left"/>
            </w:pPr>
            <w:r>
              <w:rPr>
                <w:sz w:val="17"/>
                <w:szCs w:val="17"/>
              </w:rPr>
              <w:t>06_formal_test_outputs/realq3/3/</w:t>
            </w:r>
          </w:p>
        </w:tc>
        <w:tc>
          <w:tcPr>
            <w:tcW w:w="970" w:type="dxa"/>
            <w:vAlign w:val="center"/>
          </w:tcPr>
          <w:p w14:paraId="6255B17C" w14:textId="77777777" w:rsidR="006A0BFE" w:rsidRDefault="00974CAD">
            <w:pPr>
              <w:spacing w:before="20" w:after="20"/>
              <w:ind w:firstLine="340"/>
              <w:jc w:val="center"/>
            </w:pPr>
            <w:r>
              <w:rPr>
                <w:sz w:val="17"/>
                <w:szCs w:val="17"/>
              </w:rPr>
              <w:t>10</w:t>
            </w:r>
          </w:p>
        </w:tc>
      </w:tr>
      <w:tr w:rsidR="006A0BFE" w14:paraId="580513A5" w14:textId="77777777">
        <w:trPr>
          <w:cantSplit/>
          <w:jc w:val="center"/>
        </w:trPr>
        <w:tc>
          <w:tcPr>
            <w:tcW w:w="1400" w:type="dxa"/>
            <w:vAlign w:val="center"/>
          </w:tcPr>
          <w:p w14:paraId="2AD3E341" w14:textId="77777777" w:rsidR="006A0BFE" w:rsidRDefault="00974CAD">
            <w:pPr>
              <w:spacing w:before="20" w:after="20"/>
              <w:ind w:firstLine="340"/>
              <w:jc w:val="left"/>
            </w:pPr>
            <w:r>
              <w:rPr>
                <w:sz w:val="17"/>
                <w:szCs w:val="17"/>
              </w:rPr>
              <w:t>问题四测试</w:t>
            </w:r>
            <w:r>
              <w:rPr>
                <w:sz w:val="17"/>
                <w:szCs w:val="17"/>
              </w:rPr>
              <w:t>1</w:t>
            </w:r>
          </w:p>
        </w:tc>
        <w:tc>
          <w:tcPr>
            <w:tcW w:w="2700" w:type="dxa"/>
            <w:vAlign w:val="center"/>
          </w:tcPr>
          <w:p w14:paraId="1DC20876" w14:textId="77777777" w:rsidR="006A0BFE" w:rsidRDefault="00974CAD">
            <w:pPr>
              <w:spacing w:before="20" w:after="20"/>
              <w:ind w:firstLine="340"/>
              <w:jc w:val="left"/>
            </w:pPr>
            <w:r>
              <w:rPr>
                <w:sz w:val="17"/>
                <w:szCs w:val="17"/>
              </w:rPr>
              <w:t>PFZQ-G9BM-KDEX-ZQN9</w:t>
            </w:r>
          </w:p>
        </w:tc>
        <w:tc>
          <w:tcPr>
            <w:tcW w:w="4000" w:type="dxa"/>
            <w:vAlign w:val="center"/>
          </w:tcPr>
          <w:p w14:paraId="37CB5429" w14:textId="77777777" w:rsidR="006A0BFE" w:rsidRDefault="00974CAD">
            <w:pPr>
              <w:spacing w:before="20" w:after="20"/>
              <w:ind w:firstLine="340"/>
              <w:jc w:val="left"/>
            </w:pPr>
            <w:r>
              <w:rPr>
                <w:sz w:val="17"/>
                <w:szCs w:val="17"/>
              </w:rPr>
              <w:t>06_formal_test_outputs/realq4/1/</w:t>
            </w:r>
          </w:p>
        </w:tc>
        <w:tc>
          <w:tcPr>
            <w:tcW w:w="970" w:type="dxa"/>
            <w:vAlign w:val="center"/>
          </w:tcPr>
          <w:p w14:paraId="0E6872B4" w14:textId="77777777" w:rsidR="006A0BFE" w:rsidRDefault="00974CAD">
            <w:pPr>
              <w:spacing w:before="20" w:after="20"/>
              <w:ind w:firstLine="340"/>
              <w:jc w:val="center"/>
            </w:pPr>
            <w:r>
              <w:rPr>
                <w:sz w:val="17"/>
                <w:szCs w:val="17"/>
              </w:rPr>
              <w:t>10</w:t>
            </w:r>
          </w:p>
        </w:tc>
      </w:tr>
      <w:tr w:rsidR="006A0BFE" w14:paraId="5693EB8D" w14:textId="77777777">
        <w:trPr>
          <w:cantSplit/>
          <w:jc w:val="center"/>
        </w:trPr>
        <w:tc>
          <w:tcPr>
            <w:tcW w:w="1400" w:type="dxa"/>
            <w:vAlign w:val="center"/>
          </w:tcPr>
          <w:p w14:paraId="55CF79E1" w14:textId="77777777" w:rsidR="006A0BFE" w:rsidRDefault="00974CAD">
            <w:pPr>
              <w:spacing w:before="20" w:after="20"/>
              <w:ind w:firstLine="340"/>
              <w:jc w:val="left"/>
            </w:pPr>
            <w:r>
              <w:rPr>
                <w:sz w:val="17"/>
                <w:szCs w:val="17"/>
              </w:rPr>
              <w:t>问题四测试</w:t>
            </w:r>
            <w:r>
              <w:rPr>
                <w:sz w:val="17"/>
                <w:szCs w:val="17"/>
              </w:rPr>
              <w:t>2</w:t>
            </w:r>
          </w:p>
        </w:tc>
        <w:tc>
          <w:tcPr>
            <w:tcW w:w="2700" w:type="dxa"/>
            <w:vAlign w:val="center"/>
          </w:tcPr>
          <w:p w14:paraId="13839DE2" w14:textId="77777777" w:rsidR="006A0BFE" w:rsidRDefault="00974CAD">
            <w:pPr>
              <w:spacing w:before="20" w:after="20"/>
              <w:ind w:firstLine="340"/>
              <w:jc w:val="left"/>
            </w:pPr>
            <w:r>
              <w:rPr>
                <w:sz w:val="17"/>
                <w:szCs w:val="17"/>
              </w:rPr>
              <w:t>S7M2-ASX9-NJGA-NWDX</w:t>
            </w:r>
          </w:p>
        </w:tc>
        <w:tc>
          <w:tcPr>
            <w:tcW w:w="4000" w:type="dxa"/>
            <w:vAlign w:val="center"/>
          </w:tcPr>
          <w:p w14:paraId="3B4CA538" w14:textId="77777777" w:rsidR="006A0BFE" w:rsidRDefault="00974CAD">
            <w:pPr>
              <w:spacing w:before="20" w:after="20"/>
              <w:ind w:firstLine="340"/>
              <w:jc w:val="left"/>
            </w:pPr>
            <w:r>
              <w:rPr>
                <w:sz w:val="17"/>
                <w:szCs w:val="17"/>
              </w:rPr>
              <w:t>06_formal_test_outputs/realq4/2/</w:t>
            </w:r>
          </w:p>
        </w:tc>
        <w:tc>
          <w:tcPr>
            <w:tcW w:w="970" w:type="dxa"/>
            <w:vAlign w:val="center"/>
          </w:tcPr>
          <w:p w14:paraId="066B1F14" w14:textId="77777777" w:rsidR="006A0BFE" w:rsidRDefault="00974CAD">
            <w:pPr>
              <w:spacing w:before="20" w:after="20"/>
              <w:ind w:firstLine="340"/>
              <w:jc w:val="center"/>
            </w:pPr>
            <w:r>
              <w:rPr>
                <w:sz w:val="17"/>
                <w:szCs w:val="17"/>
              </w:rPr>
              <w:t>10</w:t>
            </w:r>
          </w:p>
        </w:tc>
      </w:tr>
      <w:tr w:rsidR="006A0BFE" w14:paraId="7B9E72A0" w14:textId="77777777">
        <w:trPr>
          <w:cantSplit/>
          <w:jc w:val="center"/>
        </w:trPr>
        <w:tc>
          <w:tcPr>
            <w:tcW w:w="1400" w:type="dxa"/>
            <w:vAlign w:val="center"/>
          </w:tcPr>
          <w:p w14:paraId="03C05D4A" w14:textId="77777777" w:rsidR="006A0BFE" w:rsidRDefault="00974CAD">
            <w:pPr>
              <w:spacing w:before="20" w:after="20"/>
              <w:ind w:firstLine="340"/>
              <w:jc w:val="left"/>
            </w:pPr>
            <w:r>
              <w:rPr>
                <w:sz w:val="17"/>
                <w:szCs w:val="17"/>
              </w:rPr>
              <w:t>问题四测试</w:t>
            </w:r>
            <w:r>
              <w:rPr>
                <w:sz w:val="17"/>
                <w:szCs w:val="17"/>
              </w:rPr>
              <w:t>3</w:t>
            </w:r>
          </w:p>
        </w:tc>
        <w:tc>
          <w:tcPr>
            <w:tcW w:w="2700" w:type="dxa"/>
            <w:vAlign w:val="center"/>
          </w:tcPr>
          <w:p w14:paraId="05C783ED" w14:textId="77777777" w:rsidR="006A0BFE" w:rsidRDefault="00974CAD">
            <w:pPr>
              <w:spacing w:before="20" w:after="20"/>
              <w:ind w:firstLine="340"/>
              <w:jc w:val="left"/>
            </w:pPr>
            <w:r>
              <w:rPr>
                <w:sz w:val="17"/>
                <w:szCs w:val="17"/>
              </w:rPr>
              <w:t>VVQE-DSM4-V5XN-TFGF</w:t>
            </w:r>
          </w:p>
        </w:tc>
        <w:tc>
          <w:tcPr>
            <w:tcW w:w="4000" w:type="dxa"/>
            <w:vAlign w:val="center"/>
          </w:tcPr>
          <w:p w14:paraId="521CDCBC" w14:textId="77777777" w:rsidR="006A0BFE" w:rsidRDefault="00974CAD">
            <w:pPr>
              <w:spacing w:before="20" w:after="20"/>
              <w:ind w:firstLine="340"/>
              <w:jc w:val="left"/>
            </w:pPr>
            <w:r>
              <w:rPr>
                <w:sz w:val="17"/>
                <w:szCs w:val="17"/>
              </w:rPr>
              <w:t>06_formal_test_outputs/realq4/3/</w:t>
            </w:r>
          </w:p>
        </w:tc>
        <w:tc>
          <w:tcPr>
            <w:tcW w:w="970" w:type="dxa"/>
            <w:vAlign w:val="center"/>
          </w:tcPr>
          <w:p w14:paraId="384CF6A2" w14:textId="77777777" w:rsidR="006A0BFE" w:rsidRDefault="00974CAD">
            <w:pPr>
              <w:spacing w:before="20" w:after="20"/>
              <w:ind w:firstLine="340"/>
              <w:jc w:val="center"/>
            </w:pPr>
            <w:r>
              <w:rPr>
                <w:sz w:val="17"/>
                <w:szCs w:val="17"/>
              </w:rPr>
              <w:t>10</w:t>
            </w:r>
          </w:p>
        </w:tc>
      </w:tr>
    </w:tbl>
    <w:p w14:paraId="08A052CC" w14:textId="77777777" w:rsidR="00DF0945" w:rsidRDefault="006B4C48" w:rsidP="008C3418">
      <w:pPr>
        <w:pStyle w:val="aff9"/>
      </w:pPr>
      <w:r>
        <w:rPr>
          <w:rFonts w:hint="eastAsia"/>
        </w:rPr>
        <w:t>附表</w:t>
      </w:r>
      <w:r>
        <w:rPr>
          <w:rFonts w:hint="eastAsia"/>
        </w:rPr>
        <w:t xml:space="preserve"> </w:t>
      </w:r>
      <w:proofErr w:type="gramStart"/>
      <w:r>
        <w:rPr>
          <w:rFonts w:hint="eastAsia"/>
        </w:rPr>
        <w:t xml:space="preserve">14  </w:t>
      </w:r>
      <w:r>
        <w:rPr>
          <w:rFonts w:hint="eastAsia"/>
        </w:rPr>
        <w:t>运行产物文件说明</w:t>
      </w:r>
      <w:proofErr w:type="gramEnd"/>
    </w:p>
    <w:tbl>
      <w:tblPr>
        <w:tblStyle w:val="af7"/>
        <w:tblW w:w="9070" w:type="dxa"/>
        <w:jc w:val="center"/>
        <w:tblLook w:val="0420" w:firstRow="1" w:lastRow="0" w:firstColumn="0" w:lastColumn="0" w:noHBand="0" w:noVBand="1"/>
      </w:tblPr>
      <w:tblGrid>
        <w:gridCol w:w="3000"/>
        <w:gridCol w:w="6070"/>
      </w:tblGrid>
      <w:tr w:rsidR="006A0BFE" w14:paraId="5B71EBAF" w14:textId="77777777">
        <w:trPr>
          <w:cantSplit/>
          <w:tblHeader/>
          <w:jc w:val="center"/>
        </w:trPr>
        <w:tc>
          <w:tcPr>
            <w:tcW w:w="3000" w:type="dxa"/>
            <w:vAlign w:val="center"/>
          </w:tcPr>
          <w:p w14:paraId="09951A87" w14:textId="77777777" w:rsidR="006A0BFE" w:rsidRDefault="00974CAD">
            <w:pPr>
              <w:keepNext/>
              <w:spacing w:before="20" w:after="20"/>
              <w:ind w:firstLine="341"/>
              <w:jc w:val="left"/>
            </w:pPr>
            <w:r>
              <w:rPr>
                <w:b/>
                <w:sz w:val="17"/>
                <w:szCs w:val="17"/>
              </w:rPr>
              <w:t>文件名</w:t>
            </w:r>
          </w:p>
        </w:tc>
        <w:tc>
          <w:tcPr>
            <w:tcW w:w="6070" w:type="dxa"/>
            <w:vAlign w:val="center"/>
          </w:tcPr>
          <w:p w14:paraId="38276C49" w14:textId="77777777" w:rsidR="006A0BFE" w:rsidRDefault="00974CAD">
            <w:pPr>
              <w:keepNext/>
              <w:spacing w:before="20" w:after="20"/>
              <w:ind w:firstLine="341"/>
              <w:jc w:val="left"/>
            </w:pPr>
            <w:r>
              <w:rPr>
                <w:b/>
                <w:sz w:val="17"/>
                <w:szCs w:val="17"/>
              </w:rPr>
              <w:t>内容</w:t>
            </w:r>
          </w:p>
        </w:tc>
      </w:tr>
      <w:tr w:rsidR="006A0BFE" w14:paraId="2C13B337" w14:textId="77777777">
        <w:trPr>
          <w:cantSplit/>
          <w:jc w:val="center"/>
        </w:trPr>
        <w:tc>
          <w:tcPr>
            <w:tcW w:w="3000" w:type="dxa"/>
            <w:vAlign w:val="center"/>
          </w:tcPr>
          <w:p w14:paraId="3C6B7722" w14:textId="77777777" w:rsidR="006A0BFE" w:rsidRDefault="00974CAD">
            <w:pPr>
              <w:spacing w:before="20" w:after="20"/>
              <w:ind w:firstLine="340"/>
              <w:jc w:val="left"/>
            </w:pPr>
            <w:proofErr w:type="spellStart"/>
            <w:r>
              <w:rPr>
                <w:sz w:val="17"/>
                <w:szCs w:val="17"/>
              </w:rPr>
              <w:t>metrics.json</w:t>
            </w:r>
            <w:proofErr w:type="spellEnd"/>
          </w:p>
        </w:tc>
        <w:tc>
          <w:tcPr>
            <w:tcW w:w="6070" w:type="dxa"/>
            <w:vAlign w:val="center"/>
          </w:tcPr>
          <w:p w14:paraId="01C63609" w14:textId="77777777" w:rsidR="006A0BFE" w:rsidRDefault="00974CAD">
            <w:pPr>
              <w:spacing w:before="20" w:after="20"/>
              <w:ind w:firstLine="340"/>
              <w:jc w:val="left"/>
            </w:pPr>
            <w:r>
              <w:rPr>
                <w:sz w:val="17"/>
                <w:szCs w:val="17"/>
              </w:rPr>
              <w:t>本次运行的计时账本、清除数量与每源平均时间等汇总指标</w:t>
            </w:r>
          </w:p>
        </w:tc>
      </w:tr>
      <w:tr w:rsidR="006A0BFE" w14:paraId="3783A88A" w14:textId="77777777">
        <w:trPr>
          <w:cantSplit/>
          <w:jc w:val="center"/>
        </w:trPr>
        <w:tc>
          <w:tcPr>
            <w:tcW w:w="3000" w:type="dxa"/>
            <w:vAlign w:val="center"/>
          </w:tcPr>
          <w:p w14:paraId="0ACF0473" w14:textId="77777777" w:rsidR="006A0BFE" w:rsidRDefault="00974CAD">
            <w:pPr>
              <w:spacing w:before="20" w:after="20"/>
              <w:ind w:firstLine="340"/>
              <w:jc w:val="left"/>
            </w:pPr>
            <w:proofErr w:type="spellStart"/>
            <w:r>
              <w:rPr>
                <w:sz w:val="17"/>
                <w:szCs w:val="17"/>
              </w:rPr>
              <w:t>run_report.json</w:t>
            </w:r>
            <w:proofErr w:type="spellEnd"/>
          </w:p>
        </w:tc>
        <w:tc>
          <w:tcPr>
            <w:tcW w:w="6070" w:type="dxa"/>
            <w:vAlign w:val="center"/>
          </w:tcPr>
          <w:p w14:paraId="42EA747D" w14:textId="77777777" w:rsidR="006A0BFE" w:rsidRDefault="00974CAD">
            <w:pPr>
              <w:spacing w:before="20" w:after="20"/>
              <w:ind w:firstLine="340"/>
              <w:jc w:val="left"/>
            </w:pPr>
            <w:r>
              <w:rPr>
                <w:sz w:val="17"/>
                <w:szCs w:val="17"/>
              </w:rPr>
              <w:t>引擎标识、锁定参数指纹、可接受性与降级说明</w:t>
            </w:r>
          </w:p>
        </w:tc>
      </w:tr>
      <w:tr w:rsidR="006A0BFE" w14:paraId="24BFFCA3" w14:textId="77777777">
        <w:trPr>
          <w:cantSplit/>
          <w:jc w:val="center"/>
        </w:trPr>
        <w:tc>
          <w:tcPr>
            <w:tcW w:w="3000" w:type="dxa"/>
            <w:vAlign w:val="center"/>
          </w:tcPr>
          <w:p w14:paraId="50E59AC3" w14:textId="77777777" w:rsidR="006A0BFE" w:rsidRDefault="00974CAD">
            <w:pPr>
              <w:spacing w:before="20" w:after="20"/>
              <w:ind w:firstLine="340"/>
              <w:jc w:val="left"/>
            </w:pPr>
            <w:proofErr w:type="spellStart"/>
            <w:r>
              <w:rPr>
                <w:sz w:val="17"/>
                <w:szCs w:val="17"/>
              </w:rPr>
              <w:t>verifier_report.json</w:t>
            </w:r>
            <w:proofErr w:type="spellEnd"/>
          </w:p>
        </w:tc>
        <w:tc>
          <w:tcPr>
            <w:tcW w:w="6070" w:type="dxa"/>
            <w:vAlign w:val="center"/>
          </w:tcPr>
          <w:p w14:paraId="136F0282" w14:textId="77777777" w:rsidR="006A0BFE" w:rsidRDefault="00974CAD">
            <w:pPr>
              <w:spacing w:before="20" w:after="20"/>
              <w:ind w:firstLine="340"/>
              <w:jc w:val="left"/>
            </w:pPr>
            <w:r>
              <w:rPr>
                <w:sz w:val="17"/>
                <w:szCs w:val="17"/>
              </w:rPr>
              <w:t>独立校验器的逐项结论与失败原因</w:t>
            </w:r>
          </w:p>
        </w:tc>
      </w:tr>
      <w:tr w:rsidR="006A0BFE" w14:paraId="2560BD21" w14:textId="77777777">
        <w:trPr>
          <w:cantSplit/>
          <w:jc w:val="center"/>
        </w:trPr>
        <w:tc>
          <w:tcPr>
            <w:tcW w:w="3000" w:type="dxa"/>
            <w:vAlign w:val="center"/>
          </w:tcPr>
          <w:p w14:paraId="744BB0A9" w14:textId="77777777" w:rsidR="006A0BFE" w:rsidRDefault="00974CAD">
            <w:pPr>
              <w:spacing w:before="20" w:after="20"/>
              <w:ind w:firstLine="340"/>
              <w:jc w:val="left"/>
            </w:pPr>
            <w:proofErr w:type="spellStart"/>
            <w:r>
              <w:rPr>
                <w:sz w:val="17"/>
                <w:szCs w:val="17"/>
              </w:rPr>
              <w:t>engine_result.json</w:t>
            </w:r>
            <w:proofErr w:type="spellEnd"/>
          </w:p>
        </w:tc>
        <w:tc>
          <w:tcPr>
            <w:tcW w:w="6070" w:type="dxa"/>
            <w:vAlign w:val="center"/>
          </w:tcPr>
          <w:p w14:paraId="16C52D1F" w14:textId="77777777" w:rsidR="006A0BFE" w:rsidRDefault="00974CAD">
            <w:pPr>
              <w:spacing w:before="20" w:after="20"/>
              <w:ind w:firstLine="340"/>
              <w:jc w:val="left"/>
            </w:pPr>
            <w:r>
              <w:rPr>
                <w:sz w:val="17"/>
                <w:szCs w:val="17"/>
              </w:rPr>
              <w:t>求解器逐动作结果与终止证据（与</w:t>
            </w:r>
            <w:r>
              <w:rPr>
                <w:sz w:val="17"/>
                <w:szCs w:val="17"/>
              </w:rPr>
              <w:t xml:space="preserve"> </w:t>
            </w:r>
            <w:proofErr w:type="spellStart"/>
            <w:r>
              <w:rPr>
                <w:sz w:val="17"/>
                <w:szCs w:val="17"/>
              </w:rPr>
              <w:t>solver_result.json</w:t>
            </w:r>
            <w:proofErr w:type="spellEnd"/>
            <w:r>
              <w:rPr>
                <w:sz w:val="17"/>
                <w:szCs w:val="17"/>
              </w:rPr>
              <w:t xml:space="preserve"> </w:t>
            </w:r>
            <w:r>
              <w:rPr>
                <w:sz w:val="17"/>
                <w:szCs w:val="17"/>
              </w:rPr>
              <w:t>同内容）</w:t>
            </w:r>
          </w:p>
        </w:tc>
      </w:tr>
      <w:tr w:rsidR="006A0BFE" w14:paraId="6C02FB1C" w14:textId="77777777">
        <w:trPr>
          <w:cantSplit/>
          <w:jc w:val="center"/>
        </w:trPr>
        <w:tc>
          <w:tcPr>
            <w:tcW w:w="3000" w:type="dxa"/>
            <w:vAlign w:val="center"/>
          </w:tcPr>
          <w:p w14:paraId="0B445DAE" w14:textId="77777777" w:rsidR="006A0BFE" w:rsidRDefault="00974CAD">
            <w:pPr>
              <w:spacing w:before="20" w:after="20"/>
              <w:ind w:firstLine="340"/>
              <w:jc w:val="left"/>
            </w:pPr>
            <w:proofErr w:type="spellStart"/>
            <w:r>
              <w:rPr>
                <w:sz w:val="17"/>
                <w:szCs w:val="17"/>
              </w:rPr>
              <w:t>solver_result.json</w:t>
            </w:r>
            <w:proofErr w:type="spellEnd"/>
          </w:p>
        </w:tc>
        <w:tc>
          <w:tcPr>
            <w:tcW w:w="6070" w:type="dxa"/>
            <w:vAlign w:val="center"/>
          </w:tcPr>
          <w:p w14:paraId="58CA82A6" w14:textId="77777777" w:rsidR="006A0BFE" w:rsidRDefault="00974CAD">
            <w:pPr>
              <w:spacing w:before="20" w:after="20"/>
              <w:ind w:firstLine="340"/>
              <w:jc w:val="left"/>
            </w:pPr>
            <w:r>
              <w:rPr>
                <w:sz w:val="17"/>
                <w:szCs w:val="17"/>
              </w:rPr>
              <w:t>同上，按接口命名约定的副本</w:t>
            </w:r>
          </w:p>
        </w:tc>
      </w:tr>
      <w:tr w:rsidR="006A0BFE" w14:paraId="6A33EB0C" w14:textId="77777777">
        <w:trPr>
          <w:cantSplit/>
          <w:jc w:val="center"/>
        </w:trPr>
        <w:tc>
          <w:tcPr>
            <w:tcW w:w="3000" w:type="dxa"/>
            <w:vAlign w:val="center"/>
          </w:tcPr>
          <w:p w14:paraId="49685516" w14:textId="77777777" w:rsidR="006A0BFE" w:rsidRDefault="00974CAD">
            <w:pPr>
              <w:spacing w:before="20" w:after="20"/>
              <w:ind w:firstLine="340"/>
              <w:jc w:val="left"/>
            </w:pPr>
            <w:r>
              <w:rPr>
                <w:sz w:val="17"/>
                <w:szCs w:val="17"/>
              </w:rPr>
              <w:t>actions.csv</w:t>
            </w:r>
          </w:p>
        </w:tc>
        <w:tc>
          <w:tcPr>
            <w:tcW w:w="6070" w:type="dxa"/>
            <w:vAlign w:val="center"/>
          </w:tcPr>
          <w:p w14:paraId="429506D5" w14:textId="77777777" w:rsidR="006A0BFE" w:rsidRDefault="00974CAD">
            <w:pPr>
              <w:spacing w:before="20" w:after="20"/>
              <w:ind w:firstLine="340"/>
              <w:jc w:val="left"/>
            </w:pPr>
            <w:r>
              <w:rPr>
                <w:sz w:val="17"/>
                <w:szCs w:val="17"/>
              </w:rPr>
              <w:t>行为日志明细：动作序列、坐标、频道、反馈与计时</w:t>
            </w:r>
          </w:p>
        </w:tc>
      </w:tr>
      <w:tr w:rsidR="006A0BFE" w14:paraId="2EDE9598" w14:textId="77777777">
        <w:trPr>
          <w:cantSplit/>
          <w:jc w:val="center"/>
        </w:trPr>
        <w:tc>
          <w:tcPr>
            <w:tcW w:w="3000" w:type="dxa"/>
            <w:vAlign w:val="center"/>
          </w:tcPr>
          <w:p w14:paraId="64CD2B1C" w14:textId="77777777" w:rsidR="006A0BFE" w:rsidRDefault="00974CAD">
            <w:pPr>
              <w:spacing w:before="20" w:after="20"/>
              <w:ind w:firstLine="340"/>
              <w:jc w:val="left"/>
            </w:pPr>
            <w:proofErr w:type="spellStart"/>
            <w:r>
              <w:rPr>
                <w:sz w:val="17"/>
                <w:szCs w:val="17"/>
              </w:rPr>
              <w:t>client_rows.jsonl</w:t>
            </w:r>
            <w:proofErr w:type="spellEnd"/>
          </w:p>
        </w:tc>
        <w:tc>
          <w:tcPr>
            <w:tcW w:w="6070" w:type="dxa"/>
            <w:vAlign w:val="center"/>
          </w:tcPr>
          <w:p w14:paraId="2DFBC5C3" w14:textId="77777777" w:rsidR="006A0BFE" w:rsidRDefault="00974CAD">
            <w:pPr>
              <w:spacing w:before="20" w:after="20"/>
              <w:ind w:firstLine="340"/>
              <w:jc w:val="left"/>
            </w:pPr>
            <w:r>
              <w:rPr>
                <w:sz w:val="17"/>
                <w:szCs w:val="17"/>
              </w:rPr>
              <w:t>逐动作的客户端记录（含模拟器原始反馈字段）</w:t>
            </w:r>
          </w:p>
        </w:tc>
      </w:tr>
      <w:tr w:rsidR="006A0BFE" w14:paraId="54C577E1" w14:textId="77777777">
        <w:trPr>
          <w:cantSplit/>
          <w:jc w:val="center"/>
        </w:trPr>
        <w:tc>
          <w:tcPr>
            <w:tcW w:w="3000" w:type="dxa"/>
            <w:vAlign w:val="center"/>
          </w:tcPr>
          <w:p w14:paraId="2C1DB433" w14:textId="77777777" w:rsidR="006A0BFE" w:rsidRDefault="00974CAD">
            <w:pPr>
              <w:spacing w:before="20" w:after="20"/>
              <w:ind w:firstLine="340"/>
              <w:jc w:val="left"/>
            </w:pPr>
            <w:proofErr w:type="spellStart"/>
            <w:r>
              <w:rPr>
                <w:sz w:val="17"/>
                <w:szCs w:val="17"/>
              </w:rPr>
              <w:t>api_log.jsonl</w:t>
            </w:r>
            <w:proofErr w:type="spellEnd"/>
          </w:p>
        </w:tc>
        <w:tc>
          <w:tcPr>
            <w:tcW w:w="6070" w:type="dxa"/>
            <w:vAlign w:val="center"/>
          </w:tcPr>
          <w:p w14:paraId="0A96C30D" w14:textId="77777777" w:rsidR="006A0BFE" w:rsidRDefault="00974CAD">
            <w:pPr>
              <w:spacing w:before="20" w:after="20"/>
              <w:ind w:firstLine="340"/>
              <w:jc w:val="left"/>
            </w:pPr>
            <w:r>
              <w:rPr>
                <w:sz w:val="17"/>
                <w:szCs w:val="17"/>
              </w:rPr>
              <w:t>请求与响应的原始接口日志</w:t>
            </w:r>
          </w:p>
        </w:tc>
      </w:tr>
      <w:tr w:rsidR="006A0BFE" w14:paraId="72B74732" w14:textId="77777777">
        <w:trPr>
          <w:cantSplit/>
          <w:jc w:val="center"/>
        </w:trPr>
        <w:tc>
          <w:tcPr>
            <w:tcW w:w="3000" w:type="dxa"/>
            <w:vAlign w:val="center"/>
          </w:tcPr>
          <w:p w14:paraId="3694C862" w14:textId="77777777" w:rsidR="006A0BFE" w:rsidRDefault="00974CAD">
            <w:pPr>
              <w:spacing w:before="20" w:after="20"/>
              <w:ind w:firstLine="340"/>
              <w:jc w:val="left"/>
            </w:pPr>
            <w:proofErr w:type="spellStart"/>
            <w:r>
              <w:rPr>
                <w:sz w:val="17"/>
                <w:szCs w:val="17"/>
              </w:rPr>
              <w:t>client_api_log.jsonl</w:t>
            </w:r>
            <w:proofErr w:type="spellEnd"/>
          </w:p>
        </w:tc>
        <w:tc>
          <w:tcPr>
            <w:tcW w:w="6070" w:type="dxa"/>
            <w:vAlign w:val="center"/>
          </w:tcPr>
          <w:p w14:paraId="04D822AF" w14:textId="77777777" w:rsidR="006A0BFE" w:rsidRDefault="00974CAD">
            <w:pPr>
              <w:spacing w:before="20" w:after="20"/>
              <w:ind w:firstLine="340"/>
              <w:jc w:val="left"/>
            </w:pPr>
            <w:r>
              <w:rPr>
                <w:sz w:val="17"/>
                <w:szCs w:val="17"/>
              </w:rPr>
              <w:t>客户端侧</w:t>
            </w:r>
            <w:r>
              <w:rPr>
                <w:sz w:val="17"/>
                <w:szCs w:val="17"/>
              </w:rPr>
              <w:t xml:space="preserve"> HTTP </w:t>
            </w:r>
            <w:r>
              <w:rPr>
                <w:sz w:val="17"/>
                <w:szCs w:val="17"/>
              </w:rPr>
              <w:t>日志（含请求编号与状态码）</w:t>
            </w:r>
          </w:p>
        </w:tc>
      </w:tr>
      <w:tr w:rsidR="006A0BFE" w14:paraId="75936755" w14:textId="77777777">
        <w:trPr>
          <w:cantSplit/>
          <w:jc w:val="center"/>
        </w:trPr>
        <w:tc>
          <w:tcPr>
            <w:tcW w:w="3000" w:type="dxa"/>
            <w:vAlign w:val="center"/>
          </w:tcPr>
          <w:p w14:paraId="7C334F22" w14:textId="77777777" w:rsidR="006A0BFE" w:rsidRDefault="00974CAD">
            <w:pPr>
              <w:spacing w:before="20" w:after="20"/>
              <w:ind w:firstLine="340"/>
              <w:jc w:val="left"/>
            </w:pPr>
            <w:proofErr w:type="spellStart"/>
            <w:r>
              <w:rPr>
                <w:sz w:val="17"/>
                <w:szCs w:val="17"/>
              </w:rPr>
              <w:t>policy_config.json</w:t>
            </w:r>
            <w:proofErr w:type="spellEnd"/>
          </w:p>
        </w:tc>
        <w:tc>
          <w:tcPr>
            <w:tcW w:w="6070" w:type="dxa"/>
            <w:vAlign w:val="center"/>
          </w:tcPr>
          <w:p w14:paraId="576FC2DC" w14:textId="77777777" w:rsidR="006A0BFE" w:rsidRDefault="00974CAD">
            <w:pPr>
              <w:spacing w:before="20" w:after="20"/>
              <w:ind w:firstLine="340"/>
              <w:jc w:val="left"/>
            </w:pPr>
            <w:r>
              <w:rPr>
                <w:sz w:val="17"/>
                <w:szCs w:val="17"/>
              </w:rPr>
              <w:t>本次运行的配置快照与运行环境约定</w:t>
            </w:r>
          </w:p>
        </w:tc>
      </w:tr>
    </w:tbl>
    <w:p w14:paraId="32F019EC" w14:textId="77777777" w:rsidR="00CE3000" w:rsidRPr="00CE5B54" w:rsidRDefault="00CE5B54" w:rsidP="00CE5B54">
      <w:pPr>
        <w:spacing w:line="324" w:lineRule="auto"/>
        <w:ind w:firstLineChars="0" w:firstLine="0"/>
        <w:rPr>
          <w:rFonts w:ascii="Noto Serif SC" w:eastAsia="Noto Serif SC" w:hAnsi="Noto Serif SC"/>
          <w:color w:val="EE0000"/>
          <w:sz w:val="44"/>
          <w:szCs w:val="44"/>
        </w:rPr>
      </w:pPr>
      <w:r>
        <w:rPr>
          <w:rFonts w:ascii="Noto Serif SC" w:eastAsia="Noto Serif SC" w:hAnsi="Noto Serif SC" w:hint="eastAsia"/>
          <w:color w:val="EE0000"/>
          <w:sz w:val="36"/>
          <w:szCs w:val="44"/>
        </w:rPr>
        <w:t>注</w:t>
      </w:r>
      <w:r w:rsidR="00CE3000" w:rsidRPr="00CE5B54">
        <w:rPr>
          <w:rFonts w:ascii="Noto Serif SC" w:eastAsia="Noto Serif SC" w:hAnsi="Noto Serif SC"/>
          <w:color w:val="EE0000"/>
          <w:sz w:val="36"/>
          <w:szCs w:val="44"/>
        </w:rPr>
        <w:t>：此处代码不代表完整实现，详情见支撑材料具体实现。</w:t>
      </w:r>
    </w:p>
    <w:p w14:paraId="401F37E5" w14:textId="77777777" w:rsidR="00E67DF4" w:rsidRDefault="00974CAD">
      <w:pPr>
        <w:pStyle w:val="2"/>
      </w:pPr>
      <w:r>
        <w:t>附录</w:t>
      </w:r>
      <w:r>
        <w:t>9</w:t>
      </w:r>
      <w:r>
        <w:t xml:space="preserve">　问题一关键源程序</w:t>
      </w:r>
    </w:p>
    <w:p w14:paraId="6538FBDF" w14:textId="77777777" w:rsidR="00FF4D04" w:rsidRDefault="00974CAD" w:rsidP="00692E23">
      <w:pPr>
        <w:shd w:val="clear" w:color="auto" w:fill="121314"/>
        <w:snapToGrid/>
        <w:spacing w:line="285" w:lineRule="atLeast"/>
        <w:ind w:firstLineChars="0" w:firstLine="0"/>
      </w:pPr>
      <w:r>
        <w:t>仅保留由角域构造半平面、判定无界性、计算直径与覆盖、组织完整求解结果的核心函数；独立验证器及全部测试仍在支撑材料</w:t>
      </w:r>
      <w:r>
        <w:t xml:space="preserve"> </w:t>
      </w:r>
      <w:proofErr w:type="spellStart"/>
      <w:r>
        <w:t>src</w:t>
      </w:r>
      <w:proofErr w:type="spellEnd"/>
      <w:r>
        <w:t xml:space="preserve">/q1/code/ </w:t>
      </w:r>
      <w:r>
        <w:t>中。</w:t>
      </w:r>
    </w:p>
    <w:p w14:paraId="145A77BF" w14:textId="67D15865" w:rsidR="00692E23" w:rsidRPr="00692E23" w:rsidRDefault="00692E23" w:rsidP="00692E23">
      <w:pPr>
        <w:shd w:val="clear" w:color="auto" w:fill="121314"/>
        <w:snapToGrid/>
        <w:spacing w:line="285" w:lineRule="atLeast"/>
        <w:ind w:firstLineChars="0" w:firstLine="0"/>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build_halfplanes</w:t>
      </w:r>
      <w:proofErr w:type="spellEnd"/>
      <w:r w:rsidRPr="00692E23">
        <w:rPr>
          <w:rFonts w:ascii="Consolas" w:hAnsi="Consolas" w:cs="宋体"/>
          <w:color w:val="BBBEBF"/>
          <w:kern w:val="0"/>
          <w:sz w:val="21"/>
          <w:szCs w:val="21"/>
        </w:rPr>
        <w:t>(</w:t>
      </w:r>
    </w:p>
    <w:p w14:paraId="6DB0A07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lastRenderedPageBreak/>
        <w:t xml:space="preserve">    </w:t>
      </w:r>
      <w:r w:rsidRPr="00692E23">
        <w:rPr>
          <w:rFonts w:ascii="Consolas" w:hAnsi="Consolas" w:cs="宋体"/>
          <w:color w:val="C9D1D9"/>
          <w:kern w:val="0"/>
          <w:sz w:val="21"/>
          <w:szCs w:val="21"/>
        </w:rPr>
        <w:t>measurements</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Sequence</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Measurement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epsilon_deg</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1.0</w:t>
      </w:r>
    </w:p>
    <w:p w14:paraId="2C0808E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-&gt; </w:t>
      </w:r>
      <w:r w:rsidRPr="00692E23">
        <w:rPr>
          <w:rFonts w:ascii="Consolas" w:hAnsi="Consolas" w:cs="宋体"/>
          <w:color w:val="4EC9B0"/>
          <w:kern w:val="0"/>
          <w:sz w:val="21"/>
          <w:szCs w:val="21"/>
        </w:rPr>
        <w:t>list</w:t>
      </w:r>
      <w:r w:rsidRPr="00692E23">
        <w:rPr>
          <w:rFonts w:ascii="Consolas" w:hAnsi="Consolas" w:cs="宋体"/>
          <w:color w:val="BBBEBF"/>
          <w:kern w:val="0"/>
          <w:sz w:val="21"/>
          <w:szCs w:val="21"/>
        </w:rPr>
        <w:t>[</w:t>
      </w:r>
      <w:proofErr w:type="spellStart"/>
      <w:r w:rsidRPr="00692E23">
        <w:rPr>
          <w:rFonts w:ascii="Consolas" w:hAnsi="Consolas" w:cs="宋体"/>
          <w:color w:val="4EC9B0"/>
          <w:kern w:val="0"/>
          <w:sz w:val="21"/>
          <w:szCs w:val="21"/>
        </w:rPr>
        <w:t>HalfPlane</w:t>
      </w:r>
      <w:proofErr w:type="spellEnd"/>
      <w:r w:rsidRPr="00692E23">
        <w:rPr>
          <w:rFonts w:ascii="Consolas" w:hAnsi="Consolas" w:cs="宋体"/>
          <w:color w:val="BBBEBF"/>
          <w:kern w:val="0"/>
          <w:sz w:val="21"/>
          <w:szCs w:val="21"/>
        </w:rPr>
        <w:t>]:</w:t>
      </w:r>
    </w:p>
    <w:p w14:paraId="4B49AD6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measurements:</w:t>
      </w:r>
    </w:p>
    <w:p w14:paraId="648F1AF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raise</w:t>
      </w:r>
      <w:r w:rsidRPr="00692E23">
        <w:rPr>
          <w:rFonts w:ascii="Consolas" w:hAnsi="Consolas" w:cs="宋体"/>
          <w:color w:val="BBBEBF"/>
          <w:kern w:val="0"/>
          <w:sz w:val="21"/>
          <w:szCs w:val="21"/>
        </w:rPr>
        <w:t xml:space="preserve"> </w:t>
      </w:r>
      <w:proofErr w:type="spellStart"/>
      <w:r w:rsidRPr="00692E23">
        <w:rPr>
          <w:rFonts w:ascii="Consolas" w:hAnsi="Consolas" w:cs="宋体"/>
          <w:color w:val="4EC9B0"/>
          <w:kern w:val="0"/>
          <w:sz w:val="21"/>
          <w:szCs w:val="21"/>
        </w:rPr>
        <w:t>ValueError</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"At least one bearing measurement is required."</w:t>
      </w:r>
      <w:r w:rsidRPr="00692E23">
        <w:rPr>
          <w:rFonts w:ascii="Consolas" w:hAnsi="Consolas" w:cs="宋体"/>
          <w:color w:val="BBBEBF"/>
          <w:kern w:val="0"/>
          <w:sz w:val="21"/>
          <w:szCs w:val="21"/>
        </w:rPr>
        <w:t>)</w:t>
      </w:r>
    </w:p>
    <w:p w14:paraId="6109826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&lt;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epsilon_deg</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&lt;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90.0</w:t>
      </w:r>
      <w:r w:rsidRPr="00692E23">
        <w:rPr>
          <w:rFonts w:ascii="Consolas" w:hAnsi="Consolas" w:cs="宋体"/>
          <w:color w:val="BBBEBF"/>
          <w:kern w:val="0"/>
          <w:sz w:val="21"/>
          <w:szCs w:val="21"/>
        </w:rPr>
        <w:t>):</w:t>
      </w:r>
    </w:p>
    <w:p w14:paraId="44DD07C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raise</w:t>
      </w:r>
      <w:r w:rsidRPr="00692E23">
        <w:rPr>
          <w:rFonts w:ascii="Consolas" w:hAnsi="Consolas" w:cs="宋体"/>
          <w:color w:val="BBBEBF"/>
          <w:kern w:val="0"/>
          <w:sz w:val="21"/>
          <w:szCs w:val="21"/>
        </w:rPr>
        <w:t xml:space="preserve"> </w:t>
      </w:r>
      <w:proofErr w:type="spellStart"/>
      <w:r w:rsidRPr="00692E23">
        <w:rPr>
          <w:rFonts w:ascii="Consolas" w:hAnsi="Consolas" w:cs="宋体"/>
          <w:color w:val="4EC9B0"/>
          <w:kern w:val="0"/>
          <w:sz w:val="21"/>
          <w:szCs w:val="21"/>
        </w:rPr>
        <w:t>ValueError</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epsilon_deg</w:t>
      </w:r>
      <w:proofErr w:type="spellEnd"/>
      <w:r w:rsidRPr="00692E23">
        <w:rPr>
          <w:rFonts w:ascii="Consolas" w:hAnsi="Consolas" w:cs="宋体"/>
          <w:color w:val="A5D6FF"/>
          <w:kern w:val="0"/>
          <w:sz w:val="21"/>
          <w:szCs w:val="21"/>
        </w:rPr>
        <w:t xml:space="preserve"> must satisfy 0 &lt; </w:t>
      </w:r>
      <w:proofErr w:type="spellStart"/>
      <w:r w:rsidRPr="00692E23">
        <w:rPr>
          <w:rFonts w:ascii="Consolas" w:hAnsi="Consolas" w:cs="宋体"/>
          <w:color w:val="A5D6FF"/>
          <w:kern w:val="0"/>
          <w:sz w:val="21"/>
          <w:szCs w:val="21"/>
        </w:rPr>
        <w:t>epsilon_deg</w:t>
      </w:r>
      <w:proofErr w:type="spellEnd"/>
      <w:r w:rsidRPr="00692E23">
        <w:rPr>
          <w:rFonts w:ascii="Consolas" w:hAnsi="Consolas" w:cs="宋体"/>
          <w:color w:val="A5D6FF"/>
          <w:kern w:val="0"/>
          <w:sz w:val="21"/>
          <w:szCs w:val="21"/>
        </w:rPr>
        <w:t xml:space="preserve"> &lt; 90 degrees."</w:t>
      </w:r>
      <w:r w:rsidRPr="00692E23">
        <w:rPr>
          <w:rFonts w:ascii="Consolas" w:hAnsi="Consolas" w:cs="宋体"/>
          <w:color w:val="BBBEBF"/>
          <w:kern w:val="0"/>
          <w:sz w:val="21"/>
          <w:szCs w:val="21"/>
        </w:rPr>
        <w:t>)</w:t>
      </w:r>
    </w:p>
    <w:p w14:paraId="6E8147D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70AF0E4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hps</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list</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HalfPlane</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
    <w:p w14:paraId="06C392B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i</w:t>
      </w:r>
      <w:proofErr w:type="spellEnd"/>
      <w:r w:rsidRPr="00692E23">
        <w:rPr>
          <w:rFonts w:ascii="Consolas" w:hAnsi="Consolas" w:cs="宋体"/>
          <w:color w:val="BBBEBF"/>
          <w:kern w:val="0"/>
          <w:sz w:val="21"/>
          <w:szCs w:val="21"/>
        </w:rPr>
        <w:t xml:space="preserve">, m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enumerate</w:t>
      </w:r>
      <w:r w:rsidRPr="00692E23">
        <w:rPr>
          <w:rFonts w:ascii="Consolas" w:hAnsi="Consolas" w:cs="宋体"/>
          <w:color w:val="BBBEBF"/>
          <w:kern w:val="0"/>
          <w:sz w:val="21"/>
          <w:szCs w:val="21"/>
        </w:rPr>
        <w:t>(measurements):</w:t>
      </w:r>
    </w:p>
    <w:p w14:paraId="17E1012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alpha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canonicalize_deg</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m.bearing_deg</w:t>
      </w:r>
      <w:proofErr w:type="spellEnd"/>
      <w:r w:rsidRPr="00692E23">
        <w:rPr>
          <w:rFonts w:ascii="Consolas" w:hAnsi="Consolas" w:cs="宋体"/>
          <w:color w:val="BBBEBF"/>
          <w:kern w:val="0"/>
          <w:sz w:val="21"/>
          <w:szCs w:val="21"/>
        </w:rPr>
        <w:t>)</w:t>
      </w:r>
    </w:p>
    <w:p w14:paraId="2DF5FA4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beta_minus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canonicalize_deg</w:t>
      </w:r>
      <w:proofErr w:type="spellEnd"/>
      <w:r w:rsidRPr="00692E23">
        <w:rPr>
          <w:rFonts w:ascii="Consolas" w:hAnsi="Consolas" w:cs="宋体"/>
          <w:color w:val="BBBEBF"/>
          <w:kern w:val="0"/>
          <w:sz w:val="21"/>
          <w:szCs w:val="21"/>
        </w:rPr>
        <w:t xml:space="preserve">(alpha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epsilon_deg</w:t>
      </w:r>
      <w:proofErr w:type="spellEnd"/>
      <w:r w:rsidRPr="00692E23">
        <w:rPr>
          <w:rFonts w:ascii="Consolas" w:hAnsi="Consolas" w:cs="宋体"/>
          <w:color w:val="BBBEBF"/>
          <w:kern w:val="0"/>
          <w:sz w:val="21"/>
          <w:szCs w:val="21"/>
        </w:rPr>
        <w:t>)</w:t>
      </w:r>
    </w:p>
    <w:p w14:paraId="508E553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beta_plus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canonicalize_deg</w:t>
      </w:r>
      <w:proofErr w:type="spellEnd"/>
      <w:r w:rsidRPr="00692E23">
        <w:rPr>
          <w:rFonts w:ascii="Consolas" w:hAnsi="Consolas" w:cs="宋体"/>
          <w:color w:val="BBBEBF"/>
          <w:kern w:val="0"/>
          <w:sz w:val="21"/>
          <w:szCs w:val="21"/>
        </w:rPr>
        <w:t xml:space="preserve">(alpha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epsilon_deg</w:t>
      </w:r>
      <w:proofErr w:type="spellEnd"/>
      <w:r w:rsidRPr="00692E23">
        <w:rPr>
          <w:rFonts w:ascii="Consolas" w:hAnsi="Consolas" w:cs="宋体"/>
          <w:color w:val="BBBEBF"/>
          <w:kern w:val="0"/>
          <w:sz w:val="21"/>
          <w:szCs w:val="21"/>
        </w:rPr>
        <w:t>)</w:t>
      </w:r>
    </w:p>
    <w:p w14:paraId="7F683BB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ux_m</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uy_m</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_</w:t>
      </w:r>
      <w:proofErr w:type="spellStart"/>
      <w:r w:rsidRPr="00692E23">
        <w:rPr>
          <w:rFonts w:ascii="Consolas" w:hAnsi="Consolas" w:cs="宋体"/>
          <w:color w:val="BBBEBF"/>
          <w:kern w:val="0"/>
          <w:sz w:val="21"/>
          <w:szCs w:val="21"/>
        </w:rPr>
        <w:t>unit_from_deg</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beta_minus</w:t>
      </w:r>
      <w:proofErr w:type="spellEnd"/>
      <w:r w:rsidRPr="00692E23">
        <w:rPr>
          <w:rFonts w:ascii="Consolas" w:hAnsi="Consolas" w:cs="宋体"/>
          <w:color w:val="BBBEBF"/>
          <w:kern w:val="0"/>
          <w:sz w:val="21"/>
          <w:szCs w:val="21"/>
        </w:rPr>
        <w:t>)</w:t>
      </w:r>
    </w:p>
    <w:p w14:paraId="5CC84E7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ux_p</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uy_p</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_</w:t>
      </w:r>
      <w:proofErr w:type="spellStart"/>
      <w:r w:rsidRPr="00692E23">
        <w:rPr>
          <w:rFonts w:ascii="Consolas" w:hAnsi="Consolas" w:cs="宋体"/>
          <w:color w:val="BBBEBF"/>
          <w:kern w:val="0"/>
          <w:sz w:val="21"/>
          <w:szCs w:val="21"/>
        </w:rPr>
        <w:t>unit_from_deg</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beta_plus</w:t>
      </w:r>
      <w:proofErr w:type="spellEnd"/>
      <w:r w:rsidRPr="00692E23">
        <w:rPr>
          <w:rFonts w:ascii="Consolas" w:hAnsi="Consolas" w:cs="宋体"/>
          <w:color w:val="BBBEBF"/>
          <w:kern w:val="0"/>
          <w:sz w:val="21"/>
          <w:szCs w:val="21"/>
        </w:rPr>
        <w:t>)</w:t>
      </w:r>
    </w:p>
    <w:p w14:paraId="0B77543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7BE5CCA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lower boundary: cross(u-, P-S) &gt;= 0</w:t>
      </w:r>
    </w:p>
    <w:p w14:paraId="39E89E8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&lt;=&gt; </w:t>
      </w:r>
      <w:proofErr w:type="spellStart"/>
      <w:r w:rsidRPr="00692E23">
        <w:rPr>
          <w:rFonts w:ascii="Consolas" w:hAnsi="Consolas" w:cs="宋体"/>
          <w:color w:val="8B949E"/>
          <w:kern w:val="0"/>
          <w:sz w:val="21"/>
          <w:szCs w:val="21"/>
        </w:rPr>
        <w:t>uy</w:t>
      </w:r>
      <w:proofErr w:type="spellEnd"/>
      <w:r w:rsidRPr="00692E23">
        <w:rPr>
          <w:rFonts w:ascii="Consolas" w:hAnsi="Consolas" w:cs="宋体"/>
          <w:color w:val="8B949E"/>
          <w:kern w:val="0"/>
          <w:sz w:val="21"/>
          <w:szCs w:val="21"/>
        </w:rPr>
        <w:t xml:space="preserve">*x - </w:t>
      </w:r>
      <w:proofErr w:type="spellStart"/>
      <w:r w:rsidRPr="00692E23">
        <w:rPr>
          <w:rFonts w:ascii="Consolas" w:hAnsi="Consolas" w:cs="宋体"/>
          <w:color w:val="8B949E"/>
          <w:kern w:val="0"/>
          <w:sz w:val="21"/>
          <w:szCs w:val="21"/>
        </w:rPr>
        <w:t>ux</w:t>
      </w:r>
      <w:proofErr w:type="spellEnd"/>
      <w:r w:rsidRPr="00692E23">
        <w:rPr>
          <w:rFonts w:ascii="Consolas" w:hAnsi="Consolas" w:cs="宋体"/>
          <w:color w:val="8B949E"/>
          <w:kern w:val="0"/>
          <w:sz w:val="21"/>
          <w:szCs w:val="21"/>
        </w:rPr>
        <w:t xml:space="preserve">*y &lt;= </w:t>
      </w:r>
      <w:proofErr w:type="spellStart"/>
      <w:r w:rsidRPr="00692E23">
        <w:rPr>
          <w:rFonts w:ascii="Consolas" w:hAnsi="Consolas" w:cs="宋体"/>
          <w:color w:val="8B949E"/>
          <w:kern w:val="0"/>
          <w:sz w:val="21"/>
          <w:szCs w:val="21"/>
        </w:rPr>
        <w:t>uy</w:t>
      </w:r>
      <w:proofErr w:type="spellEnd"/>
      <w:r w:rsidRPr="00692E23">
        <w:rPr>
          <w:rFonts w:ascii="Consolas" w:hAnsi="Consolas" w:cs="宋体"/>
          <w:color w:val="8B949E"/>
          <w:kern w:val="0"/>
          <w:sz w:val="21"/>
          <w:szCs w:val="21"/>
        </w:rPr>
        <w:t>*</w:t>
      </w:r>
      <w:proofErr w:type="spellStart"/>
      <w:r w:rsidRPr="00692E23">
        <w:rPr>
          <w:rFonts w:ascii="Consolas" w:hAnsi="Consolas" w:cs="宋体"/>
          <w:color w:val="8B949E"/>
          <w:kern w:val="0"/>
          <w:sz w:val="21"/>
          <w:szCs w:val="21"/>
        </w:rPr>
        <w:t>x_i</w:t>
      </w:r>
      <w:proofErr w:type="spellEnd"/>
      <w:r w:rsidRPr="00692E23">
        <w:rPr>
          <w:rFonts w:ascii="Consolas" w:hAnsi="Consolas" w:cs="宋体"/>
          <w:color w:val="8B949E"/>
          <w:kern w:val="0"/>
          <w:sz w:val="21"/>
          <w:szCs w:val="21"/>
        </w:rPr>
        <w:t xml:space="preserve"> - </w:t>
      </w:r>
      <w:proofErr w:type="spellStart"/>
      <w:r w:rsidRPr="00692E23">
        <w:rPr>
          <w:rFonts w:ascii="Consolas" w:hAnsi="Consolas" w:cs="宋体"/>
          <w:color w:val="8B949E"/>
          <w:kern w:val="0"/>
          <w:sz w:val="21"/>
          <w:szCs w:val="21"/>
        </w:rPr>
        <w:t>ux</w:t>
      </w:r>
      <w:proofErr w:type="spellEnd"/>
      <w:r w:rsidRPr="00692E23">
        <w:rPr>
          <w:rFonts w:ascii="Consolas" w:hAnsi="Consolas" w:cs="宋体"/>
          <w:color w:val="8B949E"/>
          <w:kern w:val="0"/>
          <w:sz w:val="21"/>
          <w:szCs w:val="21"/>
        </w:rPr>
        <w:t>*</w:t>
      </w:r>
      <w:proofErr w:type="spellStart"/>
      <w:r w:rsidRPr="00692E23">
        <w:rPr>
          <w:rFonts w:ascii="Consolas" w:hAnsi="Consolas" w:cs="宋体"/>
          <w:color w:val="8B949E"/>
          <w:kern w:val="0"/>
          <w:sz w:val="21"/>
          <w:szCs w:val="21"/>
        </w:rPr>
        <w:t>y_i</w:t>
      </w:r>
      <w:proofErr w:type="spellEnd"/>
    </w:p>
    <w:p w14:paraId="2C173B2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a1, b1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uy_m</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ux_m</w:t>
      </w:r>
      <w:proofErr w:type="spellEnd"/>
    </w:p>
    <w:p w14:paraId="1244F5E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c1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a1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b1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m.y</w:t>
      </w:r>
      <w:proofErr w:type="spellEnd"/>
    </w:p>
    <w:p w14:paraId="7A9B45C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hps.append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HalfPlane</w:t>
      </w:r>
      <w:proofErr w:type="spellEnd"/>
      <w:r w:rsidRPr="00692E23">
        <w:rPr>
          <w:rFonts w:ascii="Consolas" w:hAnsi="Consolas" w:cs="宋体"/>
          <w:color w:val="BBBEBF"/>
          <w:kern w:val="0"/>
          <w:sz w:val="21"/>
          <w:szCs w:val="21"/>
        </w:rPr>
        <w:t xml:space="preserve">(a1, b1, c1, </w:t>
      </w:r>
      <w:proofErr w:type="spellStart"/>
      <w:r w:rsidRPr="00692E23">
        <w:rPr>
          <w:rFonts w:ascii="Consolas" w:hAnsi="Consolas" w:cs="宋体"/>
          <w:color w:val="BBBEBF"/>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"lower"</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beta_minus</w:t>
      </w:r>
      <w:proofErr w:type="spellEnd"/>
      <w:r w:rsidRPr="00692E23">
        <w:rPr>
          <w:rFonts w:ascii="Consolas" w:hAnsi="Consolas" w:cs="宋体"/>
          <w:color w:val="BBBEBF"/>
          <w:kern w:val="0"/>
          <w:sz w:val="21"/>
          <w:szCs w:val="21"/>
        </w:rPr>
        <w:t>))</w:t>
      </w:r>
    </w:p>
    <w:p w14:paraId="31D01A5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178E4C3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upper boundary: cross(P-S, u+) &gt;= 0</w:t>
      </w:r>
    </w:p>
    <w:p w14:paraId="490E11E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&lt;=&gt; -</w:t>
      </w:r>
      <w:proofErr w:type="spellStart"/>
      <w:r w:rsidRPr="00692E23">
        <w:rPr>
          <w:rFonts w:ascii="Consolas" w:hAnsi="Consolas" w:cs="宋体"/>
          <w:color w:val="8B949E"/>
          <w:kern w:val="0"/>
          <w:sz w:val="21"/>
          <w:szCs w:val="21"/>
        </w:rPr>
        <w:t>uy</w:t>
      </w:r>
      <w:proofErr w:type="spellEnd"/>
      <w:r w:rsidRPr="00692E23">
        <w:rPr>
          <w:rFonts w:ascii="Consolas" w:hAnsi="Consolas" w:cs="宋体"/>
          <w:color w:val="8B949E"/>
          <w:kern w:val="0"/>
          <w:sz w:val="21"/>
          <w:szCs w:val="21"/>
        </w:rPr>
        <w:t xml:space="preserve">*x + </w:t>
      </w:r>
      <w:proofErr w:type="spellStart"/>
      <w:r w:rsidRPr="00692E23">
        <w:rPr>
          <w:rFonts w:ascii="Consolas" w:hAnsi="Consolas" w:cs="宋体"/>
          <w:color w:val="8B949E"/>
          <w:kern w:val="0"/>
          <w:sz w:val="21"/>
          <w:szCs w:val="21"/>
        </w:rPr>
        <w:t>ux</w:t>
      </w:r>
      <w:proofErr w:type="spellEnd"/>
      <w:r w:rsidRPr="00692E23">
        <w:rPr>
          <w:rFonts w:ascii="Consolas" w:hAnsi="Consolas" w:cs="宋体"/>
          <w:color w:val="8B949E"/>
          <w:kern w:val="0"/>
          <w:sz w:val="21"/>
          <w:szCs w:val="21"/>
        </w:rPr>
        <w:t>*y &lt;= -</w:t>
      </w:r>
      <w:proofErr w:type="spellStart"/>
      <w:r w:rsidRPr="00692E23">
        <w:rPr>
          <w:rFonts w:ascii="Consolas" w:hAnsi="Consolas" w:cs="宋体"/>
          <w:color w:val="8B949E"/>
          <w:kern w:val="0"/>
          <w:sz w:val="21"/>
          <w:szCs w:val="21"/>
        </w:rPr>
        <w:t>uy</w:t>
      </w:r>
      <w:proofErr w:type="spellEnd"/>
      <w:r w:rsidRPr="00692E23">
        <w:rPr>
          <w:rFonts w:ascii="Consolas" w:hAnsi="Consolas" w:cs="宋体"/>
          <w:color w:val="8B949E"/>
          <w:kern w:val="0"/>
          <w:sz w:val="21"/>
          <w:szCs w:val="21"/>
        </w:rPr>
        <w:t>*</w:t>
      </w:r>
      <w:proofErr w:type="spellStart"/>
      <w:r w:rsidRPr="00692E23">
        <w:rPr>
          <w:rFonts w:ascii="Consolas" w:hAnsi="Consolas" w:cs="宋体"/>
          <w:color w:val="8B949E"/>
          <w:kern w:val="0"/>
          <w:sz w:val="21"/>
          <w:szCs w:val="21"/>
        </w:rPr>
        <w:t>x_i</w:t>
      </w:r>
      <w:proofErr w:type="spellEnd"/>
      <w:r w:rsidRPr="00692E23">
        <w:rPr>
          <w:rFonts w:ascii="Consolas" w:hAnsi="Consolas" w:cs="宋体"/>
          <w:color w:val="8B949E"/>
          <w:kern w:val="0"/>
          <w:sz w:val="21"/>
          <w:szCs w:val="21"/>
        </w:rPr>
        <w:t xml:space="preserve"> + </w:t>
      </w:r>
      <w:proofErr w:type="spellStart"/>
      <w:r w:rsidRPr="00692E23">
        <w:rPr>
          <w:rFonts w:ascii="Consolas" w:hAnsi="Consolas" w:cs="宋体"/>
          <w:color w:val="8B949E"/>
          <w:kern w:val="0"/>
          <w:sz w:val="21"/>
          <w:szCs w:val="21"/>
        </w:rPr>
        <w:t>ux</w:t>
      </w:r>
      <w:proofErr w:type="spellEnd"/>
      <w:r w:rsidRPr="00692E23">
        <w:rPr>
          <w:rFonts w:ascii="Consolas" w:hAnsi="Consolas" w:cs="宋体"/>
          <w:color w:val="8B949E"/>
          <w:kern w:val="0"/>
          <w:sz w:val="21"/>
          <w:szCs w:val="21"/>
        </w:rPr>
        <w:t>*</w:t>
      </w:r>
      <w:proofErr w:type="spellStart"/>
      <w:r w:rsidRPr="00692E23">
        <w:rPr>
          <w:rFonts w:ascii="Consolas" w:hAnsi="Consolas" w:cs="宋体"/>
          <w:color w:val="8B949E"/>
          <w:kern w:val="0"/>
          <w:sz w:val="21"/>
          <w:szCs w:val="21"/>
        </w:rPr>
        <w:t>y_i</w:t>
      </w:r>
      <w:proofErr w:type="spellEnd"/>
    </w:p>
    <w:p w14:paraId="3BD1886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a2, b2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uy_p</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ux_p</w:t>
      </w:r>
      <w:proofErr w:type="spellEnd"/>
    </w:p>
    <w:p w14:paraId="706BE90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c2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a2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b2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m.y</w:t>
      </w:r>
      <w:proofErr w:type="spellEnd"/>
    </w:p>
    <w:p w14:paraId="76D7C88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hps.append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HalfPlane</w:t>
      </w:r>
      <w:proofErr w:type="spellEnd"/>
      <w:r w:rsidRPr="00692E23">
        <w:rPr>
          <w:rFonts w:ascii="Consolas" w:hAnsi="Consolas" w:cs="宋体"/>
          <w:color w:val="BBBEBF"/>
          <w:kern w:val="0"/>
          <w:sz w:val="21"/>
          <w:szCs w:val="21"/>
        </w:rPr>
        <w:t xml:space="preserve">(a2, b2, c2, </w:t>
      </w:r>
      <w:proofErr w:type="spellStart"/>
      <w:r w:rsidRPr="00692E23">
        <w:rPr>
          <w:rFonts w:ascii="Consolas" w:hAnsi="Consolas" w:cs="宋体"/>
          <w:color w:val="BBBEBF"/>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"upper"</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beta_plus</w:t>
      </w:r>
      <w:proofErr w:type="spellEnd"/>
      <w:r w:rsidRPr="00692E23">
        <w:rPr>
          <w:rFonts w:ascii="Consolas" w:hAnsi="Consolas" w:cs="宋体"/>
          <w:color w:val="BBBEBF"/>
          <w:kern w:val="0"/>
          <w:sz w:val="21"/>
          <w:szCs w:val="21"/>
        </w:rPr>
        <w:t>))</w:t>
      </w:r>
    </w:p>
    <w:p w14:paraId="4F3496D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hps</w:t>
      </w:r>
      <w:proofErr w:type="spellEnd"/>
    </w:p>
    <w:p w14:paraId="2F8ABD8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789673B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common_escape_direction_deg</w:t>
      </w:r>
      <w:proofErr w:type="spellEnd"/>
      <w:r w:rsidRPr="00692E23">
        <w:rPr>
          <w:rFonts w:ascii="Consolas" w:hAnsi="Consolas" w:cs="宋体"/>
          <w:color w:val="BBBEBF"/>
          <w:kern w:val="0"/>
          <w:sz w:val="21"/>
          <w:szCs w:val="21"/>
        </w:rPr>
        <w:t>(</w:t>
      </w:r>
    </w:p>
    <w:p w14:paraId="3EE2BEE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measurements</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Sequence</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Measurement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epsilon_deg</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1.0</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tol</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Tolerance</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Tolerance</w:t>
      </w:r>
      <w:r w:rsidRPr="00692E23">
        <w:rPr>
          <w:rFonts w:ascii="Consolas" w:hAnsi="Consolas" w:cs="宋体"/>
          <w:color w:val="BBBEBF"/>
          <w:kern w:val="0"/>
          <w:sz w:val="21"/>
          <w:szCs w:val="21"/>
        </w:rPr>
        <w:t>()</w:t>
      </w:r>
    </w:p>
    <w:p w14:paraId="1BC2620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-&gt; </w:t>
      </w:r>
      <w:r w:rsidRPr="00692E23">
        <w:rPr>
          <w:rFonts w:ascii="Consolas" w:hAnsi="Consolas" w:cs="宋体"/>
          <w:color w:val="4EC9B0"/>
          <w:kern w:val="0"/>
          <w:sz w:val="21"/>
          <w:szCs w:val="21"/>
        </w:rPr>
        <w:t>Optional</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
    <w:p w14:paraId="0B37BD0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"""Return a common recession direction if all bearing arcs overlap.</w:t>
      </w:r>
    </w:p>
    <w:p w14:paraId="745A78A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4DD3555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This is only a boundedness oracle AFTER non-emptiness has been established.</w:t>
      </w:r>
    </w:p>
    <w:p w14:paraId="3F7EC1B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Because every interval has width 2*epsilon &lt; 180 degrees, unwrapping all</w:t>
      </w:r>
    </w:p>
    <w:p w14:paraId="7CD9E5F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centers relative to the first bearing is unambiguous whenever a common</w:t>
      </w:r>
    </w:p>
    <w:p w14:paraId="4E580AD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direction exists.</w:t>
      </w:r>
    </w:p>
    <w:p w14:paraId="22A40F4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w:t>
      </w:r>
    </w:p>
    <w:p w14:paraId="0AE9F8D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measurements:</w:t>
      </w:r>
    </w:p>
    <w:p w14:paraId="4CFC543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raise</w:t>
      </w:r>
      <w:r w:rsidRPr="00692E23">
        <w:rPr>
          <w:rFonts w:ascii="Consolas" w:hAnsi="Consolas" w:cs="宋体"/>
          <w:color w:val="BBBEBF"/>
          <w:kern w:val="0"/>
          <w:sz w:val="21"/>
          <w:szCs w:val="21"/>
        </w:rPr>
        <w:t xml:space="preserve"> </w:t>
      </w:r>
      <w:proofErr w:type="spellStart"/>
      <w:r w:rsidRPr="00692E23">
        <w:rPr>
          <w:rFonts w:ascii="Consolas" w:hAnsi="Consolas" w:cs="宋体"/>
          <w:color w:val="4EC9B0"/>
          <w:kern w:val="0"/>
          <w:sz w:val="21"/>
          <w:szCs w:val="21"/>
        </w:rPr>
        <w:t>ValueError</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"At least one measurement is required."</w:t>
      </w:r>
      <w:r w:rsidRPr="00692E23">
        <w:rPr>
          <w:rFonts w:ascii="Consolas" w:hAnsi="Consolas" w:cs="宋体"/>
          <w:color w:val="BBBEBF"/>
          <w:kern w:val="0"/>
          <w:sz w:val="21"/>
          <w:szCs w:val="21"/>
        </w:rPr>
        <w:t>)</w:t>
      </w:r>
    </w:p>
    <w:p w14:paraId="073731A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a0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canonicalize_deg</w:t>
      </w:r>
      <w:proofErr w:type="spellEnd"/>
      <w:r w:rsidRPr="00692E23">
        <w:rPr>
          <w:rFonts w:ascii="Consolas" w:hAnsi="Consolas" w:cs="宋体"/>
          <w:color w:val="BBBEBF"/>
          <w:kern w:val="0"/>
          <w:sz w:val="21"/>
          <w:szCs w:val="21"/>
        </w:rPr>
        <w:t>(measurements[</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bearing_deg</w:t>
      </w:r>
      <w:proofErr w:type="spellEnd"/>
      <w:r w:rsidRPr="00692E23">
        <w:rPr>
          <w:rFonts w:ascii="Consolas" w:hAnsi="Consolas" w:cs="宋体"/>
          <w:color w:val="BBBEBF"/>
          <w:kern w:val="0"/>
          <w:sz w:val="21"/>
          <w:szCs w:val="21"/>
        </w:rPr>
        <w:t>)</w:t>
      </w:r>
    </w:p>
    <w:p w14:paraId="6B78703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lows: </w:t>
      </w:r>
      <w:r w:rsidRPr="00692E23">
        <w:rPr>
          <w:rFonts w:ascii="Consolas" w:hAnsi="Consolas" w:cs="宋体"/>
          <w:color w:val="4EC9B0"/>
          <w:kern w:val="0"/>
          <w:sz w:val="21"/>
          <w:szCs w:val="21"/>
        </w:rPr>
        <w:t>list</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
    <w:p w14:paraId="0675CFB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highs: </w:t>
      </w:r>
      <w:r w:rsidRPr="00692E23">
        <w:rPr>
          <w:rFonts w:ascii="Consolas" w:hAnsi="Consolas" w:cs="宋体"/>
          <w:color w:val="4EC9B0"/>
          <w:kern w:val="0"/>
          <w:sz w:val="21"/>
          <w:szCs w:val="21"/>
        </w:rPr>
        <w:t>list</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
    <w:p w14:paraId="70AD676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m</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measurements:</w:t>
      </w:r>
    </w:p>
    <w:p w14:paraId="4763E94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d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signed_angle_diff_deg</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m.bearing_deg</w:t>
      </w:r>
      <w:proofErr w:type="spellEnd"/>
      <w:r w:rsidRPr="00692E23">
        <w:rPr>
          <w:rFonts w:ascii="Consolas" w:hAnsi="Consolas" w:cs="宋体"/>
          <w:color w:val="BBBEBF"/>
          <w:kern w:val="0"/>
          <w:sz w:val="21"/>
          <w:szCs w:val="21"/>
        </w:rPr>
        <w:t>, a0)</w:t>
      </w:r>
    </w:p>
    <w:p w14:paraId="5EF9182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lows.append</w:t>
      </w:r>
      <w:proofErr w:type="spellEnd"/>
      <w:r w:rsidRPr="00692E23">
        <w:rPr>
          <w:rFonts w:ascii="Consolas" w:hAnsi="Consolas" w:cs="宋体"/>
          <w:color w:val="BBBEBF"/>
          <w:kern w:val="0"/>
          <w:sz w:val="21"/>
          <w:szCs w:val="21"/>
        </w:rPr>
        <w:t xml:space="preserve">(d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epsilon_deg</w:t>
      </w:r>
      <w:proofErr w:type="spellEnd"/>
      <w:r w:rsidRPr="00692E23">
        <w:rPr>
          <w:rFonts w:ascii="Consolas" w:hAnsi="Consolas" w:cs="宋体"/>
          <w:color w:val="BBBEBF"/>
          <w:kern w:val="0"/>
          <w:sz w:val="21"/>
          <w:szCs w:val="21"/>
        </w:rPr>
        <w:t>)</w:t>
      </w:r>
    </w:p>
    <w:p w14:paraId="152004A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lastRenderedPageBreak/>
        <w:t xml:space="preserve">        </w:t>
      </w:r>
      <w:proofErr w:type="spellStart"/>
      <w:r w:rsidRPr="00692E23">
        <w:rPr>
          <w:rFonts w:ascii="Consolas" w:hAnsi="Consolas" w:cs="宋体"/>
          <w:color w:val="BBBEBF"/>
          <w:kern w:val="0"/>
          <w:sz w:val="21"/>
          <w:szCs w:val="21"/>
        </w:rPr>
        <w:t>highs.append</w:t>
      </w:r>
      <w:proofErr w:type="spellEnd"/>
      <w:r w:rsidRPr="00692E23">
        <w:rPr>
          <w:rFonts w:ascii="Consolas" w:hAnsi="Consolas" w:cs="宋体"/>
          <w:color w:val="BBBEBF"/>
          <w:kern w:val="0"/>
          <w:sz w:val="21"/>
          <w:szCs w:val="21"/>
        </w:rPr>
        <w:t xml:space="preserve">(d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epsilon_deg</w:t>
      </w:r>
      <w:proofErr w:type="spellEnd"/>
      <w:r w:rsidRPr="00692E23">
        <w:rPr>
          <w:rFonts w:ascii="Consolas" w:hAnsi="Consolas" w:cs="宋体"/>
          <w:color w:val="BBBEBF"/>
          <w:kern w:val="0"/>
          <w:sz w:val="21"/>
          <w:szCs w:val="21"/>
        </w:rPr>
        <w:t>)</w:t>
      </w:r>
    </w:p>
    <w:p w14:paraId="085E6F6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lo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max</w:t>
      </w:r>
      <w:r w:rsidRPr="00692E23">
        <w:rPr>
          <w:rFonts w:ascii="Consolas" w:hAnsi="Consolas" w:cs="宋体"/>
          <w:color w:val="BBBEBF"/>
          <w:kern w:val="0"/>
          <w:sz w:val="21"/>
          <w:szCs w:val="21"/>
        </w:rPr>
        <w:t>(lows)</w:t>
      </w:r>
    </w:p>
    <w:p w14:paraId="29E39C6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hi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min</w:t>
      </w:r>
      <w:r w:rsidRPr="00692E23">
        <w:rPr>
          <w:rFonts w:ascii="Consolas" w:hAnsi="Consolas" w:cs="宋体"/>
          <w:color w:val="BBBEBF"/>
          <w:kern w:val="0"/>
          <w:sz w:val="21"/>
          <w:szCs w:val="21"/>
        </w:rPr>
        <w:t>(highs)</w:t>
      </w:r>
    </w:p>
    <w:p w14:paraId="1BF2FB4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lo </w:t>
      </w:r>
      <w:r w:rsidRPr="00692E23">
        <w:rPr>
          <w:rFonts w:ascii="Consolas" w:hAnsi="Consolas" w:cs="宋体"/>
          <w:color w:val="D4D4D4"/>
          <w:kern w:val="0"/>
          <w:sz w:val="21"/>
          <w:szCs w:val="21"/>
        </w:rPr>
        <w:t>&lt;=</w:t>
      </w:r>
      <w:r w:rsidRPr="00692E23">
        <w:rPr>
          <w:rFonts w:ascii="Consolas" w:hAnsi="Consolas" w:cs="宋体"/>
          <w:color w:val="BBBEBF"/>
          <w:kern w:val="0"/>
          <w:sz w:val="21"/>
          <w:szCs w:val="21"/>
        </w:rPr>
        <w:t xml:space="preserve"> hi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tol.angle_deg</w:t>
      </w:r>
      <w:proofErr w:type="spellEnd"/>
      <w:r w:rsidRPr="00692E23">
        <w:rPr>
          <w:rFonts w:ascii="Consolas" w:hAnsi="Consolas" w:cs="宋体"/>
          <w:color w:val="BBBEBF"/>
          <w:kern w:val="0"/>
          <w:sz w:val="21"/>
          <w:szCs w:val="21"/>
        </w:rPr>
        <w:t>:</w:t>
      </w:r>
    </w:p>
    <w:p w14:paraId="539F661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canonicalize_deg</w:t>
      </w:r>
      <w:proofErr w:type="spellEnd"/>
      <w:r w:rsidRPr="00692E23">
        <w:rPr>
          <w:rFonts w:ascii="Consolas" w:hAnsi="Consolas" w:cs="宋体"/>
          <w:color w:val="BBBEBF"/>
          <w:kern w:val="0"/>
          <w:sz w:val="21"/>
          <w:szCs w:val="21"/>
        </w:rPr>
        <w:t xml:space="preserve">(a0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0.5</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(lo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hi))</w:t>
      </w:r>
    </w:p>
    <w:p w14:paraId="251BF47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None</w:t>
      </w:r>
    </w:p>
    <w:p w14:paraId="3C7D717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3376909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analyze_bounded_vertices</w:t>
      </w:r>
      <w:proofErr w:type="spellEnd"/>
      <w:r w:rsidRPr="00692E23">
        <w:rPr>
          <w:rFonts w:ascii="Consolas" w:hAnsi="Consolas" w:cs="宋体"/>
          <w:color w:val="BBBEBF"/>
          <w:kern w:val="0"/>
          <w:sz w:val="21"/>
          <w:szCs w:val="21"/>
        </w:rPr>
        <w:t>(</w:t>
      </w:r>
    </w:p>
    <w:p w14:paraId="66969B3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vertices</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Sequence</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Point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tol</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Tolerance</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Tolerance</w:t>
      </w:r>
      <w:r w:rsidRPr="00692E23">
        <w:rPr>
          <w:rFonts w:ascii="Consolas" w:hAnsi="Consolas" w:cs="宋体"/>
          <w:color w:val="BBBEBF"/>
          <w:kern w:val="0"/>
          <w:sz w:val="21"/>
          <w:szCs w:val="21"/>
        </w:rPr>
        <w:t>()</w:t>
      </w:r>
    </w:p>
    <w:p w14:paraId="3ACD986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-&gt; </w:t>
      </w:r>
      <w:r w:rsidRPr="00692E23">
        <w:rPr>
          <w:rFonts w:ascii="Consolas" w:hAnsi="Consolas" w:cs="宋体"/>
          <w:color w:val="4EC9B0"/>
          <w:kern w:val="0"/>
          <w:sz w:val="21"/>
          <w:szCs w:val="21"/>
        </w:rPr>
        <w:t>tuple</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int</w:t>
      </w:r>
      <w:r w:rsidRPr="00692E23">
        <w:rPr>
          <w:rFonts w:ascii="Consolas" w:hAnsi="Consolas" w:cs="宋体"/>
          <w:color w:val="BBBEBF"/>
          <w:kern w:val="0"/>
          <w:sz w:val="21"/>
          <w:szCs w:val="21"/>
        </w:rPr>
        <w:t xml:space="preserve">, list[Point],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tuple[Point, Point], </w:t>
      </w:r>
      <w:r w:rsidRPr="00692E23">
        <w:rPr>
          <w:rFonts w:ascii="Consolas" w:hAnsi="Consolas" w:cs="宋体"/>
          <w:color w:val="4EC9B0"/>
          <w:kern w:val="0"/>
          <w:sz w:val="21"/>
          <w:szCs w:val="21"/>
        </w:rPr>
        <w:t>bool</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Point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
    <w:p w14:paraId="7C5D425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"""Classify a nonempty bounded feasible vertex set and compute Q1 functionals.</w:t>
      </w:r>
    </w:p>
    <w:p w14:paraId="20C7256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12F1B40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Returns:</w:t>
      </w:r>
    </w:p>
    <w:p w14:paraId="5D938C4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xml:space="preserve">        dimension, </w:t>
      </w:r>
      <w:proofErr w:type="spellStart"/>
      <w:r w:rsidRPr="00692E23">
        <w:rPr>
          <w:rFonts w:ascii="Consolas" w:hAnsi="Consolas" w:cs="宋体"/>
          <w:color w:val="A5D6FF"/>
          <w:kern w:val="0"/>
          <w:sz w:val="21"/>
          <w:szCs w:val="21"/>
        </w:rPr>
        <w:t>ordered_vertices</w:t>
      </w:r>
      <w:proofErr w:type="spellEnd"/>
      <w:r w:rsidRPr="00692E23">
        <w:rPr>
          <w:rFonts w:ascii="Consolas" w:hAnsi="Consolas" w:cs="宋体"/>
          <w:color w:val="A5D6FF"/>
          <w:kern w:val="0"/>
          <w:sz w:val="21"/>
          <w:szCs w:val="21"/>
        </w:rPr>
        <w:t xml:space="preserve">, area, diameter, </w:t>
      </w:r>
      <w:proofErr w:type="spellStart"/>
      <w:r w:rsidRPr="00692E23">
        <w:rPr>
          <w:rFonts w:ascii="Consolas" w:hAnsi="Consolas" w:cs="宋体"/>
          <w:color w:val="A5D6FF"/>
          <w:kern w:val="0"/>
          <w:sz w:val="21"/>
          <w:szCs w:val="21"/>
        </w:rPr>
        <w:t>diameter_pair</w:t>
      </w:r>
      <w:proofErr w:type="spellEnd"/>
      <w:r w:rsidRPr="00692E23">
        <w:rPr>
          <w:rFonts w:ascii="Consolas" w:hAnsi="Consolas" w:cs="宋体"/>
          <w:color w:val="A5D6FF"/>
          <w:kern w:val="0"/>
          <w:sz w:val="21"/>
          <w:szCs w:val="21"/>
        </w:rPr>
        <w:t>,</w:t>
      </w:r>
    </w:p>
    <w:p w14:paraId="0079CB6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xml:space="preserve">        covered, </w:t>
      </w:r>
      <w:proofErr w:type="spellStart"/>
      <w:r w:rsidRPr="00692E23">
        <w:rPr>
          <w:rFonts w:ascii="Consolas" w:hAnsi="Consolas" w:cs="宋体"/>
          <w:color w:val="A5D6FF"/>
          <w:kern w:val="0"/>
          <w:sz w:val="21"/>
          <w:szCs w:val="21"/>
        </w:rPr>
        <w:t>disk_center</w:t>
      </w:r>
      <w:proofErr w:type="spellEnd"/>
      <w:r w:rsidRPr="00692E23">
        <w:rPr>
          <w:rFonts w:ascii="Consolas" w:hAnsi="Consolas" w:cs="宋体"/>
          <w:color w:val="A5D6FF"/>
          <w:kern w:val="0"/>
          <w:sz w:val="21"/>
          <w:szCs w:val="21"/>
        </w:rPr>
        <w:t xml:space="preserve">, </w:t>
      </w:r>
      <w:proofErr w:type="spellStart"/>
      <w:r w:rsidRPr="00692E23">
        <w:rPr>
          <w:rFonts w:ascii="Consolas" w:hAnsi="Consolas" w:cs="宋体"/>
          <w:color w:val="A5D6FF"/>
          <w:kern w:val="0"/>
          <w:sz w:val="21"/>
          <w:szCs w:val="21"/>
        </w:rPr>
        <w:t>disk_radius</w:t>
      </w:r>
      <w:proofErr w:type="spellEnd"/>
      <w:r w:rsidRPr="00692E23">
        <w:rPr>
          <w:rFonts w:ascii="Consolas" w:hAnsi="Consolas" w:cs="宋体"/>
          <w:color w:val="A5D6FF"/>
          <w:kern w:val="0"/>
          <w:sz w:val="21"/>
          <w:szCs w:val="21"/>
        </w:rPr>
        <w:t xml:space="preserve">, </w:t>
      </w:r>
      <w:proofErr w:type="spellStart"/>
      <w:r w:rsidRPr="00692E23">
        <w:rPr>
          <w:rFonts w:ascii="Consolas" w:hAnsi="Consolas" w:cs="宋体"/>
          <w:color w:val="A5D6FF"/>
          <w:kern w:val="0"/>
          <w:sz w:val="21"/>
          <w:szCs w:val="21"/>
        </w:rPr>
        <w:t>max_radial_excess</w:t>
      </w:r>
      <w:proofErr w:type="spellEnd"/>
      <w:r w:rsidRPr="00692E23">
        <w:rPr>
          <w:rFonts w:ascii="Consolas" w:hAnsi="Consolas" w:cs="宋体"/>
          <w:color w:val="A5D6FF"/>
          <w:kern w:val="0"/>
          <w:sz w:val="21"/>
          <w:szCs w:val="21"/>
        </w:rPr>
        <w:t xml:space="preserve">, </w:t>
      </w:r>
      <w:proofErr w:type="spellStart"/>
      <w:r w:rsidRPr="00692E23">
        <w:rPr>
          <w:rFonts w:ascii="Consolas" w:hAnsi="Consolas" w:cs="宋体"/>
          <w:color w:val="A5D6FF"/>
          <w:kern w:val="0"/>
          <w:sz w:val="21"/>
          <w:szCs w:val="21"/>
        </w:rPr>
        <w:t>rho_viol</w:t>
      </w:r>
      <w:proofErr w:type="spellEnd"/>
    </w:p>
    <w:p w14:paraId="5B7BE93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w:t>
      </w:r>
    </w:p>
    <w:p w14:paraId="3BAE6D1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pts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_</w:t>
      </w:r>
      <w:proofErr w:type="spellStart"/>
      <w:r w:rsidRPr="00692E23">
        <w:rPr>
          <w:rFonts w:ascii="Consolas" w:hAnsi="Consolas" w:cs="宋体"/>
          <w:color w:val="BBBEBF"/>
          <w:kern w:val="0"/>
          <w:sz w:val="21"/>
          <w:szCs w:val="21"/>
        </w:rPr>
        <w:t>dedupe_points</w:t>
      </w:r>
      <w:proofErr w:type="spellEnd"/>
      <w:r w:rsidRPr="00692E23">
        <w:rPr>
          <w:rFonts w:ascii="Consolas" w:hAnsi="Consolas" w:cs="宋体"/>
          <w:color w:val="BBBEBF"/>
          <w:kern w:val="0"/>
          <w:sz w:val="21"/>
          <w:szCs w:val="21"/>
        </w:rPr>
        <w:t xml:space="preserve">(vertices, </w:t>
      </w:r>
      <w:proofErr w:type="spellStart"/>
      <w:r w:rsidRPr="00692E23">
        <w:rPr>
          <w:rFonts w:ascii="Consolas" w:hAnsi="Consolas" w:cs="宋体"/>
          <w:color w:val="BBBEBF"/>
          <w:kern w:val="0"/>
          <w:sz w:val="21"/>
          <w:szCs w:val="21"/>
        </w:rPr>
        <w:t>tol</w:t>
      </w:r>
      <w:proofErr w:type="spellEnd"/>
      <w:r w:rsidRPr="00692E23">
        <w:rPr>
          <w:rFonts w:ascii="Consolas" w:hAnsi="Consolas" w:cs="宋体"/>
          <w:color w:val="BBBEBF"/>
          <w:kern w:val="0"/>
          <w:sz w:val="21"/>
          <w:szCs w:val="21"/>
        </w:rPr>
        <w:t>)</w:t>
      </w:r>
    </w:p>
    <w:p w14:paraId="2D9C2B0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pts:</w:t>
      </w:r>
    </w:p>
    <w:p w14:paraId="5B2B884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raise</w:t>
      </w:r>
      <w:r w:rsidRPr="00692E23">
        <w:rPr>
          <w:rFonts w:ascii="Consolas" w:hAnsi="Consolas" w:cs="宋体"/>
          <w:color w:val="BBBEBF"/>
          <w:kern w:val="0"/>
          <w:sz w:val="21"/>
          <w:szCs w:val="21"/>
        </w:rPr>
        <w:t xml:space="preserve"> </w:t>
      </w:r>
      <w:proofErr w:type="spellStart"/>
      <w:r w:rsidRPr="00692E23">
        <w:rPr>
          <w:rFonts w:ascii="Consolas" w:hAnsi="Consolas" w:cs="宋体"/>
          <w:color w:val="4EC9B0"/>
          <w:kern w:val="0"/>
          <w:sz w:val="21"/>
          <w:szCs w:val="21"/>
        </w:rPr>
        <w:t>ValueError</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"Bounded nonempty region must have at least one vertex."</w:t>
      </w:r>
      <w:r w:rsidRPr="00692E23">
        <w:rPr>
          <w:rFonts w:ascii="Consolas" w:hAnsi="Consolas" w:cs="宋体"/>
          <w:color w:val="BBBEBF"/>
          <w:kern w:val="0"/>
          <w:sz w:val="21"/>
          <w:szCs w:val="21"/>
        </w:rPr>
        <w:t>)</w:t>
      </w:r>
    </w:p>
    <w:p w14:paraId="3018ED3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4751C28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DCDCAA"/>
          <w:kern w:val="0"/>
          <w:sz w:val="21"/>
          <w:szCs w:val="21"/>
        </w:rPr>
        <w:t>len</w:t>
      </w:r>
      <w:proofErr w:type="spellEnd"/>
      <w:r w:rsidRPr="00692E23">
        <w:rPr>
          <w:rFonts w:ascii="Consolas" w:hAnsi="Consolas" w:cs="宋体"/>
          <w:color w:val="BBBEBF"/>
          <w:kern w:val="0"/>
          <w:sz w:val="21"/>
          <w:szCs w:val="21"/>
        </w:rPr>
        <w:t xml:space="preserve">(pts)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26A19E6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p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pts[</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p>
    <w:p w14:paraId="2147711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 xml:space="preserve">, [p],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(p, p), </w:t>
      </w:r>
      <w:r w:rsidRPr="00692E23">
        <w:rPr>
          <w:rFonts w:ascii="Consolas" w:hAnsi="Consolas" w:cs="宋体"/>
          <w:color w:val="569CD6"/>
          <w:kern w:val="0"/>
          <w:sz w:val="21"/>
          <w:szCs w:val="21"/>
        </w:rPr>
        <w:t>True</w:t>
      </w:r>
      <w:r w:rsidRPr="00692E23">
        <w:rPr>
          <w:rFonts w:ascii="Consolas" w:hAnsi="Consolas" w:cs="宋体"/>
          <w:color w:val="BBBEBF"/>
          <w:kern w:val="0"/>
          <w:sz w:val="21"/>
          <w:szCs w:val="21"/>
        </w:rPr>
        <w:t xml:space="preserve">, p,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1.0</w:t>
      </w:r>
    </w:p>
    <w:p w14:paraId="4CCA9A1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1385F4D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diameter, </w:t>
      </w:r>
      <w:proofErr w:type="spellStart"/>
      <w:r w:rsidRPr="00692E23">
        <w:rPr>
          <w:rFonts w:ascii="Consolas" w:hAnsi="Consolas" w:cs="宋体"/>
          <w:color w:val="BBBEBF"/>
          <w:kern w:val="0"/>
          <w:sz w:val="21"/>
          <w:szCs w:val="21"/>
        </w:rPr>
        <w:t>diameter_pair</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_</w:t>
      </w:r>
      <w:proofErr w:type="spellStart"/>
      <w:r w:rsidRPr="00692E23">
        <w:rPr>
          <w:rFonts w:ascii="Consolas" w:hAnsi="Consolas" w:cs="宋体"/>
          <w:color w:val="BBBEBF"/>
          <w:kern w:val="0"/>
          <w:sz w:val="21"/>
          <w:szCs w:val="21"/>
        </w:rPr>
        <w:t>farthest_pair</w:t>
      </w:r>
      <w:proofErr w:type="spellEnd"/>
      <w:r w:rsidRPr="00692E23">
        <w:rPr>
          <w:rFonts w:ascii="Consolas" w:hAnsi="Consolas" w:cs="宋体"/>
          <w:color w:val="BBBEBF"/>
          <w:kern w:val="0"/>
          <w:sz w:val="21"/>
          <w:szCs w:val="21"/>
        </w:rPr>
        <w:t>(pts)</w:t>
      </w:r>
    </w:p>
    <w:p w14:paraId="150EB47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scale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max</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1.0</w:t>
      </w:r>
      <w:r w:rsidRPr="00692E23">
        <w:rPr>
          <w:rFonts w:ascii="Consolas" w:hAnsi="Consolas" w:cs="宋体"/>
          <w:color w:val="BBBEBF"/>
          <w:kern w:val="0"/>
          <w:sz w:val="21"/>
          <w:szCs w:val="21"/>
        </w:rPr>
        <w:t xml:space="preserve">, diameter,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DCDCAA"/>
          <w:kern w:val="0"/>
          <w:sz w:val="21"/>
          <w:szCs w:val="21"/>
        </w:rPr>
        <w:t>abs</w:t>
      </w:r>
      <w:r w:rsidRPr="00692E23">
        <w:rPr>
          <w:rFonts w:ascii="Consolas" w:hAnsi="Consolas" w:cs="宋体"/>
          <w:color w:val="BBBEBF"/>
          <w:kern w:val="0"/>
          <w:sz w:val="21"/>
          <w:szCs w:val="21"/>
        </w:rPr>
        <w:t xml:space="preserve">(v)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p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pts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v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p.x</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p.y</w:t>
      </w:r>
      <w:proofErr w:type="spellEnd"/>
      <w:r w:rsidRPr="00692E23">
        <w:rPr>
          <w:rFonts w:ascii="Consolas" w:hAnsi="Consolas" w:cs="宋体"/>
          <w:color w:val="BBBEBF"/>
          <w:kern w:val="0"/>
          <w:sz w:val="21"/>
          <w:szCs w:val="21"/>
        </w:rPr>
        <w:t>)))</w:t>
      </w:r>
    </w:p>
    <w:p w14:paraId="702D592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eps_len</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_</w:t>
      </w:r>
      <w:proofErr w:type="spellStart"/>
      <w:r w:rsidRPr="00692E23">
        <w:rPr>
          <w:rFonts w:ascii="Consolas" w:hAnsi="Consolas" w:cs="宋体"/>
          <w:color w:val="BBBEBF"/>
          <w:kern w:val="0"/>
          <w:sz w:val="21"/>
          <w:szCs w:val="21"/>
        </w:rPr>
        <w:t>length_tol</w:t>
      </w:r>
      <w:proofErr w:type="spellEnd"/>
      <w:r w:rsidRPr="00692E23">
        <w:rPr>
          <w:rFonts w:ascii="Consolas" w:hAnsi="Consolas" w:cs="宋体"/>
          <w:color w:val="BBBEBF"/>
          <w:kern w:val="0"/>
          <w:sz w:val="21"/>
          <w:szCs w:val="21"/>
        </w:rPr>
        <w:t xml:space="preserve">(scale, </w:t>
      </w:r>
      <w:proofErr w:type="spellStart"/>
      <w:r w:rsidRPr="00692E23">
        <w:rPr>
          <w:rFonts w:ascii="Consolas" w:hAnsi="Consolas" w:cs="宋体"/>
          <w:color w:val="BBBEBF"/>
          <w:kern w:val="0"/>
          <w:sz w:val="21"/>
          <w:szCs w:val="21"/>
        </w:rPr>
        <w:t>tol</w:t>
      </w:r>
      <w:proofErr w:type="spellEnd"/>
      <w:r w:rsidRPr="00692E23">
        <w:rPr>
          <w:rFonts w:ascii="Consolas" w:hAnsi="Consolas" w:cs="宋体"/>
          <w:color w:val="BBBEBF"/>
          <w:kern w:val="0"/>
          <w:sz w:val="21"/>
          <w:szCs w:val="21"/>
        </w:rPr>
        <w:t>)</w:t>
      </w:r>
    </w:p>
    <w:p w14:paraId="16C2CC1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4A1B955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diameter </w:t>
      </w:r>
      <w:r w:rsidRPr="00692E23">
        <w:rPr>
          <w:rFonts w:ascii="Consolas" w:hAnsi="Consolas" w:cs="宋体"/>
          <w:color w:val="D4D4D4"/>
          <w:kern w:val="0"/>
          <w:sz w:val="21"/>
          <w:szCs w:val="21"/>
        </w:rPr>
        <w:t>&lt;=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eps_len</w:t>
      </w:r>
      <w:proofErr w:type="spellEnd"/>
      <w:r w:rsidRPr="00692E23">
        <w:rPr>
          <w:rFonts w:ascii="Consolas" w:hAnsi="Consolas" w:cs="宋体"/>
          <w:color w:val="BBBEBF"/>
          <w:kern w:val="0"/>
          <w:sz w:val="21"/>
          <w:szCs w:val="21"/>
        </w:rPr>
        <w:t>:</w:t>
      </w:r>
    </w:p>
    <w:p w14:paraId="1F3D43C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p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pts[</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p>
    <w:p w14:paraId="0C5D4DC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 xml:space="preserve">, [p],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(p, p), </w:t>
      </w:r>
      <w:r w:rsidRPr="00692E23">
        <w:rPr>
          <w:rFonts w:ascii="Consolas" w:hAnsi="Consolas" w:cs="宋体"/>
          <w:color w:val="569CD6"/>
          <w:kern w:val="0"/>
          <w:sz w:val="21"/>
          <w:szCs w:val="21"/>
        </w:rPr>
        <w:t>True</w:t>
      </w:r>
      <w:r w:rsidRPr="00692E23">
        <w:rPr>
          <w:rFonts w:ascii="Consolas" w:hAnsi="Consolas" w:cs="宋体"/>
          <w:color w:val="BBBEBF"/>
          <w:kern w:val="0"/>
          <w:sz w:val="21"/>
          <w:szCs w:val="21"/>
        </w:rPr>
        <w:t xml:space="preserve">, p,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1.0</w:t>
      </w:r>
    </w:p>
    <w:p w14:paraId="727EB9F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02B21D2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Affine-dimension test: max distance from the farthest-pair supporting line.</w:t>
      </w:r>
    </w:p>
    <w:p w14:paraId="0615B0A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A, B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diameter_pair</w:t>
      </w:r>
      <w:proofErr w:type="spellEnd"/>
    </w:p>
    <w:p w14:paraId="0926825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vx</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vy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A.x</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A.y</w:t>
      </w:r>
      <w:proofErr w:type="spellEnd"/>
    </w:p>
    <w:p w14:paraId="2563DAC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max_perp</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p>
    <w:p w14:paraId="02CCED4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p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pts:</w:t>
      </w:r>
    </w:p>
    <w:p w14:paraId="0AB849D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perp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abs</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vx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p.y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A.y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vy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p.x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A.x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diameter</w:t>
      </w:r>
    </w:p>
    <w:p w14:paraId="5AF6612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max_perp</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max_perp</w:t>
      </w:r>
      <w:proofErr w:type="spellEnd"/>
      <w:r w:rsidRPr="00692E23">
        <w:rPr>
          <w:rFonts w:ascii="Consolas" w:hAnsi="Consolas" w:cs="宋体"/>
          <w:color w:val="BBBEBF"/>
          <w:kern w:val="0"/>
          <w:sz w:val="21"/>
          <w:szCs w:val="21"/>
        </w:rPr>
        <w:t>, perp)</w:t>
      </w:r>
    </w:p>
    <w:p w14:paraId="38FAED8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0D773E1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max_perp</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&lt;=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eps_len</w:t>
      </w:r>
      <w:proofErr w:type="spellEnd"/>
      <w:r w:rsidRPr="00692E23">
        <w:rPr>
          <w:rFonts w:ascii="Consolas" w:hAnsi="Consolas" w:cs="宋体"/>
          <w:color w:val="BBBEBF"/>
          <w:kern w:val="0"/>
          <w:sz w:val="21"/>
          <w:szCs w:val="21"/>
        </w:rPr>
        <w:t>:</w:t>
      </w:r>
    </w:p>
    <w:p w14:paraId="3294ECD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ordered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[A, B]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A </w:t>
      </w:r>
      <w:r w:rsidRPr="00692E23">
        <w:rPr>
          <w:rFonts w:ascii="Consolas" w:hAnsi="Consolas" w:cs="宋体"/>
          <w:color w:val="D4D4D4"/>
          <w:kern w:val="0"/>
          <w:sz w:val="21"/>
          <w:szCs w:val="21"/>
        </w:rPr>
        <w:t>&lt;=</w:t>
      </w:r>
      <w:r w:rsidRPr="00692E23">
        <w:rPr>
          <w:rFonts w:ascii="Consolas" w:hAnsi="Consolas" w:cs="宋体"/>
          <w:color w:val="BBBEBF"/>
          <w:kern w:val="0"/>
          <w:sz w:val="21"/>
          <w:szCs w:val="21"/>
        </w:rPr>
        <w:t xml:space="preserve"> B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 xml:space="preserve"> [B, A]</w:t>
      </w:r>
    </w:p>
    <w:p w14:paraId="164EC5B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center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Point((</w:t>
      </w:r>
      <w:proofErr w:type="spellStart"/>
      <w:r w:rsidRPr="00692E23">
        <w:rPr>
          <w:rFonts w:ascii="Consolas" w:hAnsi="Consolas" w:cs="宋体"/>
          <w:color w:val="BBBEBF"/>
          <w:kern w:val="0"/>
          <w:sz w:val="21"/>
          <w:szCs w:val="21"/>
        </w:rPr>
        <w:t>A.x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2.0</w:t>
      </w:r>
      <w:r w:rsidRPr="00692E23">
        <w:rPr>
          <w:rFonts w:ascii="Consolas" w:hAnsi="Consolas" w:cs="宋体"/>
          <w:color w:val="BBBEBF"/>
          <w:kern w:val="0"/>
          <w:sz w:val="21"/>
          <w:szCs w:val="21"/>
        </w:rPr>
        <w:t>, (</w:t>
      </w:r>
      <w:proofErr w:type="spellStart"/>
      <w:r w:rsidRPr="00692E23">
        <w:rPr>
          <w:rFonts w:ascii="Consolas" w:hAnsi="Consolas" w:cs="宋体"/>
          <w:color w:val="BBBEBF"/>
          <w:kern w:val="0"/>
          <w:sz w:val="21"/>
          <w:szCs w:val="21"/>
        </w:rPr>
        <w:t>A.y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2.0</w:t>
      </w:r>
      <w:r w:rsidRPr="00692E23">
        <w:rPr>
          <w:rFonts w:ascii="Consolas" w:hAnsi="Consolas" w:cs="宋体"/>
          <w:color w:val="BBBEBF"/>
          <w:kern w:val="0"/>
          <w:sz w:val="21"/>
          <w:szCs w:val="21"/>
        </w:rPr>
        <w:t>)</w:t>
      </w:r>
    </w:p>
    <w:p w14:paraId="67035CC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 xml:space="preserve">, ordered,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diameter, (A, B), </w:t>
      </w:r>
      <w:r w:rsidRPr="00692E23">
        <w:rPr>
          <w:rFonts w:ascii="Consolas" w:hAnsi="Consolas" w:cs="宋体"/>
          <w:color w:val="569CD6"/>
          <w:kern w:val="0"/>
          <w:sz w:val="21"/>
          <w:szCs w:val="21"/>
        </w:rPr>
        <w:t>True</w:t>
      </w:r>
      <w:r w:rsidRPr="00692E23">
        <w:rPr>
          <w:rFonts w:ascii="Consolas" w:hAnsi="Consolas" w:cs="宋体"/>
          <w:color w:val="BBBEBF"/>
          <w:kern w:val="0"/>
          <w:sz w:val="21"/>
          <w:szCs w:val="21"/>
        </w:rPr>
        <w:t xml:space="preserve">, center, diameter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1.0</w:t>
      </w:r>
    </w:p>
    <w:p w14:paraId="070C69E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0247DB0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Full-dimensional case. For a convex feasible vertex set, polar order around</w:t>
      </w:r>
    </w:p>
    <w:p w14:paraId="19AA44A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w:t>
      </w:r>
      <w:proofErr w:type="gramStart"/>
      <w:r w:rsidRPr="00692E23">
        <w:rPr>
          <w:rFonts w:ascii="Consolas" w:hAnsi="Consolas" w:cs="宋体"/>
          <w:color w:val="8B949E"/>
          <w:kern w:val="0"/>
          <w:sz w:val="21"/>
          <w:szCs w:val="21"/>
        </w:rPr>
        <w:t>the</w:t>
      </w:r>
      <w:proofErr w:type="gramEnd"/>
      <w:r w:rsidRPr="00692E23">
        <w:rPr>
          <w:rFonts w:ascii="Consolas" w:hAnsi="Consolas" w:cs="宋体"/>
          <w:color w:val="8B949E"/>
          <w:kern w:val="0"/>
          <w:sz w:val="21"/>
          <w:szCs w:val="21"/>
        </w:rPr>
        <w:t xml:space="preserve"> arithmetic mean gives the polygon boundary order.</w:t>
      </w:r>
    </w:p>
    <w:p w14:paraId="3419965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cx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sum</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p.x</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p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pts)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DCDCAA"/>
          <w:kern w:val="0"/>
          <w:sz w:val="21"/>
          <w:szCs w:val="21"/>
        </w:rPr>
        <w:t>len</w:t>
      </w:r>
      <w:proofErr w:type="spellEnd"/>
      <w:r w:rsidRPr="00692E23">
        <w:rPr>
          <w:rFonts w:ascii="Consolas" w:hAnsi="Consolas" w:cs="宋体"/>
          <w:color w:val="BBBEBF"/>
          <w:kern w:val="0"/>
          <w:sz w:val="21"/>
          <w:szCs w:val="21"/>
        </w:rPr>
        <w:t>(pts)</w:t>
      </w:r>
    </w:p>
    <w:p w14:paraId="54A94AE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cy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sum</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p.y</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p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pts)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DCDCAA"/>
          <w:kern w:val="0"/>
          <w:sz w:val="21"/>
          <w:szCs w:val="21"/>
        </w:rPr>
        <w:t>len</w:t>
      </w:r>
      <w:proofErr w:type="spellEnd"/>
      <w:r w:rsidRPr="00692E23">
        <w:rPr>
          <w:rFonts w:ascii="Consolas" w:hAnsi="Consolas" w:cs="宋体"/>
          <w:color w:val="BBBEBF"/>
          <w:kern w:val="0"/>
          <w:sz w:val="21"/>
          <w:szCs w:val="21"/>
        </w:rPr>
        <w:t>(pts)</w:t>
      </w:r>
    </w:p>
    <w:p w14:paraId="7DAAEB0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ordered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sorted</w:t>
      </w:r>
      <w:r w:rsidRPr="00692E23">
        <w:rPr>
          <w:rFonts w:ascii="Consolas" w:hAnsi="Consolas" w:cs="宋体"/>
          <w:color w:val="BBBEBF"/>
          <w:kern w:val="0"/>
          <w:sz w:val="21"/>
          <w:szCs w:val="21"/>
        </w:rPr>
        <w:t xml:space="preserve">(pts, </w:t>
      </w:r>
      <w:r w:rsidRPr="00692E23">
        <w:rPr>
          <w:rFonts w:ascii="Consolas" w:hAnsi="Consolas" w:cs="宋体"/>
          <w:color w:val="FFA657"/>
          <w:kern w:val="0"/>
          <w:sz w:val="21"/>
          <w:szCs w:val="21"/>
        </w:rPr>
        <w:t>key</w:t>
      </w:r>
      <w:r w:rsidRPr="00692E23">
        <w:rPr>
          <w:rFonts w:ascii="Consolas" w:hAnsi="Consolas" w:cs="宋体"/>
          <w:color w:val="D4D4D4"/>
          <w:kern w:val="0"/>
          <w:sz w:val="21"/>
          <w:szCs w:val="21"/>
        </w:rPr>
        <w:t>=</w:t>
      </w:r>
      <w:r w:rsidRPr="00692E23">
        <w:rPr>
          <w:rFonts w:ascii="Consolas" w:hAnsi="Consolas" w:cs="宋体"/>
          <w:color w:val="FF7B72"/>
          <w:kern w:val="0"/>
          <w:sz w:val="21"/>
          <w:szCs w:val="21"/>
        </w:rPr>
        <w:t>lambda</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p</w:t>
      </w:r>
      <w:r w:rsidRPr="00692E23">
        <w:rPr>
          <w:rFonts w:ascii="Consolas" w:hAnsi="Consolas" w:cs="宋体"/>
          <w:color w:val="BBBEBF"/>
          <w:kern w:val="0"/>
          <w:sz w:val="21"/>
          <w:szCs w:val="21"/>
        </w:rPr>
        <w:t>: math.atan2(</w:t>
      </w:r>
      <w:proofErr w:type="spellStart"/>
      <w:r w:rsidRPr="00692E23">
        <w:rPr>
          <w:rFonts w:ascii="Consolas" w:hAnsi="Consolas" w:cs="宋体"/>
          <w:color w:val="BBBEBF"/>
          <w:kern w:val="0"/>
          <w:sz w:val="21"/>
          <w:szCs w:val="21"/>
        </w:rPr>
        <w:t>p.y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cy, </w:t>
      </w:r>
      <w:proofErr w:type="spellStart"/>
      <w:r w:rsidRPr="00692E23">
        <w:rPr>
          <w:rFonts w:ascii="Consolas" w:hAnsi="Consolas" w:cs="宋体"/>
          <w:color w:val="BBBEBF"/>
          <w:kern w:val="0"/>
          <w:sz w:val="21"/>
          <w:szCs w:val="21"/>
        </w:rPr>
        <w:t>p.x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cx))</w:t>
      </w:r>
    </w:p>
    <w:p w14:paraId="2106B84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_</w:t>
      </w:r>
      <w:proofErr w:type="spellStart"/>
      <w:r w:rsidRPr="00692E23">
        <w:rPr>
          <w:rFonts w:ascii="Consolas" w:hAnsi="Consolas" w:cs="宋体"/>
          <w:color w:val="BBBEBF"/>
          <w:kern w:val="0"/>
          <w:sz w:val="21"/>
          <w:szCs w:val="21"/>
        </w:rPr>
        <w:t>polygon_signed_area</w:t>
      </w:r>
      <w:proofErr w:type="spellEnd"/>
      <w:r w:rsidRPr="00692E23">
        <w:rPr>
          <w:rFonts w:ascii="Consolas" w:hAnsi="Consolas" w:cs="宋体"/>
          <w:color w:val="BBBEBF"/>
          <w:kern w:val="0"/>
          <w:sz w:val="21"/>
          <w:szCs w:val="21"/>
        </w:rPr>
        <w:t xml:space="preserve">(ordered) </w:t>
      </w:r>
      <w:r w:rsidRPr="00692E23">
        <w:rPr>
          <w:rFonts w:ascii="Consolas" w:hAnsi="Consolas" w:cs="宋体"/>
          <w:color w:val="D4D4D4"/>
          <w:kern w:val="0"/>
          <w:sz w:val="21"/>
          <w:szCs w:val="21"/>
        </w:rPr>
        <w:t>&lt;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w:t>
      </w:r>
    </w:p>
    <w:p w14:paraId="19D8E5C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ordered.reverse</w:t>
      </w:r>
      <w:proofErr w:type="spellEnd"/>
      <w:r w:rsidRPr="00692E23">
        <w:rPr>
          <w:rFonts w:ascii="Consolas" w:hAnsi="Consolas" w:cs="宋体"/>
          <w:color w:val="BBBEBF"/>
          <w:kern w:val="0"/>
          <w:sz w:val="21"/>
          <w:szCs w:val="21"/>
        </w:rPr>
        <w:t>()</w:t>
      </w:r>
    </w:p>
    <w:p w14:paraId="30F480B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area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abs</w:t>
      </w:r>
      <w:r w:rsidRPr="00692E23">
        <w:rPr>
          <w:rFonts w:ascii="Consolas" w:hAnsi="Consolas" w:cs="宋体"/>
          <w:color w:val="BBBEBF"/>
          <w:kern w:val="0"/>
          <w:sz w:val="21"/>
          <w:szCs w:val="21"/>
        </w:rPr>
        <w:t>(_</w:t>
      </w:r>
      <w:proofErr w:type="spellStart"/>
      <w:r w:rsidRPr="00692E23">
        <w:rPr>
          <w:rFonts w:ascii="Consolas" w:hAnsi="Consolas" w:cs="宋体"/>
          <w:color w:val="BBBEBF"/>
          <w:kern w:val="0"/>
          <w:sz w:val="21"/>
          <w:szCs w:val="21"/>
        </w:rPr>
        <w:t>polygon_signed_area</w:t>
      </w:r>
      <w:proofErr w:type="spellEnd"/>
      <w:r w:rsidRPr="00692E23">
        <w:rPr>
          <w:rFonts w:ascii="Consolas" w:hAnsi="Consolas" w:cs="宋体"/>
          <w:color w:val="BBBEBF"/>
          <w:kern w:val="0"/>
          <w:sz w:val="21"/>
          <w:szCs w:val="21"/>
        </w:rPr>
        <w:t>(ordered))</w:t>
      </w:r>
    </w:p>
    <w:p w14:paraId="2EFA38B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505E3DE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Recompute diameter on the final deterministic order to make tie handling reproducible.</w:t>
      </w:r>
    </w:p>
    <w:p w14:paraId="4A7907E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diameter, </w:t>
      </w:r>
      <w:proofErr w:type="spellStart"/>
      <w:r w:rsidRPr="00692E23">
        <w:rPr>
          <w:rFonts w:ascii="Consolas" w:hAnsi="Consolas" w:cs="宋体"/>
          <w:color w:val="BBBEBF"/>
          <w:kern w:val="0"/>
          <w:sz w:val="21"/>
          <w:szCs w:val="21"/>
        </w:rPr>
        <w:t>diameter_pair</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_</w:t>
      </w:r>
      <w:proofErr w:type="spellStart"/>
      <w:r w:rsidRPr="00692E23">
        <w:rPr>
          <w:rFonts w:ascii="Consolas" w:hAnsi="Consolas" w:cs="宋体"/>
          <w:color w:val="BBBEBF"/>
          <w:kern w:val="0"/>
          <w:sz w:val="21"/>
          <w:szCs w:val="21"/>
        </w:rPr>
        <w:t>farthest_pair</w:t>
      </w:r>
      <w:proofErr w:type="spellEnd"/>
      <w:r w:rsidRPr="00692E23">
        <w:rPr>
          <w:rFonts w:ascii="Consolas" w:hAnsi="Consolas" w:cs="宋体"/>
          <w:color w:val="BBBEBF"/>
          <w:kern w:val="0"/>
          <w:sz w:val="21"/>
          <w:szCs w:val="21"/>
        </w:rPr>
        <w:t>(ordered)</w:t>
      </w:r>
    </w:p>
    <w:p w14:paraId="20310BF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A, B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diameter_pair</w:t>
      </w:r>
      <w:proofErr w:type="spellEnd"/>
    </w:p>
    <w:p w14:paraId="14A52E3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center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Point((</w:t>
      </w:r>
      <w:proofErr w:type="spellStart"/>
      <w:r w:rsidRPr="00692E23">
        <w:rPr>
          <w:rFonts w:ascii="Consolas" w:hAnsi="Consolas" w:cs="宋体"/>
          <w:color w:val="BBBEBF"/>
          <w:kern w:val="0"/>
          <w:sz w:val="21"/>
          <w:szCs w:val="21"/>
        </w:rPr>
        <w:t>A.x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2.0</w:t>
      </w:r>
      <w:r w:rsidRPr="00692E23">
        <w:rPr>
          <w:rFonts w:ascii="Consolas" w:hAnsi="Consolas" w:cs="宋体"/>
          <w:color w:val="BBBEBF"/>
          <w:kern w:val="0"/>
          <w:sz w:val="21"/>
          <w:szCs w:val="21"/>
        </w:rPr>
        <w:t>, (</w:t>
      </w:r>
      <w:proofErr w:type="spellStart"/>
      <w:r w:rsidRPr="00692E23">
        <w:rPr>
          <w:rFonts w:ascii="Consolas" w:hAnsi="Consolas" w:cs="宋体"/>
          <w:color w:val="BBBEBF"/>
          <w:kern w:val="0"/>
          <w:sz w:val="21"/>
          <w:szCs w:val="21"/>
        </w:rPr>
        <w:t>A.y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2.0</w:t>
      </w:r>
      <w:r w:rsidRPr="00692E23">
        <w:rPr>
          <w:rFonts w:ascii="Consolas" w:hAnsi="Consolas" w:cs="宋体"/>
          <w:color w:val="BBBEBF"/>
          <w:kern w:val="0"/>
          <w:sz w:val="21"/>
          <w:szCs w:val="21"/>
        </w:rPr>
        <w:t>)</w:t>
      </w:r>
    </w:p>
    <w:p w14:paraId="1FEBD1B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radius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diameter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2.0</w:t>
      </w:r>
    </w:p>
    <w:p w14:paraId="34DA625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38FB177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Frozen theorem 2': (V-A).(V-B) &lt;= 0 for every vertex.</w:t>
      </w:r>
    </w:p>
    <w:p w14:paraId="13C0201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Use a scale-aware squared-distance tolerance with the correct physical units.</w:t>
      </w:r>
    </w:p>
    <w:p w14:paraId="4C9C403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dot_tol</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max</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1.0</w:t>
      </w:r>
      <w:r w:rsidRPr="00692E23">
        <w:rPr>
          <w:rFonts w:ascii="Consolas" w:hAnsi="Consolas" w:cs="宋体"/>
          <w:color w:val="BBBEBF"/>
          <w:kern w:val="0"/>
          <w:sz w:val="21"/>
          <w:szCs w:val="21"/>
        </w:rPr>
        <w:t xml:space="preserve">, diameter)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_</w:t>
      </w:r>
      <w:proofErr w:type="spellStart"/>
      <w:r w:rsidRPr="00692E23">
        <w:rPr>
          <w:rFonts w:ascii="Consolas" w:hAnsi="Consolas" w:cs="宋体"/>
          <w:color w:val="BBBEBF"/>
          <w:kern w:val="0"/>
          <w:sz w:val="21"/>
          <w:szCs w:val="21"/>
        </w:rPr>
        <w:t>length_tol</w:t>
      </w:r>
      <w:proofErr w:type="spellEnd"/>
      <w:r w:rsidRPr="00692E23">
        <w:rPr>
          <w:rFonts w:ascii="Consolas" w:hAnsi="Consolas" w:cs="宋体"/>
          <w:color w:val="BBBEBF"/>
          <w:kern w:val="0"/>
          <w:sz w:val="21"/>
          <w:szCs w:val="21"/>
        </w:rPr>
        <w:t xml:space="preserve">(scale, </w:t>
      </w:r>
      <w:proofErr w:type="spellStart"/>
      <w:r w:rsidRPr="00692E23">
        <w:rPr>
          <w:rFonts w:ascii="Consolas" w:hAnsi="Consolas" w:cs="宋体"/>
          <w:color w:val="BBBEBF"/>
          <w:kern w:val="0"/>
          <w:sz w:val="21"/>
          <w:szCs w:val="21"/>
        </w:rPr>
        <w:t>tol</w:t>
      </w:r>
      <w:proofErr w:type="spellEnd"/>
      <w:r w:rsidRPr="00692E23">
        <w:rPr>
          <w:rFonts w:ascii="Consolas" w:hAnsi="Consolas" w:cs="宋体"/>
          <w:color w:val="BBBEBF"/>
          <w:kern w:val="0"/>
          <w:sz w:val="21"/>
          <w:szCs w:val="21"/>
        </w:rPr>
        <w:t>)</w:t>
      </w:r>
    </w:p>
    <w:p w14:paraId="21575AD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covered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True</w:t>
      </w:r>
    </w:p>
    <w:p w14:paraId="2F45999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max_excess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math.inf</w:t>
      </w:r>
    </w:p>
    <w:p w14:paraId="1C211BE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max_r</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p>
    <w:p w14:paraId="3D37562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v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ordered:</w:t>
      </w:r>
    </w:p>
    <w:p w14:paraId="0EF1516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dot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v.x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A.x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v.x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v.y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A.y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v.y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B.y</w:t>
      </w:r>
      <w:proofErr w:type="spellEnd"/>
      <w:r w:rsidRPr="00692E23">
        <w:rPr>
          <w:rFonts w:ascii="Consolas" w:hAnsi="Consolas" w:cs="宋体"/>
          <w:color w:val="BBBEBF"/>
          <w:kern w:val="0"/>
          <w:sz w:val="21"/>
          <w:szCs w:val="21"/>
        </w:rPr>
        <w:t>)</w:t>
      </w:r>
    </w:p>
    <w:p w14:paraId="5ACD264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dot </w:t>
      </w:r>
      <w:r w:rsidRPr="00692E23">
        <w:rPr>
          <w:rFonts w:ascii="Consolas" w:hAnsi="Consolas" w:cs="宋体"/>
          <w:color w:val="D4D4D4"/>
          <w:kern w:val="0"/>
          <w:sz w:val="21"/>
          <w:szCs w:val="21"/>
        </w:rPr>
        <w:t>&gt;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dot_tol</w:t>
      </w:r>
      <w:proofErr w:type="spellEnd"/>
      <w:r w:rsidRPr="00692E23">
        <w:rPr>
          <w:rFonts w:ascii="Consolas" w:hAnsi="Consolas" w:cs="宋体"/>
          <w:color w:val="BBBEBF"/>
          <w:kern w:val="0"/>
          <w:sz w:val="21"/>
          <w:szCs w:val="21"/>
        </w:rPr>
        <w:t>:</w:t>
      </w:r>
    </w:p>
    <w:p w14:paraId="0B42324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covered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False</w:t>
      </w:r>
    </w:p>
    <w:p w14:paraId="0590C33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rv</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math.hypot</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v.x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center.x</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v.y</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center.y</w:t>
      </w:r>
      <w:proofErr w:type="spellEnd"/>
      <w:r w:rsidRPr="00692E23">
        <w:rPr>
          <w:rFonts w:ascii="Consolas" w:hAnsi="Consolas" w:cs="宋体"/>
          <w:color w:val="BBBEBF"/>
          <w:kern w:val="0"/>
          <w:sz w:val="21"/>
          <w:szCs w:val="21"/>
        </w:rPr>
        <w:t>)</w:t>
      </w:r>
    </w:p>
    <w:p w14:paraId="1D9EBA0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max_r</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max_r</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rv</w:t>
      </w:r>
      <w:proofErr w:type="spellEnd"/>
      <w:r w:rsidRPr="00692E23">
        <w:rPr>
          <w:rFonts w:ascii="Consolas" w:hAnsi="Consolas" w:cs="宋体"/>
          <w:color w:val="BBBEBF"/>
          <w:kern w:val="0"/>
          <w:sz w:val="21"/>
          <w:szCs w:val="21"/>
        </w:rPr>
        <w:t>)</w:t>
      </w:r>
    </w:p>
    <w:p w14:paraId="6D53613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max_excess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max_excess</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rv</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radius)</w:t>
      </w:r>
    </w:p>
    <w:p w14:paraId="32C5E13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6C5E9BA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max_excess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CDCAA"/>
          <w:kern w:val="0"/>
          <w:sz w:val="21"/>
          <w:szCs w:val="21"/>
        </w:rPr>
        <w:t>max</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max_excess</w:t>
      </w:r>
      <w:proofErr w:type="spellEnd"/>
      <w:r w:rsidRPr="00692E23">
        <w:rPr>
          <w:rFonts w:ascii="Consolas" w:hAnsi="Consolas" w:cs="宋体"/>
          <w:color w:val="BBBEBF"/>
          <w:kern w:val="0"/>
          <w:sz w:val="21"/>
          <w:szCs w:val="21"/>
        </w:rPr>
        <w:t>)</w:t>
      </w:r>
    </w:p>
    <w:p w14:paraId="048736B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rho_viol</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1.0</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radius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max_r</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radius</w:t>
      </w:r>
    </w:p>
    <w:p w14:paraId="524B799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w:t>
      </w:r>
      <w:r w:rsidRPr="00692E23">
        <w:rPr>
          <w:rFonts w:ascii="Consolas" w:hAnsi="Consolas" w:cs="宋体"/>
          <w:color w:val="BBBEBF"/>
          <w:kern w:val="0"/>
          <w:sz w:val="21"/>
          <w:szCs w:val="21"/>
        </w:rPr>
        <w:t xml:space="preserve">, ordered, area, diameter, </w:t>
      </w:r>
      <w:proofErr w:type="spellStart"/>
      <w:r w:rsidRPr="00692E23">
        <w:rPr>
          <w:rFonts w:ascii="Consolas" w:hAnsi="Consolas" w:cs="宋体"/>
          <w:color w:val="BBBEBF"/>
          <w:kern w:val="0"/>
          <w:sz w:val="21"/>
          <w:szCs w:val="21"/>
        </w:rPr>
        <w:t>diameter_pair</w:t>
      </w:r>
      <w:proofErr w:type="spellEnd"/>
      <w:r w:rsidRPr="00692E23">
        <w:rPr>
          <w:rFonts w:ascii="Consolas" w:hAnsi="Consolas" w:cs="宋体"/>
          <w:color w:val="BBBEBF"/>
          <w:kern w:val="0"/>
          <w:sz w:val="21"/>
          <w:szCs w:val="21"/>
        </w:rPr>
        <w:t xml:space="preserve">, covered, center, radius, </w:t>
      </w:r>
      <w:proofErr w:type="spellStart"/>
      <w:r w:rsidRPr="00692E23">
        <w:rPr>
          <w:rFonts w:ascii="Consolas" w:hAnsi="Consolas" w:cs="宋体"/>
          <w:color w:val="BBBEBF"/>
          <w:kern w:val="0"/>
          <w:sz w:val="21"/>
          <w:szCs w:val="21"/>
        </w:rPr>
        <w:t>max_excess</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rho_viol</w:t>
      </w:r>
      <w:proofErr w:type="spellEnd"/>
    </w:p>
    <w:p w14:paraId="3483EDD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4448517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solve_q1</w:t>
      </w:r>
      <w:r w:rsidRPr="00692E23">
        <w:rPr>
          <w:rFonts w:ascii="Consolas" w:hAnsi="Consolas" w:cs="宋体"/>
          <w:color w:val="BBBEBF"/>
          <w:kern w:val="0"/>
          <w:sz w:val="21"/>
          <w:szCs w:val="21"/>
        </w:rPr>
        <w:t>(</w:t>
      </w:r>
    </w:p>
    <w:p w14:paraId="2569D51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measurements</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Sequence</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Measurement</w:t>
      </w:r>
      <w:r w:rsidRPr="00692E23">
        <w:rPr>
          <w:rFonts w:ascii="Consolas" w:hAnsi="Consolas" w:cs="宋体"/>
          <w:color w:val="BBBEBF"/>
          <w:kern w:val="0"/>
          <w:sz w:val="21"/>
          <w:szCs w:val="21"/>
        </w:rPr>
        <w:t>],</w:t>
      </w:r>
    </w:p>
    <w:p w14:paraId="68218AA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epsilon_deg</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1.0</w:t>
      </w:r>
      <w:r w:rsidRPr="00692E23">
        <w:rPr>
          <w:rFonts w:ascii="Consolas" w:hAnsi="Consolas" w:cs="宋体"/>
          <w:color w:val="BBBEBF"/>
          <w:kern w:val="0"/>
          <w:sz w:val="21"/>
          <w:szCs w:val="21"/>
        </w:rPr>
        <w:t>,</w:t>
      </w:r>
    </w:p>
    <w:p w14:paraId="69D22A8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tol</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Tolerance</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Tolerance</w:t>
      </w:r>
      <w:r w:rsidRPr="00692E23">
        <w:rPr>
          <w:rFonts w:ascii="Consolas" w:hAnsi="Consolas" w:cs="宋体"/>
          <w:color w:val="BBBEBF"/>
          <w:kern w:val="0"/>
          <w:sz w:val="21"/>
          <w:szCs w:val="21"/>
        </w:rPr>
        <w:t>(),</w:t>
      </w:r>
    </w:p>
    <w:p w14:paraId="3EB727E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backend</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str</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numba</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1383C4F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-&gt; </w:t>
      </w:r>
      <w:r w:rsidRPr="00692E23">
        <w:rPr>
          <w:rFonts w:ascii="Consolas" w:hAnsi="Consolas" w:cs="宋体"/>
          <w:color w:val="4EC9B0"/>
          <w:kern w:val="0"/>
          <w:sz w:val="21"/>
          <w:szCs w:val="21"/>
        </w:rPr>
        <w:t>Q1Result</w:t>
      </w:r>
      <w:r w:rsidRPr="00692E23">
        <w:rPr>
          <w:rFonts w:ascii="Consolas" w:hAnsi="Consolas" w:cs="宋体"/>
          <w:color w:val="BBBEBF"/>
          <w:kern w:val="0"/>
          <w:sz w:val="21"/>
          <w:szCs w:val="21"/>
        </w:rPr>
        <w:t>:</w:t>
      </w:r>
    </w:p>
    <w:p w14:paraId="4127A94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"""Solve Q1 under the frozen mathematical contract.</w:t>
      </w:r>
    </w:p>
    <w:p w14:paraId="299593B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6A515AB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Parameters</w:t>
      </w:r>
    </w:p>
    <w:p w14:paraId="4E11893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w:t>
      </w:r>
    </w:p>
    <w:p w14:paraId="11C9534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backend:</w:t>
      </w:r>
    </w:p>
    <w:p w14:paraId="738BA36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lastRenderedPageBreak/>
        <w:t>        ``"</w:t>
      </w:r>
      <w:proofErr w:type="spellStart"/>
      <w:r w:rsidRPr="00692E23">
        <w:rPr>
          <w:rFonts w:ascii="Consolas" w:hAnsi="Consolas" w:cs="宋体"/>
          <w:color w:val="A5D6FF"/>
          <w:kern w:val="0"/>
          <w:sz w:val="21"/>
          <w:szCs w:val="21"/>
        </w:rPr>
        <w:t>numba</w:t>
      </w:r>
      <w:proofErr w:type="spellEnd"/>
      <w:r w:rsidRPr="00692E23">
        <w:rPr>
          <w:rFonts w:ascii="Consolas" w:hAnsi="Consolas" w:cs="宋体"/>
          <w:color w:val="A5D6FF"/>
          <w:kern w:val="0"/>
          <w:sz w:val="21"/>
          <w:szCs w:val="21"/>
        </w:rPr>
        <w:t>"`` (default): JIT-accelerate the O(n^3) line-pair feasibility</w:t>
      </w:r>
    </w:p>
    <w:p w14:paraId="4F08888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xml:space="preserve">        enumeration. If </w:t>
      </w:r>
      <w:proofErr w:type="spellStart"/>
      <w:r w:rsidRPr="00692E23">
        <w:rPr>
          <w:rFonts w:ascii="Consolas" w:hAnsi="Consolas" w:cs="宋体"/>
          <w:color w:val="A5D6FF"/>
          <w:kern w:val="0"/>
          <w:sz w:val="21"/>
          <w:szCs w:val="21"/>
        </w:rPr>
        <w:t>Numba</w:t>
      </w:r>
      <w:proofErr w:type="spellEnd"/>
      <w:r w:rsidRPr="00692E23">
        <w:rPr>
          <w:rFonts w:ascii="Consolas" w:hAnsi="Consolas" w:cs="宋体"/>
          <w:color w:val="A5D6FF"/>
          <w:kern w:val="0"/>
          <w:sz w:val="21"/>
          <w:szCs w:val="21"/>
        </w:rPr>
        <w:t xml:space="preserve"> is unavailable, automatically fall back to the</w:t>
      </w:r>
    </w:p>
    <w:p w14:paraId="1569678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reference backend without changing mathematical semantics.</w:t>
      </w:r>
    </w:p>
    <w:p w14:paraId="07B45A8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``"reference"``: pure-Python audited implementation.</w:t>
      </w:r>
    </w:p>
    <w:p w14:paraId="2D022D1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w:t>
      </w:r>
    </w:p>
    <w:p w14:paraId="47886D5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measurements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
    <w:p w14:paraId="57D8C12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Measurement(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m.x</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m.y</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canonicalize_deg</w:t>
      </w:r>
      <w:proofErr w:type="spellEnd"/>
      <w:r w:rsidRPr="00692E23">
        <w:rPr>
          <w:rFonts w:ascii="Consolas" w:hAnsi="Consolas" w:cs="宋体"/>
          <w:color w:val="BBBEBF"/>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m.bearing_deg</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m.label</w:t>
      </w:r>
      <w:proofErr w:type="spellEnd"/>
      <w:r w:rsidRPr="00692E23">
        <w:rPr>
          <w:rFonts w:ascii="Consolas" w:hAnsi="Consolas" w:cs="宋体"/>
          <w:color w:val="BBBEBF"/>
          <w:kern w:val="0"/>
          <w:sz w:val="21"/>
          <w:szCs w:val="21"/>
        </w:rPr>
        <w:t>)</w:t>
      </w:r>
    </w:p>
    <w:p w14:paraId="3178029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m</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measurements</w:t>
      </w:r>
    </w:p>
    <w:p w14:paraId="64081E8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2687889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hps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build_halfplanes</w:t>
      </w:r>
      <w:proofErr w:type="spellEnd"/>
      <w:r w:rsidRPr="00692E23">
        <w:rPr>
          <w:rFonts w:ascii="Consolas" w:hAnsi="Consolas" w:cs="宋体"/>
          <w:color w:val="BBBEBF"/>
          <w:kern w:val="0"/>
          <w:sz w:val="21"/>
          <w:szCs w:val="21"/>
        </w:rPr>
        <w:t xml:space="preserve">(measurements, </w:t>
      </w:r>
      <w:proofErr w:type="spellStart"/>
      <w:r w:rsidRPr="00692E23">
        <w:rPr>
          <w:rFonts w:ascii="Consolas" w:hAnsi="Consolas" w:cs="宋体"/>
          <w:color w:val="BBBEBF"/>
          <w:kern w:val="0"/>
          <w:sz w:val="21"/>
          <w:szCs w:val="21"/>
        </w:rPr>
        <w:t>epsilon_deg</w:t>
      </w:r>
      <w:proofErr w:type="spellEnd"/>
      <w:r w:rsidRPr="00692E23">
        <w:rPr>
          <w:rFonts w:ascii="Consolas" w:hAnsi="Consolas" w:cs="宋体"/>
          <w:color w:val="BBBEBF"/>
          <w:kern w:val="0"/>
          <w:sz w:val="21"/>
          <w:szCs w:val="21"/>
        </w:rPr>
        <w:t>)</w:t>
      </w:r>
    </w:p>
    <w:p w14:paraId="3890E6F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29FA970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backend_norm</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str</w:t>
      </w:r>
      <w:r w:rsidRPr="00692E23">
        <w:rPr>
          <w:rFonts w:ascii="Consolas" w:hAnsi="Consolas" w:cs="宋体"/>
          <w:color w:val="BBBEBF"/>
          <w:kern w:val="0"/>
          <w:sz w:val="21"/>
          <w:szCs w:val="21"/>
        </w:rPr>
        <w:t>(backend).strip().lower()</w:t>
      </w:r>
    </w:p>
    <w:p w14:paraId="0D81ECC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backend_norm</w:t>
      </w:r>
      <w:proofErr w:type="spellEnd"/>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numba</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"reference"</w:t>
      </w:r>
      <w:r w:rsidRPr="00692E23">
        <w:rPr>
          <w:rFonts w:ascii="Consolas" w:hAnsi="Consolas" w:cs="宋体"/>
          <w:color w:val="BBBEBF"/>
          <w:kern w:val="0"/>
          <w:sz w:val="21"/>
          <w:szCs w:val="21"/>
        </w:rPr>
        <w:t>}:</w:t>
      </w:r>
    </w:p>
    <w:p w14:paraId="4C66197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raise</w:t>
      </w:r>
      <w:r w:rsidRPr="00692E23">
        <w:rPr>
          <w:rFonts w:ascii="Consolas" w:hAnsi="Consolas" w:cs="宋体"/>
          <w:color w:val="BBBEBF"/>
          <w:kern w:val="0"/>
          <w:sz w:val="21"/>
          <w:szCs w:val="21"/>
        </w:rPr>
        <w:t xml:space="preserve"> </w:t>
      </w:r>
      <w:proofErr w:type="spellStart"/>
      <w:r w:rsidRPr="00692E23">
        <w:rPr>
          <w:rFonts w:ascii="Consolas" w:hAnsi="Consolas" w:cs="宋体"/>
          <w:color w:val="4EC9B0"/>
          <w:kern w:val="0"/>
          <w:sz w:val="21"/>
          <w:szCs w:val="21"/>
        </w:rPr>
        <w:t>ValueError</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"backend must be '</w:t>
      </w:r>
      <w:proofErr w:type="spellStart"/>
      <w:r w:rsidRPr="00692E23">
        <w:rPr>
          <w:rFonts w:ascii="Consolas" w:hAnsi="Consolas" w:cs="宋体"/>
          <w:color w:val="A5D6FF"/>
          <w:kern w:val="0"/>
          <w:sz w:val="21"/>
          <w:szCs w:val="21"/>
        </w:rPr>
        <w:t>numba</w:t>
      </w:r>
      <w:proofErr w:type="spellEnd"/>
      <w:r w:rsidRPr="00692E23">
        <w:rPr>
          <w:rFonts w:ascii="Consolas" w:hAnsi="Consolas" w:cs="宋体"/>
          <w:color w:val="A5D6FF"/>
          <w:kern w:val="0"/>
          <w:sz w:val="21"/>
          <w:szCs w:val="21"/>
        </w:rPr>
        <w:t>' or 'reference'."</w:t>
      </w:r>
      <w:r w:rsidRPr="00692E23">
        <w:rPr>
          <w:rFonts w:ascii="Consolas" w:hAnsi="Consolas" w:cs="宋体"/>
          <w:color w:val="BBBEBF"/>
          <w:kern w:val="0"/>
          <w:sz w:val="21"/>
          <w:szCs w:val="21"/>
        </w:rPr>
        <w:t>)</w:t>
      </w:r>
    </w:p>
    <w:p w14:paraId="03EC9FE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27BF7CC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Step 1: FEASIBILITY. For Q1 wedges, Proposition 2A makes vertex enumeration</w:t>
      </w:r>
    </w:p>
    <w:p w14:paraId="7822643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w:t>
      </w:r>
      <w:proofErr w:type="gramStart"/>
      <w:r w:rsidRPr="00692E23">
        <w:rPr>
          <w:rFonts w:ascii="Consolas" w:hAnsi="Consolas" w:cs="宋体"/>
          <w:color w:val="8B949E"/>
          <w:kern w:val="0"/>
          <w:sz w:val="21"/>
          <w:szCs w:val="21"/>
        </w:rPr>
        <w:t>a</w:t>
      </w:r>
      <w:proofErr w:type="gramEnd"/>
      <w:r w:rsidRPr="00692E23">
        <w:rPr>
          <w:rFonts w:ascii="Consolas" w:hAnsi="Consolas" w:cs="宋体"/>
          <w:color w:val="8B949E"/>
          <w:kern w:val="0"/>
          <w:sz w:val="21"/>
          <w:szCs w:val="21"/>
        </w:rPr>
        <w:t xml:space="preserve"> complete non-emptiness oracle. Only this O(n^3) hot loop is JIT-accelerated.</w:t>
      </w:r>
    </w:p>
    <w:p w14:paraId="5A6B52D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backend_norm</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numba</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and</w:t>
      </w:r>
      <w:r w:rsidRPr="00692E23">
        <w:rPr>
          <w:rFonts w:ascii="Consolas" w:hAnsi="Consolas" w:cs="宋体"/>
          <w:color w:val="BBBEBF"/>
          <w:kern w:val="0"/>
          <w:sz w:val="21"/>
          <w:szCs w:val="21"/>
        </w:rPr>
        <w:t xml:space="preserve"> </w:t>
      </w:r>
      <w:r w:rsidRPr="00692E23">
        <w:rPr>
          <w:rFonts w:ascii="Consolas" w:hAnsi="Consolas" w:cs="宋体"/>
          <w:color w:val="79C0FF"/>
          <w:kern w:val="0"/>
          <w:sz w:val="21"/>
          <w:szCs w:val="21"/>
        </w:rPr>
        <w:t>NUMBA_AVAILABLE</w:t>
      </w:r>
      <w:r w:rsidRPr="00692E23">
        <w:rPr>
          <w:rFonts w:ascii="Consolas" w:hAnsi="Consolas" w:cs="宋体"/>
          <w:color w:val="BBBEBF"/>
          <w:kern w:val="0"/>
          <w:sz w:val="21"/>
          <w:szCs w:val="21"/>
        </w:rPr>
        <w:t>:</w:t>
      </w:r>
    </w:p>
    <w:p w14:paraId="6256F42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feasible_vertices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enumerate_feasible_intersections_numba</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hps</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tol</w:t>
      </w:r>
      <w:proofErr w:type="spellEnd"/>
      <w:r w:rsidRPr="00692E23">
        <w:rPr>
          <w:rFonts w:ascii="Consolas" w:hAnsi="Consolas" w:cs="宋体"/>
          <w:color w:val="BBBEBF"/>
          <w:kern w:val="0"/>
          <w:sz w:val="21"/>
          <w:szCs w:val="21"/>
        </w:rPr>
        <w:t>)</w:t>
      </w:r>
    </w:p>
    <w:p w14:paraId="3CE240E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w:t>
      </w:r>
    </w:p>
    <w:p w14:paraId="4EE0E6F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feasible_vertices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enumerate_feasible_intersections</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hps</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tol</w:t>
      </w:r>
      <w:proofErr w:type="spellEnd"/>
      <w:r w:rsidRPr="00692E23">
        <w:rPr>
          <w:rFonts w:ascii="Consolas" w:hAnsi="Consolas" w:cs="宋体"/>
          <w:color w:val="BBBEBF"/>
          <w:kern w:val="0"/>
          <w:sz w:val="21"/>
          <w:szCs w:val="21"/>
        </w:rPr>
        <w:t>)</w:t>
      </w:r>
    </w:p>
    <w:p w14:paraId="25094DA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70F5A54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feasible_vertices</w:t>
      </w:r>
      <w:proofErr w:type="spellEnd"/>
      <w:r w:rsidRPr="00692E23">
        <w:rPr>
          <w:rFonts w:ascii="Consolas" w:hAnsi="Consolas" w:cs="宋体"/>
          <w:color w:val="BBBEBF"/>
          <w:kern w:val="0"/>
          <w:sz w:val="21"/>
          <w:szCs w:val="21"/>
        </w:rPr>
        <w:t>:</w:t>
      </w:r>
    </w:p>
    <w:p w14:paraId="1AD3C22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Q1Result(</w:t>
      </w:r>
    </w:p>
    <w:p w14:paraId="48CB64B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status</w:t>
      </w:r>
      <w:r w:rsidRPr="00692E23">
        <w:rPr>
          <w:rFonts w:ascii="Consolas" w:hAnsi="Consolas" w:cs="宋体"/>
          <w:color w:val="D4D4D4"/>
          <w:kern w:val="0"/>
          <w:sz w:val="21"/>
          <w:szCs w:val="21"/>
        </w:rPr>
        <w:t>=</w:t>
      </w:r>
      <w:r w:rsidRPr="00692E23">
        <w:rPr>
          <w:rFonts w:ascii="Consolas" w:hAnsi="Consolas" w:cs="宋体"/>
          <w:color w:val="79C0FF"/>
          <w:kern w:val="0"/>
          <w:sz w:val="21"/>
          <w:szCs w:val="21"/>
        </w:rPr>
        <w:t>STATUS_EMPTY</w:t>
      </w:r>
      <w:r w:rsidRPr="00692E23">
        <w:rPr>
          <w:rFonts w:ascii="Consolas" w:hAnsi="Consolas" w:cs="宋体"/>
          <w:color w:val="BBBEBF"/>
          <w:kern w:val="0"/>
          <w:sz w:val="21"/>
          <w:szCs w:val="21"/>
        </w:rPr>
        <w:t>,</w:t>
      </w:r>
    </w:p>
    <w:p w14:paraId="3DE2F26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dimension</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467A4F4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vertices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p>
    <w:p w14:paraId="5D404C4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area</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06BB38C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diameter</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577EF7B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diameter_pair</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3CF2599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covered_by_diameter_disk</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3863A01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diameter_disk_center</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6102637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diameter_disk_radius</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33AE611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max_radial_excess</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43CE695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rho_viol</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60AB45B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escape_direction_deg</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259DFF3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feasible_vertex_witnesses</w:t>
      </w:r>
      <w:proofErr w:type="spellEnd"/>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p>
    <w:p w14:paraId="39544E8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725636D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708291B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Step 2: BOUNDEDNESS. This test is valid only after non-emptiness is proven.</w:t>
      </w:r>
    </w:p>
    <w:p w14:paraId="5C1E3CB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escape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common_escape_direction_deg</w:t>
      </w:r>
      <w:proofErr w:type="spellEnd"/>
      <w:r w:rsidRPr="00692E23">
        <w:rPr>
          <w:rFonts w:ascii="Consolas" w:hAnsi="Consolas" w:cs="宋体"/>
          <w:color w:val="BBBEBF"/>
          <w:kern w:val="0"/>
          <w:sz w:val="21"/>
          <w:szCs w:val="21"/>
        </w:rPr>
        <w:t xml:space="preserve">(measurements, </w:t>
      </w:r>
      <w:proofErr w:type="spellStart"/>
      <w:r w:rsidRPr="00692E23">
        <w:rPr>
          <w:rFonts w:ascii="Consolas" w:hAnsi="Consolas" w:cs="宋体"/>
          <w:color w:val="BBBEBF"/>
          <w:kern w:val="0"/>
          <w:sz w:val="21"/>
          <w:szCs w:val="21"/>
        </w:rPr>
        <w:t>epsilon_deg</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tol</w:t>
      </w:r>
      <w:proofErr w:type="spellEnd"/>
      <w:r w:rsidRPr="00692E23">
        <w:rPr>
          <w:rFonts w:ascii="Consolas" w:hAnsi="Consolas" w:cs="宋体"/>
          <w:color w:val="BBBEBF"/>
          <w:kern w:val="0"/>
          <w:sz w:val="21"/>
          <w:szCs w:val="21"/>
        </w:rPr>
        <w:t>)</w:t>
      </w:r>
    </w:p>
    <w:p w14:paraId="0F0BAA0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escape </w:t>
      </w:r>
      <w:r w:rsidRPr="00692E23">
        <w:rPr>
          <w:rFonts w:ascii="Consolas" w:hAnsi="Consolas" w:cs="宋体"/>
          <w:color w:val="569CD6"/>
          <w:kern w:val="0"/>
          <w:sz w:val="21"/>
          <w:szCs w:val="21"/>
        </w:rPr>
        <w:t>is</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4D86597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Q1Result(</w:t>
      </w:r>
    </w:p>
    <w:p w14:paraId="3623B17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status</w:t>
      </w:r>
      <w:r w:rsidRPr="00692E23">
        <w:rPr>
          <w:rFonts w:ascii="Consolas" w:hAnsi="Consolas" w:cs="宋体"/>
          <w:color w:val="D4D4D4"/>
          <w:kern w:val="0"/>
          <w:sz w:val="21"/>
          <w:szCs w:val="21"/>
        </w:rPr>
        <w:t>=</w:t>
      </w:r>
      <w:r w:rsidRPr="00692E23">
        <w:rPr>
          <w:rFonts w:ascii="Consolas" w:hAnsi="Consolas" w:cs="宋体"/>
          <w:color w:val="79C0FF"/>
          <w:kern w:val="0"/>
          <w:sz w:val="21"/>
          <w:szCs w:val="21"/>
        </w:rPr>
        <w:t>STATUS_UNBOUNDED</w:t>
      </w:r>
      <w:r w:rsidRPr="00692E23">
        <w:rPr>
          <w:rFonts w:ascii="Consolas" w:hAnsi="Consolas" w:cs="宋体"/>
          <w:color w:val="BBBEBF"/>
          <w:kern w:val="0"/>
          <w:sz w:val="21"/>
          <w:szCs w:val="21"/>
        </w:rPr>
        <w:t>,</w:t>
      </w:r>
    </w:p>
    <w:p w14:paraId="125B8CF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dimension</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5D3B300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lastRenderedPageBreak/>
        <w:t xml:space="preserve">            </w:t>
      </w:r>
      <w:r w:rsidRPr="00692E23">
        <w:rPr>
          <w:rFonts w:ascii="Consolas" w:hAnsi="Consolas" w:cs="宋体"/>
          <w:color w:val="FFA657"/>
          <w:kern w:val="0"/>
          <w:sz w:val="21"/>
          <w:szCs w:val="21"/>
        </w:rPr>
        <w:t>vertices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p>
    <w:p w14:paraId="42AD552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area</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0EA89B4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diameter</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math.inf,</w:t>
      </w:r>
    </w:p>
    <w:p w14:paraId="7558B72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diameter_pair</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6777F36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covered_by_diameter_disk</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7FC2210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diameter_disk_center</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55798BC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diameter_disk_radius</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32F4AF9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max_radial_excess</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7001A45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rho_viol</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0A0BD34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escape_direction_deg</w:t>
      </w:r>
      <w:proofErr w:type="spellEnd"/>
      <w:r w:rsidRPr="00692E23">
        <w:rPr>
          <w:rFonts w:ascii="Consolas" w:hAnsi="Consolas" w:cs="宋体"/>
          <w:color w:val="D4D4D4"/>
          <w:kern w:val="0"/>
          <w:sz w:val="21"/>
          <w:szCs w:val="21"/>
        </w:rPr>
        <w:t>=</w:t>
      </w:r>
      <w:r w:rsidRPr="00692E23">
        <w:rPr>
          <w:rFonts w:ascii="Consolas" w:hAnsi="Consolas" w:cs="宋体"/>
          <w:color w:val="BBBEBF"/>
          <w:kern w:val="0"/>
          <w:sz w:val="21"/>
          <w:szCs w:val="21"/>
        </w:rPr>
        <w:t>escape,</w:t>
      </w:r>
    </w:p>
    <w:p w14:paraId="02B489D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feasible_vertex_witnesses</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feasible_vertices</w:t>
      </w:r>
      <w:proofErr w:type="spellEnd"/>
      <w:r w:rsidRPr="00692E23">
        <w:rPr>
          <w:rFonts w:ascii="Consolas" w:hAnsi="Consolas" w:cs="宋体"/>
          <w:color w:val="BBBEBF"/>
          <w:kern w:val="0"/>
          <w:sz w:val="21"/>
          <w:szCs w:val="21"/>
        </w:rPr>
        <w:t>,</w:t>
      </w:r>
    </w:p>
    <w:p w14:paraId="631877B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3CB557F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13FC56D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Steps 3-5: vertices -&gt; dimension -&gt; diameter -&gt; diameter-disk coverage.</w:t>
      </w:r>
    </w:p>
    <w:p w14:paraId="529CC4E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633ADEB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dimension,</w:t>
      </w:r>
    </w:p>
    <w:p w14:paraId="647EAB3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ordered,</w:t>
      </w:r>
    </w:p>
    <w:p w14:paraId="6A7AE7D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area,</w:t>
      </w:r>
    </w:p>
    <w:p w14:paraId="081D304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diameter,</w:t>
      </w:r>
    </w:p>
    <w:p w14:paraId="62D1A8F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pair,</w:t>
      </w:r>
    </w:p>
    <w:p w14:paraId="204D27F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covered,</w:t>
      </w:r>
    </w:p>
    <w:p w14:paraId="4B03D73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center,</w:t>
      </w:r>
    </w:p>
    <w:p w14:paraId="6D64760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radius,</w:t>
      </w:r>
    </w:p>
    <w:p w14:paraId="4210DFF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max_excess</w:t>
      </w:r>
      <w:proofErr w:type="spellEnd"/>
      <w:r w:rsidRPr="00692E23">
        <w:rPr>
          <w:rFonts w:ascii="Consolas" w:hAnsi="Consolas" w:cs="宋体"/>
          <w:color w:val="BBBEBF"/>
          <w:kern w:val="0"/>
          <w:sz w:val="21"/>
          <w:szCs w:val="21"/>
        </w:rPr>
        <w:t>,</w:t>
      </w:r>
    </w:p>
    <w:p w14:paraId="1C6C85C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rho_viol</w:t>
      </w:r>
      <w:proofErr w:type="spellEnd"/>
      <w:r w:rsidRPr="00692E23">
        <w:rPr>
          <w:rFonts w:ascii="Consolas" w:hAnsi="Consolas" w:cs="宋体"/>
          <w:color w:val="BBBEBF"/>
          <w:kern w:val="0"/>
          <w:sz w:val="21"/>
          <w:szCs w:val="21"/>
        </w:rPr>
        <w:t>,</w:t>
      </w:r>
    </w:p>
    <w:p w14:paraId="0A542F7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analyze_bounded_vertices</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feasible_vertices</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tol</w:t>
      </w:r>
      <w:proofErr w:type="spellEnd"/>
      <w:r w:rsidRPr="00692E23">
        <w:rPr>
          <w:rFonts w:ascii="Consolas" w:hAnsi="Consolas" w:cs="宋体"/>
          <w:color w:val="BBBEBF"/>
          <w:kern w:val="0"/>
          <w:sz w:val="21"/>
          <w:szCs w:val="21"/>
        </w:rPr>
        <w:t>)</w:t>
      </w:r>
    </w:p>
    <w:p w14:paraId="5AAD560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46C9F8B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Q1Result(</w:t>
      </w:r>
    </w:p>
    <w:p w14:paraId="4D56C0A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status</w:t>
      </w:r>
      <w:r w:rsidRPr="00692E23">
        <w:rPr>
          <w:rFonts w:ascii="Consolas" w:hAnsi="Consolas" w:cs="宋体"/>
          <w:color w:val="D4D4D4"/>
          <w:kern w:val="0"/>
          <w:sz w:val="21"/>
          <w:szCs w:val="21"/>
        </w:rPr>
        <w:t>=</w:t>
      </w:r>
      <w:r w:rsidRPr="00692E23">
        <w:rPr>
          <w:rFonts w:ascii="Consolas" w:hAnsi="Consolas" w:cs="宋体"/>
          <w:color w:val="79C0FF"/>
          <w:kern w:val="0"/>
          <w:sz w:val="21"/>
          <w:szCs w:val="21"/>
        </w:rPr>
        <w:t>STATUS_OK</w:t>
      </w:r>
      <w:r w:rsidRPr="00692E23">
        <w:rPr>
          <w:rFonts w:ascii="Consolas" w:hAnsi="Consolas" w:cs="宋体"/>
          <w:color w:val="BBBEBF"/>
          <w:kern w:val="0"/>
          <w:sz w:val="21"/>
          <w:szCs w:val="21"/>
        </w:rPr>
        <w:t>,</w:t>
      </w:r>
    </w:p>
    <w:p w14:paraId="142A519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dimension</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dimension,</w:t>
      </w:r>
    </w:p>
    <w:p w14:paraId="3687DB4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vertices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ordered,</w:t>
      </w:r>
    </w:p>
    <w:p w14:paraId="14F4F89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area</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area,</w:t>
      </w:r>
    </w:p>
    <w:p w14:paraId="14F13D4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diameter</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diameter,</w:t>
      </w:r>
    </w:p>
    <w:p w14:paraId="05C89BC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diameter_pair</w:t>
      </w:r>
      <w:proofErr w:type="spellEnd"/>
      <w:r w:rsidRPr="00692E23">
        <w:rPr>
          <w:rFonts w:ascii="Consolas" w:hAnsi="Consolas" w:cs="宋体"/>
          <w:color w:val="D4D4D4"/>
          <w:kern w:val="0"/>
          <w:sz w:val="21"/>
          <w:szCs w:val="21"/>
        </w:rPr>
        <w:t>=</w:t>
      </w:r>
      <w:r w:rsidRPr="00692E23">
        <w:rPr>
          <w:rFonts w:ascii="Consolas" w:hAnsi="Consolas" w:cs="宋体"/>
          <w:color w:val="BBBEBF"/>
          <w:kern w:val="0"/>
          <w:sz w:val="21"/>
          <w:szCs w:val="21"/>
        </w:rPr>
        <w:t>pair,</w:t>
      </w:r>
    </w:p>
    <w:p w14:paraId="7C0C994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covered_by_diameter_disk</w:t>
      </w:r>
      <w:proofErr w:type="spellEnd"/>
      <w:r w:rsidRPr="00692E23">
        <w:rPr>
          <w:rFonts w:ascii="Consolas" w:hAnsi="Consolas" w:cs="宋体"/>
          <w:color w:val="D4D4D4"/>
          <w:kern w:val="0"/>
          <w:sz w:val="21"/>
          <w:szCs w:val="21"/>
        </w:rPr>
        <w:t>=</w:t>
      </w:r>
      <w:r w:rsidRPr="00692E23">
        <w:rPr>
          <w:rFonts w:ascii="Consolas" w:hAnsi="Consolas" w:cs="宋体"/>
          <w:color w:val="BBBEBF"/>
          <w:kern w:val="0"/>
          <w:sz w:val="21"/>
          <w:szCs w:val="21"/>
        </w:rPr>
        <w:t>covered,</w:t>
      </w:r>
    </w:p>
    <w:p w14:paraId="0A6101E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diameter_disk_center</w:t>
      </w:r>
      <w:proofErr w:type="spellEnd"/>
      <w:r w:rsidRPr="00692E23">
        <w:rPr>
          <w:rFonts w:ascii="Consolas" w:hAnsi="Consolas" w:cs="宋体"/>
          <w:color w:val="D4D4D4"/>
          <w:kern w:val="0"/>
          <w:sz w:val="21"/>
          <w:szCs w:val="21"/>
        </w:rPr>
        <w:t>=</w:t>
      </w:r>
      <w:r w:rsidRPr="00692E23">
        <w:rPr>
          <w:rFonts w:ascii="Consolas" w:hAnsi="Consolas" w:cs="宋体"/>
          <w:color w:val="BBBEBF"/>
          <w:kern w:val="0"/>
          <w:sz w:val="21"/>
          <w:szCs w:val="21"/>
        </w:rPr>
        <w:t>center,</w:t>
      </w:r>
    </w:p>
    <w:p w14:paraId="46939F5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diameter_disk_radius</w:t>
      </w:r>
      <w:proofErr w:type="spellEnd"/>
      <w:r w:rsidRPr="00692E23">
        <w:rPr>
          <w:rFonts w:ascii="Consolas" w:hAnsi="Consolas" w:cs="宋体"/>
          <w:color w:val="D4D4D4"/>
          <w:kern w:val="0"/>
          <w:sz w:val="21"/>
          <w:szCs w:val="21"/>
        </w:rPr>
        <w:t>=</w:t>
      </w:r>
      <w:r w:rsidRPr="00692E23">
        <w:rPr>
          <w:rFonts w:ascii="Consolas" w:hAnsi="Consolas" w:cs="宋体"/>
          <w:color w:val="BBBEBF"/>
          <w:kern w:val="0"/>
          <w:sz w:val="21"/>
          <w:szCs w:val="21"/>
        </w:rPr>
        <w:t>radius,</w:t>
      </w:r>
    </w:p>
    <w:p w14:paraId="28558A7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max_radial_excess</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max_excess</w:t>
      </w:r>
      <w:proofErr w:type="spellEnd"/>
      <w:r w:rsidRPr="00692E23">
        <w:rPr>
          <w:rFonts w:ascii="Consolas" w:hAnsi="Consolas" w:cs="宋体"/>
          <w:color w:val="BBBEBF"/>
          <w:kern w:val="0"/>
          <w:sz w:val="21"/>
          <w:szCs w:val="21"/>
        </w:rPr>
        <w:t>,</w:t>
      </w:r>
    </w:p>
    <w:p w14:paraId="74AD4B8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rho_viol</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rho_viol</w:t>
      </w:r>
      <w:proofErr w:type="spellEnd"/>
      <w:r w:rsidRPr="00692E23">
        <w:rPr>
          <w:rFonts w:ascii="Consolas" w:hAnsi="Consolas" w:cs="宋体"/>
          <w:color w:val="BBBEBF"/>
          <w:kern w:val="0"/>
          <w:sz w:val="21"/>
          <w:szCs w:val="21"/>
        </w:rPr>
        <w:t>,</w:t>
      </w:r>
    </w:p>
    <w:p w14:paraId="373817A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escape_direction_deg</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7DF0E4D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feasible_vertex_witnesses</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feasible_vertices</w:t>
      </w:r>
      <w:proofErr w:type="spellEnd"/>
      <w:r w:rsidRPr="00692E23">
        <w:rPr>
          <w:rFonts w:ascii="Consolas" w:hAnsi="Consolas" w:cs="宋体"/>
          <w:color w:val="BBBEBF"/>
          <w:kern w:val="0"/>
          <w:sz w:val="21"/>
          <w:szCs w:val="21"/>
        </w:rPr>
        <w:t>,</w:t>
      </w:r>
    </w:p>
    <w:p w14:paraId="1D8817A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08FF10F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3C3BBF2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08B018C6" w14:textId="5B20538A" w:rsidR="00E67DF4" w:rsidRDefault="00E67DF4">
      <w:pPr>
        <w:ind w:firstLine="480"/>
      </w:pPr>
    </w:p>
    <w:p w14:paraId="16DCFF27" w14:textId="77777777" w:rsidR="00E67DF4" w:rsidRDefault="00974CAD">
      <w:pPr>
        <w:pStyle w:val="2"/>
      </w:pPr>
      <w:r>
        <w:t>附录</w:t>
      </w:r>
      <w:r>
        <w:t>10</w:t>
      </w:r>
      <w:r>
        <w:t xml:space="preserve">　问题二严格证书重放核心</w:t>
      </w:r>
    </w:p>
    <w:p w14:paraId="2C817CF1" w14:textId="77777777" w:rsidR="00FF4D04" w:rsidRDefault="00974CAD" w:rsidP="00692E23">
      <w:pPr>
        <w:shd w:val="clear" w:color="auto" w:fill="121314"/>
        <w:snapToGrid/>
        <w:spacing w:line="285" w:lineRule="atLeast"/>
        <w:ind w:firstLineChars="0" w:firstLine="0"/>
      </w:pPr>
      <w:r>
        <w:t>保留独立重放入口，用于核对证明树覆盖、严格上下界和</w:t>
      </w:r>
      <w:r>
        <w:t>0.01 m</w:t>
      </w:r>
      <w:r>
        <w:t>间隙。搜索器、区间算术与全部证明产物见支撑材料</w:t>
      </w:r>
      <w:r>
        <w:t xml:space="preserve"> </w:t>
      </w:r>
      <w:proofErr w:type="spellStart"/>
      <w:r>
        <w:t>src</w:t>
      </w:r>
      <w:proofErr w:type="spellEnd"/>
      <w:r>
        <w:t xml:space="preserve">/q2/formal/ </w:t>
      </w:r>
      <w:r>
        <w:t>与</w:t>
      </w:r>
      <w:r>
        <w:t xml:space="preserve"> </w:t>
      </w:r>
      <w:proofErr w:type="spellStart"/>
      <w:r>
        <w:t>src</w:t>
      </w:r>
      <w:proofErr w:type="spellEnd"/>
      <w:r>
        <w:t>/q2/</w:t>
      </w:r>
      <w:proofErr w:type="spellStart"/>
      <w:r>
        <w:t>formal_artifacts</w:t>
      </w:r>
      <w:proofErr w:type="spellEnd"/>
      <w:r>
        <w:t>/formal/</w:t>
      </w:r>
      <w:r>
        <w:t>。</w:t>
      </w:r>
    </w:p>
    <w:p w14:paraId="121EB1DB" w14:textId="56238A67" w:rsidR="00692E23" w:rsidRPr="00692E23" w:rsidRDefault="00692E23" w:rsidP="00692E23">
      <w:pPr>
        <w:shd w:val="clear" w:color="auto" w:fill="121314"/>
        <w:snapToGrid/>
        <w:spacing w:line="285" w:lineRule="atLeast"/>
        <w:ind w:firstLineChars="0" w:firstLine="0"/>
        <w:rPr>
          <w:rFonts w:ascii="Consolas" w:hAnsi="Consolas" w:cs="宋体"/>
          <w:color w:val="BBBEBF"/>
          <w:kern w:val="0"/>
          <w:sz w:val="21"/>
          <w:szCs w:val="21"/>
        </w:rPr>
      </w:pPr>
      <w:r w:rsidRPr="00692E23">
        <w:rPr>
          <w:rFonts w:ascii="Consolas" w:hAnsi="Consolas" w:cs="宋体"/>
          <w:color w:val="FF7B72"/>
          <w:kern w:val="0"/>
          <w:sz w:val="21"/>
          <w:szCs w:val="21"/>
        </w:rPr>
        <w:lastRenderedPageBreak/>
        <w:t>class</w:t>
      </w:r>
      <w:r w:rsidRPr="00692E23">
        <w:rPr>
          <w:rFonts w:ascii="Consolas" w:hAnsi="Consolas" w:cs="宋体"/>
          <w:color w:val="BBBEBF"/>
          <w:kern w:val="0"/>
          <w:sz w:val="21"/>
          <w:szCs w:val="21"/>
        </w:rPr>
        <w:t xml:space="preserve"> </w:t>
      </w:r>
      <w:proofErr w:type="spellStart"/>
      <w:r w:rsidRPr="00692E23">
        <w:rPr>
          <w:rFonts w:ascii="Consolas" w:hAnsi="Consolas" w:cs="宋体"/>
          <w:color w:val="4EC9B0"/>
          <w:kern w:val="0"/>
          <w:sz w:val="21"/>
          <w:szCs w:val="21"/>
        </w:rPr>
        <w:t>ReplayResult</w:t>
      </w:r>
      <w:proofErr w:type="spellEnd"/>
      <w:r w:rsidRPr="00692E23">
        <w:rPr>
          <w:rFonts w:ascii="Consolas" w:hAnsi="Consolas" w:cs="宋体"/>
          <w:color w:val="BBBEBF"/>
          <w:kern w:val="0"/>
          <w:sz w:val="21"/>
          <w:szCs w:val="21"/>
        </w:rPr>
        <w:t>:</w:t>
      </w:r>
    </w:p>
    <w:p w14:paraId="3E99C6A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passed</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bool</w:t>
      </w:r>
    </w:p>
    <w:p w14:paraId="2C66889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status</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str</w:t>
      </w:r>
    </w:p>
    <w:p w14:paraId="74933B8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lower_bound</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p>
    <w:p w14:paraId="4F60BEF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upper_bound</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math.inf</w:t>
      </w:r>
    </w:p>
    <w:p w14:paraId="4D8A86F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gap</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math.inf</w:t>
      </w:r>
    </w:p>
    <w:p w14:paraId="5668498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ub_recertified</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bool</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False</w:t>
      </w:r>
    </w:p>
    <w:p w14:paraId="79DAC3A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master_replayed</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bool</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False</w:t>
      </w:r>
    </w:p>
    <w:p w14:paraId="589082D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sampled_boxes_checked</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int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w:t>
      </w:r>
    </w:p>
    <w:p w14:paraId="3AF802D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max_cross_engine_excess</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p>
    <w:p w14:paraId="5790D2C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wall_time_s</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p>
    <w:p w14:paraId="69F4229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list</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str</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field(</w:t>
      </w:r>
      <w:proofErr w:type="spellStart"/>
      <w:r w:rsidRPr="00692E23">
        <w:rPr>
          <w:rFonts w:ascii="Consolas" w:hAnsi="Consolas" w:cs="宋体"/>
          <w:color w:val="FFA657"/>
          <w:kern w:val="0"/>
          <w:sz w:val="21"/>
          <w:szCs w:val="21"/>
        </w:rPr>
        <w:t>default_factory</w:t>
      </w:r>
      <w:proofErr w:type="spellEnd"/>
      <w:r w:rsidRPr="00692E23">
        <w:rPr>
          <w:rFonts w:ascii="Consolas" w:hAnsi="Consolas" w:cs="宋体"/>
          <w:color w:val="D4D4D4"/>
          <w:kern w:val="0"/>
          <w:sz w:val="21"/>
          <w:szCs w:val="21"/>
        </w:rPr>
        <w:t>=</w:t>
      </w:r>
      <w:r w:rsidRPr="00692E23">
        <w:rPr>
          <w:rFonts w:ascii="Consolas" w:hAnsi="Consolas" w:cs="宋体"/>
          <w:color w:val="4EC9B0"/>
          <w:kern w:val="0"/>
          <w:sz w:val="21"/>
          <w:szCs w:val="21"/>
        </w:rPr>
        <w:t>list</w:t>
      </w:r>
      <w:r w:rsidRPr="00692E23">
        <w:rPr>
          <w:rFonts w:ascii="Consolas" w:hAnsi="Consolas" w:cs="宋体"/>
          <w:color w:val="BBBEBF"/>
          <w:kern w:val="0"/>
          <w:sz w:val="21"/>
          <w:szCs w:val="21"/>
        </w:rPr>
        <w:t>)</w:t>
      </w:r>
    </w:p>
    <w:p w14:paraId="55E0016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0DA3952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replay_certificate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artifacts_dir</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Path</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tau_abs</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0.01</w:t>
      </w:r>
      <w:r w:rsidRPr="00692E23">
        <w:rPr>
          <w:rFonts w:ascii="Consolas" w:hAnsi="Consolas" w:cs="宋体"/>
          <w:color w:val="BBBEBF"/>
          <w:kern w:val="0"/>
          <w:sz w:val="21"/>
          <w:szCs w:val="21"/>
        </w:rPr>
        <w:t>,</w:t>
      </w:r>
    </w:p>
    <w:p w14:paraId="579CE75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roofErr w:type="spellStart"/>
      <w:r w:rsidRPr="00692E23">
        <w:rPr>
          <w:rFonts w:ascii="Consolas" w:hAnsi="Consolas" w:cs="宋体"/>
          <w:color w:val="FFA657"/>
          <w:kern w:val="0"/>
          <w:sz w:val="21"/>
          <w:szCs w:val="21"/>
        </w:rPr>
        <w:t>sample_boxes</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int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2000</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seed</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int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20260911</w:t>
      </w:r>
      <w:r w:rsidRPr="00692E23">
        <w:rPr>
          <w:rFonts w:ascii="Consolas" w:hAnsi="Consolas" w:cs="宋体"/>
          <w:color w:val="BBBEBF"/>
          <w:kern w:val="0"/>
          <w:sz w:val="21"/>
          <w:szCs w:val="21"/>
        </w:rPr>
        <w:t>,</w:t>
      </w:r>
    </w:p>
    <w:p w14:paraId="39647C2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roofErr w:type="spellStart"/>
      <w:r w:rsidRPr="00692E23">
        <w:rPr>
          <w:rFonts w:ascii="Consolas" w:hAnsi="Consolas" w:cs="宋体"/>
          <w:color w:val="FFA657"/>
          <w:kern w:val="0"/>
          <w:sz w:val="21"/>
          <w:szCs w:val="21"/>
        </w:rPr>
        <w:t>solve_budget_s</w:t>
      </w:r>
      <w:proofErr w:type="spellEnd"/>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2400.0</w:t>
      </w:r>
      <w:r w:rsidRPr="00692E23">
        <w:rPr>
          <w:rFonts w:ascii="Consolas" w:hAnsi="Consolas" w:cs="宋体"/>
          <w:color w:val="BBBEBF"/>
          <w:kern w:val="0"/>
          <w:sz w:val="21"/>
          <w:szCs w:val="21"/>
        </w:rPr>
        <w:t xml:space="preserve">) -&gt; </w:t>
      </w:r>
      <w:proofErr w:type="spellStart"/>
      <w:r w:rsidRPr="00692E23">
        <w:rPr>
          <w:rFonts w:ascii="Consolas" w:hAnsi="Consolas" w:cs="宋体"/>
          <w:color w:val="4EC9B0"/>
          <w:kern w:val="0"/>
          <w:sz w:val="21"/>
          <w:szCs w:val="21"/>
        </w:rPr>
        <w:t>ReplayResult</w:t>
      </w:r>
      <w:proofErr w:type="spellEnd"/>
      <w:r w:rsidRPr="00692E23">
        <w:rPr>
          <w:rFonts w:ascii="Consolas" w:hAnsi="Consolas" w:cs="宋体"/>
          <w:color w:val="BBBEBF"/>
          <w:kern w:val="0"/>
          <w:sz w:val="21"/>
          <w:szCs w:val="21"/>
        </w:rPr>
        <w:t>:</w:t>
      </w:r>
    </w:p>
    <w:p w14:paraId="5EFAD14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t0</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time.time</w:t>
      </w:r>
      <w:proofErr w:type="spellEnd"/>
      <w:r w:rsidRPr="00692E23">
        <w:rPr>
          <w:rFonts w:ascii="Consolas" w:hAnsi="Consolas" w:cs="宋体"/>
          <w:color w:val="BBBEBF"/>
          <w:kern w:val="0"/>
          <w:sz w:val="21"/>
          <w:szCs w:val="21"/>
        </w:rPr>
        <w:t>()</w:t>
      </w:r>
    </w:p>
    <w:p w14:paraId="573C9CF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4EC9B0"/>
          <w:kern w:val="0"/>
          <w:sz w:val="21"/>
          <w:szCs w:val="21"/>
        </w:rPr>
        <w:t>ReplayResult</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passed</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False</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status</w:t>
      </w:r>
      <w:r w:rsidRPr="00692E23">
        <w:rPr>
          <w:rFonts w:ascii="Consolas" w:hAnsi="Consolas" w:cs="宋体"/>
          <w:color w:val="D4D4D4"/>
          <w:kern w:val="0"/>
          <w:sz w:val="21"/>
          <w:szCs w:val="21"/>
        </w:rPr>
        <w:t>=</w:t>
      </w:r>
      <w:r w:rsidRPr="00692E23">
        <w:rPr>
          <w:rFonts w:ascii="Consolas" w:hAnsi="Consolas" w:cs="宋体"/>
          <w:color w:val="A5D6FF"/>
          <w:kern w:val="0"/>
          <w:sz w:val="21"/>
          <w:szCs w:val="21"/>
        </w:rPr>
        <w:t>"INCOMPLETE_CERTIFICATE_TIMEOUT"</w:t>
      </w:r>
      <w:r w:rsidRPr="00692E23">
        <w:rPr>
          <w:rFonts w:ascii="Consolas" w:hAnsi="Consolas" w:cs="宋体"/>
          <w:color w:val="BBBEBF"/>
          <w:kern w:val="0"/>
          <w:sz w:val="21"/>
          <w:szCs w:val="21"/>
        </w:rPr>
        <w:t>)</w:t>
      </w:r>
    </w:p>
    <w:p w14:paraId="4B5D89D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details</w:t>
      </w:r>
      <w:proofErr w:type="spellEnd"/>
    </w:p>
    <w:p w14:paraId="5E7DD11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1BCB9DA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 reload proof objects ---</w:t>
      </w:r>
    </w:p>
    <w:p w14:paraId="6D6CB76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scenarios</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witnesses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load_records</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artifacts_dir</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master_cuts.json</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7EC50E8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inc</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json.loads</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artifacts_dir</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incumbent_upper_bound.json</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68CA89A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roofErr w:type="spellStart"/>
      <w:r w:rsidRPr="00692E23">
        <w:rPr>
          <w:rFonts w:ascii="Consolas" w:hAnsi="Consolas" w:cs="宋体"/>
          <w:color w:val="BBBEBF"/>
          <w:kern w:val="0"/>
          <w:sz w:val="21"/>
          <w:szCs w:val="21"/>
        </w:rPr>
        <w:t>read_text</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encoding</w:t>
      </w:r>
      <w:r w:rsidRPr="00692E23">
        <w:rPr>
          <w:rFonts w:ascii="Consolas" w:hAnsi="Consolas" w:cs="宋体"/>
          <w:color w:val="D4D4D4"/>
          <w:kern w:val="0"/>
          <w:sz w:val="21"/>
          <w:szCs w:val="21"/>
        </w:rPr>
        <w:t>=</w:t>
      </w:r>
      <w:r w:rsidRPr="00692E23">
        <w:rPr>
          <w:rFonts w:ascii="Consolas" w:hAnsi="Consolas" w:cs="宋体"/>
          <w:color w:val="A5D6FF"/>
          <w:kern w:val="0"/>
          <w:sz w:val="21"/>
          <w:szCs w:val="21"/>
        </w:rPr>
        <w:t>"utf-8"</w:t>
      </w:r>
      <w:r w:rsidRPr="00692E23">
        <w:rPr>
          <w:rFonts w:ascii="Consolas" w:hAnsi="Consolas" w:cs="宋体"/>
          <w:color w:val="BBBEBF"/>
          <w:kern w:val="0"/>
          <w:sz w:val="21"/>
          <w:szCs w:val="21"/>
        </w:rPr>
        <w:t>))</w:t>
      </w:r>
    </w:p>
    <w:p w14:paraId="3D0F082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s2x</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inc</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"incumbent_S2"</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p>
    <w:p w14:paraId="04B8CD7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s2y</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inc</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"incumbent_S2"</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40AFD78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"loaded</w:t>
      </w:r>
      <w:proofErr w:type="spellEnd"/>
      <w:r w:rsidRPr="00692E23">
        <w:rPr>
          <w:rFonts w:ascii="Consolas" w:hAnsi="Consolas" w:cs="宋体"/>
          <w:color w:val="A5D6FF"/>
          <w:kern w:val="0"/>
          <w:sz w:val="21"/>
          <w:szCs w:val="21"/>
        </w:rPr>
        <w:t xml:space="preserve"> </w:t>
      </w:r>
      <w:r w:rsidRPr="00692E23">
        <w:rPr>
          <w:rFonts w:ascii="Consolas" w:hAnsi="Consolas" w:cs="宋体"/>
          <w:color w:val="FF7B72"/>
          <w:kern w:val="0"/>
          <w:sz w:val="21"/>
          <w:szCs w:val="21"/>
        </w:rPr>
        <w:t>{</w:t>
      </w:r>
      <w:proofErr w:type="spellStart"/>
      <w:r w:rsidRPr="00692E23">
        <w:rPr>
          <w:rFonts w:ascii="Consolas" w:hAnsi="Consolas" w:cs="宋体"/>
          <w:color w:val="D2A8FF"/>
          <w:kern w:val="0"/>
          <w:sz w:val="21"/>
          <w:szCs w:val="21"/>
        </w:rPr>
        <w:t>len</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scenarios</w:t>
      </w:r>
      <w:r w:rsidRPr="00692E23">
        <w:rPr>
          <w:rFonts w:ascii="Consolas" w:hAnsi="Consolas" w:cs="宋体"/>
          <w:color w:val="BBBEBF"/>
          <w:kern w:val="0"/>
          <w:sz w:val="21"/>
          <w:szCs w:val="21"/>
        </w:rPr>
        <w:t>)</w:t>
      </w:r>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scenarios, "</w:t>
      </w:r>
    </w:p>
    <w:p w14:paraId="34ED1D5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FF7B72"/>
          <w:kern w:val="0"/>
          <w:sz w:val="21"/>
          <w:szCs w:val="21"/>
        </w:rPr>
        <w:t>f</w:t>
      </w:r>
      <w:r w:rsidRPr="00692E23">
        <w:rPr>
          <w:rFonts w:ascii="Consolas" w:hAnsi="Consolas" w:cs="宋体"/>
          <w:color w:val="A5D6FF"/>
          <w:kern w:val="0"/>
          <w:sz w:val="21"/>
          <w:szCs w:val="21"/>
        </w:rPr>
        <w:t>"</w:t>
      </w:r>
      <w:r w:rsidRPr="00692E23">
        <w:rPr>
          <w:rFonts w:ascii="Consolas" w:hAnsi="Consolas" w:cs="宋体"/>
          <w:color w:val="FF7B72"/>
          <w:kern w:val="0"/>
          <w:sz w:val="21"/>
          <w:szCs w:val="21"/>
        </w:rPr>
        <w:t>{</w:t>
      </w:r>
      <w:proofErr w:type="spellStart"/>
      <w:r w:rsidRPr="00692E23">
        <w:rPr>
          <w:rFonts w:ascii="Consolas" w:hAnsi="Consolas" w:cs="宋体"/>
          <w:color w:val="D2A8FF"/>
          <w:kern w:val="0"/>
          <w:sz w:val="21"/>
          <w:szCs w:val="21"/>
        </w:rPr>
        <w:t>len</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witnesses</w:t>
      </w:r>
      <w:r w:rsidRPr="00692E23">
        <w:rPr>
          <w:rFonts w:ascii="Consolas" w:hAnsi="Consolas" w:cs="宋体"/>
          <w:color w:val="BBBEBF"/>
          <w:kern w:val="0"/>
          <w:sz w:val="21"/>
          <w:szCs w:val="21"/>
        </w:rPr>
        <w:t>)</w:t>
      </w:r>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witnesses"</w:t>
      </w:r>
      <w:r w:rsidRPr="00692E23">
        <w:rPr>
          <w:rFonts w:ascii="Consolas" w:hAnsi="Consolas" w:cs="宋体"/>
          <w:color w:val="BBBEBF"/>
          <w:kern w:val="0"/>
          <w:sz w:val="21"/>
          <w:szCs w:val="21"/>
        </w:rPr>
        <w:t>)</w:t>
      </w:r>
    </w:p>
    <w:p w14:paraId="078B08F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7BE2CED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 step 2: UB re-certification at 2x precision (Arb path) ---</w:t>
      </w:r>
    </w:p>
    <w:p w14:paraId="47258D9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set_precision_bits</w:t>
      </w:r>
      <w:proofErr w:type="spellEnd"/>
      <w:r w:rsidRPr="00692E23">
        <w:rPr>
          <w:rFonts w:ascii="Consolas" w:hAnsi="Consolas" w:cs="宋体"/>
          <w:color w:val="BBBEBF"/>
          <w:kern w:val="0"/>
          <w:sz w:val="21"/>
          <w:szCs w:val="21"/>
        </w:rPr>
        <w:t>(</w:t>
      </w:r>
      <w:r w:rsidRPr="00692E23">
        <w:rPr>
          <w:rFonts w:ascii="Consolas" w:hAnsi="Consolas" w:cs="宋体"/>
          <w:color w:val="B5CEA8"/>
          <w:kern w:val="0"/>
          <w:sz w:val="21"/>
          <w:szCs w:val="21"/>
        </w:rPr>
        <w:t>256</w:t>
      </w:r>
      <w:r w:rsidRPr="00692E23">
        <w:rPr>
          <w:rFonts w:ascii="Consolas" w:hAnsi="Consolas" w:cs="宋体"/>
          <w:color w:val="BBBEBF"/>
          <w:kern w:val="0"/>
          <w:sz w:val="21"/>
          <w:szCs w:val="21"/>
        </w:rPr>
        <w:t>)</w:t>
      </w:r>
    </w:p>
    <w:p w14:paraId="06B55CA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ub</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certify_q2_point_upper_bound(</w:t>
      </w:r>
      <w:r w:rsidRPr="00692E23">
        <w:rPr>
          <w:rFonts w:ascii="Consolas" w:hAnsi="Consolas" w:cs="宋体"/>
          <w:color w:val="C9D1D9"/>
          <w:kern w:val="0"/>
          <w:sz w:val="21"/>
          <w:szCs w:val="21"/>
        </w:rPr>
        <w:t>s2x</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s2y</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beta_tol</w:t>
      </w:r>
      <w:proofErr w:type="spellEnd"/>
      <w:r w:rsidRPr="00692E23">
        <w:rPr>
          <w:rFonts w:ascii="Consolas" w:hAnsi="Consolas" w:cs="宋体"/>
          <w:color w:val="D4D4D4"/>
          <w:kern w:val="0"/>
          <w:sz w:val="21"/>
          <w:szCs w:val="21"/>
        </w:rPr>
        <w:t>=</w:t>
      </w:r>
      <w:r w:rsidRPr="00692E23">
        <w:rPr>
          <w:rFonts w:ascii="Consolas" w:hAnsi="Consolas" w:cs="宋体"/>
          <w:color w:val="B5CEA8"/>
          <w:kern w:val="0"/>
          <w:sz w:val="21"/>
          <w:szCs w:val="21"/>
        </w:rPr>
        <w:t>1e-5</w:t>
      </w:r>
      <w:r w:rsidRPr="00692E23">
        <w:rPr>
          <w:rFonts w:ascii="Consolas" w:hAnsi="Consolas" w:cs="宋体"/>
          <w:color w:val="BBBEBF"/>
          <w:kern w:val="0"/>
          <w:sz w:val="21"/>
          <w:szCs w:val="21"/>
        </w:rPr>
        <w:t>)</w:t>
      </w:r>
    </w:p>
    <w:p w14:paraId="76AF5B9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set_precision_bits</w:t>
      </w:r>
      <w:proofErr w:type="spellEnd"/>
      <w:r w:rsidRPr="00692E23">
        <w:rPr>
          <w:rFonts w:ascii="Consolas" w:hAnsi="Consolas" w:cs="宋体"/>
          <w:color w:val="BBBEBF"/>
          <w:kern w:val="0"/>
          <w:sz w:val="21"/>
          <w:szCs w:val="21"/>
        </w:rPr>
        <w:t>(</w:t>
      </w:r>
      <w:r w:rsidRPr="00692E23">
        <w:rPr>
          <w:rFonts w:ascii="Consolas" w:hAnsi="Consolas" w:cs="宋体"/>
          <w:color w:val="B5CEA8"/>
          <w:kern w:val="0"/>
          <w:sz w:val="21"/>
          <w:szCs w:val="21"/>
        </w:rPr>
        <w:t>128</w:t>
      </w:r>
      <w:r w:rsidRPr="00692E23">
        <w:rPr>
          <w:rFonts w:ascii="Consolas" w:hAnsi="Consolas" w:cs="宋体"/>
          <w:color w:val="BBBEBF"/>
          <w:kern w:val="0"/>
          <w:sz w:val="21"/>
          <w:szCs w:val="21"/>
        </w:rPr>
        <w:t>)</w:t>
      </w:r>
    </w:p>
    <w:p w14:paraId="405A68A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ub</w:t>
      </w:r>
      <w:r w:rsidRPr="00692E23">
        <w:rPr>
          <w:rFonts w:ascii="Consolas" w:hAnsi="Consolas" w:cs="宋体"/>
          <w:color w:val="BBBEBF"/>
          <w:kern w:val="0"/>
          <w:sz w:val="21"/>
          <w:szCs w:val="21"/>
        </w:rPr>
        <w:t>.status</w:t>
      </w:r>
      <w:proofErr w:type="spellEnd"/>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"CERTIFIED"</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"ALL_NEAR_ZERO"</w:t>
      </w:r>
      <w:r w:rsidRPr="00692E23">
        <w:rPr>
          <w:rFonts w:ascii="Consolas" w:hAnsi="Consolas" w:cs="宋体"/>
          <w:color w:val="BBBEBF"/>
          <w:kern w:val="0"/>
          <w:sz w:val="21"/>
          <w:szCs w:val="21"/>
        </w:rPr>
        <w:t>):</w:t>
      </w:r>
    </w:p>
    <w:p w14:paraId="676EC28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status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"BLOCKED_WITNESS_RECOVERY"</w:t>
      </w:r>
    </w:p>
    <w:p w14:paraId="1F29EE1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"UB</w:t>
      </w:r>
      <w:proofErr w:type="spellEnd"/>
      <w:r w:rsidRPr="00692E23">
        <w:rPr>
          <w:rFonts w:ascii="Consolas" w:hAnsi="Consolas" w:cs="宋体"/>
          <w:color w:val="A5D6FF"/>
          <w:kern w:val="0"/>
          <w:sz w:val="21"/>
          <w:szCs w:val="21"/>
        </w:rPr>
        <w:t xml:space="preserve"> recertification failed: </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ub</w:t>
      </w:r>
      <w:r w:rsidRPr="00692E23">
        <w:rPr>
          <w:rFonts w:ascii="Consolas" w:hAnsi="Consolas" w:cs="宋体"/>
          <w:color w:val="BBBEBF"/>
          <w:kern w:val="0"/>
          <w:sz w:val="21"/>
          <w:szCs w:val="21"/>
        </w:rPr>
        <w:t>.status</w:t>
      </w:r>
      <w:proofErr w:type="spellEnd"/>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ub</w:t>
      </w:r>
      <w:r w:rsidRPr="00692E23">
        <w:rPr>
          <w:rFonts w:ascii="Consolas" w:hAnsi="Consolas" w:cs="宋体"/>
          <w:color w:val="BBBEBF"/>
          <w:kern w:val="0"/>
          <w:sz w:val="21"/>
          <w:szCs w:val="21"/>
        </w:rPr>
        <w:t>.detail</w:t>
      </w:r>
      <w:proofErr w:type="spellEnd"/>
      <w:r w:rsidRPr="00692E23">
        <w:rPr>
          <w:rFonts w:ascii="Consolas" w:hAnsi="Consolas" w:cs="宋体"/>
          <w:color w:val="FF7B72"/>
          <w:kern w:val="0"/>
          <w:sz w:val="21"/>
          <w:szCs w:val="21"/>
        </w:rPr>
        <w:t>}</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26A0C16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res</w:t>
      </w:r>
    </w:p>
    <w:p w14:paraId="0028515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ub_recertified</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True</w:t>
      </w:r>
    </w:p>
    <w:p w14:paraId="25C5C7B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upper_bound</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ub</w:t>
      </w:r>
      <w:r w:rsidRPr="00692E23">
        <w:rPr>
          <w:rFonts w:ascii="Consolas" w:hAnsi="Consolas" w:cs="宋体"/>
          <w:color w:val="BBBEBF"/>
          <w:kern w:val="0"/>
          <w:sz w:val="21"/>
          <w:szCs w:val="21"/>
        </w:rPr>
        <w:t>.upper_float</w:t>
      </w:r>
      <w:proofErr w:type="spellEnd"/>
    </w:p>
    <w:p w14:paraId="2F8C293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"UB</w:t>
      </w:r>
      <w:proofErr w:type="spellEnd"/>
      <w:r w:rsidRPr="00692E23">
        <w:rPr>
          <w:rFonts w:ascii="Consolas" w:hAnsi="Consolas" w:cs="宋体"/>
          <w:color w:val="A5D6FF"/>
          <w:kern w:val="0"/>
          <w:sz w:val="21"/>
          <w:szCs w:val="21"/>
        </w:rPr>
        <w:t xml:space="preserve"> recertified at 256 bits: U=</w:t>
      </w:r>
      <w:r w:rsidRPr="00692E23">
        <w:rPr>
          <w:rFonts w:ascii="Consolas" w:hAnsi="Consolas" w:cs="宋体"/>
          <w:color w:val="FF7B72"/>
          <w:kern w:val="0"/>
          <w:sz w:val="21"/>
          <w:szCs w:val="21"/>
        </w:rPr>
        <w:t>{</w:t>
      </w:r>
      <w:r w:rsidRPr="00692E23">
        <w:rPr>
          <w:rFonts w:ascii="Consolas" w:hAnsi="Consolas" w:cs="宋体"/>
          <w:color w:val="C9D1D9"/>
          <w:kern w:val="0"/>
          <w:sz w:val="21"/>
          <w:szCs w:val="21"/>
        </w:rPr>
        <w:t>ub</w:t>
      </w:r>
      <w:r w:rsidRPr="00692E23">
        <w:rPr>
          <w:rFonts w:ascii="Consolas" w:hAnsi="Consolas" w:cs="宋体"/>
          <w:color w:val="BBBEBF"/>
          <w:kern w:val="0"/>
          <w:sz w:val="21"/>
          <w:szCs w:val="21"/>
        </w:rPr>
        <w:t>.upper_float</w:t>
      </w:r>
      <w:r w:rsidRPr="00692E23">
        <w:rPr>
          <w:rFonts w:ascii="Consolas" w:hAnsi="Consolas" w:cs="宋体"/>
          <w:color w:val="FF7B72"/>
          <w:kern w:val="0"/>
          <w:sz w:val="21"/>
          <w:szCs w:val="21"/>
        </w:rPr>
        <w:t>:.10f}</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2F1570B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649187C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 step 3: replay master from records ---</w:t>
      </w:r>
    </w:p>
    <w:p w14:paraId="3E13983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BatchMaster</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b0</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2000.0</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1000.0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w:t>
      </w:r>
    </w:p>
    <w:p w14:paraId="10C3608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roofErr w:type="spellStart"/>
      <w:r w:rsidRPr="00692E23">
        <w:rPr>
          <w:rFonts w:ascii="Consolas" w:hAnsi="Consolas" w:cs="宋体"/>
          <w:color w:val="FFA657"/>
          <w:kern w:val="0"/>
          <w:sz w:val="21"/>
          <w:szCs w:val="21"/>
        </w:rPr>
        <w:t>upper_bound</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upper_bound</w:t>
      </w:r>
      <w:proofErr w:type="spellEnd"/>
      <w:r w:rsidRPr="00692E23">
        <w:rPr>
          <w:rFonts w:ascii="Consolas" w:hAnsi="Consolas" w:cs="宋体"/>
          <w:color w:val="BBBEBF"/>
          <w:kern w:val="0"/>
          <w:sz w:val="21"/>
          <w:szCs w:val="21"/>
        </w:rPr>
        <w:t>)</w:t>
      </w:r>
    </w:p>
    <w:p w14:paraId="325B001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w</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witnesses</w:t>
      </w:r>
      <w:r w:rsidRPr="00692E23">
        <w:rPr>
          <w:rFonts w:ascii="Consolas" w:hAnsi="Consolas" w:cs="宋体"/>
          <w:color w:val="BBBEBF"/>
          <w:kern w:val="0"/>
          <w:sz w:val="21"/>
          <w:szCs w:val="21"/>
        </w:rPr>
        <w:t>:</w:t>
      </w:r>
    </w:p>
    <w:p w14:paraId="6820805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.add_witness</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w</w:t>
      </w:r>
      <w:r w:rsidRPr="00692E23">
        <w:rPr>
          <w:rFonts w:ascii="Consolas" w:hAnsi="Consolas" w:cs="宋体"/>
          <w:color w:val="BBBEBF"/>
          <w:kern w:val="0"/>
          <w:sz w:val="21"/>
          <w:szCs w:val="21"/>
        </w:rPr>
        <w:t>.to_witness</w:t>
      </w:r>
      <w:proofErr w:type="spellEnd"/>
      <w:r w:rsidRPr="00692E23">
        <w:rPr>
          <w:rFonts w:ascii="Consolas" w:hAnsi="Consolas" w:cs="宋体"/>
          <w:color w:val="BBBEBF"/>
          <w:kern w:val="0"/>
          <w:sz w:val="21"/>
          <w:szCs w:val="21"/>
        </w:rPr>
        <w:t>())</w:t>
      </w:r>
    </w:p>
    <w:p w14:paraId="41E9B7E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scenarios</w:t>
      </w:r>
      <w:r w:rsidRPr="00692E23">
        <w:rPr>
          <w:rFonts w:ascii="Consolas" w:hAnsi="Consolas" w:cs="宋体"/>
          <w:color w:val="BBBEBF"/>
          <w:kern w:val="0"/>
          <w:sz w:val="21"/>
          <w:szCs w:val="21"/>
        </w:rPr>
        <w:t>:</w:t>
      </w:r>
    </w:p>
    <w:p w14:paraId="3E41926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.add_scenario</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s</w:t>
      </w:r>
      <w:r w:rsidRPr="00692E23">
        <w:rPr>
          <w:rFonts w:ascii="Consolas" w:hAnsi="Consolas" w:cs="宋体"/>
          <w:color w:val="BBBEBF"/>
          <w:kern w:val="0"/>
          <w:sz w:val="21"/>
          <w:szCs w:val="21"/>
        </w:rPr>
        <w:t>.to_scenario</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refresh_band</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749B5A8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stats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.solve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tol</w:t>
      </w:r>
      <w:proofErr w:type="spellEnd"/>
      <w:r w:rsidRPr="00692E23">
        <w:rPr>
          <w:rFonts w:ascii="Consolas" w:hAnsi="Consolas" w:cs="宋体"/>
          <w:color w:val="D4D4D4"/>
          <w:kern w:val="0"/>
          <w:sz w:val="21"/>
          <w:szCs w:val="21"/>
        </w:rPr>
        <w:t>=</w:t>
      </w:r>
      <w:r w:rsidRPr="00692E23">
        <w:rPr>
          <w:rFonts w:ascii="Consolas" w:hAnsi="Consolas" w:cs="宋体"/>
          <w:color w:val="B5CEA8"/>
          <w:kern w:val="0"/>
          <w:sz w:val="21"/>
          <w:szCs w:val="21"/>
        </w:rPr>
        <w:t>0.9</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tau_abs</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round_cap</w:t>
      </w:r>
      <w:proofErr w:type="spellEnd"/>
      <w:r w:rsidRPr="00692E23">
        <w:rPr>
          <w:rFonts w:ascii="Consolas" w:hAnsi="Consolas" w:cs="宋体"/>
          <w:color w:val="D4D4D4"/>
          <w:kern w:val="0"/>
          <w:sz w:val="21"/>
          <w:szCs w:val="21"/>
        </w:rPr>
        <w:t>=</w:t>
      </w:r>
      <w:r w:rsidRPr="00692E23">
        <w:rPr>
          <w:rFonts w:ascii="Consolas" w:hAnsi="Consolas" w:cs="宋体"/>
          <w:color w:val="B5CEA8"/>
          <w:kern w:val="0"/>
          <w:sz w:val="21"/>
          <w:szCs w:val="21"/>
        </w:rPr>
        <w:t>8192</w:t>
      </w:r>
      <w:r w:rsidRPr="00692E23">
        <w:rPr>
          <w:rFonts w:ascii="Consolas" w:hAnsi="Consolas" w:cs="宋体"/>
          <w:color w:val="BBBEBF"/>
          <w:kern w:val="0"/>
          <w:sz w:val="21"/>
          <w:szCs w:val="21"/>
        </w:rPr>
        <w:t>,</w:t>
      </w:r>
    </w:p>
    <w:p w14:paraId="06EDD63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lastRenderedPageBreak/>
        <w:t>                         </w:t>
      </w:r>
      <w:proofErr w:type="spellStart"/>
      <w:r w:rsidRPr="00692E23">
        <w:rPr>
          <w:rFonts w:ascii="Consolas" w:hAnsi="Consolas" w:cs="宋体"/>
          <w:color w:val="FFA657"/>
          <w:kern w:val="0"/>
          <w:sz w:val="21"/>
          <w:szCs w:val="21"/>
        </w:rPr>
        <w:t>max_boxes</w:t>
      </w:r>
      <w:proofErr w:type="spellEnd"/>
      <w:r w:rsidRPr="00692E23">
        <w:rPr>
          <w:rFonts w:ascii="Consolas" w:hAnsi="Consolas" w:cs="宋体"/>
          <w:color w:val="D4D4D4"/>
          <w:kern w:val="0"/>
          <w:sz w:val="21"/>
          <w:szCs w:val="21"/>
        </w:rPr>
        <w:t>=</w:t>
      </w:r>
      <w:r w:rsidRPr="00692E23">
        <w:rPr>
          <w:rFonts w:ascii="Consolas" w:hAnsi="Consolas" w:cs="宋体"/>
          <w:color w:val="B5CEA8"/>
          <w:kern w:val="0"/>
          <w:sz w:val="21"/>
          <w:szCs w:val="21"/>
        </w:rPr>
        <w:t>10_000_000</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time_budget_s</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FFA657"/>
          <w:kern w:val="0"/>
          <w:sz w:val="21"/>
          <w:szCs w:val="21"/>
        </w:rPr>
        <w:t>solve_budget_s</w:t>
      </w:r>
      <w:proofErr w:type="spellEnd"/>
      <w:r w:rsidRPr="00692E23">
        <w:rPr>
          <w:rFonts w:ascii="Consolas" w:hAnsi="Consolas" w:cs="宋体"/>
          <w:color w:val="BBBEBF"/>
          <w:kern w:val="0"/>
          <w:sz w:val="21"/>
          <w:szCs w:val="21"/>
        </w:rPr>
        <w:t>)</w:t>
      </w:r>
    </w:p>
    <w:p w14:paraId="6D3F297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master_replayed</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True</w:t>
      </w:r>
    </w:p>
    <w:p w14:paraId="2B27546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lower_bound</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.lower_bound</w:t>
      </w:r>
      <w:proofErr w:type="spellEnd"/>
    </w:p>
    <w:p w14:paraId="1EDE1C6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
    <w:p w14:paraId="49F3A61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"master</w:t>
      </w:r>
      <w:proofErr w:type="spellEnd"/>
      <w:r w:rsidRPr="00692E23">
        <w:rPr>
          <w:rFonts w:ascii="Consolas" w:hAnsi="Consolas" w:cs="宋体"/>
          <w:color w:val="A5D6FF"/>
          <w:kern w:val="0"/>
          <w:sz w:val="21"/>
          <w:szCs w:val="21"/>
        </w:rPr>
        <w:t xml:space="preserve"> replayed: L=</w:t>
      </w:r>
      <w:r w:rsidRPr="00692E23">
        <w:rPr>
          <w:rFonts w:ascii="Consolas" w:hAnsi="Consolas" w:cs="宋体"/>
          <w:color w:val="FF7B72"/>
          <w:kern w:val="0"/>
          <w:sz w:val="21"/>
          <w:szCs w:val="21"/>
        </w:rPr>
        <w:t>{</w:t>
      </w:r>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lower_bound</w:t>
      </w:r>
      <w:r w:rsidRPr="00692E23">
        <w:rPr>
          <w:rFonts w:ascii="Consolas" w:hAnsi="Consolas" w:cs="宋体"/>
          <w:color w:val="FF7B72"/>
          <w:kern w:val="0"/>
          <w:sz w:val="21"/>
          <w:szCs w:val="21"/>
        </w:rPr>
        <w:t>:.10f}</w:t>
      </w:r>
      <w:r w:rsidRPr="00692E23">
        <w:rPr>
          <w:rFonts w:ascii="Consolas" w:hAnsi="Consolas" w:cs="宋体"/>
          <w:color w:val="A5D6FF"/>
          <w:kern w:val="0"/>
          <w:sz w:val="21"/>
          <w:szCs w:val="21"/>
        </w:rPr>
        <w:t xml:space="preserve"> live=</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stats</w:t>
      </w:r>
      <w:r w:rsidRPr="00692E23">
        <w:rPr>
          <w:rFonts w:ascii="Consolas" w:hAnsi="Consolas" w:cs="宋体"/>
          <w:color w:val="BBBEBF"/>
          <w:kern w:val="0"/>
          <w:sz w:val="21"/>
          <w:szCs w:val="21"/>
        </w:rPr>
        <w:t>.live_boxes</w:t>
      </w:r>
      <w:proofErr w:type="spellEnd"/>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w:t>
      </w:r>
    </w:p>
    <w:p w14:paraId="23373C3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"converged</w:t>
      </w:r>
      <w:proofErr w:type="spellEnd"/>
      <w:r w:rsidRPr="00692E23">
        <w:rPr>
          <w:rFonts w:ascii="Consolas" w:hAnsi="Consolas" w:cs="宋体"/>
          <w:color w:val="A5D6FF"/>
          <w:kern w:val="0"/>
          <w:sz w:val="21"/>
          <w:szCs w:val="21"/>
        </w:rPr>
        <w:t>=</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stats</w:t>
      </w:r>
      <w:r w:rsidRPr="00692E23">
        <w:rPr>
          <w:rFonts w:ascii="Consolas" w:hAnsi="Consolas" w:cs="宋体"/>
          <w:color w:val="BBBEBF"/>
          <w:kern w:val="0"/>
          <w:sz w:val="21"/>
          <w:szCs w:val="21"/>
        </w:rPr>
        <w:t>.converged</w:t>
      </w:r>
      <w:proofErr w:type="spellEnd"/>
      <w:r w:rsidRPr="00692E23">
        <w:rPr>
          <w:rFonts w:ascii="Consolas" w:hAnsi="Consolas" w:cs="宋体"/>
          <w:color w:val="FF7B72"/>
          <w:kern w:val="0"/>
          <w:sz w:val="21"/>
          <w:szCs w:val="21"/>
        </w:rPr>
        <w:t>}</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190EA40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lower_bound</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&gt;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upper_bound</w:t>
      </w:r>
      <w:proofErr w:type="spellEnd"/>
      <w:r w:rsidRPr="00692E23">
        <w:rPr>
          <w:rFonts w:ascii="Consolas" w:hAnsi="Consolas" w:cs="宋体"/>
          <w:color w:val="BBBEBF"/>
          <w:kern w:val="0"/>
          <w:sz w:val="21"/>
          <w:szCs w:val="21"/>
        </w:rPr>
        <w:t>:</w:t>
      </w:r>
    </w:p>
    <w:p w14:paraId="61B6D53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status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"CRITICAL_CERTIFICATE_INCONSISTENCY"</w:t>
      </w:r>
    </w:p>
    <w:p w14:paraId="3E1F704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"L &gt; U after replay"</w:t>
      </w:r>
      <w:r w:rsidRPr="00692E23">
        <w:rPr>
          <w:rFonts w:ascii="Consolas" w:hAnsi="Consolas" w:cs="宋体"/>
          <w:color w:val="BBBEBF"/>
          <w:kern w:val="0"/>
          <w:sz w:val="21"/>
          <w:szCs w:val="21"/>
        </w:rPr>
        <w:t>)</w:t>
      </w:r>
    </w:p>
    <w:p w14:paraId="572456C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res</w:t>
      </w:r>
    </w:p>
    <w:p w14:paraId="2822B09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55DE757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 step 4: re-verification of sampled live boxes ---</w:t>
      </w:r>
    </w:p>
    <w:p w14:paraId="524C33E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Soundness direction: the stored batch </w:t>
      </w:r>
      <w:proofErr w:type="spellStart"/>
      <w:r w:rsidRPr="00692E23">
        <w:rPr>
          <w:rFonts w:ascii="Consolas" w:hAnsi="Consolas" w:cs="宋体"/>
          <w:color w:val="8B949E"/>
          <w:kern w:val="0"/>
          <w:sz w:val="21"/>
          <w:szCs w:val="21"/>
        </w:rPr>
        <w:t>lb</w:t>
      </w:r>
      <w:proofErr w:type="spellEnd"/>
      <w:r w:rsidRPr="00692E23">
        <w:rPr>
          <w:rFonts w:ascii="Consolas" w:hAnsi="Consolas" w:cs="宋体"/>
          <w:color w:val="8B949E"/>
          <w:kern w:val="0"/>
          <w:sz w:val="21"/>
          <w:szCs w:val="21"/>
        </w:rPr>
        <w:t xml:space="preserve"> must not exceed the true</w:t>
      </w:r>
    </w:p>
    <w:p w14:paraId="5071476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minimum of </w:t>
      </w:r>
      <w:proofErr w:type="spellStart"/>
      <w:r w:rsidRPr="00692E23">
        <w:rPr>
          <w:rFonts w:ascii="Consolas" w:hAnsi="Consolas" w:cs="宋体"/>
          <w:color w:val="8B949E"/>
          <w:kern w:val="0"/>
          <w:sz w:val="21"/>
          <w:szCs w:val="21"/>
        </w:rPr>
        <w:t>M_k</w:t>
      </w:r>
      <w:proofErr w:type="spellEnd"/>
      <w:r w:rsidRPr="00692E23">
        <w:rPr>
          <w:rFonts w:ascii="Consolas" w:hAnsi="Consolas" w:cs="宋体"/>
          <w:color w:val="8B949E"/>
          <w:kern w:val="0"/>
          <w:sz w:val="21"/>
          <w:szCs w:val="21"/>
        </w:rPr>
        <w:t xml:space="preserve"> over the box.  We sample </w:t>
      </w:r>
      <w:proofErr w:type="spellStart"/>
      <w:r w:rsidRPr="00692E23">
        <w:rPr>
          <w:rFonts w:ascii="Consolas" w:hAnsi="Consolas" w:cs="宋体"/>
          <w:color w:val="8B949E"/>
          <w:kern w:val="0"/>
          <w:sz w:val="21"/>
          <w:szCs w:val="21"/>
        </w:rPr>
        <w:t>M_k</w:t>
      </w:r>
      <w:proofErr w:type="spellEnd"/>
      <w:r w:rsidRPr="00692E23">
        <w:rPr>
          <w:rFonts w:ascii="Consolas" w:hAnsi="Consolas" w:cs="宋体"/>
          <w:color w:val="8B949E"/>
          <w:kern w:val="0"/>
          <w:sz w:val="21"/>
          <w:szCs w:val="21"/>
        </w:rPr>
        <w:t xml:space="preserve"> (float oracle over all</w:t>
      </w:r>
    </w:p>
    <w:p w14:paraId="24CCB2E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scenarios) at the center/corners/edge midpoints of each sampled box;</w:t>
      </w:r>
    </w:p>
    <w:p w14:paraId="5BF901A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w:t>
      </w:r>
      <w:proofErr w:type="spellStart"/>
      <w:r w:rsidRPr="00692E23">
        <w:rPr>
          <w:rFonts w:ascii="Consolas" w:hAnsi="Consolas" w:cs="宋体"/>
          <w:color w:val="8B949E"/>
          <w:kern w:val="0"/>
          <w:sz w:val="21"/>
          <w:szCs w:val="21"/>
        </w:rPr>
        <w:t>batch_lb</w:t>
      </w:r>
      <w:proofErr w:type="spellEnd"/>
      <w:r w:rsidRPr="00692E23">
        <w:rPr>
          <w:rFonts w:ascii="Consolas" w:hAnsi="Consolas" w:cs="宋体"/>
          <w:color w:val="8B949E"/>
          <w:kern w:val="0"/>
          <w:sz w:val="21"/>
          <w:szCs w:val="21"/>
        </w:rPr>
        <w:t xml:space="preserve"> &lt;= </w:t>
      </w:r>
      <w:proofErr w:type="spellStart"/>
      <w:r w:rsidRPr="00692E23">
        <w:rPr>
          <w:rFonts w:ascii="Consolas" w:hAnsi="Consolas" w:cs="宋体"/>
          <w:color w:val="8B949E"/>
          <w:kern w:val="0"/>
          <w:sz w:val="21"/>
          <w:szCs w:val="21"/>
        </w:rPr>
        <w:t>min_sample</w:t>
      </w:r>
      <w:proofErr w:type="spellEnd"/>
      <w:r w:rsidRPr="00692E23">
        <w:rPr>
          <w:rFonts w:ascii="Consolas" w:hAnsi="Consolas" w:cs="宋体"/>
          <w:color w:val="8B949E"/>
          <w:kern w:val="0"/>
          <w:sz w:val="21"/>
          <w:szCs w:val="21"/>
        </w:rPr>
        <w:t xml:space="preserve"> + slack must hold (spec s.33: dense sampling</w:t>
      </w:r>
    </w:p>
    <w:p w14:paraId="7AC0DEB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can only falsify, which is exactly the check we want here).  We also</w:t>
      </w:r>
    </w:p>
    <w:p w14:paraId="542D397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w:t>
      </w:r>
      <w:proofErr w:type="gramStart"/>
      <w:r w:rsidRPr="00692E23">
        <w:rPr>
          <w:rFonts w:ascii="Consolas" w:hAnsi="Consolas" w:cs="宋体"/>
          <w:color w:val="8B949E"/>
          <w:kern w:val="0"/>
          <w:sz w:val="21"/>
          <w:szCs w:val="21"/>
        </w:rPr>
        <w:t>recompute</w:t>
      </w:r>
      <w:proofErr w:type="gramEnd"/>
      <w:r w:rsidRPr="00692E23">
        <w:rPr>
          <w:rFonts w:ascii="Consolas" w:hAnsi="Consolas" w:cs="宋体"/>
          <w:color w:val="8B949E"/>
          <w:kern w:val="0"/>
          <w:sz w:val="21"/>
          <w:szCs w:val="21"/>
        </w:rPr>
        <w:t xml:space="preserve"> the Arb-engine lower bound as an independent second valid</w:t>
      </w:r>
    </w:p>
    <w:p w14:paraId="6603925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w:t>
      </w:r>
      <w:proofErr w:type="gramStart"/>
      <w:r w:rsidRPr="00692E23">
        <w:rPr>
          <w:rFonts w:ascii="Consolas" w:hAnsi="Consolas" w:cs="宋体"/>
          <w:color w:val="8B949E"/>
          <w:kern w:val="0"/>
          <w:sz w:val="21"/>
          <w:szCs w:val="21"/>
        </w:rPr>
        <w:t>bound</w:t>
      </w:r>
      <w:proofErr w:type="gramEnd"/>
      <w:r w:rsidRPr="00692E23">
        <w:rPr>
          <w:rFonts w:ascii="Consolas" w:hAnsi="Consolas" w:cs="宋体"/>
          <w:color w:val="8B949E"/>
          <w:kern w:val="0"/>
          <w:sz w:val="21"/>
          <w:szCs w:val="21"/>
        </w:rPr>
        <w:t xml:space="preserve"> and report the agreement (either engine may be tighter).</w:t>
      </w:r>
    </w:p>
    <w:p w14:paraId="32118E8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rng</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np.random.default_rng</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seed</w:t>
      </w:r>
      <w:r w:rsidRPr="00692E23">
        <w:rPr>
          <w:rFonts w:ascii="Consolas" w:hAnsi="Consolas" w:cs="宋体"/>
          <w:color w:val="BBBEBF"/>
          <w:kern w:val="0"/>
          <w:sz w:val="21"/>
          <w:szCs w:val="21"/>
        </w:rPr>
        <w:t>)</w:t>
      </w:r>
    </w:p>
    <w:p w14:paraId="669503F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n_live</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.lb.size</w:t>
      </w:r>
      <w:proofErr w:type="spellEnd"/>
    </w:p>
    <w:p w14:paraId="7DC511E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k</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min</w:t>
      </w:r>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sample_boxes</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n_live</w:t>
      </w:r>
      <w:proofErr w:type="spellEnd"/>
      <w:r w:rsidRPr="00692E23">
        <w:rPr>
          <w:rFonts w:ascii="Consolas" w:hAnsi="Consolas" w:cs="宋体"/>
          <w:color w:val="BBBEBF"/>
          <w:kern w:val="0"/>
          <w:sz w:val="21"/>
          <w:szCs w:val="21"/>
        </w:rPr>
        <w:t>)</w:t>
      </w:r>
    </w:p>
    <w:p w14:paraId="0C4CFDE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idx</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rng</w:t>
      </w:r>
      <w:r w:rsidRPr="00692E23">
        <w:rPr>
          <w:rFonts w:ascii="Consolas" w:hAnsi="Consolas" w:cs="宋体"/>
          <w:color w:val="BBBEBF"/>
          <w:kern w:val="0"/>
          <w:sz w:val="21"/>
          <w:szCs w:val="21"/>
        </w:rPr>
        <w:t>.choice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n_live</w:t>
      </w:r>
      <w:proofErr w:type="spellEnd"/>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size</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k</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replace</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False</w:t>
      </w:r>
      <w:r w:rsidRPr="00692E23">
        <w:rPr>
          <w:rFonts w:ascii="Consolas" w:hAnsi="Consolas" w:cs="宋体"/>
          <w:color w:val="BBBEBF"/>
          <w:kern w:val="0"/>
          <w:sz w:val="21"/>
          <w:szCs w:val="21"/>
        </w:rPr>
        <w:t>)</w:t>
      </w:r>
    </w:p>
    <w:p w14:paraId="00B61E5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worst_excess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p>
    <w:p w14:paraId="65B63CF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worst_arb_gap</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p>
    <w:p w14:paraId="1B4D3E9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frac</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0.25</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0.5</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0.75</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1.0</w:t>
      </w:r>
      <w:r w:rsidRPr="00692E23">
        <w:rPr>
          <w:rFonts w:ascii="Consolas" w:hAnsi="Consolas" w:cs="宋体"/>
          <w:color w:val="BBBEBF"/>
          <w:kern w:val="0"/>
          <w:sz w:val="21"/>
          <w:szCs w:val="21"/>
        </w:rPr>
        <w:t>]</w:t>
      </w:r>
    </w:p>
    <w:p w14:paraId="7D665BD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from</w:t>
      </w:r>
      <w:r w:rsidRPr="00692E23">
        <w:rPr>
          <w:rFonts w:ascii="Consolas" w:hAnsi="Consolas" w:cs="宋体"/>
          <w:color w:val="BBBEBF"/>
          <w:kern w:val="0"/>
          <w:sz w:val="21"/>
          <w:szCs w:val="21"/>
        </w:rPr>
        <w:t xml:space="preserve"> src.q2.formal.scenario_loss </w:t>
      </w:r>
      <w:r w:rsidRPr="00692E23">
        <w:rPr>
          <w:rFonts w:ascii="Consolas" w:hAnsi="Consolas" w:cs="宋体"/>
          <w:color w:val="C586C0"/>
          <w:kern w:val="0"/>
          <w:sz w:val="21"/>
          <w:szCs w:val="21"/>
        </w:rPr>
        <w:t>import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float_point_loss</w:t>
      </w:r>
      <w:proofErr w:type="spellEnd"/>
    </w:p>
    <w:p w14:paraId="5ADE9AD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scen_objs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s</w:t>
      </w:r>
      <w:r w:rsidRPr="00692E23">
        <w:rPr>
          <w:rFonts w:ascii="Consolas" w:hAnsi="Consolas" w:cs="宋体"/>
          <w:color w:val="BBBEBF"/>
          <w:kern w:val="0"/>
          <w:sz w:val="21"/>
          <w:szCs w:val="21"/>
        </w:rPr>
        <w:t>.to_scenario</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scenarios</w:t>
      </w:r>
      <w:r w:rsidRPr="00692E23">
        <w:rPr>
          <w:rFonts w:ascii="Consolas" w:hAnsi="Consolas" w:cs="宋体"/>
          <w:color w:val="BBBEBF"/>
          <w:kern w:val="0"/>
          <w:sz w:val="21"/>
          <w:szCs w:val="21"/>
        </w:rPr>
        <w:t>]</w:t>
      </w:r>
    </w:p>
    <w:p w14:paraId="28E7835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set_precision_bits</w:t>
      </w:r>
      <w:proofErr w:type="spellEnd"/>
      <w:r w:rsidRPr="00692E23">
        <w:rPr>
          <w:rFonts w:ascii="Consolas" w:hAnsi="Consolas" w:cs="宋体"/>
          <w:color w:val="BBBEBF"/>
          <w:kern w:val="0"/>
          <w:sz w:val="21"/>
          <w:szCs w:val="21"/>
        </w:rPr>
        <w:t>(</w:t>
      </w:r>
      <w:r w:rsidRPr="00692E23">
        <w:rPr>
          <w:rFonts w:ascii="Consolas" w:hAnsi="Consolas" w:cs="宋体"/>
          <w:color w:val="B5CEA8"/>
          <w:kern w:val="0"/>
          <w:sz w:val="21"/>
          <w:szCs w:val="21"/>
        </w:rPr>
        <w:t>256</w:t>
      </w:r>
      <w:r w:rsidRPr="00692E23">
        <w:rPr>
          <w:rFonts w:ascii="Consolas" w:hAnsi="Consolas" w:cs="宋体"/>
          <w:color w:val="BBBEBF"/>
          <w:kern w:val="0"/>
          <w:sz w:val="21"/>
          <w:szCs w:val="21"/>
        </w:rPr>
        <w:t>)</w:t>
      </w:r>
    </w:p>
    <w:p w14:paraId="54A5D0B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idx</w:t>
      </w:r>
      <w:proofErr w:type="spellEnd"/>
      <w:r w:rsidRPr="00692E23">
        <w:rPr>
          <w:rFonts w:ascii="Consolas" w:hAnsi="Consolas" w:cs="宋体"/>
          <w:color w:val="BBBEBF"/>
          <w:kern w:val="0"/>
          <w:sz w:val="21"/>
          <w:szCs w:val="21"/>
        </w:rPr>
        <w:t>:</w:t>
      </w:r>
    </w:p>
    <w:p w14:paraId="78457E0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batch_lb</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.lb[</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w:t>
      </w:r>
    </w:p>
    <w:p w14:paraId="1CFFF80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xs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.xlo</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.xhi</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.xlo</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np.array</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frac</w:t>
      </w:r>
      <w:r w:rsidRPr="00692E23">
        <w:rPr>
          <w:rFonts w:ascii="Consolas" w:hAnsi="Consolas" w:cs="宋体"/>
          <w:color w:val="BBBEBF"/>
          <w:kern w:val="0"/>
          <w:sz w:val="21"/>
          <w:szCs w:val="21"/>
        </w:rPr>
        <w:t>)</w:t>
      </w:r>
    </w:p>
    <w:p w14:paraId="22DB149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ys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.ylo</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.yhi</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.ylo</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np.array</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frac</w:t>
      </w:r>
      <w:r w:rsidRPr="00692E23">
        <w:rPr>
          <w:rFonts w:ascii="Consolas" w:hAnsi="Consolas" w:cs="宋体"/>
          <w:color w:val="BBBEBF"/>
          <w:kern w:val="0"/>
          <w:sz w:val="21"/>
          <w:szCs w:val="21"/>
        </w:rPr>
        <w:t>)</w:t>
      </w:r>
    </w:p>
    <w:p w14:paraId="49B0A0F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min_sample</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math.inf</w:t>
      </w:r>
    </w:p>
    <w:p w14:paraId="181D117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x</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xs</w:t>
      </w:r>
      <w:proofErr w:type="spellEnd"/>
      <w:r w:rsidRPr="00692E23">
        <w:rPr>
          <w:rFonts w:ascii="Consolas" w:hAnsi="Consolas" w:cs="宋体"/>
          <w:color w:val="BBBEBF"/>
          <w:kern w:val="0"/>
          <w:sz w:val="21"/>
          <w:szCs w:val="21"/>
        </w:rPr>
        <w:t>:</w:t>
      </w:r>
    </w:p>
    <w:p w14:paraId="2E337F8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y</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ys</w:t>
      </w:r>
      <w:proofErr w:type="spellEnd"/>
      <w:r w:rsidRPr="00692E23">
        <w:rPr>
          <w:rFonts w:ascii="Consolas" w:hAnsi="Consolas" w:cs="宋体"/>
          <w:color w:val="BBBEBF"/>
          <w:kern w:val="0"/>
          <w:sz w:val="21"/>
          <w:szCs w:val="21"/>
        </w:rPr>
        <w:t>:</w:t>
      </w:r>
    </w:p>
    <w:p w14:paraId="08B06FE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v</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float_point_loss</w:t>
      </w:r>
      <w:proofErr w:type="spellEnd"/>
      <w:r w:rsidRPr="00692E23">
        <w:rPr>
          <w:rFonts w:ascii="Consolas" w:hAnsi="Consolas" w:cs="宋体"/>
          <w:color w:val="BBBEBF"/>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x</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y</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w:t>
      </w:r>
    </w:p>
    <w:p w14:paraId="73C2CA0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scen_objs</w:t>
      </w:r>
      <w:proofErr w:type="spellEnd"/>
      <w:r w:rsidRPr="00692E23">
        <w:rPr>
          <w:rFonts w:ascii="Consolas" w:hAnsi="Consolas" w:cs="宋体"/>
          <w:color w:val="BBBEBF"/>
          <w:kern w:val="0"/>
          <w:sz w:val="21"/>
          <w:szCs w:val="21"/>
        </w:rPr>
        <w:t>)</w:t>
      </w:r>
    </w:p>
    <w:p w14:paraId="12CDAD8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v</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&lt;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min_sample</w:t>
      </w:r>
      <w:proofErr w:type="spellEnd"/>
      <w:r w:rsidRPr="00692E23">
        <w:rPr>
          <w:rFonts w:ascii="Consolas" w:hAnsi="Consolas" w:cs="宋体"/>
          <w:color w:val="BBBEBF"/>
          <w:kern w:val="0"/>
          <w:sz w:val="21"/>
          <w:szCs w:val="21"/>
        </w:rPr>
        <w:t>:</w:t>
      </w:r>
    </w:p>
    <w:p w14:paraId="77873AC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min_sample</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v</w:t>
      </w:r>
    </w:p>
    <w:p w14:paraId="19E6041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excess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batch_lb</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min_sample</w:t>
      </w:r>
      <w:proofErr w:type="spellEnd"/>
    </w:p>
    <w:p w14:paraId="2837912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worst_excess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worst_excess</w:t>
      </w:r>
      <w:proofErr w:type="spellEnd"/>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excess</w:t>
      </w:r>
      <w:r w:rsidRPr="00692E23">
        <w:rPr>
          <w:rFonts w:ascii="Consolas" w:hAnsi="Consolas" w:cs="宋体"/>
          <w:color w:val="BBBEBF"/>
          <w:kern w:val="0"/>
          <w:sz w:val="21"/>
          <w:szCs w:val="21"/>
        </w:rPr>
        <w:t>)</w:t>
      </w:r>
    </w:p>
    <w:p w14:paraId="76C7E10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excess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&gt;</w:t>
      </w:r>
      <w:r w:rsidRPr="00692E23">
        <w:rPr>
          <w:rFonts w:ascii="Consolas" w:hAnsi="Consolas" w:cs="宋体"/>
          <w:color w:val="BBBEBF"/>
          <w:kern w:val="0"/>
          <w:sz w:val="21"/>
          <w:szCs w:val="21"/>
        </w:rPr>
        <w:t xml:space="preserve"> </w:t>
      </w:r>
      <w:r w:rsidRPr="00692E23">
        <w:rPr>
          <w:rFonts w:ascii="Consolas" w:hAnsi="Consolas" w:cs="宋体"/>
          <w:color w:val="79C0FF"/>
          <w:kern w:val="0"/>
          <w:sz w:val="21"/>
          <w:szCs w:val="21"/>
        </w:rPr>
        <w:t>CROSS_ENGINE_SLACK</w:t>
      </w:r>
      <w:r w:rsidRPr="00692E23">
        <w:rPr>
          <w:rFonts w:ascii="Consolas" w:hAnsi="Consolas" w:cs="宋体"/>
          <w:color w:val="BBBEBF"/>
          <w:kern w:val="0"/>
          <w:sz w:val="21"/>
          <w:szCs w:val="21"/>
        </w:rPr>
        <w:t>:</w:t>
      </w:r>
    </w:p>
    <w:p w14:paraId="6D119AC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set_precision_bits</w:t>
      </w:r>
      <w:proofErr w:type="spellEnd"/>
      <w:r w:rsidRPr="00692E23">
        <w:rPr>
          <w:rFonts w:ascii="Consolas" w:hAnsi="Consolas" w:cs="宋体"/>
          <w:color w:val="BBBEBF"/>
          <w:kern w:val="0"/>
          <w:sz w:val="21"/>
          <w:szCs w:val="21"/>
        </w:rPr>
        <w:t>(</w:t>
      </w:r>
      <w:r w:rsidRPr="00692E23">
        <w:rPr>
          <w:rFonts w:ascii="Consolas" w:hAnsi="Consolas" w:cs="宋体"/>
          <w:color w:val="B5CEA8"/>
          <w:kern w:val="0"/>
          <w:sz w:val="21"/>
          <w:szCs w:val="21"/>
        </w:rPr>
        <w:t>128</w:t>
      </w:r>
      <w:r w:rsidRPr="00692E23">
        <w:rPr>
          <w:rFonts w:ascii="Consolas" w:hAnsi="Consolas" w:cs="宋体"/>
          <w:color w:val="BBBEBF"/>
          <w:kern w:val="0"/>
          <w:sz w:val="21"/>
          <w:szCs w:val="21"/>
        </w:rPr>
        <w:t>)</w:t>
      </w:r>
    </w:p>
    <w:p w14:paraId="576C4D5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status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"BLOCKED_INTERVAL_UNSOUNDNESS"</w:t>
      </w:r>
    </w:p>
    <w:p w14:paraId="70DEE1B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sampled_boxes_checked</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k</w:t>
      </w:r>
    </w:p>
    <w:p w14:paraId="3186C3D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
    <w:p w14:paraId="1A12C63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"box</w:t>
      </w:r>
      <w:proofErr w:type="spellEnd"/>
      <w:r w:rsidRPr="00692E23">
        <w:rPr>
          <w:rFonts w:ascii="Consolas" w:hAnsi="Consolas" w:cs="宋体"/>
          <w:color w:val="A5D6FF"/>
          <w:kern w:val="0"/>
          <w:sz w:val="21"/>
          <w:szCs w:val="21"/>
        </w:rPr>
        <w:t xml:space="preserve"> </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batch </w:t>
      </w:r>
      <w:proofErr w:type="spellStart"/>
      <w:r w:rsidRPr="00692E23">
        <w:rPr>
          <w:rFonts w:ascii="Consolas" w:hAnsi="Consolas" w:cs="宋体"/>
          <w:color w:val="A5D6FF"/>
          <w:kern w:val="0"/>
          <w:sz w:val="21"/>
          <w:szCs w:val="21"/>
        </w:rPr>
        <w:t>lb</w:t>
      </w:r>
      <w:proofErr w:type="spellEnd"/>
      <w:r w:rsidRPr="00692E23">
        <w:rPr>
          <w:rFonts w:ascii="Consolas" w:hAnsi="Consolas" w:cs="宋体"/>
          <w:color w:val="A5D6FF"/>
          <w:kern w:val="0"/>
          <w:sz w:val="21"/>
          <w:szCs w:val="21"/>
        </w:rPr>
        <w:t xml:space="preserve"> </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batch_lb</w:t>
      </w:r>
      <w:proofErr w:type="spellEnd"/>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exceeds sampled min "</w:t>
      </w:r>
    </w:p>
    <w:p w14:paraId="5D4B535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7B72"/>
          <w:kern w:val="0"/>
          <w:sz w:val="21"/>
          <w:szCs w:val="21"/>
        </w:rPr>
        <w:t>f</w:t>
      </w:r>
      <w:r w:rsidRPr="00692E23">
        <w:rPr>
          <w:rFonts w:ascii="Consolas" w:hAnsi="Consolas" w:cs="宋体"/>
          <w:color w:val="A5D6FF"/>
          <w:kern w:val="0"/>
          <w:sz w:val="21"/>
          <w:szCs w:val="21"/>
        </w:rPr>
        <w:t>"</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min_sample</w:t>
      </w:r>
      <w:proofErr w:type="spellEnd"/>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by </w:t>
      </w:r>
      <w:r w:rsidRPr="00692E23">
        <w:rPr>
          <w:rFonts w:ascii="Consolas" w:hAnsi="Consolas" w:cs="宋体"/>
          <w:color w:val="FF7B72"/>
          <w:kern w:val="0"/>
          <w:sz w:val="21"/>
          <w:szCs w:val="21"/>
        </w:rPr>
        <w:t>{</w:t>
      </w:r>
      <w:r w:rsidRPr="00692E23">
        <w:rPr>
          <w:rFonts w:ascii="Consolas" w:hAnsi="Consolas" w:cs="宋体"/>
          <w:color w:val="C9D1D9"/>
          <w:kern w:val="0"/>
          <w:sz w:val="21"/>
          <w:szCs w:val="21"/>
        </w:rPr>
        <w:t>excess</w:t>
      </w:r>
      <w:r w:rsidRPr="00692E23">
        <w:rPr>
          <w:rFonts w:ascii="Consolas" w:hAnsi="Consolas" w:cs="宋体"/>
          <w:color w:val="FF7B72"/>
          <w:kern w:val="0"/>
          <w:sz w:val="21"/>
          <w:szCs w:val="21"/>
        </w:rPr>
        <w:t>}</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2DCA351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lastRenderedPageBreak/>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res</w:t>
      </w:r>
    </w:p>
    <w:p w14:paraId="4164459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box</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IvlPoint</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Ivl.from_bounds</w:t>
      </w:r>
      <w:proofErr w:type="spellEnd"/>
      <w:r w:rsidRPr="00692E23">
        <w:rPr>
          <w:rFonts w:ascii="Consolas" w:hAnsi="Consolas" w:cs="宋体"/>
          <w:color w:val="BBBEBF"/>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.xlo</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w:t>
      </w:r>
    </w:p>
    <w:p w14:paraId="3ECEAA9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.xhi</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w:t>
      </w:r>
    </w:p>
    <w:p w14:paraId="1972480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roofErr w:type="spellStart"/>
      <w:r w:rsidRPr="00692E23">
        <w:rPr>
          <w:rFonts w:ascii="Consolas" w:hAnsi="Consolas" w:cs="宋体"/>
          <w:color w:val="BBBEBF"/>
          <w:kern w:val="0"/>
          <w:sz w:val="21"/>
          <w:szCs w:val="21"/>
        </w:rPr>
        <w:t>Ivl.from_bounds</w:t>
      </w:r>
      <w:proofErr w:type="spellEnd"/>
      <w:r w:rsidRPr="00692E23">
        <w:rPr>
          <w:rFonts w:ascii="Consolas" w:hAnsi="Consolas" w:cs="宋体"/>
          <w:color w:val="BBBEBF"/>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.ylo</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w:t>
      </w:r>
    </w:p>
    <w:p w14:paraId="5043109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.yhi</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w:t>
      </w:r>
    </w:p>
    <w:p w14:paraId="37E0199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arb_lb</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0.0</w:t>
      </w:r>
    </w:p>
    <w:p w14:paraId="2B43950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scen_objs</w:t>
      </w:r>
      <w:proofErr w:type="spellEnd"/>
      <w:r w:rsidRPr="00692E23">
        <w:rPr>
          <w:rFonts w:ascii="Consolas" w:hAnsi="Consolas" w:cs="宋体"/>
          <w:color w:val="BBBEBF"/>
          <w:kern w:val="0"/>
          <w:sz w:val="21"/>
          <w:szCs w:val="21"/>
        </w:rPr>
        <w:t>:</w:t>
      </w:r>
    </w:p>
    <w:p w14:paraId="5AB9AE3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lb_j</w:t>
      </w:r>
      <w:proofErr w:type="spellEnd"/>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_branch</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box_loss_lower</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box</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w:t>
      </w:r>
    </w:p>
    <w:p w14:paraId="205E8C4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lb_j</w:t>
      </w:r>
      <w:proofErr w:type="spellEnd"/>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is</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6637DD5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arb_lb</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math.inf</w:t>
      </w:r>
    </w:p>
    <w:p w14:paraId="0832A41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break</w:t>
      </w:r>
    </w:p>
    <w:p w14:paraId="19CD4E7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arb_lb</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arb_lb</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lb_j</w:t>
      </w:r>
      <w:r w:rsidRPr="00692E23">
        <w:rPr>
          <w:rFonts w:ascii="Consolas" w:hAnsi="Consolas" w:cs="宋体"/>
          <w:color w:val="BBBEBF"/>
          <w:kern w:val="0"/>
          <w:sz w:val="21"/>
          <w:szCs w:val="21"/>
        </w:rPr>
        <w:t>.lower_float</w:t>
      </w:r>
      <w:proofErr w:type="spellEnd"/>
      <w:r w:rsidRPr="00692E23">
        <w:rPr>
          <w:rFonts w:ascii="Consolas" w:hAnsi="Consolas" w:cs="宋体"/>
          <w:color w:val="BBBEBF"/>
          <w:kern w:val="0"/>
          <w:sz w:val="21"/>
          <w:szCs w:val="21"/>
        </w:rPr>
        <w:t>())</w:t>
      </w:r>
    </w:p>
    <w:p w14:paraId="7447CB5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arb_lb</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&gt;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batch_lb</w:t>
      </w:r>
      <w:proofErr w:type="spellEnd"/>
      <w:r w:rsidRPr="00692E23">
        <w:rPr>
          <w:rFonts w:ascii="Consolas" w:hAnsi="Consolas" w:cs="宋体"/>
          <w:color w:val="BBBEBF"/>
          <w:kern w:val="0"/>
          <w:sz w:val="21"/>
          <w:szCs w:val="21"/>
        </w:rPr>
        <w:t>:</w:t>
      </w:r>
    </w:p>
    <w:p w14:paraId="0151F8C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break</w:t>
      </w: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already above; agreement question settled</w:t>
      </w:r>
    </w:p>
    <w:p w14:paraId="40C2523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math.isfinite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arb_lb</w:t>
      </w:r>
      <w:proofErr w:type="spellEnd"/>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and</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math.isfinite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batch_lb</w:t>
      </w:r>
      <w:proofErr w:type="spellEnd"/>
      <w:r w:rsidRPr="00692E23">
        <w:rPr>
          <w:rFonts w:ascii="Consolas" w:hAnsi="Consolas" w:cs="宋体"/>
          <w:color w:val="BBBEBF"/>
          <w:kern w:val="0"/>
          <w:sz w:val="21"/>
          <w:szCs w:val="21"/>
        </w:rPr>
        <w:t>):</w:t>
      </w:r>
    </w:p>
    <w:p w14:paraId="79D828D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worst_arb_gap</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worst_arb_gap</w:t>
      </w:r>
      <w:proofErr w:type="spellEnd"/>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abs</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arb_lb</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batch_lb</w:t>
      </w:r>
      <w:proofErr w:type="spellEnd"/>
      <w:r w:rsidRPr="00692E23">
        <w:rPr>
          <w:rFonts w:ascii="Consolas" w:hAnsi="Consolas" w:cs="宋体"/>
          <w:color w:val="BBBEBF"/>
          <w:kern w:val="0"/>
          <w:sz w:val="21"/>
          <w:szCs w:val="21"/>
        </w:rPr>
        <w:t>))</w:t>
      </w:r>
    </w:p>
    <w:p w14:paraId="74A2F1B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set_precision_bits</w:t>
      </w:r>
      <w:proofErr w:type="spellEnd"/>
      <w:r w:rsidRPr="00692E23">
        <w:rPr>
          <w:rFonts w:ascii="Consolas" w:hAnsi="Consolas" w:cs="宋体"/>
          <w:color w:val="BBBEBF"/>
          <w:kern w:val="0"/>
          <w:sz w:val="21"/>
          <w:szCs w:val="21"/>
        </w:rPr>
        <w:t>(</w:t>
      </w:r>
      <w:r w:rsidRPr="00692E23">
        <w:rPr>
          <w:rFonts w:ascii="Consolas" w:hAnsi="Consolas" w:cs="宋体"/>
          <w:color w:val="B5CEA8"/>
          <w:kern w:val="0"/>
          <w:sz w:val="21"/>
          <w:szCs w:val="21"/>
        </w:rPr>
        <w:t>128</w:t>
      </w:r>
      <w:r w:rsidRPr="00692E23">
        <w:rPr>
          <w:rFonts w:ascii="Consolas" w:hAnsi="Consolas" w:cs="宋体"/>
          <w:color w:val="BBBEBF"/>
          <w:kern w:val="0"/>
          <w:sz w:val="21"/>
          <w:szCs w:val="21"/>
        </w:rPr>
        <w:t>)</w:t>
      </w:r>
    </w:p>
    <w:p w14:paraId="2A206D1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sampled_boxes_checked</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k</w:t>
      </w:r>
    </w:p>
    <w:p w14:paraId="3905392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max_cross_engine_excess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worst_excess</w:t>
      </w:r>
      <w:proofErr w:type="spellEnd"/>
    </w:p>
    <w:p w14:paraId="186EA9C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"box</w:t>
      </w:r>
      <w:proofErr w:type="spellEnd"/>
      <w:r w:rsidRPr="00692E23">
        <w:rPr>
          <w:rFonts w:ascii="Consolas" w:hAnsi="Consolas" w:cs="宋体"/>
          <w:color w:val="A5D6FF"/>
          <w:kern w:val="0"/>
          <w:sz w:val="21"/>
          <w:szCs w:val="21"/>
        </w:rPr>
        <w:t xml:space="preserve"> re-verification: </w:t>
      </w:r>
      <w:r w:rsidRPr="00692E23">
        <w:rPr>
          <w:rFonts w:ascii="Consolas" w:hAnsi="Consolas" w:cs="宋体"/>
          <w:color w:val="FF7B72"/>
          <w:kern w:val="0"/>
          <w:sz w:val="21"/>
          <w:szCs w:val="21"/>
        </w:rPr>
        <w:t>{</w:t>
      </w:r>
      <w:r w:rsidRPr="00692E23">
        <w:rPr>
          <w:rFonts w:ascii="Consolas" w:hAnsi="Consolas" w:cs="宋体"/>
          <w:color w:val="C9D1D9"/>
          <w:kern w:val="0"/>
          <w:sz w:val="21"/>
          <w:szCs w:val="21"/>
        </w:rPr>
        <w:t>k</w:t>
      </w:r>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boxes, worst excess over "</w:t>
      </w:r>
    </w:p>
    <w:p w14:paraId="6873B62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"sampled</w:t>
      </w:r>
      <w:proofErr w:type="spellEnd"/>
      <w:r w:rsidRPr="00692E23">
        <w:rPr>
          <w:rFonts w:ascii="Consolas" w:hAnsi="Consolas" w:cs="宋体"/>
          <w:color w:val="A5D6FF"/>
          <w:kern w:val="0"/>
          <w:sz w:val="21"/>
          <w:szCs w:val="21"/>
        </w:rPr>
        <w:t xml:space="preserve"> min </w:t>
      </w:r>
      <w:r w:rsidRPr="00692E23">
        <w:rPr>
          <w:rFonts w:ascii="Consolas" w:hAnsi="Consolas" w:cs="宋体"/>
          <w:color w:val="FF7B72"/>
          <w:kern w:val="0"/>
          <w:sz w:val="21"/>
          <w:szCs w:val="21"/>
        </w:rPr>
        <w:t>{</w:t>
      </w:r>
      <w:r w:rsidRPr="00692E23">
        <w:rPr>
          <w:rFonts w:ascii="Consolas" w:hAnsi="Consolas" w:cs="宋体"/>
          <w:color w:val="C9D1D9"/>
          <w:kern w:val="0"/>
          <w:sz w:val="21"/>
          <w:szCs w:val="21"/>
        </w:rPr>
        <w:t>worst_excess</w:t>
      </w:r>
      <w:r w:rsidRPr="00692E23">
        <w:rPr>
          <w:rFonts w:ascii="Consolas" w:hAnsi="Consolas" w:cs="宋体"/>
          <w:color w:val="FF7B72"/>
          <w:kern w:val="0"/>
          <w:sz w:val="21"/>
          <w:szCs w:val="21"/>
        </w:rPr>
        <w:t>:.3e}</w:t>
      </w:r>
      <w:r w:rsidRPr="00692E23">
        <w:rPr>
          <w:rFonts w:ascii="Consolas" w:hAnsi="Consolas" w:cs="宋体"/>
          <w:color w:val="A5D6FF"/>
          <w:kern w:val="0"/>
          <w:sz w:val="21"/>
          <w:szCs w:val="21"/>
        </w:rPr>
        <w:t>, worst |batch-arb| "</w:t>
      </w:r>
    </w:p>
    <w:p w14:paraId="3A20740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FF7B72"/>
          <w:kern w:val="0"/>
          <w:sz w:val="21"/>
          <w:szCs w:val="21"/>
        </w:rPr>
        <w:t>f</w:t>
      </w:r>
      <w:r w:rsidRPr="00692E23">
        <w:rPr>
          <w:rFonts w:ascii="Consolas" w:hAnsi="Consolas" w:cs="宋体"/>
          <w:color w:val="A5D6FF"/>
          <w:kern w:val="0"/>
          <w:sz w:val="21"/>
          <w:szCs w:val="21"/>
        </w:rPr>
        <w:t>"</w:t>
      </w:r>
      <w:r w:rsidRPr="00692E23">
        <w:rPr>
          <w:rFonts w:ascii="Consolas" w:hAnsi="Consolas" w:cs="宋体"/>
          <w:color w:val="FF7B72"/>
          <w:kern w:val="0"/>
          <w:sz w:val="21"/>
          <w:szCs w:val="21"/>
        </w:rPr>
        <w:t>{</w:t>
      </w:r>
      <w:r w:rsidRPr="00692E23">
        <w:rPr>
          <w:rFonts w:ascii="Consolas" w:hAnsi="Consolas" w:cs="宋体"/>
          <w:color w:val="C9D1D9"/>
          <w:kern w:val="0"/>
          <w:sz w:val="21"/>
          <w:szCs w:val="21"/>
        </w:rPr>
        <w:t>worst_arb_gap</w:t>
      </w:r>
      <w:r w:rsidRPr="00692E23">
        <w:rPr>
          <w:rFonts w:ascii="Consolas" w:hAnsi="Consolas" w:cs="宋体"/>
          <w:color w:val="FF7B72"/>
          <w:kern w:val="0"/>
          <w:sz w:val="21"/>
          <w:szCs w:val="21"/>
        </w:rPr>
        <w:t>:.3e}</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0A0FF34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20F5CB1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 step 5: gap ---</w:t>
      </w:r>
    </w:p>
    <w:p w14:paraId="107DA78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gap</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upper_bound</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lower_bound</w:t>
      </w:r>
      <w:proofErr w:type="spellEnd"/>
    </w:p>
    <w:p w14:paraId="3F8F811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gap</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&lt;=</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tau_abs</w:t>
      </w:r>
      <w:proofErr w:type="spellEnd"/>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1e-6</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upper_bound</w:t>
      </w:r>
      <w:proofErr w:type="spellEnd"/>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1.0</w:t>
      </w:r>
      <w:r w:rsidRPr="00692E23">
        <w:rPr>
          <w:rFonts w:ascii="Consolas" w:hAnsi="Consolas" w:cs="宋体"/>
          <w:color w:val="BBBEBF"/>
          <w:kern w:val="0"/>
          <w:sz w:val="21"/>
          <w:szCs w:val="21"/>
        </w:rPr>
        <w:t>)):</w:t>
      </w:r>
    </w:p>
    <w:p w14:paraId="7F57190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passed</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True</w:t>
      </w:r>
    </w:p>
    <w:p w14:paraId="4B690A8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status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"CERTIFIED_GLOBAL_EPS_OPTIMUM"</w:t>
      </w:r>
    </w:p>
    <w:p w14:paraId="17C67C6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w:t>
      </w:r>
    </w:p>
    <w:p w14:paraId="349EF8D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status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"CERTIFIED_GLOBAL_OPTIMUM_TO_NUMERICAL_ENCLOSURE"</w:t>
      </w:r>
    </w:p>
    <w:p w14:paraId="51BE561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"gap</w:t>
      </w:r>
      <w:proofErr w:type="spellEnd"/>
      <w:r w:rsidRPr="00692E23">
        <w:rPr>
          <w:rFonts w:ascii="Consolas" w:hAnsi="Consolas" w:cs="宋体"/>
          <w:color w:val="A5D6FF"/>
          <w:kern w:val="0"/>
          <w:sz w:val="21"/>
          <w:szCs w:val="21"/>
        </w:rPr>
        <w:t xml:space="preserve"> </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gap</w:t>
      </w:r>
      <w:proofErr w:type="spellEnd"/>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exceeds tau </w:t>
      </w:r>
      <w:r w:rsidRPr="00692E23">
        <w:rPr>
          <w:rFonts w:ascii="Consolas" w:hAnsi="Consolas" w:cs="宋体"/>
          <w:color w:val="FF7B72"/>
          <w:kern w:val="0"/>
          <w:sz w:val="21"/>
          <w:szCs w:val="21"/>
        </w:rPr>
        <w:t>{</w:t>
      </w:r>
      <w:proofErr w:type="spellStart"/>
      <w:r w:rsidRPr="00692E23">
        <w:rPr>
          <w:rFonts w:ascii="Consolas" w:hAnsi="Consolas" w:cs="宋体"/>
          <w:color w:val="FFA657"/>
          <w:kern w:val="0"/>
          <w:sz w:val="21"/>
          <w:szCs w:val="21"/>
        </w:rPr>
        <w:t>tau_abs</w:t>
      </w:r>
      <w:proofErr w:type="spellEnd"/>
      <w:r w:rsidRPr="00692E23">
        <w:rPr>
          <w:rFonts w:ascii="Consolas" w:hAnsi="Consolas" w:cs="宋体"/>
          <w:color w:val="FF7B72"/>
          <w:kern w:val="0"/>
          <w:sz w:val="21"/>
          <w:szCs w:val="21"/>
        </w:rPr>
        <w:t>}</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0DFA348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52BD2BE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 optimizer outer enclosure (spec s.36) ---</w:t>
      </w:r>
    </w:p>
    <w:p w14:paraId="3E49299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from</w:t>
      </w:r>
      <w:r w:rsidRPr="00692E23">
        <w:rPr>
          <w:rFonts w:ascii="Consolas" w:hAnsi="Consolas" w:cs="宋体"/>
          <w:color w:val="BBBEBF"/>
          <w:kern w:val="0"/>
          <w:sz w:val="21"/>
          <w:szCs w:val="21"/>
        </w:rPr>
        <w:t xml:space="preserve"> src.q2.formal.certificate </w:t>
      </w:r>
      <w:r w:rsidRPr="00692E23">
        <w:rPr>
          <w:rFonts w:ascii="Consolas" w:hAnsi="Consolas" w:cs="宋体"/>
          <w:color w:val="C586C0"/>
          <w:kern w:val="0"/>
          <w:sz w:val="21"/>
          <w:szCs w:val="21"/>
        </w:rPr>
        <w:t>import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optimizer_enclosure_summary</w:t>
      </w:r>
      <w:proofErr w:type="spellEnd"/>
    </w:p>
    <w:p w14:paraId="17CE1B7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npz</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artifacts_dir</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optimizer_boxes.npz</w:t>
      </w:r>
      <w:proofErr w:type="spellEnd"/>
      <w:r w:rsidRPr="00692E23">
        <w:rPr>
          <w:rFonts w:ascii="Consolas" w:hAnsi="Consolas" w:cs="宋体"/>
          <w:color w:val="A5D6FF"/>
          <w:kern w:val="0"/>
          <w:sz w:val="21"/>
          <w:szCs w:val="21"/>
        </w:rPr>
        <w:t>"</w:t>
      </w:r>
    </w:p>
    <w:p w14:paraId="59007D3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summary</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optimizer_enclosure_summary</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master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upper_bound</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npz</w:t>
      </w:r>
      <w:proofErr w:type="spellEnd"/>
      <w:r w:rsidRPr="00692E23">
        <w:rPr>
          <w:rFonts w:ascii="Consolas" w:hAnsi="Consolas" w:cs="宋体"/>
          <w:color w:val="BBBEBF"/>
          <w:kern w:val="0"/>
          <w:sz w:val="21"/>
          <w:szCs w:val="21"/>
        </w:rPr>
        <w:t>)</w:t>
      </w:r>
    </w:p>
    <w:p w14:paraId="02D1ABA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roofErr w:type="spellStart"/>
      <w:r w:rsidRPr="00692E23">
        <w:rPr>
          <w:rFonts w:ascii="Consolas" w:hAnsi="Consolas" w:cs="宋体"/>
          <w:color w:val="FFA657"/>
          <w:kern w:val="0"/>
          <w:sz w:val="21"/>
          <w:szCs w:val="21"/>
        </w:rPr>
        <w:t>artifacts_dir</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optimizer_boxes.json</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write_text</w:t>
      </w:r>
      <w:proofErr w:type="spellEnd"/>
      <w:r w:rsidRPr="00692E23">
        <w:rPr>
          <w:rFonts w:ascii="Consolas" w:hAnsi="Consolas" w:cs="宋体"/>
          <w:color w:val="BBBEBF"/>
          <w:kern w:val="0"/>
          <w:sz w:val="21"/>
          <w:szCs w:val="21"/>
        </w:rPr>
        <w:t>(</w:t>
      </w:r>
    </w:p>
    <w:p w14:paraId="40B2463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json.dumps</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summary</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indent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encoding</w:t>
      </w:r>
      <w:r w:rsidRPr="00692E23">
        <w:rPr>
          <w:rFonts w:ascii="Consolas" w:hAnsi="Consolas" w:cs="宋体"/>
          <w:color w:val="D4D4D4"/>
          <w:kern w:val="0"/>
          <w:sz w:val="21"/>
          <w:szCs w:val="21"/>
        </w:rPr>
        <w:t>=</w:t>
      </w:r>
      <w:r w:rsidRPr="00692E23">
        <w:rPr>
          <w:rFonts w:ascii="Consolas" w:hAnsi="Consolas" w:cs="宋体"/>
          <w:color w:val="A5D6FF"/>
          <w:kern w:val="0"/>
          <w:sz w:val="21"/>
          <w:szCs w:val="21"/>
        </w:rPr>
        <w:t>"utf-8"</w:t>
      </w:r>
      <w:r w:rsidRPr="00692E23">
        <w:rPr>
          <w:rFonts w:ascii="Consolas" w:hAnsi="Consolas" w:cs="宋体"/>
          <w:color w:val="BBBEBF"/>
          <w:kern w:val="0"/>
          <w:sz w:val="21"/>
          <w:szCs w:val="21"/>
        </w:rPr>
        <w:t>)</w:t>
      </w:r>
    </w:p>
    <w:p w14:paraId="123C4FB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details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"optimizer</w:t>
      </w:r>
      <w:proofErr w:type="spellEnd"/>
      <w:r w:rsidRPr="00692E23">
        <w:rPr>
          <w:rFonts w:ascii="Consolas" w:hAnsi="Consolas" w:cs="宋体"/>
          <w:color w:val="A5D6FF"/>
          <w:kern w:val="0"/>
          <w:sz w:val="21"/>
          <w:szCs w:val="21"/>
        </w:rPr>
        <w:t xml:space="preserve"> enclosure: </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summary</w:t>
      </w:r>
      <w:r w:rsidRPr="00692E23">
        <w:rPr>
          <w:rFonts w:ascii="Consolas" w:hAnsi="Consolas" w:cs="宋体"/>
          <w:color w:val="BBBEBF"/>
          <w:kern w:val="0"/>
          <w:sz w:val="21"/>
          <w:szCs w:val="21"/>
        </w:rPr>
        <w:t>.get</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box_count</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r w:rsidRPr="00692E23">
        <w:rPr>
          <w:rFonts w:ascii="Consolas" w:hAnsi="Consolas" w:cs="宋体"/>
          <w:color w:val="FF7B72"/>
          <w:kern w:val="0"/>
          <w:sz w:val="21"/>
          <w:szCs w:val="21"/>
        </w:rPr>
        <w:t>}</w:t>
      </w:r>
      <w:r w:rsidRPr="00692E23">
        <w:rPr>
          <w:rFonts w:ascii="Consolas" w:hAnsi="Consolas" w:cs="宋体"/>
          <w:color w:val="A5D6FF"/>
          <w:kern w:val="0"/>
          <w:sz w:val="21"/>
          <w:szCs w:val="21"/>
        </w:rPr>
        <w:t xml:space="preserve"> boxes, "</w:t>
      </w:r>
    </w:p>
    <w:p w14:paraId="2ECB4F5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"x_span</w:t>
      </w:r>
      <w:proofErr w:type="spellEnd"/>
      <w:r w:rsidRPr="00692E23">
        <w:rPr>
          <w:rFonts w:ascii="Consolas" w:hAnsi="Consolas" w:cs="宋体"/>
          <w:color w:val="A5D6FF"/>
          <w:kern w:val="0"/>
          <w:sz w:val="21"/>
          <w:szCs w:val="21"/>
        </w:rPr>
        <w:t>=</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summary</w:t>
      </w:r>
      <w:r w:rsidRPr="00692E23">
        <w:rPr>
          <w:rFonts w:ascii="Consolas" w:hAnsi="Consolas" w:cs="宋体"/>
          <w:color w:val="BBBEBF"/>
          <w:kern w:val="0"/>
          <w:sz w:val="21"/>
          <w:szCs w:val="21"/>
        </w:rPr>
        <w:t>.get</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x_span</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r w:rsidRPr="00692E23">
        <w:rPr>
          <w:rFonts w:ascii="Consolas" w:hAnsi="Consolas" w:cs="宋体"/>
          <w:color w:val="FF7B72"/>
          <w:kern w:val="0"/>
          <w:sz w:val="21"/>
          <w:szCs w:val="21"/>
        </w:rPr>
        <w:t>}</w:t>
      </w:r>
      <w:r w:rsidRPr="00692E23">
        <w:rPr>
          <w:rFonts w:ascii="Consolas" w:hAnsi="Consolas" w:cs="宋体"/>
          <w:color w:val="A5D6FF"/>
          <w:kern w:val="0"/>
          <w:sz w:val="21"/>
          <w:szCs w:val="21"/>
        </w:rPr>
        <w:t>, "</w:t>
      </w:r>
    </w:p>
    <w:p w14:paraId="48AF7BF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roofErr w:type="spellStart"/>
      <w:r w:rsidRPr="00692E23">
        <w:rPr>
          <w:rFonts w:ascii="Consolas" w:hAnsi="Consolas" w:cs="宋体"/>
          <w:color w:val="FF7B72"/>
          <w:kern w:val="0"/>
          <w:sz w:val="21"/>
          <w:szCs w:val="21"/>
        </w:rPr>
        <w:t>f</w:t>
      </w:r>
      <w:r w:rsidRPr="00692E23">
        <w:rPr>
          <w:rFonts w:ascii="Consolas" w:hAnsi="Consolas" w:cs="宋体"/>
          <w:color w:val="A5D6FF"/>
          <w:kern w:val="0"/>
          <w:sz w:val="21"/>
          <w:szCs w:val="21"/>
        </w:rPr>
        <w:t>"y_span</w:t>
      </w:r>
      <w:proofErr w:type="spellEnd"/>
      <w:r w:rsidRPr="00692E23">
        <w:rPr>
          <w:rFonts w:ascii="Consolas" w:hAnsi="Consolas" w:cs="宋体"/>
          <w:color w:val="A5D6FF"/>
          <w:kern w:val="0"/>
          <w:sz w:val="21"/>
          <w:szCs w:val="21"/>
        </w:rPr>
        <w:t>=</w:t>
      </w:r>
      <w:r w:rsidRPr="00692E23">
        <w:rPr>
          <w:rFonts w:ascii="Consolas" w:hAnsi="Consolas" w:cs="宋体"/>
          <w:color w:val="FF7B72"/>
          <w:kern w:val="0"/>
          <w:sz w:val="21"/>
          <w:szCs w:val="21"/>
        </w:rPr>
        <w:t>{</w:t>
      </w:r>
      <w:proofErr w:type="spellStart"/>
      <w:r w:rsidRPr="00692E23">
        <w:rPr>
          <w:rFonts w:ascii="Consolas" w:hAnsi="Consolas" w:cs="宋体"/>
          <w:color w:val="C9D1D9"/>
          <w:kern w:val="0"/>
          <w:sz w:val="21"/>
          <w:szCs w:val="21"/>
        </w:rPr>
        <w:t>summary</w:t>
      </w:r>
      <w:r w:rsidRPr="00692E23">
        <w:rPr>
          <w:rFonts w:ascii="Consolas" w:hAnsi="Consolas" w:cs="宋体"/>
          <w:color w:val="BBBEBF"/>
          <w:kern w:val="0"/>
          <w:sz w:val="21"/>
          <w:szCs w:val="21"/>
        </w:rPr>
        <w:t>.get</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y_span</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r w:rsidRPr="00692E23">
        <w:rPr>
          <w:rFonts w:ascii="Consolas" w:hAnsi="Consolas" w:cs="宋体"/>
          <w:color w:val="FF7B72"/>
          <w:kern w:val="0"/>
          <w:sz w:val="21"/>
          <w:szCs w:val="21"/>
        </w:rPr>
        <w:t>}</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0F34B2B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wall_time_s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time.time</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t0</w:t>
      </w:r>
    </w:p>
    <w:p w14:paraId="73B9D2F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res</w:t>
      </w:r>
    </w:p>
    <w:p w14:paraId="3ADFA44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30AD069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37352787" w14:textId="78E29270" w:rsidR="00E67DF4" w:rsidRDefault="00E67DF4">
      <w:pPr>
        <w:ind w:firstLine="480"/>
      </w:pPr>
    </w:p>
    <w:p w14:paraId="34EFA624" w14:textId="77777777" w:rsidR="00E67DF4" w:rsidRDefault="00974CAD">
      <w:pPr>
        <w:pStyle w:val="2"/>
      </w:pPr>
      <w:r>
        <w:lastRenderedPageBreak/>
        <w:t>附录</w:t>
      </w:r>
      <w:r>
        <w:t>11</w:t>
      </w:r>
      <w:r>
        <w:t xml:space="preserve">　问题三、问题四关键源程序</w:t>
      </w:r>
    </w:p>
    <w:p w14:paraId="25BB3316" w14:textId="77777777" w:rsidR="00692E23" w:rsidRPr="00692E23" w:rsidRDefault="00974CAD" w:rsidP="00692E23">
      <w:pPr>
        <w:shd w:val="clear" w:color="auto" w:fill="121314"/>
        <w:snapToGrid/>
        <w:spacing w:line="285" w:lineRule="atLeast"/>
        <w:ind w:firstLineChars="0" w:firstLine="0"/>
        <w:rPr>
          <w:rFonts w:ascii="Consolas" w:hAnsi="Consolas" w:cs="宋体"/>
          <w:color w:val="BBBEBF"/>
          <w:kern w:val="0"/>
          <w:sz w:val="21"/>
          <w:szCs w:val="21"/>
        </w:rPr>
      </w:pPr>
      <w:r>
        <w:t>问题三保留开放路线与站点投影核心；问题四保留</w:t>
      </w:r>
      <w:r>
        <w:t>21</w:t>
      </w:r>
      <w:r>
        <w:t>站布局、连续覆盖核验、横向对切条件探点与最终验收汇总。完整实现、锁定参数和运行日志在支撑材料</w:t>
      </w:r>
      <w:r>
        <w:t xml:space="preserve"> </w:t>
      </w:r>
      <w:proofErr w:type="spellStart"/>
      <w:r>
        <w:t>src</w:t>
      </w:r>
      <w:proofErr w:type="spellEnd"/>
      <w:r>
        <w:t>/q3+q4_v2/</w:t>
      </w:r>
      <w:r>
        <w:t>。</w:t>
      </w:r>
      <w:r w:rsidR="00692E23" w:rsidRPr="00692E23">
        <w:rPr>
          <w:rFonts w:ascii="Consolas" w:hAnsi="Consolas" w:cs="宋体"/>
          <w:color w:val="FF7B72"/>
          <w:kern w:val="0"/>
          <w:sz w:val="21"/>
          <w:szCs w:val="21"/>
        </w:rPr>
        <w:t>def</w:t>
      </w:r>
      <w:r w:rsidR="00692E23" w:rsidRPr="00692E23">
        <w:rPr>
          <w:rFonts w:ascii="Consolas" w:hAnsi="Consolas" w:cs="宋体"/>
          <w:color w:val="BBBEBF"/>
          <w:kern w:val="0"/>
          <w:sz w:val="21"/>
          <w:szCs w:val="21"/>
        </w:rPr>
        <w:t xml:space="preserve"> </w:t>
      </w:r>
      <w:proofErr w:type="spellStart"/>
      <w:r w:rsidR="00692E23" w:rsidRPr="00692E23">
        <w:rPr>
          <w:rFonts w:ascii="Consolas" w:hAnsi="Consolas" w:cs="宋体"/>
          <w:color w:val="D2A8FF"/>
          <w:kern w:val="0"/>
          <w:sz w:val="21"/>
          <w:szCs w:val="21"/>
        </w:rPr>
        <w:t>open_tour</w:t>
      </w:r>
      <w:proofErr w:type="spellEnd"/>
      <w:r w:rsidR="00692E23" w:rsidRPr="00692E23">
        <w:rPr>
          <w:rFonts w:ascii="Consolas" w:hAnsi="Consolas" w:cs="宋体"/>
          <w:color w:val="BBBEBF"/>
          <w:kern w:val="0"/>
          <w:sz w:val="21"/>
          <w:szCs w:val="21"/>
        </w:rPr>
        <w:t>(</w:t>
      </w:r>
      <w:proofErr w:type="spellStart"/>
      <w:r w:rsidR="00692E23" w:rsidRPr="00692E23">
        <w:rPr>
          <w:rFonts w:ascii="Consolas" w:hAnsi="Consolas" w:cs="宋体"/>
          <w:color w:val="FFA657"/>
          <w:kern w:val="0"/>
          <w:sz w:val="21"/>
          <w:szCs w:val="21"/>
        </w:rPr>
        <w:t>position</w:t>
      </w:r>
      <w:r w:rsidR="00692E23" w:rsidRPr="00692E23">
        <w:rPr>
          <w:rFonts w:ascii="Consolas" w:hAnsi="Consolas" w:cs="宋体"/>
          <w:color w:val="BBBEBF"/>
          <w:kern w:val="0"/>
          <w:sz w:val="21"/>
          <w:szCs w:val="21"/>
        </w:rPr>
        <w:t>,</w:t>
      </w:r>
      <w:r w:rsidR="00692E23" w:rsidRPr="00692E23">
        <w:rPr>
          <w:rFonts w:ascii="Consolas" w:hAnsi="Consolas" w:cs="宋体"/>
          <w:color w:val="FFA657"/>
          <w:kern w:val="0"/>
          <w:sz w:val="21"/>
          <w:szCs w:val="21"/>
        </w:rPr>
        <w:t>points</w:t>
      </w:r>
      <w:r w:rsidR="00692E23" w:rsidRPr="00692E23">
        <w:rPr>
          <w:rFonts w:ascii="Consolas" w:hAnsi="Consolas" w:cs="宋体"/>
          <w:color w:val="BBBEBF"/>
          <w:kern w:val="0"/>
          <w:sz w:val="21"/>
          <w:szCs w:val="21"/>
        </w:rPr>
        <w:t>,</w:t>
      </w:r>
      <w:r w:rsidR="00692E23" w:rsidRPr="00692E23">
        <w:rPr>
          <w:rFonts w:ascii="Consolas" w:hAnsi="Consolas" w:cs="宋体"/>
          <w:color w:val="FFA657"/>
          <w:kern w:val="0"/>
          <w:sz w:val="21"/>
          <w:szCs w:val="21"/>
        </w:rPr>
        <w:t>first_bonus</w:t>
      </w:r>
      <w:proofErr w:type="spellEnd"/>
      <w:r w:rsidR="00692E23" w:rsidRPr="00692E23">
        <w:rPr>
          <w:rFonts w:ascii="Consolas" w:hAnsi="Consolas" w:cs="宋体"/>
          <w:color w:val="D4D4D4"/>
          <w:kern w:val="0"/>
          <w:sz w:val="21"/>
          <w:szCs w:val="21"/>
        </w:rPr>
        <w:t>=</w:t>
      </w:r>
      <w:r w:rsidR="00692E23" w:rsidRPr="00692E23">
        <w:rPr>
          <w:rFonts w:ascii="Consolas" w:hAnsi="Consolas" w:cs="宋体"/>
          <w:color w:val="569CD6"/>
          <w:kern w:val="0"/>
          <w:sz w:val="21"/>
          <w:szCs w:val="21"/>
        </w:rPr>
        <w:t>None</w:t>
      </w:r>
      <w:r w:rsidR="00692E23" w:rsidRPr="00692E23">
        <w:rPr>
          <w:rFonts w:ascii="Consolas" w:hAnsi="Consolas" w:cs="宋体"/>
          <w:color w:val="BBBEBF"/>
          <w:kern w:val="0"/>
          <w:sz w:val="21"/>
          <w:szCs w:val="21"/>
        </w:rPr>
        <w:t>):</w:t>
      </w:r>
    </w:p>
    <w:p w14:paraId="19A394E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Multistart</w:t>
      </w:r>
      <w:proofErr w:type="spellEnd"/>
      <w:r w:rsidRPr="00692E23">
        <w:rPr>
          <w:rFonts w:ascii="Consolas" w:hAnsi="Consolas" w:cs="宋体"/>
          <w:color w:val="A5D6FF"/>
          <w:kern w:val="0"/>
          <w:sz w:val="21"/>
          <w:szCs w:val="21"/>
        </w:rPr>
        <w:t xml:space="preserve"> nearest-</w:t>
      </w:r>
      <w:proofErr w:type="spellStart"/>
      <w:r w:rsidRPr="00692E23">
        <w:rPr>
          <w:rFonts w:ascii="Consolas" w:hAnsi="Consolas" w:cs="宋体"/>
          <w:color w:val="A5D6FF"/>
          <w:kern w:val="0"/>
          <w:sz w:val="21"/>
          <w:szCs w:val="21"/>
        </w:rPr>
        <w:t>neighbour</w:t>
      </w:r>
      <w:proofErr w:type="spellEnd"/>
      <w:r w:rsidRPr="00692E23">
        <w:rPr>
          <w:rFonts w:ascii="Consolas" w:hAnsi="Consolas" w:cs="宋体"/>
          <w:color w:val="A5D6FF"/>
          <w:kern w:val="0"/>
          <w:sz w:val="21"/>
          <w:szCs w:val="21"/>
        </w:rPr>
        <w:t xml:space="preserve"> followed by open-path 2-opt."""</w:t>
      </w:r>
    </w:p>
    <w:p w14:paraId="3395424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p</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np.vstack((np.asarray(</w:t>
      </w:r>
      <w:r w:rsidRPr="00692E23">
        <w:rPr>
          <w:rFonts w:ascii="Consolas" w:hAnsi="Consolas" w:cs="宋体"/>
          <w:color w:val="FFA657"/>
          <w:kern w:val="0"/>
          <w:sz w:val="21"/>
          <w:szCs w:val="21"/>
        </w:rPr>
        <w:t>position</w:t>
      </w:r>
      <w:r w:rsidRPr="00692E23">
        <w:rPr>
          <w:rFonts w:ascii="Consolas" w:hAnsi="Consolas" w:cs="宋体"/>
          <w:color w:val="BBBEBF"/>
          <w:kern w:val="0"/>
          <w:sz w:val="21"/>
          <w:szCs w:val="21"/>
        </w:rPr>
        <w:t>),np.asarray(</w:t>
      </w:r>
      <w:r w:rsidRPr="00692E23">
        <w:rPr>
          <w:rFonts w:ascii="Consolas" w:hAnsi="Consolas" w:cs="宋体"/>
          <w:color w:val="FFA657"/>
          <w:kern w:val="0"/>
          <w:sz w:val="21"/>
          <w:szCs w:val="21"/>
        </w:rPr>
        <w:t>points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n</w:t>
      </w:r>
      <w:r w:rsidRPr="00692E23">
        <w:rPr>
          <w:rFonts w:ascii="Consolas" w:hAnsi="Consolas" w:cs="宋体"/>
          <w:color w:val="D4D4D4"/>
          <w:kern w:val="0"/>
          <w:sz w:val="21"/>
          <w:szCs w:val="21"/>
        </w:rPr>
        <w:t>=</w:t>
      </w:r>
      <w:r w:rsidRPr="00692E23">
        <w:rPr>
          <w:rFonts w:ascii="Consolas" w:hAnsi="Consolas" w:cs="宋体"/>
          <w:color w:val="D2A8FF"/>
          <w:kern w:val="0"/>
          <w:sz w:val="21"/>
          <w:szCs w:val="21"/>
        </w:rPr>
        <w:t>len</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points</w:t>
      </w:r>
      <w:r w:rsidRPr="00692E23">
        <w:rPr>
          <w:rFonts w:ascii="Consolas" w:hAnsi="Consolas" w:cs="宋体"/>
          <w:color w:val="BBBEBF"/>
          <w:kern w:val="0"/>
          <w:sz w:val="21"/>
          <w:szCs w:val="21"/>
        </w:rPr>
        <w:t>)</w:t>
      </w:r>
    </w:p>
    <w:p w14:paraId="001D8DF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79C0FF"/>
          <w:kern w:val="0"/>
          <w:sz w:val="21"/>
          <w:szCs w:val="21"/>
        </w:rPr>
        <w:t>D</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np.linalg.norm</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p</w:t>
      </w:r>
      <w:r w:rsidRPr="00692E23">
        <w:rPr>
          <w:rFonts w:ascii="Consolas" w:hAnsi="Consolas" w:cs="宋体"/>
          <w:color w:val="BBBEBF"/>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p</w:t>
      </w:r>
      <w:r w:rsidRPr="00692E23">
        <w:rPr>
          <w:rFonts w:ascii="Consolas" w:hAnsi="Consolas" w:cs="宋体"/>
          <w:color w:val="BBBEBF"/>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axis</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tolist</w:t>
      </w:r>
      <w:proofErr w:type="spellEnd"/>
      <w:r w:rsidRPr="00692E23">
        <w:rPr>
          <w:rFonts w:ascii="Consolas" w:hAnsi="Consolas" w:cs="宋体"/>
          <w:color w:val="BBBEBF"/>
          <w:kern w:val="0"/>
          <w:sz w:val="21"/>
          <w:szCs w:val="21"/>
        </w:rPr>
        <w:t>()</w:t>
      </w:r>
    </w:p>
    <w:p w14:paraId="08DD131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first_bonus</w:t>
      </w:r>
      <w:proofErr w:type="spellEnd"/>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is</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2431BCE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j</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value</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enumerate</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first_bonus</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79C0FF"/>
          <w:kern w:val="0"/>
          <w:sz w:val="21"/>
          <w:szCs w:val="21"/>
        </w:rPr>
        <w:t>D</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value</w:t>
      </w:r>
    </w:p>
    <w:p w14:paraId="2328116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starts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p>
    <w:p w14:paraId="533112F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first</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range</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n</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1CB1952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route</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first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remaining</w:t>
      </w:r>
      <w:r w:rsidRPr="00692E23">
        <w:rPr>
          <w:rFonts w:ascii="Consolas" w:hAnsi="Consolas" w:cs="宋体"/>
          <w:color w:val="D4D4D4"/>
          <w:kern w:val="0"/>
          <w:sz w:val="21"/>
          <w:szCs w:val="21"/>
        </w:rPr>
        <w:t>=</w:t>
      </w:r>
      <w:r w:rsidRPr="00692E23">
        <w:rPr>
          <w:rFonts w:ascii="Consolas" w:hAnsi="Consolas" w:cs="宋体"/>
          <w:color w:val="4EC9B0"/>
          <w:kern w:val="0"/>
          <w:sz w:val="21"/>
          <w:szCs w:val="21"/>
        </w:rPr>
        <w:t>set</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range</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n</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first</w:t>
      </w:r>
      <w:r w:rsidRPr="00692E23">
        <w:rPr>
          <w:rFonts w:ascii="Consolas" w:hAnsi="Consolas" w:cs="宋体"/>
          <w:color w:val="BBBEBF"/>
          <w:kern w:val="0"/>
          <w:sz w:val="21"/>
          <w:szCs w:val="21"/>
        </w:rPr>
        <w:t>}</w:t>
      </w:r>
    </w:p>
    <w:p w14:paraId="63B43EF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while</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remaining</w:t>
      </w:r>
      <w:r w:rsidRPr="00692E23">
        <w:rPr>
          <w:rFonts w:ascii="Consolas" w:hAnsi="Consolas" w:cs="宋体"/>
          <w:color w:val="BBBEBF"/>
          <w:kern w:val="0"/>
          <w:sz w:val="21"/>
          <w:szCs w:val="21"/>
        </w:rPr>
        <w:t>:</w:t>
      </w:r>
    </w:p>
    <w:p w14:paraId="14E0EB0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j</w:t>
      </w:r>
      <w:r w:rsidRPr="00692E23">
        <w:rPr>
          <w:rFonts w:ascii="Consolas" w:hAnsi="Consolas" w:cs="宋体"/>
          <w:color w:val="D4D4D4"/>
          <w:kern w:val="0"/>
          <w:sz w:val="21"/>
          <w:szCs w:val="21"/>
        </w:rPr>
        <w:t>=</w:t>
      </w:r>
      <w:r w:rsidRPr="00692E23">
        <w:rPr>
          <w:rFonts w:ascii="Consolas" w:hAnsi="Consolas" w:cs="宋体"/>
          <w:color w:val="D2A8FF"/>
          <w:kern w:val="0"/>
          <w:sz w:val="21"/>
          <w:szCs w:val="21"/>
        </w:rPr>
        <w:t>min</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remaining</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key</w:t>
      </w:r>
      <w:proofErr w:type="spellEnd"/>
      <w:r w:rsidRPr="00692E23">
        <w:rPr>
          <w:rFonts w:ascii="Consolas" w:hAnsi="Consolas" w:cs="宋体"/>
          <w:color w:val="D4D4D4"/>
          <w:kern w:val="0"/>
          <w:sz w:val="21"/>
          <w:szCs w:val="21"/>
        </w:rPr>
        <w:t>=</w:t>
      </w:r>
      <w:r w:rsidRPr="00692E23">
        <w:rPr>
          <w:rFonts w:ascii="Consolas" w:hAnsi="Consolas" w:cs="宋体"/>
          <w:color w:val="FF7B72"/>
          <w:kern w:val="0"/>
          <w:sz w:val="21"/>
          <w:szCs w:val="21"/>
        </w:rPr>
        <w:t>lambda</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j</w:t>
      </w:r>
      <w:r w:rsidRPr="00692E23">
        <w:rPr>
          <w:rFonts w:ascii="Consolas" w:hAnsi="Consolas" w:cs="宋体"/>
          <w:color w:val="BBBEBF"/>
          <w:kern w:val="0"/>
          <w:sz w:val="21"/>
          <w:szCs w:val="21"/>
        </w:rPr>
        <w:t>:(</w:t>
      </w:r>
      <w:r w:rsidRPr="00692E23">
        <w:rPr>
          <w:rFonts w:ascii="Consolas" w:hAnsi="Consolas" w:cs="宋体"/>
          <w:color w:val="79C0FF"/>
          <w:kern w:val="0"/>
          <w:sz w:val="21"/>
          <w:szCs w:val="21"/>
        </w:rPr>
        <w:t>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j</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j</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remaining</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remove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r w:rsidRPr="00692E23">
        <w:rPr>
          <w:rFonts w:ascii="Consolas" w:hAnsi="Consolas" w:cs="宋体"/>
          <w:color w:val="BBBEBF"/>
          <w:kern w:val="0"/>
          <w:sz w:val="21"/>
          <w:szCs w:val="21"/>
        </w:rPr>
        <w:t>)</w:t>
      </w:r>
    </w:p>
    <w:p w14:paraId="13A5BFE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cost</w:t>
      </w:r>
      <w:r w:rsidRPr="00692E23">
        <w:rPr>
          <w:rFonts w:ascii="Consolas" w:hAnsi="Consolas" w:cs="宋体"/>
          <w:color w:val="D4D4D4"/>
          <w:kern w:val="0"/>
          <w:sz w:val="21"/>
          <w:szCs w:val="21"/>
        </w:rPr>
        <w:t>=</w:t>
      </w:r>
      <w:r w:rsidRPr="00692E23">
        <w:rPr>
          <w:rFonts w:ascii="Consolas" w:hAnsi="Consolas" w:cs="宋体"/>
          <w:color w:val="D2A8FF"/>
          <w:kern w:val="0"/>
          <w:sz w:val="21"/>
          <w:szCs w:val="21"/>
        </w:rPr>
        <w:t>sum</w:t>
      </w:r>
      <w:r w:rsidRPr="00692E23">
        <w:rPr>
          <w:rFonts w:ascii="Consolas" w:hAnsi="Consolas" w:cs="宋体"/>
          <w:color w:val="BBBEBF"/>
          <w:kern w:val="0"/>
          <w:sz w:val="21"/>
          <w:szCs w:val="21"/>
        </w:rPr>
        <w:t>(</w:t>
      </w:r>
      <w:r w:rsidRPr="00692E23">
        <w:rPr>
          <w:rFonts w:ascii="Consolas" w:hAnsi="Consolas" w:cs="宋体"/>
          <w:color w:val="79C0FF"/>
          <w:kern w:val="0"/>
          <w:sz w:val="21"/>
          <w:szCs w:val="21"/>
        </w:rPr>
        <w:t>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a</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b</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a</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b</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zip</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proofErr w:type="spellEnd"/>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starts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cost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proofErr w:type="spellEnd"/>
      <w:r w:rsidRPr="00692E23">
        <w:rPr>
          <w:rFonts w:ascii="Consolas" w:hAnsi="Consolas" w:cs="宋体"/>
          <w:color w:val="BBBEBF"/>
          <w:kern w:val="0"/>
          <w:sz w:val="21"/>
          <w:szCs w:val="21"/>
        </w:rPr>
        <w:t>))</w:t>
      </w:r>
    </w:p>
    <w:p w14:paraId="58BF5ED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candidates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p>
    <w:p w14:paraId="40A5AC0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cost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sorted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starts</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4</w:t>
      </w:r>
      <w:r w:rsidRPr="00692E23">
        <w:rPr>
          <w:rFonts w:ascii="Consolas" w:hAnsi="Consolas" w:cs="宋体"/>
          <w:color w:val="BBBEBF"/>
          <w:kern w:val="0"/>
          <w:sz w:val="21"/>
          <w:szCs w:val="21"/>
        </w:rPr>
        <w:t>]:</w:t>
      </w:r>
    </w:p>
    <w:p w14:paraId="2EC6620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_</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range</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n</w:t>
      </w:r>
      <w:r w:rsidRPr="00692E23">
        <w:rPr>
          <w:rFonts w:ascii="Consolas" w:hAnsi="Consolas" w:cs="宋体"/>
          <w:color w:val="BBBEBF"/>
          <w:kern w:val="0"/>
          <w:sz w:val="21"/>
          <w:szCs w:val="21"/>
        </w:rPr>
        <w:t>):</w:t>
      </w:r>
    </w:p>
    <w:p w14:paraId="0BABE20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best</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5C0A78C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range</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n</w:t>
      </w:r>
      <w:r w:rsidRPr="00692E23">
        <w:rPr>
          <w:rFonts w:ascii="Consolas" w:hAnsi="Consolas" w:cs="宋体"/>
          <w:color w:val="BBBEBF"/>
          <w:kern w:val="0"/>
          <w:sz w:val="21"/>
          <w:szCs w:val="21"/>
        </w:rPr>
        <w:t>):</w:t>
      </w:r>
    </w:p>
    <w:p w14:paraId="18C7AB5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j</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range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n</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3F0585B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delta</w:t>
      </w:r>
      <w:r w:rsidRPr="00692E23">
        <w:rPr>
          <w:rFonts w:ascii="Consolas" w:hAnsi="Consolas" w:cs="宋体"/>
          <w:color w:val="D4D4D4"/>
          <w:kern w:val="0"/>
          <w:sz w:val="21"/>
          <w:szCs w:val="21"/>
        </w:rPr>
        <w:t>=</w:t>
      </w:r>
      <w:r w:rsidRPr="00692E23">
        <w:rPr>
          <w:rFonts w:ascii="Consolas" w:hAnsi="Consolas" w:cs="宋体"/>
          <w:color w:val="79C0FF"/>
          <w:kern w:val="0"/>
          <w:sz w:val="21"/>
          <w:szCs w:val="21"/>
        </w:rPr>
        <w:t>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79C0FF"/>
          <w:kern w:val="0"/>
          <w:sz w:val="21"/>
          <w:szCs w:val="21"/>
        </w:rPr>
        <w:t>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w:t>
      </w:r>
    </w:p>
    <w:p w14:paraId="51E7BE8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j</w:t>
      </w:r>
      <w:r w:rsidRPr="00692E23">
        <w:rPr>
          <w:rFonts w:ascii="Consolas" w:hAnsi="Consolas" w:cs="宋体"/>
          <w:color w:val="D4D4D4"/>
          <w:kern w:val="0"/>
          <w:sz w:val="21"/>
          <w:szCs w:val="21"/>
        </w:rPr>
        <w:t>&lt;</w:t>
      </w:r>
      <w:proofErr w:type="spellStart"/>
      <w:r w:rsidRPr="00692E23">
        <w:rPr>
          <w:rFonts w:ascii="Consolas" w:hAnsi="Consolas" w:cs="宋体"/>
          <w:color w:val="C9D1D9"/>
          <w:kern w:val="0"/>
          <w:sz w:val="21"/>
          <w:szCs w:val="21"/>
        </w:rPr>
        <w:t>n</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delta</w:t>
      </w:r>
      <w:proofErr w:type="spellEnd"/>
      <w:r w:rsidRPr="00692E23">
        <w:rPr>
          <w:rFonts w:ascii="Consolas" w:hAnsi="Consolas" w:cs="宋体"/>
          <w:color w:val="D4D4D4"/>
          <w:kern w:val="0"/>
          <w:sz w:val="21"/>
          <w:szCs w:val="21"/>
        </w:rPr>
        <w:t>+=</w:t>
      </w:r>
      <w:r w:rsidRPr="00692E23">
        <w:rPr>
          <w:rFonts w:ascii="Consolas" w:hAnsi="Consolas" w:cs="宋体"/>
          <w:color w:val="79C0FF"/>
          <w:kern w:val="0"/>
          <w:sz w:val="21"/>
          <w:szCs w:val="21"/>
        </w:rPr>
        <w:t>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79C0FF"/>
          <w:kern w:val="0"/>
          <w:sz w:val="21"/>
          <w:szCs w:val="21"/>
        </w:rPr>
        <w:t>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428452D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delta</w:t>
      </w:r>
      <w:r w:rsidRPr="00692E23">
        <w:rPr>
          <w:rFonts w:ascii="Consolas" w:hAnsi="Consolas" w:cs="宋体"/>
          <w:color w:val="D4D4D4"/>
          <w:kern w:val="0"/>
          <w:sz w:val="21"/>
          <w:szCs w:val="21"/>
        </w:rPr>
        <w:t>&lt;</w:t>
      </w:r>
      <w:r w:rsidRPr="00692E23">
        <w:rPr>
          <w:rFonts w:ascii="Consolas" w:hAnsi="Consolas" w:cs="宋体"/>
          <w:color w:val="C9D1D9"/>
          <w:kern w:val="0"/>
          <w:sz w:val="21"/>
          <w:szCs w:val="21"/>
        </w:rPr>
        <w:t>best</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1e-8</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best</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delta</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proofErr w:type="spellEnd"/>
      <w:r w:rsidRPr="00692E23">
        <w:rPr>
          <w:rFonts w:ascii="Consolas" w:hAnsi="Consolas" w:cs="宋体"/>
          <w:color w:val="BBBEBF"/>
          <w:kern w:val="0"/>
          <w:sz w:val="21"/>
          <w:szCs w:val="21"/>
        </w:rPr>
        <w:t>)</w:t>
      </w:r>
    </w:p>
    <w:p w14:paraId="696A3B1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delta</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proofErr w:type="spellEnd"/>
      <w:r w:rsidRPr="00692E23">
        <w:rPr>
          <w:rFonts w:ascii="Consolas" w:hAnsi="Consolas" w:cs="宋体"/>
          <w:color w:val="D4D4D4"/>
          <w:kern w:val="0"/>
          <w:sz w:val="21"/>
          <w:szCs w:val="21"/>
        </w:rPr>
        <w:t>=</w:t>
      </w:r>
      <w:r w:rsidRPr="00692E23">
        <w:rPr>
          <w:rFonts w:ascii="Consolas" w:hAnsi="Consolas" w:cs="宋体"/>
          <w:color w:val="C9D1D9"/>
          <w:kern w:val="0"/>
          <w:sz w:val="21"/>
          <w:szCs w:val="21"/>
        </w:rPr>
        <w:t>best</w:t>
      </w:r>
    </w:p>
    <w:p w14:paraId="2B691A4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is</w:t>
      </w:r>
      <w:r w:rsidRPr="00692E23">
        <w:rPr>
          <w:rFonts w:ascii="Consolas" w:hAnsi="Consolas" w:cs="宋体"/>
          <w:color w:val="BBBEBF"/>
          <w:kern w:val="0"/>
          <w:sz w:val="21"/>
          <w:szCs w:val="21"/>
        </w:rPr>
        <w:t xml:space="preserve"> </w:t>
      </w:r>
      <w:proofErr w:type="spellStart"/>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break</w:t>
      </w:r>
      <w:proofErr w:type="spellEnd"/>
    </w:p>
    <w:p w14:paraId="7A20D4A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4EC9B0"/>
          <w:kern w:val="0"/>
          <w:sz w:val="21"/>
          <w:szCs w:val="21"/>
        </w:rPr>
        <w:t>reversed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j</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cost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delta</w:t>
      </w:r>
    </w:p>
    <w:p w14:paraId="5889F3F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candidates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cost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proofErr w:type="spellEnd"/>
      <w:r w:rsidRPr="00692E23">
        <w:rPr>
          <w:rFonts w:ascii="Consolas" w:hAnsi="Consolas" w:cs="宋体"/>
          <w:color w:val="BBBEBF"/>
          <w:kern w:val="0"/>
          <w:sz w:val="21"/>
          <w:szCs w:val="21"/>
        </w:rPr>
        <w:t>))</w:t>
      </w:r>
    </w:p>
    <w:p w14:paraId="3F62001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cost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route</w:t>
      </w:r>
      <w:proofErr w:type="spellEnd"/>
      <w:r w:rsidRPr="00692E23">
        <w:rPr>
          <w:rFonts w:ascii="Consolas" w:hAnsi="Consolas" w:cs="宋体"/>
          <w:color w:val="D4D4D4"/>
          <w:kern w:val="0"/>
          <w:sz w:val="21"/>
          <w:szCs w:val="21"/>
        </w:rPr>
        <w:t>=</w:t>
      </w:r>
      <w:r w:rsidRPr="00692E23">
        <w:rPr>
          <w:rFonts w:ascii="Consolas" w:hAnsi="Consolas" w:cs="宋体"/>
          <w:color w:val="D2A8FF"/>
          <w:kern w:val="0"/>
          <w:sz w:val="21"/>
          <w:szCs w:val="21"/>
        </w:rPr>
        <w:t>min</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candidates</w:t>
      </w:r>
      <w:r w:rsidRPr="00692E23">
        <w:rPr>
          <w:rFonts w:ascii="Consolas" w:hAnsi="Consolas" w:cs="宋体"/>
          <w:color w:val="BBBEBF"/>
          <w:kern w:val="0"/>
          <w:sz w:val="21"/>
          <w:szCs w:val="21"/>
        </w:rPr>
        <w:t>)</w:t>
      </w:r>
    </w:p>
    <w:p w14:paraId="2DAB0BC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i</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route</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cost</w:t>
      </w:r>
    </w:p>
    <w:p w14:paraId="15F0012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3368F48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site_on_route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before</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after</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corners</w:t>
      </w:r>
      <w:proofErr w:type="spellEnd"/>
      <w:r w:rsidRPr="00692E23">
        <w:rPr>
          <w:rFonts w:ascii="Consolas" w:hAnsi="Consolas" w:cs="宋体"/>
          <w:color w:val="BBBEBF"/>
          <w:kern w:val="0"/>
          <w:sz w:val="21"/>
          <w:szCs w:val="21"/>
        </w:rPr>
        <w:t>):</w:t>
      </w:r>
    </w:p>
    <w:p w14:paraId="5C7ADF0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"""Convex sum-of-distances positioning in the four-disk lens."""</w:t>
      </w:r>
    </w:p>
    <w:p w14:paraId="70CBCC0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before</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np.asarray</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before</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after</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np.asarray</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after</w:t>
      </w:r>
      <w:r w:rsidRPr="00692E23">
        <w:rPr>
          <w:rFonts w:ascii="Consolas" w:hAnsi="Consolas" w:cs="宋体"/>
          <w:color w:val="BBBEBF"/>
          <w:kern w:val="0"/>
          <w:sz w:val="21"/>
          <w:szCs w:val="21"/>
        </w:rPr>
        <w:t>)</w:t>
      </w:r>
    </w:p>
    <w:p w14:paraId="555F7F1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initial</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project_to_disks</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before</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corners</w:t>
      </w:r>
      <w:proofErr w:type="spellEnd"/>
      <w:r w:rsidRPr="00692E23">
        <w:rPr>
          <w:rFonts w:ascii="Consolas" w:hAnsi="Consolas" w:cs="宋体"/>
          <w:color w:val="BBBEBF"/>
          <w:kern w:val="0"/>
          <w:sz w:val="21"/>
          <w:szCs w:val="21"/>
        </w:rPr>
        <w:t>)</w:t>
      </w:r>
    </w:p>
    <w:p w14:paraId="4B9A642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objective</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p</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np.linalg.norm</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p</w:t>
      </w:r>
      <w:r w:rsidRPr="00692E23">
        <w:rPr>
          <w:rFonts w:ascii="Consolas" w:hAnsi="Consolas" w:cs="宋体"/>
          <w:color w:val="D4D4D4"/>
          <w:kern w:val="0"/>
          <w:sz w:val="21"/>
          <w:szCs w:val="21"/>
        </w:rPr>
        <w:t>-</w:t>
      </w:r>
      <w:r w:rsidRPr="00692E23">
        <w:rPr>
          <w:rFonts w:ascii="Consolas" w:hAnsi="Consolas" w:cs="宋体"/>
          <w:color w:val="FFA657"/>
          <w:kern w:val="0"/>
          <w:sz w:val="21"/>
          <w:szCs w:val="21"/>
        </w:rPr>
        <w:t>before</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np.linalg.norm</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p</w:t>
      </w:r>
      <w:r w:rsidRPr="00692E23">
        <w:rPr>
          <w:rFonts w:ascii="Consolas" w:hAnsi="Consolas" w:cs="宋体"/>
          <w:color w:val="D4D4D4"/>
          <w:kern w:val="0"/>
          <w:sz w:val="21"/>
          <w:szCs w:val="21"/>
        </w:rPr>
        <w:t>-</w:t>
      </w:r>
      <w:r w:rsidRPr="00692E23">
        <w:rPr>
          <w:rFonts w:ascii="Consolas" w:hAnsi="Consolas" w:cs="宋体"/>
          <w:color w:val="FFA657"/>
          <w:kern w:val="0"/>
          <w:sz w:val="21"/>
          <w:szCs w:val="21"/>
        </w:rPr>
        <w:t>after</w:t>
      </w:r>
      <w:r w:rsidRPr="00692E23">
        <w:rPr>
          <w:rFonts w:ascii="Consolas" w:hAnsi="Consolas" w:cs="宋体"/>
          <w:color w:val="BBBEBF"/>
          <w:kern w:val="0"/>
          <w:sz w:val="21"/>
          <w:szCs w:val="21"/>
        </w:rPr>
        <w:t>)</w:t>
      </w:r>
    </w:p>
    <w:p w14:paraId="7D00EFC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gradient</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p</w:t>
      </w:r>
      <w:r w:rsidRPr="00692E23">
        <w:rPr>
          <w:rFonts w:ascii="Consolas" w:hAnsi="Consolas" w:cs="宋体"/>
          <w:color w:val="BBBEBF"/>
          <w:kern w:val="0"/>
          <w:sz w:val="21"/>
          <w:szCs w:val="21"/>
        </w:rPr>
        <w:t>):</w:t>
      </w:r>
    </w:p>
    <w:p w14:paraId="27FA92C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a</w:t>
      </w:r>
      <w:r w:rsidRPr="00692E23">
        <w:rPr>
          <w:rFonts w:ascii="Consolas" w:hAnsi="Consolas" w:cs="宋体"/>
          <w:color w:val="D4D4D4"/>
          <w:kern w:val="0"/>
          <w:sz w:val="21"/>
          <w:szCs w:val="21"/>
        </w:rPr>
        <w:t>=</w:t>
      </w:r>
      <w:proofErr w:type="spellStart"/>
      <w:r w:rsidRPr="00692E23">
        <w:rPr>
          <w:rFonts w:ascii="Consolas" w:hAnsi="Consolas" w:cs="宋体"/>
          <w:color w:val="FFA657"/>
          <w:kern w:val="0"/>
          <w:sz w:val="21"/>
          <w:szCs w:val="21"/>
        </w:rPr>
        <w:t>p</w:t>
      </w:r>
      <w:r w:rsidRPr="00692E23">
        <w:rPr>
          <w:rFonts w:ascii="Consolas" w:hAnsi="Consolas" w:cs="宋体"/>
          <w:color w:val="D4D4D4"/>
          <w:kern w:val="0"/>
          <w:sz w:val="21"/>
          <w:szCs w:val="21"/>
        </w:rPr>
        <w:t>-</w:t>
      </w:r>
      <w:r w:rsidRPr="00692E23">
        <w:rPr>
          <w:rFonts w:ascii="Consolas" w:hAnsi="Consolas" w:cs="宋体"/>
          <w:color w:val="FFA657"/>
          <w:kern w:val="0"/>
          <w:sz w:val="21"/>
          <w:szCs w:val="21"/>
        </w:rPr>
        <w:t>before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b</w:t>
      </w:r>
      <w:proofErr w:type="spellEnd"/>
      <w:r w:rsidRPr="00692E23">
        <w:rPr>
          <w:rFonts w:ascii="Consolas" w:hAnsi="Consolas" w:cs="宋体"/>
          <w:color w:val="D4D4D4"/>
          <w:kern w:val="0"/>
          <w:sz w:val="21"/>
          <w:szCs w:val="21"/>
        </w:rPr>
        <w:t>=</w:t>
      </w:r>
      <w:r w:rsidRPr="00692E23">
        <w:rPr>
          <w:rFonts w:ascii="Consolas" w:hAnsi="Consolas" w:cs="宋体"/>
          <w:color w:val="FFA657"/>
          <w:kern w:val="0"/>
          <w:sz w:val="21"/>
          <w:szCs w:val="21"/>
        </w:rPr>
        <w:t>p</w:t>
      </w:r>
      <w:r w:rsidRPr="00692E23">
        <w:rPr>
          <w:rFonts w:ascii="Consolas" w:hAnsi="Consolas" w:cs="宋体"/>
          <w:color w:val="D4D4D4"/>
          <w:kern w:val="0"/>
          <w:sz w:val="21"/>
          <w:szCs w:val="21"/>
        </w:rPr>
        <w:t>-</w:t>
      </w:r>
      <w:r w:rsidRPr="00692E23">
        <w:rPr>
          <w:rFonts w:ascii="Consolas" w:hAnsi="Consolas" w:cs="宋体"/>
          <w:color w:val="FFA657"/>
          <w:kern w:val="0"/>
          <w:sz w:val="21"/>
          <w:szCs w:val="21"/>
        </w:rPr>
        <w:t>after</w:t>
      </w:r>
    </w:p>
    <w:p w14:paraId="52DEE4F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a</w:t>
      </w:r>
      <w:r w:rsidRPr="00692E23">
        <w:rPr>
          <w:rFonts w:ascii="Consolas" w:hAnsi="Consolas" w:cs="宋体"/>
          <w:color w:val="D4D4D4"/>
          <w:kern w:val="0"/>
          <w:sz w:val="21"/>
          <w:szCs w:val="21"/>
        </w:rPr>
        <w:t>/</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np.linalg.norm</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a</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1e-10</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b</w:t>
      </w:r>
      <w:r w:rsidRPr="00692E23">
        <w:rPr>
          <w:rFonts w:ascii="Consolas" w:hAnsi="Consolas" w:cs="宋体"/>
          <w:color w:val="D4D4D4"/>
          <w:kern w:val="0"/>
          <w:sz w:val="21"/>
          <w:szCs w:val="21"/>
        </w:rPr>
        <w:t>/</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np.linalg.norm</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b</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1e-10</w:t>
      </w:r>
      <w:r w:rsidRPr="00692E23">
        <w:rPr>
          <w:rFonts w:ascii="Consolas" w:hAnsi="Consolas" w:cs="宋体"/>
          <w:color w:val="BBBEBF"/>
          <w:kern w:val="0"/>
          <w:sz w:val="21"/>
          <w:szCs w:val="21"/>
        </w:rPr>
        <w:t>)</w:t>
      </w:r>
    </w:p>
    <w:p w14:paraId="4C03BD4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result</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minimize(</w:t>
      </w:r>
      <w:proofErr w:type="spellStart"/>
      <w:r w:rsidRPr="00692E23">
        <w:rPr>
          <w:rFonts w:ascii="Consolas" w:hAnsi="Consolas" w:cs="宋体"/>
          <w:color w:val="D2A8FF"/>
          <w:kern w:val="0"/>
          <w:sz w:val="21"/>
          <w:szCs w:val="21"/>
        </w:rPr>
        <w:t>objective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initial</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jac</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D2A8FF"/>
          <w:kern w:val="0"/>
          <w:sz w:val="21"/>
          <w:szCs w:val="21"/>
        </w:rPr>
        <w:t>gradient</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method</w:t>
      </w:r>
      <w:proofErr w:type="spellEnd"/>
      <w:r w:rsidRPr="00692E23">
        <w:rPr>
          <w:rFonts w:ascii="Consolas" w:hAnsi="Consolas" w:cs="宋体"/>
          <w:color w:val="D4D4D4"/>
          <w:kern w:val="0"/>
          <w:sz w:val="21"/>
          <w:szCs w:val="21"/>
        </w:rPr>
        <w:t>=</w:t>
      </w:r>
      <w:r w:rsidRPr="00692E23">
        <w:rPr>
          <w:rFonts w:ascii="Consolas" w:hAnsi="Consolas" w:cs="宋体"/>
          <w:color w:val="A5D6FF"/>
          <w:kern w:val="0"/>
          <w:sz w:val="21"/>
          <w:szCs w:val="21"/>
        </w:rPr>
        <w:t>'SLSQP'</w:t>
      </w:r>
      <w:r w:rsidRPr="00692E23">
        <w:rPr>
          <w:rFonts w:ascii="Consolas" w:hAnsi="Consolas" w:cs="宋体"/>
          <w:color w:val="BBBEBF"/>
          <w:kern w:val="0"/>
          <w:sz w:val="21"/>
          <w:szCs w:val="21"/>
        </w:rPr>
        <w:t>,</w:t>
      </w:r>
    </w:p>
    <w:p w14:paraId="468191A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constraints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'type'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ineq</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fun'</w:t>
      </w:r>
      <w:r w:rsidRPr="00692E23">
        <w:rPr>
          <w:rFonts w:ascii="Consolas" w:hAnsi="Consolas" w:cs="宋体"/>
          <w:color w:val="BBBEBF"/>
          <w:kern w:val="0"/>
          <w:sz w:val="21"/>
          <w:szCs w:val="21"/>
        </w:rPr>
        <w:t>:</w:t>
      </w:r>
      <w:r w:rsidRPr="00692E23">
        <w:rPr>
          <w:rFonts w:ascii="Consolas" w:hAnsi="Consolas" w:cs="宋体"/>
          <w:color w:val="FF7B72"/>
          <w:kern w:val="0"/>
          <w:sz w:val="21"/>
          <w:szCs w:val="21"/>
        </w:rPr>
        <w:t>lambda</w:t>
      </w:r>
      <w:proofErr w:type="spellEnd"/>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p</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990</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np.sum((</w:t>
      </w:r>
      <w:r w:rsidRPr="00692E23">
        <w:rPr>
          <w:rFonts w:ascii="Consolas" w:hAnsi="Consolas" w:cs="宋体"/>
          <w:color w:val="FFA657"/>
          <w:kern w:val="0"/>
          <w:sz w:val="21"/>
          <w:szCs w:val="21"/>
        </w:rPr>
        <w:t>corners</w:t>
      </w:r>
      <w:r w:rsidRPr="00692E23">
        <w:rPr>
          <w:rFonts w:ascii="Consolas" w:hAnsi="Consolas" w:cs="宋体"/>
          <w:color w:val="D4D4D4"/>
          <w:kern w:val="0"/>
          <w:sz w:val="21"/>
          <w:szCs w:val="21"/>
        </w:rPr>
        <w:t>-</w:t>
      </w:r>
      <w:r w:rsidRPr="00692E23">
        <w:rPr>
          <w:rFonts w:ascii="Consolas" w:hAnsi="Consolas" w:cs="宋体"/>
          <w:color w:val="FFA657"/>
          <w:kern w:val="0"/>
          <w:sz w:val="21"/>
          <w:szCs w:val="21"/>
        </w:rPr>
        <w:t>p</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axis</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73BCADD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jac</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r w:rsidRPr="00692E23">
        <w:rPr>
          <w:rFonts w:ascii="Consolas" w:hAnsi="Consolas" w:cs="宋体"/>
          <w:color w:val="FF7B72"/>
          <w:kern w:val="0"/>
          <w:sz w:val="21"/>
          <w:szCs w:val="21"/>
        </w:rPr>
        <w:t>lambda</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p</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corners</w:t>
      </w:r>
      <w:r w:rsidRPr="00692E23">
        <w:rPr>
          <w:rFonts w:ascii="Consolas" w:hAnsi="Consolas" w:cs="宋体"/>
          <w:color w:val="D4D4D4"/>
          <w:kern w:val="0"/>
          <w:sz w:val="21"/>
          <w:szCs w:val="21"/>
        </w:rPr>
        <w:t>-</w:t>
      </w:r>
      <w:r w:rsidRPr="00692E23">
        <w:rPr>
          <w:rFonts w:ascii="Consolas" w:hAnsi="Consolas" w:cs="宋体"/>
          <w:color w:val="FFA657"/>
          <w:kern w:val="0"/>
          <w:sz w:val="21"/>
          <w:szCs w:val="21"/>
        </w:rPr>
        <w:t>p</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options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'maxiter'</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30</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'ftol'</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1e-7</w:t>
      </w:r>
      <w:r w:rsidRPr="00692E23">
        <w:rPr>
          <w:rFonts w:ascii="Consolas" w:hAnsi="Consolas" w:cs="宋体"/>
          <w:color w:val="BBBEBF"/>
          <w:kern w:val="0"/>
          <w:sz w:val="21"/>
          <w:szCs w:val="21"/>
        </w:rPr>
        <w:t>})</w:t>
      </w:r>
    </w:p>
    <w:p w14:paraId="286627F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candidate</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project_to_disks</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result</w:t>
      </w:r>
      <w:r w:rsidRPr="00692E23">
        <w:rPr>
          <w:rFonts w:ascii="Consolas" w:hAnsi="Consolas" w:cs="宋体"/>
          <w:color w:val="BBBEBF"/>
          <w:kern w:val="0"/>
          <w:sz w:val="21"/>
          <w:szCs w:val="21"/>
        </w:rPr>
        <w:t>.x,</w:t>
      </w:r>
      <w:r w:rsidRPr="00692E23">
        <w:rPr>
          <w:rFonts w:ascii="Consolas" w:hAnsi="Consolas" w:cs="宋体"/>
          <w:color w:val="FFA657"/>
          <w:kern w:val="0"/>
          <w:sz w:val="21"/>
          <w:szCs w:val="21"/>
        </w:rPr>
        <w:t>corners</w:t>
      </w:r>
      <w:proofErr w:type="spellEnd"/>
      <w:r w:rsidRPr="00692E23">
        <w:rPr>
          <w:rFonts w:ascii="Consolas" w:hAnsi="Consolas" w:cs="宋体"/>
          <w:color w:val="BBBEBF"/>
          <w:kern w:val="0"/>
          <w:sz w:val="21"/>
          <w:szCs w:val="21"/>
        </w:rPr>
        <w:t>)</w:t>
      </w:r>
    </w:p>
    <w:p w14:paraId="7216EE6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lastRenderedPageBreak/>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candidate</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objective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candidate</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&lt;</w:t>
      </w:r>
      <w:r w:rsidRPr="00692E23">
        <w:rPr>
          <w:rFonts w:ascii="Consolas" w:hAnsi="Consolas" w:cs="宋体"/>
          <w:color w:val="D2A8FF"/>
          <w:kern w:val="0"/>
          <w:sz w:val="21"/>
          <w:szCs w:val="21"/>
        </w:rPr>
        <w:t>objective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initial</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initial</w:t>
      </w:r>
    </w:p>
    <w:p w14:paraId="74C441C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281B514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solve_optimized_v5</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client</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progress</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3B099AE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result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solve(</w:t>
      </w:r>
      <w:r w:rsidRPr="00692E23">
        <w:rPr>
          <w:rFonts w:ascii="Consolas" w:hAnsi="Consolas" w:cs="宋体"/>
          <w:color w:val="FFA657"/>
          <w:kern w:val="0"/>
          <w:sz w:val="21"/>
          <w:szCs w:val="21"/>
        </w:rPr>
        <w:t>client</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progress</w:t>
      </w:r>
      <w:r w:rsidRPr="00692E23">
        <w:rPr>
          <w:rFonts w:ascii="Consolas" w:hAnsi="Consolas" w:cs="宋体"/>
          <w:color w:val="D4D4D4"/>
          <w:kern w:val="0"/>
          <w:sz w:val="21"/>
          <w:szCs w:val="21"/>
        </w:rPr>
        <w:t>=</w:t>
      </w:r>
      <w:r w:rsidRPr="00692E23">
        <w:rPr>
          <w:rFonts w:ascii="Consolas" w:hAnsi="Consolas" w:cs="宋体"/>
          <w:color w:val="FFA657"/>
          <w:kern w:val="0"/>
          <w:sz w:val="21"/>
          <w:szCs w:val="21"/>
        </w:rPr>
        <w:t>progress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79C0FF"/>
          <w:kern w:val="0"/>
          <w:sz w:val="21"/>
          <w:szCs w:val="21"/>
        </w:rPr>
        <w:t>SELECTED_PARAMETERS</w:t>
      </w:r>
      <w:r w:rsidRPr="00692E23">
        <w:rPr>
          <w:rFonts w:ascii="Consolas" w:hAnsi="Consolas" w:cs="宋体"/>
          <w:color w:val="BBBEBF"/>
          <w:kern w:val="0"/>
          <w:sz w:val="21"/>
          <w:szCs w:val="21"/>
        </w:rPr>
        <w:t>)</w:t>
      </w:r>
    </w:p>
    <w:p w14:paraId="7A88A41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result</w:t>
      </w:r>
      <w:r w:rsidRPr="00692E23">
        <w:rPr>
          <w:rFonts w:ascii="Consolas" w:hAnsi="Consolas" w:cs="宋体"/>
          <w:color w:val="BBBEBF"/>
          <w:kern w:val="0"/>
          <w:sz w:val="21"/>
          <w:szCs w:val="21"/>
        </w:rPr>
        <w:t>.update</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version</w:t>
      </w:r>
      <w:r w:rsidRPr="00692E23">
        <w:rPr>
          <w:rFonts w:ascii="Consolas" w:hAnsi="Consolas" w:cs="宋体"/>
          <w:color w:val="D4D4D4"/>
          <w:kern w:val="0"/>
          <w:sz w:val="21"/>
          <w:szCs w:val="21"/>
        </w:rPr>
        <w:t>=</w:t>
      </w:r>
      <w:r w:rsidRPr="00692E23">
        <w:rPr>
          <w:rFonts w:ascii="Consolas" w:hAnsi="Consolas" w:cs="宋体"/>
          <w:color w:val="79C0FF"/>
          <w:kern w:val="0"/>
          <w:sz w:val="21"/>
          <w:szCs w:val="21"/>
        </w:rPr>
        <w:t>VERSION</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parameters</w:t>
      </w:r>
      <w:r w:rsidRPr="00692E23">
        <w:rPr>
          <w:rFonts w:ascii="Consolas" w:hAnsi="Consolas" w:cs="宋体"/>
          <w:color w:val="D4D4D4"/>
          <w:kern w:val="0"/>
          <w:sz w:val="21"/>
          <w:szCs w:val="21"/>
        </w:rPr>
        <w:t>=</w:t>
      </w:r>
      <w:proofErr w:type="spellStart"/>
      <w:r w:rsidRPr="00692E23">
        <w:rPr>
          <w:rFonts w:ascii="Consolas" w:hAnsi="Consolas" w:cs="宋体"/>
          <w:color w:val="79C0FF"/>
          <w:kern w:val="0"/>
          <w:sz w:val="21"/>
          <w:szCs w:val="21"/>
        </w:rPr>
        <w:t>SELECTED_PARAMETERS</w:t>
      </w:r>
      <w:r w:rsidRPr="00692E23">
        <w:rPr>
          <w:rFonts w:ascii="Consolas" w:hAnsi="Consolas" w:cs="宋体"/>
          <w:color w:val="BBBEBF"/>
          <w:kern w:val="0"/>
          <w:sz w:val="21"/>
          <w:szCs w:val="21"/>
        </w:rPr>
        <w:t>.copy</w:t>
      </w:r>
      <w:proofErr w:type="spellEnd"/>
      <w:r w:rsidRPr="00692E23">
        <w:rPr>
          <w:rFonts w:ascii="Consolas" w:hAnsi="Consolas" w:cs="宋体"/>
          <w:color w:val="BBBEBF"/>
          <w:kern w:val="0"/>
          <w:sz w:val="21"/>
          <w:szCs w:val="21"/>
        </w:rPr>
        <w:t>())</w:t>
      </w:r>
    </w:p>
    <w:p w14:paraId="670D446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result</w:t>
      </w:r>
    </w:p>
    <w:p w14:paraId="0306091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1997CA3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certified_layout</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parameters</w:t>
      </w:r>
      <w:r w:rsidRPr="00692E23">
        <w:rPr>
          <w:rFonts w:ascii="Consolas" w:hAnsi="Consolas" w:cs="宋体"/>
          <w:color w:val="BBBEBF"/>
          <w:kern w:val="0"/>
          <w:sz w:val="21"/>
          <w:szCs w:val="21"/>
        </w:rPr>
        <w:t>):</w:t>
      </w:r>
    </w:p>
    <w:p w14:paraId="6F357A6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sites</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grid_layout</w:t>
      </w:r>
      <w:proofErr w:type="spellEnd"/>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FFA657"/>
          <w:kern w:val="0"/>
          <w:sz w:val="21"/>
          <w:szCs w:val="21"/>
        </w:rPr>
        <w:t>parameters</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parameters</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A5D6FF"/>
          <w:kern w:val="0"/>
          <w:sz w:val="21"/>
          <w:szCs w:val="21"/>
        </w:rPr>
        <w:t>'grid'</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 xml:space="preserve"> layout(</w:t>
      </w:r>
      <w:r w:rsidRPr="00692E23">
        <w:rPr>
          <w:rFonts w:ascii="Consolas" w:hAnsi="Consolas" w:cs="宋体"/>
          <w:color w:val="D4D4D4"/>
          <w:kern w:val="0"/>
          <w:sz w:val="21"/>
          <w:szCs w:val="21"/>
        </w:rPr>
        <w:t>*</w:t>
      </w:r>
      <w:r w:rsidRPr="00692E23">
        <w:rPr>
          <w:rFonts w:ascii="Consolas" w:hAnsi="Consolas" w:cs="宋体"/>
          <w:color w:val="FFA657"/>
          <w:kern w:val="0"/>
          <w:sz w:val="21"/>
          <w:szCs w:val="21"/>
        </w:rPr>
        <w:t>parameters</w:t>
      </w:r>
      <w:r w:rsidRPr="00692E23">
        <w:rPr>
          <w:rFonts w:ascii="Consolas" w:hAnsi="Consolas" w:cs="宋体"/>
          <w:color w:val="BBBEBF"/>
          <w:kern w:val="0"/>
          <w:sz w:val="21"/>
          <w:szCs w:val="21"/>
        </w:rPr>
        <w:t>)</w:t>
      </w:r>
    </w:p>
    <w:p w14:paraId="71A654E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cert</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certificate(</w:t>
      </w:r>
      <w:proofErr w:type="spellStart"/>
      <w:r w:rsidRPr="00692E23">
        <w:rPr>
          <w:rFonts w:ascii="Consolas" w:hAnsi="Consolas" w:cs="宋体"/>
          <w:color w:val="C9D1D9"/>
          <w:kern w:val="0"/>
          <w:sz w:val="21"/>
          <w:szCs w:val="21"/>
        </w:rPr>
        <w:t>sites</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keep_regions</w:t>
      </w:r>
      <w:proofErr w:type="spellEnd"/>
      <w:r w:rsidRPr="00692E23">
        <w:rPr>
          <w:rFonts w:ascii="Consolas" w:hAnsi="Consolas" w:cs="宋体"/>
          <w:color w:val="D4D4D4"/>
          <w:kern w:val="0"/>
          <w:sz w:val="21"/>
          <w:szCs w:val="21"/>
        </w:rPr>
        <w:t>=</w:t>
      </w:r>
      <w:r w:rsidRPr="00692E23">
        <w:rPr>
          <w:rFonts w:ascii="Consolas" w:hAnsi="Consolas" w:cs="宋体"/>
          <w:color w:val="569CD6"/>
          <w:kern w:val="0"/>
          <w:sz w:val="21"/>
          <w:szCs w:val="21"/>
        </w:rPr>
        <w:t>False</w:t>
      </w:r>
      <w:r w:rsidRPr="00692E23">
        <w:rPr>
          <w:rFonts w:ascii="Consolas" w:hAnsi="Consolas" w:cs="宋体"/>
          <w:color w:val="BBBEBF"/>
          <w:kern w:val="0"/>
          <w:sz w:val="21"/>
          <w:szCs w:val="21"/>
        </w:rPr>
        <w:t>)</w:t>
      </w:r>
    </w:p>
    <w:p w14:paraId="1515044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cert</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'passed'</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raise</w:t>
      </w:r>
      <w:r w:rsidRPr="00692E23">
        <w:rPr>
          <w:rFonts w:ascii="Consolas" w:hAnsi="Consolas" w:cs="宋体"/>
          <w:color w:val="BBBEBF"/>
          <w:kern w:val="0"/>
          <w:sz w:val="21"/>
          <w:szCs w:val="21"/>
        </w:rPr>
        <w:t xml:space="preserve"> </w:t>
      </w:r>
      <w:proofErr w:type="spellStart"/>
      <w:r w:rsidRPr="00692E23">
        <w:rPr>
          <w:rFonts w:ascii="Consolas" w:hAnsi="Consolas" w:cs="宋体"/>
          <w:color w:val="4EC9B0"/>
          <w:kern w:val="0"/>
          <w:sz w:val="21"/>
          <w:szCs w:val="21"/>
        </w:rPr>
        <w:t>RuntimeError</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'Uncertified directional search layout'</w:t>
      </w:r>
      <w:r w:rsidRPr="00692E23">
        <w:rPr>
          <w:rFonts w:ascii="Consolas" w:hAnsi="Consolas" w:cs="宋体"/>
          <w:color w:val="BBBEBF"/>
          <w:kern w:val="0"/>
          <w:sz w:val="21"/>
          <w:szCs w:val="21"/>
        </w:rPr>
        <w:t>)</w:t>
      </w:r>
    </w:p>
    <w:p w14:paraId="62510AB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sites</w:t>
      </w:r>
      <w:r w:rsidRPr="00692E23">
        <w:rPr>
          <w:rFonts w:ascii="Consolas" w:hAnsi="Consolas" w:cs="宋体"/>
          <w:color w:val="BBBEBF"/>
          <w:kern w:val="0"/>
          <w:sz w:val="21"/>
          <w:szCs w:val="21"/>
        </w:rPr>
        <w:t>,Delaunay</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sites</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simplices.tolist</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cert</w:t>
      </w:r>
    </w:p>
    <w:p w14:paraId="5A14741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5DB70C0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certify_points</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key</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certificate(</w:t>
      </w:r>
      <w:r w:rsidRPr="00692E23">
        <w:rPr>
          <w:rFonts w:ascii="Consolas" w:hAnsi="Consolas" w:cs="宋体"/>
          <w:color w:val="FFA657"/>
          <w:kern w:val="0"/>
          <w:sz w:val="21"/>
          <w:szCs w:val="21"/>
        </w:rPr>
        <w:t>key</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keep_regions</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False</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receiver_radius</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999</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target_expansion</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.02</w:t>
      </w:r>
      <w:r w:rsidRPr="00692E23">
        <w:rPr>
          <w:rFonts w:ascii="Consolas" w:hAnsi="Consolas" w:cs="宋体"/>
          <w:color w:val="BBBEBF"/>
          <w:kern w:val="0"/>
          <w:sz w:val="21"/>
          <w:szCs w:val="21"/>
        </w:rPr>
        <w:t>)</w:t>
      </w:r>
    </w:p>
    <w:p w14:paraId="5255F2D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4651EAB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directional_cover</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sites</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minimum_radius</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1000</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1e-5</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max_depth</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16</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keep_cells</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False</w:t>
      </w:r>
      <w:r w:rsidRPr="00692E23">
        <w:rPr>
          <w:rFonts w:ascii="Consolas" w:hAnsi="Consolas" w:cs="宋体"/>
          <w:color w:val="BBBEBF"/>
          <w:kern w:val="0"/>
          <w:sz w:val="21"/>
          <w:szCs w:val="21"/>
        </w:rPr>
        <w:t>):</w:t>
      </w:r>
    </w:p>
    <w:p w14:paraId="4FA6225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"""Sufficient continuous certificate; never interprets sampled success as proof.</w:t>
      </w:r>
    </w:p>
    <w:p w14:paraId="337FE50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4C8228B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xml:space="preserve">    For each square, select stations within R of every square point. Require </w:t>
      </w:r>
      <w:proofErr w:type="gramStart"/>
      <w:r w:rsidRPr="00692E23">
        <w:rPr>
          <w:rFonts w:ascii="Consolas" w:hAnsi="Consolas" w:cs="宋体"/>
          <w:color w:val="A5D6FF"/>
          <w:kern w:val="0"/>
          <w:sz w:val="21"/>
          <w:szCs w:val="21"/>
        </w:rPr>
        <w:t>their</w:t>
      </w:r>
      <w:proofErr w:type="gramEnd"/>
    </w:p>
    <w:p w14:paraId="385FDE6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convex hull to contain the square's circumscribed disk. Recursively subdivide</w:t>
      </w:r>
    </w:p>
    <w:p w14:paraId="50E3CF9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when this sufficient test is inconclusive. Squares outside the source disk</w:t>
      </w:r>
    </w:p>
    <w:p w14:paraId="4E9E9F5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are skipped using their exact closest-point distance.</w:t>
      </w:r>
    </w:p>
    <w:p w14:paraId="365429F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A5D6FF"/>
          <w:kern w:val="0"/>
          <w:sz w:val="21"/>
          <w:szCs w:val="21"/>
        </w:rPr>
        <w:t>    """</w:t>
      </w:r>
    </w:p>
    <w:p w14:paraId="55D9F21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stations</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np.unique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np.asarray</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sites</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dtype</w:t>
      </w:r>
      <w:proofErr w:type="spellEnd"/>
      <w:r w:rsidRPr="00692E23">
        <w:rPr>
          <w:rFonts w:ascii="Consolas" w:hAnsi="Consolas" w:cs="宋体"/>
          <w:color w:val="D4D4D4"/>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axis</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p>
    <w:p w14:paraId="252A547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len</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stations</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&lt;</w:t>
      </w:r>
      <w:r w:rsidRPr="00692E23">
        <w:rPr>
          <w:rFonts w:ascii="Consolas" w:hAnsi="Consolas" w:cs="宋体"/>
          <w:color w:val="B5CEA8"/>
          <w:kern w:val="0"/>
          <w:sz w:val="21"/>
          <w:szCs w:val="21"/>
        </w:rPr>
        <w:t>3</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'passed'</w:t>
      </w:r>
      <w:r w:rsidRPr="00692E23">
        <w:rPr>
          <w:rFonts w:ascii="Consolas" w:hAnsi="Consolas" w:cs="宋体"/>
          <w:color w:val="BBBEBF"/>
          <w:kern w:val="0"/>
          <w:sz w:val="21"/>
          <w:szCs w:val="21"/>
        </w:rPr>
        <w:t>:</w:t>
      </w:r>
      <w:r w:rsidRPr="00692E23">
        <w:rPr>
          <w:rFonts w:ascii="Consolas" w:hAnsi="Consolas" w:cs="宋体"/>
          <w:color w:val="569CD6"/>
          <w:kern w:val="0"/>
          <w:sz w:val="21"/>
          <w:szCs w:val="21"/>
        </w:rPr>
        <w:t>False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'reason'</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fewer_than_three_sites</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63F85FA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initial</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triangle_certificate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stations</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minimum_radius</w:t>
      </w:r>
      <w:proofErr w:type="spellEnd"/>
      <w:r w:rsidRPr="00692E23">
        <w:rPr>
          <w:rFonts w:ascii="Consolas" w:hAnsi="Consolas" w:cs="宋体"/>
          <w:color w:val="BBBEBF"/>
          <w:kern w:val="0"/>
          <w:sz w:val="21"/>
          <w:szCs w:val="21"/>
        </w:rPr>
        <w:t>)</w:t>
      </w:r>
    </w:p>
    <w:p w14:paraId="4A7B845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initial</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'passed'</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'passed'</w:t>
      </w:r>
      <w:r w:rsidRPr="00692E23">
        <w:rPr>
          <w:rFonts w:ascii="Consolas" w:hAnsi="Consolas" w:cs="宋体"/>
          <w:color w:val="BBBEBF"/>
          <w:kern w:val="0"/>
          <w:sz w:val="21"/>
          <w:szCs w:val="21"/>
        </w:rPr>
        <w:t>:</w:t>
      </w:r>
      <w:r w:rsidRPr="00692E23">
        <w:rPr>
          <w:rFonts w:ascii="Consolas" w:hAnsi="Consolas" w:cs="宋体"/>
          <w:color w:val="569CD6"/>
          <w:kern w:val="0"/>
          <w:sz w:val="21"/>
          <w:szCs w:val="21"/>
        </w:rPr>
        <w:t>True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'method'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'triangles'</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'triangle_certificate'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initial</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'cells'</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'checked_nodes'</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7F91715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todo</w:t>
      </w:r>
      <w:proofErr w:type="spellEnd"/>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1800</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certified</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checked</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0</w:t>
      </w:r>
    </w:p>
    <w:p w14:paraId="09B6387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while</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todo</w:t>
      </w:r>
      <w:proofErr w:type="spellEnd"/>
      <w:r w:rsidRPr="00692E23">
        <w:rPr>
          <w:rFonts w:ascii="Consolas" w:hAnsi="Consolas" w:cs="宋体"/>
          <w:color w:val="BBBEBF"/>
          <w:kern w:val="0"/>
          <w:sz w:val="21"/>
          <w:szCs w:val="21"/>
        </w:rPr>
        <w:t>:</w:t>
      </w:r>
    </w:p>
    <w:p w14:paraId="2EA07AC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x</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y</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h</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depth</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C9D1D9"/>
          <w:kern w:val="0"/>
          <w:sz w:val="21"/>
          <w:szCs w:val="21"/>
        </w:rPr>
        <w:t>todo</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pop</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checked</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p>
    <w:p w14:paraId="5D94014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abs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x</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h</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abs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y</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h</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&gt;</w:t>
      </w:r>
      <w:r w:rsidRPr="00692E23">
        <w:rPr>
          <w:rFonts w:ascii="Consolas" w:hAnsi="Consolas" w:cs="宋体"/>
          <w:color w:val="B5CEA8"/>
          <w:kern w:val="0"/>
          <w:sz w:val="21"/>
          <w:szCs w:val="21"/>
        </w:rPr>
        <w:t>1800</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1e-8</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continue</w:t>
      </w:r>
    </w:p>
    <w:p w14:paraId="120310B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centre</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np.array([</w:t>
      </w:r>
      <w:r w:rsidRPr="00692E23">
        <w:rPr>
          <w:rFonts w:ascii="Consolas" w:hAnsi="Consolas" w:cs="宋体"/>
          <w:color w:val="C9D1D9"/>
          <w:kern w:val="0"/>
          <w:sz w:val="21"/>
          <w:szCs w:val="21"/>
        </w:rPr>
        <w:t>x</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y</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delta</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h</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math.sqrt(</w:t>
      </w:r>
      <w:r w:rsidRPr="00692E23">
        <w:rPr>
          <w:rFonts w:ascii="Consolas" w:hAnsi="Consolas" w:cs="宋体"/>
          <w:color w:val="B5CEA8"/>
          <w:kern w:val="0"/>
          <w:sz w:val="21"/>
          <w:szCs w:val="21"/>
        </w:rPr>
        <w:t>2</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dist</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np.linalg.norm(</w:t>
      </w:r>
      <w:r w:rsidRPr="00692E23">
        <w:rPr>
          <w:rFonts w:ascii="Consolas" w:hAnsi="Consolas" w:cs="宋体"/>
          <w:color w:val="C9D1D9"/>
          <w:kern w:val="0"/>
          <w:sz w:val="21"/>
          <w:szCs w:val="21"/>
        </w:rPr>
        <w:t>stations</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centre</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axis</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1AA3F36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near</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stations</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dist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delta</w:t>
      </w:r>
      <w:proofErr w:type="spellEnd"/>
      <w:r w:rsidRPr="00692E23">
        <w:rPr>
          <w:rFonts w:ascii="Consolas" w:hAnsi="Consolas" w:cs="宋体"/>
          <w:color w:val="D4D4D4"/>
          <w:kern w:val="0"/>
          <w:sz w:val="21"/>
          <w:szCs w:val="21"/>
        </w:rPr>
        <w:t>&lt;=</w:t>
      </w:r>
      <w:proofErr w:type="spellStart"/>
      <w:r w:rsidRPr="00692E23">
        <w:rPr>
          <w:rFonts w:ascii="Consolas" w:hAnsi="Consolas" w:cs="宋体"/>
          <w:color w:val="FFA657"/>
          <w:kern w:val="0"/>
          <w:sz w:val="21"/>
          <w:szCs w:val="21"/>
        </w:rPr>
        <w:t>minimum_radius</w:t>
      </w:r>
      <w:proofErr w:type="spellEnd"/>
      <w:r w:rsidRPr="00692E23">
        <w:rPr>
          <w:rFonts w:ascii="Consolas" w:hAnsi="Consolas" w:cs="宋体"/>
          <w:color w:val="BBBEBF"/>
          <w:kern w:val="0"/>
          <w:sz w:val="21"/>
          <w:szCs w:val="21"/>
        </w:rPr>
        <w:t>]</w:t>
      </w:r>
    </w:p>
    <w:p w14:paraId="1EBC6FA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margin</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convex_radius</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centre</w:t>
      </w:r>
      <w:r w:rsidRPr="00692E23">
        <w:rPr>
          <w:rFonts w:ascii="Consolas" w:hAnsi="Consolas" w:cs="宋体"/>
          <w:color w:val="BBBEBF"/>
          <w:kern w:val="0"/>
          <w:sz w:val="21"/>
          <w:szCs w:val="21"/>
        </w:rPr>
        <w:t>,</w:t>
      </w:r>
      <w:proofErr w:type="gramStart"/>
      <w:r w:rsidRPr="00692E23">
        <w:rPr>
          <w:rFonts w:ascii="Consolas" w:hAnsi="Consolas" w:cs="宋体"/>
          <w:color w:val="C9D1D9"/>
          <w:kern w:val="0"/>
          <w:sz w:val="21"/>
          <w:szCs w:val="21"/>
        </w:rPr>
        <w:t>near</w:t>
      </w:r>
      <w:proofErr w:type="spellEnd"/>
      <w:proofErr w:type="gramEnd"/>
      <w:r w:rsidRPr="00692E23">
        <w:rPr>
          <w:rFonts w:ascii="Consolas" w:hAnsi="Consolas" w:cs="宋体"/>
          <w:color w:val="BBBEBF"/>
          <w:kern w:val="0"/>
          <w:sz w:val="21"/>
          <w:szCs w:val="21"/>
        </w:rPr>
        <w:t>)</w:t>
      </w:r>
    </w:p>
    <w:p w14:paraId="3E1377D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margin</w:t>
      </w:r>
      <w:r w:rsidRPr="00692E23">
        <w:rPr>
          <w:rFonts w:ascii="Consolas" w:hAnsi="Consolas" w:cs="宋体"/>
          <w:color w:val="D4D4D4"/>
          <w:kern w:val="0"/>
          <w:sz w:val="21"/>
          <w:szCs w:val="21"/>
        </w:rPr>
        <w:t>&gt;=</w:t>
      </w:r>
      <w:r w:rsidRPr="00692E23">
        <w:rPr>
          <w:rFonts w:ascii="Consolas" w:hAnsi="Consolas" w:cs="宋体"/>
          <w:color w:val="C9D1D9"/>
          <w:kern w:val="0"/>
          <w:sz w:val="21"/>
          <w:szCs w:val="21"/>
        </w:rPr>
        <w:t>delta</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1e-8</w:t>
      </w:r>
      <w:r w:rsidRPr="00692E23">
        <w:rPr>
          <w:rFonts w:ascii="Consolas" w:hAnsi="Consolas" w:cs="宋体"/>
          <w:color w:val="BBBEBF"/>
          <w:kern w:val="0"/>
          <w:sz w:val="21"/>
          <w:szCs w:val="21"/>
        </w:rPr>
        <w:t>:</w:t>
      </w:r>
    </w:p>
    <w:p w14:paraId="0BE837D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keep_cells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certified</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append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x</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y</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h</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len</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near</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margin</w:t>
      </w:r>
      <w:r w:rsidRPr="00692E23">
        <w:rPr>
          <w:rFonts w:ascii="Consolas" w:hAnsi="Consolas" w:cs="宋体"/>
          <w:color w:val="BBBEBF"/>
          <w:kern w:val="0"/>
          <w:sz w:val="21"/>
          <w:szCs w:val="21"/>
        </w:rPr>
        <w:t>])</w:t>
      </w:r>
    </w:p>
    <w:p w14:paraId="66B3CFD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continue</w:t>
      </w:r>
    </w:p>
    <w:p w14:paraId="1B39013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x</w:t>
      </w:r>
      <w:r w:rsidRPr="00692E23">
        <w:rPr>
          <w:rFonts w:ascii="Consolas" w:hAnsi="Consolas" w:cs="宋体"/>
          <w:color w:val="D4D4D4"/>
          <w:kern w:val="0"/>
          <w:sz w:val="21"/>
          <w:szCs w:val="21"/>
        </w:rPr>
        <w:t>*</w:t>
      </w:r>
      <w:proofErr w:type="spellStart"/>
      <w:r w:rsidRPr="00692E23">
        <w:rPr>
          <w:rFonts w:ascii="Consolas" w:hAnsi="Consolas" w:cs="宋体"/>
          <w:color w:val="C9D1D9"/>
          <w:kern w:val="0"/>
          <w:sz w:val="21"/>
          <w:szCs w:val="21"/>
        </w:rPr>
        <w:t>x</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y</w:t>
      </w:r>
      <w:proofErr w:type="spellEnd"/>
      <w:r w:rsidRPr="00692E23">
        <w:rPr>
          <w:rFonts w:ascii="Consolas" w:hAnsi="Consolas" w:cs="宋体"/>
          <w:color w:val="D4D4D4"/>
          <w:kern w:val="0"/>
          <w:sz w:val="21"/>
          <w:szCs w:val="21"/>
        </w:rPr>
        <w:t>*</w:t>
      </w:r>
      <w:r w:rsidRPr="00692E23">
        <w:rPr>
          <w:rFonts w:ascii="Consolas" w:hAnsi="Consolas" w:cs="宋体"/>
          <w:color w:val="C9D1D9"/>
          <w:kern w:val="0"/>
          <w:sz w:val="21"/>
          <w:szCs w:val="21"/>
        </w:rPr>
        <w:t>y</w:t>
      </w:r>
      <w:r w:rsidRPr="00692E23">
        <w:rPr>
          <w:rFonts w:ascii="Consolas" w:hAnsi="Consolas" w:cs="宋体"/>
          <w:color w:val="D4D4D4"/>
          <w:kern w:val="0"/>
          <w:sz w:val="21"/>
          <w:szCs w:val="21"/>
        </w:rPr>
        <w:t>&lt;=</w:t>
      </w:r>
      <w:r w:rsidRPr="00692E23">
        <w:rPr>
          <w:rFonts w:ascii="Consolas" w:hAnsi="Consolas" w:cs="宋体"/>
          <w:color w:val="B5CEA8"/>
          <w:kern w:val="0"/>
          <w:sz w:val="21"/>
          <w:szCs w:val="21"/>
        </w:rPr>
        <w:t>1800</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BBBEBF"/>
          <w:kern w:val="0"/>
          <w:sz w:val="21"/>
          <w:szCs w:val="21"/>
        </w:rPr>
        <w:t>:</w:t>
      </w:r>
    </w:p>
    <w:p w14:paraId="74F03E7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lastRenderedPageBreak/>
        <w:t xml:space="preserve">            </w:t>
      </w:r>
      <w:r w:rsidRPr="00692E23">
        <w:rPr>
          <w:rFonts w:ascii="Consolas" w:hAnsi="Consolas" w:cs="宋体"/>
          <w:color w:val="C9D1D9"/>
          <w:kern w:val="0"/>
          <w:sz w:val="21"/>
          <w:szCs w:val="21"/>
        </w:rPr>
        <w:t>local</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stations</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dist</w:t>
      </w:r>
      <w:proofErr w:type="spellEnd"/>
      <w:r w:rsidRPr="00692E23">
        <w:rPr>
          <w:rFonts w:ascii="Consolas" w:hAnsi="Consolas" w:cs="宋体"/>
          <w:color w:val="D4D4D4"/>
          <w:kern w:val="0"/>
          <w:sz w:val="21"/>
          <w:szCs w:val="21"/>
        </w:rPr>
        <w:t>&lt;=</w:t>
      </w:r>
      <w:proofErr w:type="spellStart"/>
      <w:r w:rsidRPr="00692E23">
        <w:rPr>
          <w:rFonts w:ascii="Consolas" w:hAnsi="Consolas" w:cs="宋体"/>
          <w:color w:val="FFA657"/>
          <w:kern w:val="0"/>
          <w:sz w:val="21"/>
          <w:szCs w:val="21"/>
        </w:rPr>
        <w:t>minimum_radius</w:t>
      </w:r>
      <w:proofErr w:type="spellEnd"/>
      <w:r w:rsidRPr="00692E23">
        <w:rPr>
          <w:rFonts w:ascii="Consolas" w:hAnsi="Consolas" w:cs="宋体"/>
          <w:color w:val="BBBEBF"/>
          <w:kern w:val="0"/>
          <w:sz w:val="21"/>
          <w:szCs w:val="21"/>
        </w:rPr>
        <w:t>]</w:t>
      </w:r>
    </w:p>
    <w:p w14:paraId="3F9A6BB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convex_radius</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centre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local</w:t>
      </w:r>
      <w:proofErr w:type="spellEnd"/>
      <w:r w:rsidRPr="00692E23">
        <w:rPr>
          <w:rFonts w:ascii="Consolas" w:hAnsi="Consolas" w:cs="宋体"/>
          <w:color w:val="BBBEBF"/>
          <w:kern w:val="0"/>
          <w:sz w:val="21"/>
          <w:szCs w:val="21"/>
        </w:rPr>
        <w:t>)</w:t>
      </w:r>
      <w:r w:rsidRPr="00692E23">
        <w:rPr>
          <w:rFonts w:ascii="Consolas" w:hAnsi="Consolas" w:cs="宋体"/>
          <w:color w:val="D4D4D4"/>
          <w:kern w:val="0"/>
          <w:sz w:val="21"/>
          <w:szCs w:val="21"/>
        </w:rPr>
        <w:t>&lt;-</w:t>
      </w:r>
      <w:r w:rsidRPr="00692E23">
        <w:rPr>
          <w:rFonts w:ascii="Consolas" w:hAnsi="Consolas" w:cs="宋体"/>
          <w:color w:val="B5CEA8"/>
          <w:kern w:val="0"/>
          <w:sz w:val="21"/>
          <w:szCs w:val="21"/>
        </w:rPr>
        <w:t>1e-8</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and</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dist</w:t>
      </w:r>
      <w:r w:rsidRPr="00692E23">
        <w:rPr>
          <w:rFonts w:ascii="Consolas" w:hAnsi="Consolas" w:cs="宋体"/>
          <w:color w:val="BBBEBF"/>
          <w:kern w:val="0"/>
          <w:sz w:val="21"/>
          <w:szCs w:val="21"/>
        </w:rPr>
        <w:t>.min</w:t>
      </w:r>
      <w:proofErr w:type="spellEnd"/>
      <w:r w:rsidRPr="00692E23">
        <w:rPr>
          <w:rFonts w:ascii="Consolas" w:hAnsi="Consolas" w:cs="宋体"/>
          <w:color w:val="BBBEBF"/>
          <w:kern w:val="0"/>
          <w:sz w:val="21"/>
          <w:szCs w:val="21"/>
        </w:rPr>
        <w:t>())</w:t>
      </w:r>
      <w:r w:rsidRPr="00692E23">
        <w:rPr>
          <w:rFonts w:ascii="Consolas" w:hAnsi="Consolas" w:cs="宋体"/>
          <w:color w:val="D4D4D4"/>
          <w:kern w:val="0"/>
          <w:sz w:val="21"/>
          <w:szCs w:val="21"/>
        </w:rPr>
        <w:t>&gt;</w:t>
      </w:r>
      <w:r w:rsidRPr="00692E23">
        <w:rPr>
          <w:rFonts w:ascii="Consolas" w:hAnsi="Consolas" w:cs="宋体"/>
          <w:color w:val="B5CEA8"/>
          <w:kern w:val="0"/>
          <w:sz w:val="21"/>
          <w:szCs w:val="21"/>
        </w:rPr>
        <w:t>1e-7</w:t>
      </w:r>
      <w:r w:rsidRPr="00692E23">
        <w:rPr>
          <w:rFonts w:ascii="Consolas" w:hAnsi="Consolas" w:cs="宋体"/>
          <w:color w:val="BBBEBF"/>
          <w:kern w:val="0"/>
          <w:sz w:val="21"/>
          <w:szCs w:val="21"/>
        </w:rPr>
        <w:t>:</w:t>
      </w:r>
    </w:p>
    <w:p w14:paraId="22236D1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'passed'</w:t>
      </w:r>
      <w:r w:rsidRPr="00692E23">
        <w:rPr>
          <w:rFonts w:ascii="Consolas" w:hAnsi="Consolas" w:cs="宋体"/>
          <w:color w:val="BBBEBF"/>
          <w:kern w:val="0"/>
          <w:sz w:val="21"/>
          <w:szCs w:val="21"/>
        </w:rPr>
        <w:t>:</w:t>
      </w:r>
      <w:r w:rsidRPr="00692E23">
        <w:rPr>
          <w:rFonts w:ascii="Consolas" w:hAnsi="Consolas" w:cs="宋体"/>
          <w:color w:val="569CD6"/>
          <w:kern w:val="0"/>
          <w:sz w:val="21"/>
          <w:szCs w:val="21"/>
        </w:rPr>
        <w:t>False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'reason'</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'counterexample_position'</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'position'</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x</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y</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'checked_nodes'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checked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'nearest_hull_margin_m'</w:t>
      </w:r>
      <w:r w:rsidRPr="00692E23">
        <w:rPr>
          <w:rFonts w:ascii="Consolas" w:hAnsi="Consolas" w:cs="宋体"/>
          <w:color w:val="BBBEBF"/>
          <w:kern w:val="0"/>
          <w:sz w:val="21"/>
          <w:szCs w:val="21"/>
        </w:rPr>
        <w:t>:convex_radius(</w:t>
      </w:r>
      <w:r w:rsidRPr="00692E23">
        <w:rPr>
          <w:rFonts w:ascii="Consolas" w:hAnsi="Consolas" w:cs="宋体"/>
          <w:color w:val="C9D1D9"/>
          <w:kern w:val="0"/>
          <w:sz w:val="21"/>
          <w:szCs w:val="21"/>
        </w:rPr>
        <w:t>centre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local</w:t>
      </w:r>
      <w:r w:rsidRPr="00692E23">
        <w:rPr>
          <w:rFonts w:ascii="Consolas" w:hAnsi="Consolas" w:cs="宋体"/>
          <w:color w:val="BBBEBF"/>
          <w:kern w:val="0"/>
          <w:sz w:val="21"/>
          <w:szCs w:val="21"/>
        </w:rPr>
        <w:t>)}</w:t>
      </w:r>
    </w:p>
    <w:p w14:paraId="441D509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depth</w:t>
      </w:r>
      <w:r w:rsidRPr="00692E23">
        <w:rPr>
          <w:rFonts w:ascii="Consolas" w:hAnsi="Consolas" w:cs="宋体"/>
          <w:color w:val="D4D4D4"/>
          <w:kern w:val="0"/>
          <w:sz w:val="21"/>
          <w:szCs w:val="21"/>
        </w:rPr>
        <w:t>&gt;=</w:t>
      </w:r>
      <w:proofErr w:type="spellStart"/>
      <w:r w:rsidRPr="00692E23">
        <w:rPr>
          <w:rFonts w:ascii="Consolas" w:hAnsi="Consolas" w:cs="宋体"/>
          <w:color w:val="FFA657"/>
          <w:kern w:val="0"/>
          <w:sz w:val="21"/>
          <w:szCs w:val="21"/>
        </w:rPr>
        <w:t>max_depth</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return</w:t>
      </w:r>
      <w:proofErr w:type="spellEnd"/>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'passed'</w:t>
      </w:r>
      <w:r w:rsidRPr="00692E23">
        <w:rPr>
          <w:rFonts w:ascii="Consolas" w:hAnsi="Consolas" w:cs="宋体"/>
          <w:color w:val="BBBEBF"/>
          <w:kern w:val="0"/>
          <w:sz w:val="21"/>
          <w:szCs w:val="21"/>
        </w:rPr>
        <w:t>:</w:t>
      </w:r>
      <w:r w:rsidRPr="00692E23">
        <w:rPr>
          <w:rFonts w:ascii="Consolas" w:hAnsi="Consolas" w:cs="宋体"/>
          <w:color w:val="569CD6"/>
          <w:kern w:val="0"/>
          <w:sz w:val="21"/>
          <w:szCs w:val="21"/>
        </w:rPr>
        <w:t>False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'reason'</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'subdivision_budget'</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'square'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x</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y</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h</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'checked_nodes'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checked</w:t>
      </w:r>
      <w:r w:rsidRPr="00692E23">
        <w:rPr>
          <w:rFonts w:ascii="Consolas" w:hAnsi="Consolas" w:cs="宋体"/>
          <w:color w:val="BBBEBF"/>
          <w:kern w:val="0"/>
          <w:sz w:val="21"/>
          <w:szCs w:val="21"/>
        </w:rPr>
        <w:t>}</w:t>
      </w:r>
    </w:p>
    <w:p w14:paraId="33A8A78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q</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h</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p>
    <w:p w14:paraId="682F287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todo</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extend</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x</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sx</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C9D1D9"/>
          <w:kern w:val="0"/>
          <w:sz w:val="21"/>
          <w:szCs w:val="21"/>
        </w:rPr>
        <w:t>q</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y</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sy</w:t>
      </w:r>
      <w:proofErr w:type="spellEnd"/>
      <w:r w:rsidRPr="00692E23">
        <w:rPr>
          <w:rFonts w:ascii="Consolas" w:hAnsi="Consolas" w:cs="宋体"/>
          <w:color w:val="D4D4D4"/>
          <w:kern w:val="0"/>
          <w:sz w:val="21"/>
          <w:szCs w:val="21"/>
        </w:rPr>
        <w:t>*</w:t>
      </w:r>
      <w:r w:rsidRPr="00692E23">
        <w:rPr>
          <w:rFonts w:ascii="Consolas" w:hAnsi="Consolas" w:cs="宋体"/>
          <w:color w:val="C9D1D9"/>
          <w:kern w:val="0"/>
          <w:sz w:val="21"/>
          <w:szCs w:val="21"/>
        </w:rPr>
        <w:t>q</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q</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depth</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sx</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sy</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742FB82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'passed'</w:t>
      </w:r>
      <w:r w:rsidRPr="00692E23">
        <w:rPr>
          <w:rFonts w:ascii="Consolas" w:hAnsi="Consolas" w:cs="宋体"/>
          <w:color w:val="BBBEBF"/>
          <w:kern w:val="0"/>
          <w:sz w:val="21"/>
          <w:szCs w:val="21"/>
        </w:rPr>
        <w:t>:</w:t>
      </w:r>
      <w:r w:rsidRPr="00692E23">
        <w:rPr>
          <w:rFonts w:ascii="Consolas" w:hAnsi="Consolas" w:cs="宋体"/>
          <w:color w:val="569CD6"/>
          <w:kern w:val="0"/>
          <w:sz w:val="21"/>
          <w:szCs w:val="21"/>
        </w:rPr>
        <w:t>True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'method'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'square_hulls'</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'checked_nodes'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checked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'certified_cell_count'</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len</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certified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'cells'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certified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'minimum_reception_radius_m'</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minimum_radius</w:t>
      </w:r>
      <w:r w:rsidRPr="00692E23">
        <w:rPr>
          <w:rFonts w:ascii="Consolas" w:hAnsi="Consolas" w:cs="宋体"/>
          <w:color w:val="BBBEBF"/>
          <w:kern w:val="0"/>
          <w:sz w:val="21"/>
          <w:szCs w:val="21"/>
        </w:rPr>
        <w:t>}</w:t>
      </w:r>
    </w:p>
    <w:p w14:paraId="65B81A4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62D5613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reception_certificate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poly</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point</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reference</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theta</w:t>
      </w:r>
      <w:proofErr w:type="spellEnd"/>
      <w:r w:rsidRPr="00692E23">
        <w:rPr>
          <w:rFonts w:ascii="Consolas" w:hAnsi="Consolas" w:cs="宋体"/>
          <w:color w:val="BBBEBF"/>
          <w:kern w:val="0"/>
          <w:sz w:val="21"/>
          <w:szCs w:val="21"/>
        </w:rPr>
        <w:t>):</w:t>
      </w:r>
    </w:p>
    <w:p w14:paraId="2EFFA77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p</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np.asarray</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poly</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q</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np.asarray</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point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np.asarray</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reference</w:t>
      </w:r>
      <w:r w:rsidRPr="00692E23">
        <w:rPr>
          <w:rFonts w:ascii="Consolas" w:hAnsi="Consolas" w:cs="宋体"/>
          <w:color w:val="BBBEBF"/>
          <w:kern w:val="0"/>
          <w:sz w:val="21"/>
          <w:szCs w:val="21"/>
        </w:rPr>
        <w:t>)</w:t>
      </w:r>
    </w:p>
    <w:p w14:paraId="20C85F5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maximum</w:t>
      </w:r>
      <w:r w:rsidRPr="00692E23">
        <w:rPr>
          <w:rFonts w:ascii="Consolas" w:hAnsi="Consolas" w:cs="宋体"/>
          <w:color w:val="D4D4D4"/>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np.max</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np.linalg.norm</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p</w:t>
      </w:r>
      <w:r w:rsidRPr="00692E23">
        <w:rPr>
          <w:rFonts w:ascii="Consolas" w:hAnsi="Consolas" w:cs="宋体"/>
          <w:color w:val="D4D4D4"/>
          <w:kern w:val="0"/>
          <w:sz w:val="21"/>
          <w:szCs w:val="21"/>
        </w:rPr>
        <w:t>-</w:t>
      </w:r>
      <w:proofErr w:type="spellStart"/>
      <w:r w:rsidRPr="00692E23">
        <w:rPr>
          <w:rFonts w:ascii="Consolas" w:hAnsi="Consolas" w:cs="宋体"/>
          <w:color w:val="C9D1D9"/>
          <w:kern w:val="0"/>
          <w:sz w:val="21"/>
          <w:szCs w:val="21"/>
        </w:rPr>
        <w:t>q</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axis</w:t>
      </w:r>
      <w:proofErr w:type="spellEnd"/>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41FD6D2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maximum</w:t>
      </w:r>
      <w:r w:rsidRPr="00692E23">
        <w:rPr>
          <w:rFonts w:ascii="Consolas" w:hAnsi="Consolas" w:cs="宋体"/>
          <w:color w:val="D4D4D4"/>
          <w:kern w:val="0"/>
          <w:sz w:val="21"/>
          <w:szCs w:val="21"/>
        </w:rPr>
        <w:t>&lt;=</w:t>
      </w:r>
      <w:r w:rsidRPr="00692E23">
        <w:rPr>
          <w:rFonts w:ascii="Consolas" w:hAnsi="Consolas" w:cs="宋体"/>
          <w:color w:val="B5CEA8"/>
          <w:kern w:val="0"/>
          <w:sz w:val="21"/>
          <w:szCs w:val="21"/>
        </w:rPr>
        <w:t>1000</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1e-5</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'kind'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'minimum_radius'</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'maximum_vertex_distance_m'</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maximum</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'residual'</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maximum</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1000</w:t>
      </w:r>
      <w:r w:rsidRPr="00692E23">
        <w:rPr>
          <w:rFonts w:ascii="Consolas" w:hAnsi="Consolas" w:cs="宋体"/>
          <w:color w:val="BBBEBF"/>
          <w:kern w:val="0"/>
          <w:sz w:val="21"/>
          <w:szCs w:val="21"/>
        </w:rPr>
        <w:t>}</w:t>
      </w:r>
    </w:p>
    <w:p w14:paraId="3251835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difference</w:t>
      </w:r>
      <w:r w:rsidRPr="00692E23">
        <w:rPr>
          <w:rFonts w:ascii="Consolas" w:hAnsi="Consolas" w:cs="宋体"/>
          <w:color w:val="D4D4D4"/>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np.max</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q</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q</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w:t>
      </w:r>
      <w:proofErr w:type="spellEnd"/>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p</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q</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w:t>
      </w:r>
    </w:p>
    <w:p w14:paraId="7C28FC2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difference</w:t>
      </w:r>
      <w:r w:rsidRPr="00692E23">
        <w:rPr>
          <w:rFonts w:ascii="Consolas" w:hAnsi="Consolas" w:cs="宋体"/>
          <w:color w:val="D4D4D4"/>
          <w:kern w:val="0"/>
          <w:sz w:val="21"/>
          <w:szCs w:val="21"/>
        </w:rPr>
        <w:t>&lt;=-</w:t>
      </w:r>
      <w:r w:rsidRPr="00692E23">
        <w:rPr>
          <w:rFonts w:ascii="Consolas" w:hAnsi="Consolas" w:cs="宋体"/>
          <w:color w:val="B5CEA8"/>
          <w:kern w:val="0"/>
          <w:sz w:val="21"/>
          <w:szCs w:val="21"/>
        </w:rPr>
        <w:t>1e-5</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'kind'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'closer_than_received_point'</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'maximum_squared_distance_difference'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difference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'maximum_vertex_distance_m'</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maximum</w:t>
      </w:r>
      <w:r w:rsidRPr="00692E23">
        <w:rPr>
          <w:rFonts w:ascii="Consolas" w:hAnsi="Consolas" w:cs="宋体"/>
          <w:color w:val="BBBEBF"/>
          <w:kern w:val="0"/>
          <w:sz w:val="21"/>
          <w:szCs w:val="21"/>
        </w:rPr>
        <w:t>}</w:t>
      </w:r>
    </w:p>
    <w:p w14:paraId="4B5DF93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a</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math.radians(</w:t>
      </w:r>
      <w:r w:rsidRPr="00692E23">
        <w:rPr>
          <w:rFonts w:ascii="Consolas" w:hAnsi="Consolas" w:cs="宋体"/>
          <w:color w:val="FFA657"/>
          <w:kern w:val="0"/>
          <w:sz w:val="21"/>
          <w:szCs w:val="21"/>
        </w:rPr>
        <w:t>theta</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np.array([math.cos(</w:t>
      </w:r>
      <w:r w:rsidRPr="00692E23">
        <w:rPr>
          <w:rFonts w:ascii="Consolas" w:hAnsi="Consolas" w:cs="宋体"/>
          <w:color w:val="C9D1D9"/>
          <w:kern w:val="0"/>
          <w:sz w:val="21"/>
          <w:szCs w:val="21"/>
        </w:rPr>
        <w:t>a</w:t>
      </w:r>
      <w:r w:rsidRPr="00692E23">
        <w:rPr>
          <w:rFonts w:ascii="Consolas" w:hAnsi="Consolas" w:cs="宋体"/>
          <w:color w:val="BBBEBF"/>
          <w:kern w:val="0"/>
          <w:sz w:val="21"/>
          <w:szCs w:val="21"/>
        </w:rPr>
        <w:t>),math.sin(</w:t>
      </w:r>
      <w:r w:rsidRPr="00692E23">
        <w:rPr>
          <w:rFonts w:ascii="Consolas" w:hAnsi="Consolas" w:cs="宋体"/>
          <w:color w:val="C9D1D9"/>
          <w:kern w:val="0"/>
          <w:sz w:val="21"/>
          <w:szCs w:val="21"/>
        </w:rPr>
        <w:t>a</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v</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np.array([</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u</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p>
    <w:p w14:paraId="6F2EDB3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forward</w:t>
      </w:r>
      <w:r w:rsidRPr="00692E23">
        <w:rPr>
          <w:rFonts w:ascii="Consolas" w:hAnsi="Consolas" w:cs="宋体"/>
          <w:color w:val="D4D4D4"/>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q</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u</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side</w:t>
      </w:r>
      <w:r w:rsidRPr="00692E23">
        <w:rPr>
          <w:rFonts w:ascii="Consolas" w:hAnsi="Consolas" w:cs="宋体"/>
          <w:color w:val="D4D4D4"/>
          <w:kern w:val="0"/>
          <w:sz w:val="21"/>
          <w:szCs w:val="21"/>
        </w:rPr>
        <w:t>=</w:t>
      </w:r>
      <w:r w:rsidRPr="00692E23">
        <w:rPr>
          <w:rFonts w:ascii="Consolas" w:hAnsi="Consolas" w:cs="宋体"/>
          <w:color w:val="D2A8FF"/>
          <w:kern w:val="0"/>
          <w:sz w:val="21"/>
          <w:szCs w:val="21"/>
        </w:rPr>
        <w:t>abs</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q</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v</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delta</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math.radians(</w:t>
      </w:r>
      <w:r w:rsidRPr="00692E23">
        <w:rPr>
          <w:rFonts w:ascii="Consolas" w:hAnsi="Consolas" w:cs="宋体"/>
          <w:color w:val="79C0FF"/>
          <w:kern w:val="0"/>
          <w:sz w:val="21"/>
          <w:szCs w:val="21"/>
        </w:rPr>
        <w:t>ERROR</w:t>
      </w:r>
      <w:r w:rsidRPr="00692E23">
        <w:rPr>
          <w:rFonts w:ascii="Consolas" w:hAnsi="Consolas" w:cs="宋体"/>
          <w:color w:val="BBBEBF"/>
          <w:kern w:val="0"/>
          <w:sz w:val="21"/>
          <w:szCs w:val="21"/>
        </w:rPr>
        <w:t>)</w:t>
      </w:r>
    </w:p>
    <w:p w14:paraId="739BDEA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one</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forward</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5</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math.cos(</w:t>
      </w:r>
      <w:r w:rsidRPr="00692E23">
        <w:rPr>
          <w:rFonts w:ascii="Consolas" w:hAnsi="Consolas" w:cs="宋体"/>
          <w:color w:val="C9D1D9"/>
          <w:kern w:val="0"/>
          <w:sz w:val="21"/>
          <w:szCs w:val="21"/>
        </w:rPr>
        <w:t>delta</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side</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5</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math.sin(</w:t>
      </w:r>
      <w:r w:rsidRPr="00692E23">
        <w:rPr>
          <w:rFonts w:ascii="Consolas" w:hAnsi="Consolas" w:cs="宋体"/>
          <w:color w:val="C9D1D9"/>
          <w:kern w:val="0"/>
          <w:sz w:val="21"/>
          <w:szCs w:val="21"/>
        </w:rPr>
        <w:t>delta</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1000</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p>
    <w:p w14:paraId="3DBAD16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two</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forward</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1000</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math.cos(</w:t>
      </w:r>
      <w:r w:rsidRPr="00692E23">
        <w:rPr>
          <w:rFonts w:ascii="Consolas" w:hAnsi="Consolas" w:cs="宋体"/>
          <w:color w:val="C9D1D9"/>
          <w:kern w:val="0"/>
          <w:sz w:val="21"/>
          <w:szCs w:val="21"/>
        </w:rPr>
        <w:t>delta</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side</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1000</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math.sin(</w:t>
      </w:r>
      <w:r w:rsidRPr="00692E23">
        <w:rPr>
          <w:rFonts w:ascii="Consolas" w:hAnsi="Consolas" w:cs="宋体"/>
          <w:color w:val="C9D1D9"/>
          <w:kern w:val="0"/>
          <w:sz w:val="21"/>
          <w:szCs w:val="21"/>
        </w:rPr>
        <w:t>delta</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1000</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w:t>
      </w:r>
    </w:p>
    <w:p w14:paraId="42FFBFD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one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two</w:t>
      </w:r>
      <w:proofErr w:type="spellEnd"/>
      <w:r w:rsidRPr="00692E23">
        <w:rPr>
          <w:rFonts w:ascii="Consolas" w:hAnsi="Consolas" w:cs="宋体"/>
          <w:color w:val="BBBEBF"/>
          <w:kern w:val="0"/>
          <w:sz w:val="21"/>
          <w:szCs w:val="21"/>
        </w:rPr>
        <w:t>)</w:t>
      </w:r>
      <w:r w:rsidRPr="00692E23">
        <w:rPr>
          <w:rFonts w:ascii="Consolas" w:hAnsi="Consolas" w:cs="宋体"/>
          <w:color w:val="D4D4D4"/>
          <w:kern w:val="0"/>
          <w:sz w:val="21"/>
          <w:szCs w:val="21"/>
        </w:rPr>
        <w:t>&lt;=-</w:t>
      </w:r>
      <w:r w:rsidRPr="00692E23">
        <w:rPr>
          <w:rFonts w:ascii="Consolas" w:hAnsi="Consolas" w:cs="宋体"/>
          <w:color w:val="B5CEA8"/>
          <w:kern w:val="0"/>
          <w:sz w:val="21"/>
          <w:szCs w:val="21"/>
        </w:rPr>
        <w:t>1e-4</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'kind'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'full_bearing_conditional_range'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'two_disk_residuals_m2'</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one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two</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'maximum_vertex_distance_m'</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maximum</w:t>
      </w:r>
      <w:r w:rsidRPr="00692E23">
        <w:rPr>
          <w:rFonts w:ascii="Consolas" w:hAnsi="Consolas" w:cs="宋体"/>
          <w:color w:val="BBBEBF"/>
          <w:kern w:val="0"/>
          <w:sz w:val="21"/>
          <w:szCs w:val="21"/>
        </w:rPr>
        <w:t>}</w:t>
      </w:r>
    </w:p>
    <w:p w14:paraId="68709FF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None</w:t>
      </w:r>
    </w:p>
    <w:p w14:paraId="43B6557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44F8DA8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conditional_pair</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poly</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reference_position</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reference_bearing</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position</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offset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.03</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fraction</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.25</w:t>
      </w:r>
      <w:r w:rsidRPr="00692E23">
        <w:rPr>
          <w:rFonts w:ascii="Consolas" w:hAnsi="Consolas" w:cs="宋体"/>
          <w:color w:val="BBBEBF"/>
          <w:kern w:val="0"/>
          <w:sz w:val="21"/>
          <w:szCs w:val="21"/>
        </w:rPr>
        <w:t>):</w:t>
      </w:r>
    </w:p>
    <w:p w14:paraId="19E3ED9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p</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np.asarray(</w:t>
      </w:r>
      <w:r w:rsidRPr="00692E23">
        <w:rPr>
          <w:rFonts w:ascii="Consolas" w:hAnsi="Consolas" w:cs="宋体"/>
          <w:color w:val="FFA657"/>
          <w:kern w:val="0"/>
          <w:sz w:val="21"/>
          <w:szCs w:val="21"/>
        </w:rPr>
        <w:t>poly</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np.asarray(</w:t>
      </w:r>
      <w:r w:rsidRPr="00692E23">
        <w:rPr>
          <w:rFonts w:ascii="Consolas" w:hAnsi="Consolas" w:cs="宋体"/>
          <w:color w:val="FFA657"/>
          <w:kern w:val="0"/>
          <w:sz w:val="21"/>
          <w:szCs w:val="21"/>
        </w:rPr>
        <w:t>reference_position</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a</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math.radians(</w:t>
      </w:r>
      <w:r w:rsidRPr="00692E23">
        <w:rPr>
          <w:rFonts w:ascii="Consolas" w:hAnsi="Consolas" w:cs="宋体"/>
          <w:color w:val="FFA657"/>
          <w:kern w:val="0"/>
          <w:sz w:val="21"/>
          <w:szCs w:val="21"/>
        </w:rPr>
        <w:t>reference_bearing</w:t>
      </w:r>
      <w:r w:rsidRPr="00692E23">
        <w:rPr>
          <w:rFonts w:ascii="Consolas" w:hAnsi="Consolas" w:cs="宋体"/>
          <w:color w:val="BBBEBF"/>
          <w:kern w:val="0"/>
          <w:sz w:val="21"/>
          <w:szCs w:val="21"/>
        </w:rPr>
        <w:t>)</w:t>
      </w:r>
    </w:p>
    <w:p w14:paraId="581DB7E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u</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np.array</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math.cos</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a</w:t>
      </w:r>
      <w:r w:rsidRPr="00692E23">
        <w:rPr>
          <w:rFonts w:ascii="Consolas" w:hAnsi="Consolas" w:cs="宋体"/>
          <w:color w:val="BBBEBF"/>
          <w:kern w:val="0"/>
          <w:sz w:val="21"/>
          <w:szCs w:val="21"/>
        </w:rPr>
        <w:t>),</w:t>
      </w:r>
      <w:proofErr w:type="spellStart"/>
      <w:r w:rsidRPr="00692E23">
        <w:rPr>
          <w:rFonts w:ascii="Consolas" w:hAnsi="Consolas" w:cs="宋体"/>
          <w:color w:val="BBBEBF"/>
          <w:kern w:val="0"/>
          <w:sz w:val="21"/>
          <w:szCs w:val="21"/>
        </w:rPr>
        <w:t>math.sin</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a</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v</w:t>
      </w:r>
      <w:r w:rsidRPr="00692E23">
        <w:rPr>
          <w:rFonts w:ascii="Consolas" w:hAnsi="Consolas" w:cs="宋体"/>
          <w:color w:val="D4D4D4"/>
          <w:kern w:val="0"/>
          <w:sz w:val="21"/>
          <w:szCs w:val="21"/>
        </w:rPr>
        <w:t>=</w:t>
      </w:r>
      <w:proofErr w:type="spellStart"/>
      <w:r w:rsidRPr="00692E23">
        <w:rPr>
          <w:rFonts w:ascii="Consolas" w:hAnsi="Consolas" w:cs="宋体"/>
          <w:color w:val="BBBEBF"/>
          <w:kern w:val="0"/>
          <w:sz w:val="21"/>
          <w:szCs w:val="21"/>
        </w:rPr>
        <w:t>np.array</w:t>
      </w:r>
      <w:proofErr w:type="spellEnd"/>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u</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p>
    <w:p w14:paraId="072600A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projection</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p</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u</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lower</w:t>
      </w:r>
      <w:r w:rsidRPr="00692E23">
        <w:rPr>
          <w:rFonts w:ascii="Consolas" w:hAnsi="Consolas" w:cs="宋体"/>
          <w:color w:val="D4D4D4"/>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projection</w:t>
      </w:r>
      <w:r w:rsidRPr="00692E23">
        <w:rPr>
          <w:rFonts w:ascii="Consolas" w:hAnsi="Consolas" w:cs="宋体"/>
          <w:color w:val="BBBEBF"/>
          <w:kern w:val="0"/>
          <w:sz w:val="21"/>
          <w:szCs w:val="21"/>
        </w:rPr>
        <w:t>.min());</w:t>
      </w:r>
      <w:r w:rsidRPr="00692E23">
        <w:rPr>
          <w:rFonts w:ascii="Consolas" w:hAnsi="Consolas" w:cs="宋体"/>
          <w:color w:val="C9D1D9"/>
          <w:kern w:val="0"/>
          <w:sz w:val="21"/>
          <w:szCs w:val="21"/>
        </w:rPr>
        <w:t>upper</w:t>
      </w:r>
      <w:r w:rsidRPr="00692E23">
        <w:rPr>
          <w:rFonts w:ascii="Consolas" w:hAnsi="Consolas" w:cs="宋体"/>
          <w:color w:val="D4D4D4"/>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projection</w:t>
      </w:r>
      <w:r w:rsidRPr="00692E23">
        <w:rPr>
          <w:rFonts w:ascii="Consolas" w:hAnsi="Consolas" w:cs="宋体"/>
          <w:color w:val="BBBEBF"/>
          <w:kern w:val="0"/>
          <w:sz w:val="21"/>
          <w:szCs w:val="21"/>
        </w:rPr>
        <w:t>.max())</w:t>
      </w:r>
    </w:p>
    <w:p w14:paraId="57F3BC5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attempts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p>
    <w:p w14:paraId="3C8C4B5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f</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fraction</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.5</w:t>
      </w:r>
      <w:r w:rsidRPr="00692E23">
        <w:rPr>
          <w:rFonts w:ascii="Consolas" w:hAnsi="Consolas" w:cs="宋体"/>
          <w:color w:val="BBBEBF"/>
          <w:kern w:val="0"/>
          <w:sz w:val="21"/>
          <w:szCs w:val="21"/>
        </w:rPr>
        <w:t>):</w:t>
      </w:r>
    </w:p>
    <w:p w14:paraId="6D3403C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d</w:t>
      </w:r>
      <w:r w:rsidRPr="00692E23">
        <w:rPr>
          <w:rFonts w:ascii="Consolas" w:hAnsi="Consolas" w:cs="宋体"/>
          <w:color w:val="D4D4D4"/>
          <w:kern w:val="0"/>
          <w:sz w:val="21"/>
          <w:szCs w:val="21"/>
        </w:rPr>
        <w:t>=</w:t>
      </w:r>
      <w:proofErr w:type="spellStart"/>
      <w:r w:rsidRPr="00692E23">
        <w:rPr>
          <w:rFonts w:ascii="Consolas" w:hAnsi="Consolas" w:cs="宋体"/>
          <w:color w:val="C9D1D9"/>
          <w:kern w:val="0"/>
          <w:sz w:val="21"/>
          <w:szCs w:val="21"/>
        </w:rPr>
        <w:t>lower</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f</w:t>
      </w:r>
      <w:proofErr w:type="spellEnd"/>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upper</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lower</w:t>
      </w:r>
      <w:r w:rsidRPr="00692E23">
        <w:rPr>
          <w:rFonts w:ascii="Consolas" w:hAnsi="Consolas" w:cs="宋体"/>
          <w:color w:val="BBBEBF"/>
          <w:kern w:val="0"/>
          <w:sz w:val="21"/>
          <w:szCs w:val="21"/>
        </w:rPr>
        <w:t>)</w:t>
      </w:r>
    </w:p>
    <w:p w14:paraId="7F80DC3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lastRenderedPageBreak/>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b</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max</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math.tan(math.radians(</w:t>
      </w:r>
      <w:r w:rsidRPr="00692E23">
        <w:rPr>
          <w:rFonts w:ascii="Consolas" w:hAnsi="Consolas" w:cs="宋体"/>
          <w:color w:val="79C0FF"/>
          <w:kern w:val="0"/>
          <w:sz w:val="21"/>
          <w:szCs w:val="21"/>
        </w:rPr>
        <w:t>ERROR</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1e-5</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offset</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upper</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lower</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math.tan(math.radians(</w:t>
      </w:r>
      <w:r w:rsidRPr="00692E23">
        <w:rPr>
          <w:rFonts w:ascii="Consolas" w:hAnsi="Consolas" w:cs="宋体"/>
          <w:color w:val="79C0FF"/>
          <w:kern w:val="0"/>
          <w:sz w:val="21"/>
          <w:szCs w:val="21"/>
        </w:rPr>
        <w:t>ERROR</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1e-5</w:t>
      </w:r>
      <w:r w:rsidRPr="00692E23">
        <w:rPr>
          <w:rFonts w:ascii="Consolas" w:hAnsi="Consolas" w:cs="宋体"/>
          <w:color w:val="BBBEBF"/>
          <w:kern w:val="0"/>
          <w:sz w:val="21"/>
          <w:szCs w:val="21"/>
        </w:rPr>
        <w:t>):</w:t>
      </w:r>
    </w:p>
    <w:p w14:paraId="0D8C8FA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points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s</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d</w:t>
      </w:r>
      <w:proofErr w:type="spellEnd"/>
      <w:r w:rsidRPr="00692E23">
        <w:rPr>
          <w:rFonts w:ascii="Consolas" w:hAnsi="Consolas" w:cs="宋体"/>
          <w:color w:val="D4D4D4"/>
          <w:kern w:val="0"/>
          <w:sz w:val="21"/>
          <w:szCs w:val="21"/>
        </w:rPr>
        <w:t>*</w:t>
      </w:r>
      <w:proofErr w:type="spellStart"/>
      <w:r w:rsidRPr="00692E23">
        <w:rPr>
          <w:rFonts w:ascii="Consolas" w:hAnsi="Consolas" w:cs="宋体"/>
          <w:color w:val="C9D1D9"/>
          <w:kern w:val="0"/>
          <w:sz w:val="21"/>
          <w:szCs w:val="21"/>
        </w:rPr>
        <w:t>u</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sign</w:t>
      </w:r>
      <w:proofErr w:type="spellEnd"/>
      <w:r w:rsidRPr="00692E23">
        <w:rPr>
          <w:rFonts w:ascii="Consolas" w:hAnsi="Consolas" w:cs="宋体"/>
          <w:color w:val="D4D4D4"/>
          <w:kern w:val="0"/>
          <w:sz w:val="21"/>
          <w:szCs w:val="21"/>
        </w:rPr>
        <w:t>*</w:t>
      </w:r>
      <w:r w:rsidRPr="00692E23">
        <w:rPr>
          <w:rFonts w:ascii="Consolas" w:hAnsi="Consolas" w:cs="宋体"/>
          <w:color w:val="C9D1D9"/>
          <w:kern w:val="0"/>
          <w:sz w:val="21"/>
          <w:szCs w:val="21"/>
        </w:rPr>
        <w:t>b</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v</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sign</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1</w:t>
      </w:r>
      <w:r w:rsidRPr="00692E23">
        <w:rPr>
          <w:rFonts w:ascii="Consolas" w:hAnsi="Consolas" w:cs="宋体"/>
          <w:color w:val="BBBEBF"/>
          <w:kern w:val="0"/>
          <w:sz w:val="21"/>
          <w:szCs w:val="21"/>
        </w:rPr>
        <w:t>)]</w:t>
      </w:r>
    </w:p>
    <w:p w14:paraId="6470E97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certs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proofErr w:type="spellStart"/>
      <w:r w:rsidRPr="00692E23">
        <w:rPr>
          <w:rFonts w:ascii="Consolas" w:hAnsi="Consolas" w:cs="宋体"/>
          <w:color w:val="D2A8FF"/>
          <w:kern w:val="0"/>
          <w:sz w:val="21"/>
          <w:szCs w:val="21"/>
        </w:rPr>
        <w:t>reception_certificate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p</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q</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reference_bearing</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q</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points</w:t>
      </w:r>
      <w:r w:rsidRPr="00692E23">
        <w:rPr>
          <w:rFonts w:ascii="Consolas" w:hAnsi="Consolas" w:cs="宋体"/>
          <w:color w:val="BBBEBF"/>
          <w:kern w:val="0"/>
          <w:sz w:val="21"/>
          <w:szCs w:val="21"/>
        </w:rPr>
        <w:t>]</w:t>
      </w:r>
    </w:p>
    <w:p w14:paraId="5ABA541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all</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certs</w:t>
      </w:r>
      <w:r w:rsidRPr="00692E23">
        <w:rPr>
          <w:rFonts w:ascii="Consolas" w:hAnsi="Consolas" w:cs="宋体"/>
          <w:color w:val="BBBEBF"/>
          <w:kern w:val="0"/>
          <w:sz w:val="21"/>
          <w:szCs w:val="21"/>
        </w:rPr>
        <w:t>):</w:t>
      </w:r>
      <w:r w:rsidRPr="00692E23">
        <w:rPr>
          <w:rFonts w:ascii="Consolas" w:hAnsi="Consolas" w:cs="宋体"/>
          <w:color w:val="C586C0"/>
          <w:kern w:val="0"/>
          <w:sz w:val="21"/>
          <w:szCs w:val="21"/>
        </w:rPr>
        <w:t>continue</w:t>
      </w:r>
    </w:p>
    <w:p w14:paraId="39392E4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order</w:t>
      </w:r>
      <w:r w:rsidRPr="00692E23">
        <w:rPr>
          <w:rFonts w:ascii="Consolas" w:hAnsi="Consolas" w:cs="宋体"/>
          <w:color w:val="D4D4D4"/>
          <w:kern w:val="0"/>
          <w:sz w:val="21"/>
          <w:szCs w:val="21"/>
        </w:rPr>
        <w:t>=</w:t>
      </w:r>
      <w:r w:rsidRPr="00692E23">
        <w:rPr>
          <w:rFonts w:ascii="Consolas" w:hAnsi="Consolas" w:cs="宋体"/>
          <w:color w:val="D2A8FF"/>
          <w:kern w:val="0"/>
          <w:sz w:val="21"/>
          <w:szCs w:val="21"/>
        </w:rPr>
        <w:t>sorted</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range</w:t>
      </w:r>
      <w:r w:rsidRPr="00692E23">
        <w:rPr>
          <w:rFonts w:ascii="Consolas" w:hAnsi="Consolas" w:cs="宋体"/>
          <w:color w:val="BBBEBF"/>
          <w:kern w:val="0"/>
          <w:sz w:val="21"/>
          <w:szCs w:val="21"/>
        </w:rPr>
        <w:t>(</w:t>
      </w:r>
      <w:r w:rsidRPr="00692E23">
        <w:rPr>
          <w:rFonts w:ascii="Consolas" w:hAnsi="Consolas" w:cs="宋体"/>
          <w:color w:val="B5CEA8"/>
          <w:kern w:val="0"/>
          <w:sz w:val="21"/>
          <w:szCs w:val="21"/>
        </w:rPr>
        <w:t>2</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key</w:t>
      </w:r>
      <w:r w:rsidRPr="00692E23">
        <w:rPr>
          <w:rFonts w:ascii="Consolas" w:hAnsi="Consolas" w:cs="宋体"/>
          <w:color w:val="D4D4D4"/>
          <w:kern w:val="0"/>
          <w:sz w:val="21"/>
          <w:szCs w:val="21"/>
        </w:rPr>
        <w:t>=</w:t>
      </w:r>
      <w:r w:rsidRPr="00692E23">
        <w:rPr>
          <w:rFonts w:ascii="Consolas" w:hAnsi="Consolas" w:cs="宋体"/>
          <w:color w:val="FF7B72"/>
          <w:kern w:val="0"/>
          <w:sz w:val="21"/>
          <w:szCs w:val="21"/>
        </w:rPr>
        <w:t>lambda</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i</w:t>
      </w:r>
      <w:r w:rsidRPr="00692E23">
        <w:rPr>
          <w:rFonts w:ascii="Consolas" w:hAnsi="Consolas" w:cs="宋体"/>
          <w:color w:val="BBBEBF"/>
          <w:kern w:val="0"/>
          <w:sz w:val="21"/>
          <w:szCs w:val="21"/>
        </w:rPr>
        <w:t>:math.dist(</w:t>
      </w:r>
      <w:r w:rsidRPr="00692E23">
        <w:rPr>
          <w:rFonts w:ascii="Consolas" w:hAnsi="Consolas" w:cs="宋体"/>
          <w:color w:val="FFA657"/>
          <w:kern w:val="0"/>
          <w:sz w:val="21"/>
          <w:szCs w:val="21"/>
        </w:rPr>
        <w:t>position</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points</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i</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points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points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i</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order</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certs</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certs</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i</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order</w:t>
      </w:r>
      <w:r w:rsidRPr="00692E23">
        <w:rPr>
          <w:rFonts w:ascii="Consolas" w:hAnsi="Consolas" w:cs="宋体"/>
          <w:color w:val="BBBEBF"/>
          <w:kern w:val="0"/>
          <w:sz w:val="21"/>
          <w:szCs w:val="21"/>
        </w:rPr>
        <w:t>]</w:t>
      </w:r>
    </w:p>
    <w:p w14:paraId="61B23D6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points</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'reference_position'</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w:t>
      </w:r>
      <w:r w:rsidRPr="00692E23">
        <w:rPr>
          <w:rFonts w:ascii="Consolas" w:hAnsi="Consolas" w:cs="宋体"/>
          <w:color w:val="BBBEBF"/>
          <w:kern w:val="0"/>
          <w:sz w:val="21"/>
          <w:szCs w:val="21"/>
        </w:rPr>
        <w:t>.tolist(),</w:t>
      </w:r>
      <w:r w:rsidRPr="00692E23">
        <w:rPr>
          <w:rFonts w:ascii="Consolas" w:hAnsi="Consolas" w:cs="宋体"/>
          <w:color w:val="A5D6FF"/>
          <w:kern w:val="0"/>
          <w:sz w:val="21"/>
          <w:szCs w:val="21"/>
        </w:rPr>
        <w:t>'reference_bearing_deg'</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reference_bearing</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'error_bound_deg'</w:t>
      </w:r>
      <w:r w:rsidRPr="00692E23">
        <w:rPr>
          <w:rFonts w:ascii="Consolas" w:hAnsi="Consolas" w:cs="宋体"/>
          <w:color w:val="BBBEBF"/>
          <w:kern w:val="0"/>
          <w:sz w:val="21"/>
          <w:szCs w:val="21"/>
        </w:rPr>
        <w:t>:</w:t>
      </w:r>
      <w:r w:rsidRPr="00692E23">
        <w:rPr>
          <w:rFonts w:ascii="Consolas" w:hAnsi="Consolas" w:cs="宋体"/>
          <w:color w:val="79C0FF"/>
          <w:kern w:val="0"/>
          <w:sz w:val="21"/>
          <w:szCs w:val="21"/>
        </w:rPr>
        <w:t>ERROR</w:t>
      </w:r>
      <w:r w:rsidRPr="00692E23">
        <w:rPr>
          <w:rFonts w:ascii="Consolas" w:hAnsi="Consolas" w:cs="宋体"/>
          <w:color w:val="BBBEBF"/>
          <w:kern w:val="0"/>
          <w:sz w:val="21"/>
          <w:szCs w:val="21"/>
        </w:rPr>
        <w:t>,</w:t>
      </w:r>
    </w:p>
    <w:p w14:paraId="0DEA74C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gramStart"/>
      <w:r w:rsidRPr="00692E23">
        <w:rPr>
          <w:rFonts w:ascii="Consolas" w:hAnsi="Consolas" w:cs="宋体"/>
          <w:color w:val="A5D6FF"/>
          <w:kern w:val="0"/>
          <w:sz w:val="21"/>
          <w:szCs w:val="21"/>
        </w:rPr>
        <w:t>unit</w:t>
      </w:r>
      <w:proofErr w:type="gramEnd"/>
      <w:r w:rsidRPr="00692E23">
        <w:rPr>
          <w:rFonts w:ascii="Consolas" w:hAnsi="Consolas" w:cs="宋体"/>
          <w:color w:val="A5D6FF"/>
          <w:kern w:val="0"/>
          <w:sz w:val="21"/>
          <w:szCs w:val="21"/>
        </w:rPr>
        <w:t>_forward'</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w:t>
      </w:r>
      <w:r w:rsidRPr="00692E23">
        <w:rPr>
          <w:rFonts w:ascii="Consolas" w:hAnsi="Consolas" w:cs="宋体"/>
          <w:color w:val="BBBEBF"/>
          <w:kern w:val="0"/>
          <w:sz w:val="21"/>
          <w:szCs w:val="21"/>
        </w:rPr>
        <w:t>.tolist(),</w:t>
      </w:r>
      <w:r w:rsidRPr="00692E23">
        <w:rPr>
          <w:rFonts w:ascii="Consolas" w:hAnsi="Consolas" w:cs="宋体"/>
          <w:color w:val="A5D6FF"/>
          <w:kern w:val="0"/>
          <w:sz w:val="21"/>
          <w:szCs w:val="21"/>
        </w:rPr>
        <w:t>'unit_transverse'</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v</w:t>
      </w:r>
      <w:r w:rsidRPr="00692E23">
        <w:rPr>
          <w:rFonts w:ascii="Consolas" w:hAnsi="Consolas" w:cs="宋体"/>
          <w:color w:val="BBBEBF"/>
          <w:kern w:val="0"/>
          <w:sz w:val="21"/>
          <w:szCs w:val="21"/>
        </w:rPr>
        <w:t>.tolist(),</w:t>
      </w:r>
      <w:r w:rsidRPr="00692E23">
        <w:rPr>
          <w:rFonts w:ascii="Consolas" w:hAnsi="Consolas" w:cs="宋体"/>
          <w:color w:val="A5D6FF"/>
          <w:kern w:val="0"/>
          <w:sz w:val="21"/>
          <w:szCs w:val="21"/>
        </w:rPr>
        <w:t>'section_distance_m'</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d</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'halfwidth_m'</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b</w:t>
      </w:r>
      <w:r w:rsidRPr="00692E23">
        <w:rPr>
          <w:rFonts w:ascii="Consolas" w:hAnsi="Consolas" w:cs="宋体"/>
          <w:color w:val="BBBEBF"/>
          <w:kern w:val="0"/>
          <w:sz w:val="21"/>
          <w:szCs w:val="21"/>
        </w:rPr>
        <w:t>,</w:t>
      </w:r>
    </w:p>
    <w:p w14:paraId="768FDB4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gramStart"/>
      <w:r w:rsidRPr="00692E23">
        <w:rPr>
          <w:rFonts w:ascii="Consolas" w:hAnsi="Consolas" w:cs="宋体"/>
          <w:color w:val="A5D6FF"/>
          <w:kern w:val="0"/>
          <w:sz w:val="21"/>
          <w:szCs w:val="21"/>
        </w:rPr>
        <w:t>range</w:t>
      </w:r>
      <w:proofErr w:type="gramEnd"/>
      <w:r w:rsidRPr="00692E23">
        <w:rPr>
          <w:rFonts w:ascii="Consolas" w:hAnsi="Consolas" w:cs="宋体"/>
          <w:color w:val="A5D6FF"/>
          <w:kern w:val="0"/>
          <w:sz w:val="21"/>
          <w:szCs w:val="21"/>
        </w:rPr>
        <w:t>_certificates'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certs</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'cut_normal'</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w:t>
      </w:r>
      <w:r w:rsidRPr="00692E23">
        <w:rPr>
          <w:rFonts w:ascii="Consolas" w:hAnsi="Consolas" w:cs="宋体"/>
          <w:color w:val="BBBEBF"/>
          <w:kern w:val="0"/>
          <w:sz w:val="21"/>
          <w:szCs w:val="21"/>
        </w:rPr>
        <w:t>.tolist(),</w:t>
      </w:r>
      <w:r w:rsidRPr="00692E23">
        <w:rPr>
          <w:rFonts w:ascii="Consolas" w:hAnsi="Consolas" w:cs="宋体"/>
          <w:color w:val="A5D6FF"/>
          <w:kern w:val="0"/>
          <w:sz w:val="21"/>
          <w:szCs w:val="21"/>
        </w:rPr>
        <w:t>'cut_rhs'</w:t>
      </w:r>
      <w:r w:rsidRPr="00692E23">
        <w:rPr>
          <w:rFonts w:ascii="Consolas" w:hAnsi="Consolas" w:cs="宋体"/>
          <w:color w:val="BBBEBF"/>
          <w:kern w:val="0"/>
          <w:sz w:val="21"/>
          <w:szCs w:val="21"/>
        </w:rPr>
        <w:t>:</w:t>
      </w:r>
      <w:r w:rsidRPr="00692E23">
        <w:rPr>
          <w:rFonts w:ascii="Consolas" w:hAnsi="Consolas" w:cs="宋体"/>
          <w:color w:val="4EC9B0"/>
          <w:kern w:val="0"/>
          <w:sz w:val="21"/>
          <w:szCs w:val="21"/>
        </w:rPr>
        <w:t>float</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s</w:t>
      </w:r>
      <w:r w:rsidRPr="00692E23">
        <w:rPr>
          <w:rFonts w:ascii="Consolas" w:hAnsi="Consolas" w:cs="宋体"/>
          <w:color w:val="D4D4D4"/>
          <w:kern w:val="0"/>
          <w:sz w:val="21"/>
          <w:szCs w:val="21"/>
        </w:rPr>
        <w:t>+</w:t>
      </w:r>
      <w:r w:rsidRPr="00692E23">
        <w:rPr>
          <w:rFonts w:ascii="Consolas" w:hAnsi="Consolas" w:cs="宋体"/>
          <w:color w:val="C9D1D9"/>
          <w:kern w:val="0"/>
          <w:sz w:val="21"/>
          <w:szCs w:val="21"/>
        </w:rPr>
        <w:t>d</w:t>
      </w:r>
      <w:r w:rsidRPr="00692E23">
        <w:rPr>
          <w:rFonts w:ascii="Consolas" w:hAnsi="Consolas" w:cs="宋体"/>
          <w:color w:val="BBBEBF"/>
          <w:kern w:val="0"/>
          <w:sz w:val="21"/>
          <w:szCs w:val="21"/>
        </w:rPr>
        <w:t>)</w:t>
      </w:r>
      <w:r w:rsidRPr="00692E23">
        <w:rPr>
          <w:rFonts w:ascii="Consolas" w:hAnsi="Consolas" w:cs="宋体"/>
          <w:color w:val="D4D4D4"/>
          <w:kern w:val="0"/>
          <w:sz w:val="21"/>
          <w:szCs w:val="21"/>
        </w:rPr>
        <w:t>+</w:t>
      </w:r>
      <w:r w:rsidRPr="00692E23">
        <w:rPr>
          <w:rFonts w:ascii="Consolas" w:hAnsi="Consolas" w:cs="宋体"/>
          <w:color w:val="B5CEA8"/>
          <w:kern w:val="0"/>
          <w:sz w:val="21"/>
          <w:szCs w:val="21"/>
        </w:rPr>
        <w:t>1e-7</w:t>
      </w:r>
      <w:r w:rsidRPr="00692E23">
        <w:rPr>
          <w:rFonts w:ascii="Consolas" w:hAnsi="Consolas" w:cs="宋体"/>
          <w:color w:val="BBBEBF"/>
          <w:kern w:val="0"/>
          <w:sz w:val="21"/>
          <w:szCs w:val="21"/>
        </w:rPr>
        <w:t>,</w:t>
      </w:r>
    </w:p>
    <w:p w14:paraId="07DB0CF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'fraction'</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f</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'projection_lower_m'</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lower</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'projection_upper_m'</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upper</w:t>
      </w:r>
      <w:r w:rsidRPr="00692E23">
        <w:rPr>
          <w:rFonts w:ascii="Consolas" w:hAnsi="Consolas" w:cs="宋体"/>
          <w:color w:val="BBBEBF"/>
          <w:kern w:val="0"/>
          <w:sz w:val="21"/>
          <w:szCs w:val="21"/>
        </w:rPr>
        <w:t>}</w:t>
      </w:r>
    </w:p>
    <w:p w14:paraId="798DADD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raise</w:t>
      </w:r>
      <w:r w:rsidRPr="00692E23">
        <w:rPr>
          <w:rFonts w:ascii="Consolas" w:hAnsi="Consolas" w:cs="宋体"/>
          <w:color w:val="BBBEBF"/>
          <w:kern w:val="0"/>
          <w:sz w:val="21"/>
          <w:szCs w:val="21"/>
        </w:rPr>
        <w:t xml:space="preserve"> </w:t>
      </w:r>
      <w:proofErr w:type="spellStart"/>
      <w:r w:rsidRPr="00692E23">
        <w:rPr>
          <w:rFonts w:ascii="Consolas" w:hAnsi="Consolas" w:cs="宋体"/>
          <w:color w:val="4EC9B0"/>
          <w:kern w:val="0"/>
          <w:sz w:val="21"/>
          <w:szCs w:val="21"/>
        </w:rPr>
        <w:t>RuntimeError</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'No certified conditional-range crossbar'</w:t>
      </w:r>
      <w:r w:rsidRPr="00692E23">
        <w:rPr>
          <w:rFonts w:ascii="Consolas" w:hAnsi="Consolas" w:cs="宋体"/>
          <w:color w:val="BBBEBF"/>
          <w:kern w:val="0"/>
          <w:sz w:val="21"/>
          <w:szCs w:val="21"/>
        </w:rPr>
        <w:t>)</w:t>
      </w:r>
    </w:p>
    <w:p w14:paraId="4B539EF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620780F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FF7B72"/>
          <w:kern w:val="0"/>
          <w:sz w:val="21"/>
          <w:szCs w:val="21"/>
        </w:rPr>
        <w:t>def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_finish</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checks</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not_performed</w:t>
      </w:r>
      <w:proofErr w:type="spellEnd"/>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v2_reasons</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engine_meta</w:t>
      </w:r>
      <w:proofErr w:type="spellEnd"/>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socket_guard</w:t>
      </w:r>
      <w:proofErr w:type="spellEnd"/>
      <w:r w:rsidRPr="00692E23">
        <w:rPr>
          <w:rFonts w:ascii="Consolas" w:hAnsi="Consolas" w:cs="宋体"/>
          <w:color w:val="BBBEBF"/>
          <w:kern w:val="0"/>
          <w:sz w:val="21"/>
          <w:szCs w:val="21"/>
        </w:rPr>
        <w:t>,</w:t>
      </w:r>
    </w:p>
    <w:p w14:paraId="54EB65E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adapter</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unresolved</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ground_truth_available</w:t>
      </w:r>
      <w:proofErr w:type="spellEnd"/>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mode</w:t>
      </w:r>
      <w:r w:rsidRPr="00692E23">
        <w:rPr>
          <w:rFonts w:ascii="Consolas" w:hAnsi="Consolas" w:cs="宋体"/>
          <w:color w:val="D4D4D4"/>
          <w:kern w:val="0"/>
          <w:sz w:val="21"/>
          <w:szCs w:val="21"/>
        </w:rPr>
        <w:t>=</w:t>
      </w:r>
      <w:r w:rsidRPr="00692E23">
        <w:rPr>
          <w:rFonts w:ascii="Consolas" w:hAnsi="Consolas" w:cs="宋体"/>
          <w:color w:val="A5D6FF"/>
          <w:kern w:val="0"/>
          <w:sz w:val="21"/>
          <w:szCs w:val="21"/>
        </w:rPr>
        <w:t>"Q3"</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sim</w:t>
      </w:r>
      <w:r w:rsidRPr="00692E23">
        <w:rPr>
          <w:rFonts w:ascii="Consolas" w:hAnsi="Consolas" w:cs="宋体"/>
          <w:color w:val="D4D4D4"/>
          <w:kern w:val="0"/>
          <w:sz w:val="21"/>
          <w:szCs w:val="21"/>
        </w:rPr>
        <w:t>=</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65B08D5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w:t>
      </w:r>
      <w:r w:rsidRPr="00692E23">
        <w:rPr>
          <w:rFonts w:ascii="Consolas" w:hAnsi="Consolas" w:cs="宋体"/>
          <w:color w:val="8B949E"/>
          <w:kern w:val="0"/>
          <w:sz w:val="21"/>
          <w:szCs w:val="21"/>
        </w:rPr>
        <w:t>不变量（</w:t>
      </w:r>
      <w:r w:rsidRPr="00692E23">
        <w:rPr>
          <w:rFonts w:ascii="Consolas" w:hAnsi="Consolas" w:cs="宋体"/>
          <w:color w:val="8B949E"/>
          <w:kern w:val="0"/>
          <w:sz w:val="21"/>
          <w:szCs w:val="21"/>
        </w:rPr>
        <w:t xml:space="preserve">captain </w:t>
      </w:r>
      <w:r w:rsidRPr="00692E23">
        <w:rPr>
          <w:rFonts w:ascii="Consolas" w:hAnsi="Consolas" w:cs="宋体"/>
          <w:color w:val="8B949E"/>
          <w:kern w:val="0"/>
          <w:sz w:val="21"/>
          <w:szCs w:val="21"/>
        </w:rPr>
        <w:t>规格）：出现</w:t>
      </w:r>
      <w:r w:rsidRPr="00692E23">
        <w:rPr>
          <w:rFonts w:ascii="Consolas" w:hAnsi="Consolas" w:cs="宋体"/>
          <w:color w:val="8B949E"/>
          <w:kern w:val="0"/>
          <w:sz w:val="21"/>
          <w:szCs w:val="21"/>
        </w:rPr>
        <w:t xml:space="preserve"> "unavailable"</w:t>
      </w:r>
      <w:r w:rsidRPr="00692E23">
        <w:rPr>
          <w:rFonts w:ascii="Consolas" w:hAnsi="Consolas" w:cs="宋体"/>
          <w:color w:val="8B949E"/>
          <w:kern w:val="0"/>
          <w:sz w:val="21"/>
          <w:szCs w:val="21"/>
        </w:rPr>
        <w:t>（本应可跑但证据</w:t>
      </w:r>
      <w:r w:rsidRPr="00692E23">
        <w:rPr>
          <w:rFonts w:ascii="Consolas" w:hAnsi="Consolas" w:cs="宋体"/>
          <w:color w:val="8B949E"/>
          <w:kern w:val="0"/>
          <w:sz w:val="21"/>
          <w:szCs w:val="21"/>
        </w:rPr>
        <w:t>/</w:t>
      </w:r>
      <w:r w:rsidRPr="00692E23">
        <w:rPr>
          <w:rFonts w:ascii="Consolas" w:hAnsi="Consolas" w:cs="宋体"/>
          <w:color w:val="8B949E"/>
          <w:kern w:val="0"/>
          <w:sz w:val="21"/>
          <w:szCs w:val="21"/>
        </w:rPr>
        <w:t>工具缺失）时</w:t>
      </w:r>
    </w:p>
    <w:p w14:paraId="412BB85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w:t>
      </w:r>
      <w:r w:rsidRPr="00692E23">
        <w:rPr>
          <w:rFonts w:ascii="Consolas" w:hAnsi="Consolas" w:cs="宋体"/>
          <w:color w:val="8B949E"/>
          <w:kern w:val="0"/>
          <w:sz w:val="21"/>
          <w:szCs w:val="21"/>
        </w:rPr>
        <w:t>必须</w:t>
      </w:r>
      <w:r w:rsidRPr="00692E23">
        <w:rPr>
          <w:rFonts w:ascii="Consolas" w:hAnsi="Consolas" w:cs="宋体"/>
          <w:color w:val="8B949E"/>
          <w:kern w:val="0"/>
          <w:sz w:val="21"/>
          <w:szCs w:val="21"/>
        </w:rPr>
        <w:t>**</w:t>
      </w:r>
      <w:r w:rsidRPr="00692E23">
        <w:rPr>
          <w:rFonts w:ascii="Consolas" w:hAnsi="Consolas" w:cs="宋体"/>
          <w:color w:val="8B949E"/>
          <w:kern w:val="0"/>
          <w:sz w:val="21"/>
          <w:szCs w:val="21"/>
        </w:rPr>
        <w:t>阻止</w:t>
      </w:r>
      <w:r w:rsidRPr="00692E23">
        <w:rPr>
          <w:rFonts w:ascii="Consolas" w:hAnsi="Consolas" w:cs="宋体"/>
          <w:color w:val="8B949E"/>
          <w:kern w:val="0"/>
          <w:sz w:val="21"/>
          <w:szCs w:val="21"/>
        </w:rPr>
        <w:t xml:space="preserve"> </w:t>
      </w:r>
      <w:proofErr w:type="spellStart"/>
      <w:r w:rsidRPr="00692E23">
        <w:rPr>
          <w:rFonts w:ascii="Consolas" w:hAnsi="Consolas" w:cs="宋体"/>
          <w:color w:val="8B949E"/>
          <w:kern w:val="0"/>
          <w:sz w:val="21"/>
          <w:szCs w:val="21"/>
        </w:rPr>
        <w:t>all_ok</w:t>
      </w:r>
      <w:proofErr w:type="spellEnd"/>
      <w:r w:rsidRPr="00692E23">
        <w:rPr>
          <w:rFonts w:ascii="Consolas" w:hAnsi="Consolas" w:cs="宋体"/>
          <w:color w:val="8B949E"/>
          <w:kern w:val="0"/>
          <w:sz w:val="21"/>
          <w:szCs w:val="21"/>
        </w:rPr>
        <w:t>=true</w:t>
      </w:r>
      <w:r w:rsidRPr="00692E23">
        <w:rPr>
          <w:rFonts w:ascii="Consolas" w:hAnsi="Consolas" w:cs="宋体"/>
          <w:color w:val="8B949E"/>
          <w:kern w:val="0"/>
          <w:sz w:val="21"/>
          <w:szCs w:val="21"/>
        </w:rPr>
        <w:t>；</w:t>
      </w:r>
      <w:r w:rsidRPr="00692E23">
        <w:rPr>
          <w:rFonts w:ascii="Consolas" w:hAnsi="Consolas" w:cs="宋体"/>
          <w:color w:val="8B949E"/>
          <w:kern w:val="0"/>
          <w:sz w:val="21"/>
          <w:szCs w:val="21"/>
        </w:rPr>
        <w:t>"</w:t>
      </w:r>
      <w:proofErr w:type="spellStart"/>
      <w:r w:rsidRPr="00692E23">
        <w:rPr>
          <w:rFonts w:ascii="Consolas" w:hAnsi="Consolas" w:cs="宋体"/>
          <w:color w:val="8B949E"/>
          <w:kern w:val="0"/>
          <w:sz w:val="21"/>
          <w:szCs w:val="21"/>
        </w:rPr>
        <w:t>not_applicable</w:t>
      </w:r>
      <w:proofErr w:type="spellEnd"/>
      <w:r w:rsidRPr="00692E23">
        <w:rPr>
          <w:rFonts w:ascii="Consolas" w:hAnsi="Consolas" w:cs="宋体"/>
          <w:color w:val="8B949E"/>
          <w:kern w:val="0"/>
          <w:sz w:val="21"/>
          <w:szCs w:val="21"/>
        </w:rPr>
        <w:t>"</w:t>
      </w:r>
      <w:r w:rsidRPr="00692E23">
        <w:rPr>
          <w:rFonts w:ascii="Consolas" w:hAnsi="Consolas" w:cs="宋体"/>
          <w:color w:val="8B949E"/>
          <w:kern w:val="0"/>
          <w:sz w:val="21"/>
          <w:szCs w:val="21"/>
        </w:rPr>
        <w:t>（模式性不适用）不阻断。</w:t>
      </w:r>
    </w:p>
    <w:p w14:paraId="454CE5F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8B949E"/>
          <w:kern w:val="0"/>
          <w:sz w:val="21"/>
          <w:szCs w:val="21"/>
        </w:rPr>
        <w:t xml:space="preserve"># </w:t>
      </w:r>
      <w:r w:rsidRPr="00692E23">
        <w:rPr>
          <w:rFonts w:ascii="Consolas" w:hAnsi="Consolas" w:cs="宋体"/>
          <w:color w:val="8B949E"/>
          <w:kern w:val="0"/>
          <w:sz w:val="21"/>
          <w:szCs w:val="21"/>
        </w:rPr>
        <w:t>该不变量本身作为一个可计数的检查项参与</w:t>
      </w:r>
      <w:r w:rsidRPr="00692E23">
        <w:rPr>
          <w:rFonts w:ascii="Consolas" w:hAnsi="Consolas" w:cs="宋体"/>
          <w:color w:val="8B949E"/>
          <w:kern w:val="0"/>
          <w:sz w:val="21"/>
          <w:szCs w:val="21"/>
        </w:rPr>
        <w:t xml:space="preserve"> counts</w:t>
      </w:r>
      <w:r w:rsidRPr="00692E23">
        <w:rPr>
          <w:rFonts w:ascii="Consolas" w:hAnsi="Consolas" w:cs="宋体"/>
          <w:color w:val="8B949E"/>
          <w:kern w:val="0"/>
          <w:sz w:val="21"/>
          <w:szCs w:val="21"/>
        </w:rPr>
        <w:t>，因此不会被吞掉。</w:t>
      </w:r>
    </w:p>
    <w:p w14:paraId="321ED2D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unavailable_ids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"id"</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checks</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c</w:t>
      </w:r>
      <w:r w:rsidRPr="00692E23">
        <w:rPr>
          <w:rFonts w:ascii="Consolas" w:hAnsi="Consolas" w:cs="宋体"/>
          <w:color w:val="BBBEBF"/>
          <w:kern w:val="0"/>
          <w:sz w:val="21"/>
          <w:szCs w:val="21"/>
        </w:rPr>
        <w:t>.get</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"reason"</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"unavailable"</w:t>
      </w:r>
      <w:r w:rsidRPr="00692E23">
        <w:rPr>
          <w:rFonts w:ascii="Consolas" w:hAnsi="Consolas" w:cs="宋体"/>
          <w:color w:val="BBBEBF"/>
          <w:kern w:val="0"/>
          <w:sz w:val="21"/>
          <w:szCs w:val="21"/>
        </w:rPr>
        <w:t>]</w:t>
      </w:r>
    </w:p>
    <w:p w14:paraId="638BCFC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not_applicable_ids</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"id"</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checks</w:t>
      </w:r>
    </w:p>
    <w:p w14:paraId="05AF1CA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c</w:t>
      </w:r>
      <w:r w:rsidRPr="00692E23">
        <w:rPr>
          <w:rFonts w:ascii="Consolas" w:hAnsi="Consolas" w:cs="宋体"/>
          <w:color w:val="BBBEBF"/>
          <w:kern w:val="0"/>
          <w:sz w:val="21"/>
          <w:szCs w:val="21"/>
        </w:rPr>
        <w:t>.get</w:t>
      </w:r>
      <w:proofErr w:type="spellEnd"/>
      <w:r w:rsidRPr="00692E23">
        <w:rPr>
          <w:rFonts w:ascii="Consolas" w:hAnsi="Consolas" w:cs="宋体"/>
          <w:color w:val="BBBEBF"/>
          <w:kern w:val="0"/>
          <w:sz w:val="21"/>
          <w:szCs w:val="21"/>
        </w:rPr>
        <w:t>(</w:t>
      </w:r>
      <w:r w:rsidRPr="00692E23">
        <w:rPr>
          <w:rFonts w:ascii="Consolas" w:hAnsi="Consolas" w:cs="宋体"/>
          <w:color w:val="A5D6FF"/>
          <w:kern w:val="0"/>
          <w:sz w:val="21"/>
          <w:szCs w:val="21"/>
        </w:rPr>
        <w:t>"reason"</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not_applicable</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29EAE2D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checks</w:t>
      </w:r>
      <w:r w:rsidRPr="00692E23">
        <w:rPr>
          <w:rFonts w:ascii="Consolas" w:hAnsi="Consolas" w:cs="宋体"/>
          <w:color w:val="BBBEBF"/>
          <w:kern w:val="0"/>
          <w:sz w:val="21"/>
          <w:szCs w:val="21"/>
        </w:rPr>
        <w:t>.append</w:t>
      </w:r>
      <w:proofErr w:type="spellEnd"/>
      <w:r w:rsidRPr="00692E23">
        <w:rPr>
          <w:rFonts w:ascii="Consolas" w:hAnsi="Consolas" w:cs="宋体"/>
          <w:color w:val="BBBEBF"/>
          <w:kern w:val="0"/>
          <w:sz w:val="21"/>
          <w:szCs w:val="21"/>
        </w:rPr>
        <w:t>({</w:t>
      </w:r>
    </w:p>
    <w:p w14:paraId="330D70C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"id"</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no_unavailable_evidence</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25AD5DB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"check"</w:t>
      </w:r>
      <w:r w:rsidRPr="00692E23">
        <w:rPr>
          <w:rFonts w:ascii="Consolas" w:hAnsi="Consolas" w:cs="宋体"/>
          <w:color w:val="BBBEBF"/>
          <w:kern w:val="0"/>
          <w:sz w:val="21"/>
          <w:szCs w:val="21"/>
        </w:rPr>
        <w:t>: (</w:t>
      </w:r>
      <w:proofErr w:type="gramStart"/>
      <w:r w:rsidRPr="00692E23">
        <w:rPr>
          <w:rFonts w:ascii="Consolas" w:hAnsi="Consolas" w:cs="宋体"/>
          <w:color w:val="A5D6FF"/>
          <w:kern w:val="0"/>
          <w:sz w:val="21"/>
          <w:szCs w:val="21"/>
        </w:rPr>
        <w:t>"</w:t>
      </w:r>
      <w:r w:rsidRPr="00692E23">
        <w:rPr>
          <w:rFonts w:ascii="Consolas" w:hAnsi="Consolas" w:cs="宋体"/>
          <w:color w:val="A5D6FF"/>
          <w:kern w:val="0"/>
          <w:sz w:val="21"/>
          <w:szCs w:val="21"/>
        </w:rPr>
        <w:t>不</w:t>
      </w:r>
      <w:proofErr w:type="gramEnd"/>
      <w:r w:rsidRPr="00692E23">
        <w:rPr>
          <w:rFonts w:ascii="Consolas" w:hAnsi="Consolas" w:cs="宋体"/>
          <w:color w:val="A5D6FF"/>
          <w:kern w:val="0"/>
          <w:sz w:val="21"/>
          <w:szCs w:val="21"/>
        </w:rPr>
        <w:t>存在「本应可跑但证据</w:t>
      </w:r>
      <w:r w:rsidRPr="00692E23">
        <w:rPr>
          <w:rFonts w:ascii="Consolas" w:hAnsi="Consolas" w:cs="宋体"/>
          <w:color w:val="A5D6FF"/>
          <w:kern w:val="0"/>
          <w:sz w:val="21"/>
          <w:szCs w:val="21"/>
        </w:rPr>
        <w:t>/</w:t>
      </w:r>
      <w:r w:rsidRPr="00692E23">
        <w:rPr>
          <w:rFonts w:ascii="Consolas" w:hAnsi="Consolas" w:cs="宋体"/>
          <w:color w:val="A5D6FF"/>
          <w:kern w:val="0"/>
          <w:sz w:val="21"/>
          <w:szCs w:val="21"/>
        </w:rPr>
        <w:t>工具缺失」的</w:t>
      </w:r>
      <w:proofErr w:type="gramStart"/>
      <w:r w:rsidRPr="00692E23">
        <w:rPr>
          <w:rFonts w:ascii="Consolas" w:hAnsi="Consolas" w:cs="宋体"/>
          <w:color w:val="A5D6FF"/>
          <w:kern w:val="0"/>
          <w:sz w:val="21"/>
          <w:szCs w:val="21"/>
        </w:rPr>
        <w:t>检查</w:t>
      </w:r>
      <w:r w:rsidRPr="00692E23">
        <w:rPr>
          <w:rFonts w:ascii="Consolas" w:hAnsi="Consolas" w:cs="宋体"/>
          <w:color w:val="A5D6FF"/>
          <w:kern w:val="0"/>
          <w:sz w:val="21"/>
          <w:szCs w:val="21"/>
        </w:rPr>
        <w:t>"</w:t>
      </w:r>
      <w:proofErr w:type="gramEnd"/>
    </w:p>
    <w:p w14:paraId="06F1D96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r w:rsidRPr="00692E23">
        <w:rPr>
          <w:rFonts w:ascii="Consolas" w:hAnsi="Consolas" w:cs="宋体"/>
          <w:color w:val="A5D6FF"/>
          <w:kern w:val="0"/>
          <w:sz w:val="21"/>
          <w:szCs w:val="21"/>
        </w:rPr>
        <w:t>（</w:t>
      </w:r>
      <w:r w:rsidRPr="00692E23">
        <w:rPr>
          <w:rFonts w:ascii="Consolas" w:hAnsi="Consolas" w:cs="宋体"/>
          <w:color w:val="A5D6FF"/>
          <w:kern w:val="0"/>
          <w:sz w:val="21"/>
          <w:szCs w:val="21"/>
        </w:rPr>
        <w:t xml:space="preserve">unavailable </w:t>
      </w:r>
      <w:r w:rsidRPr="00692E23">
        <w:rPr>
          <w:rFonts w:ascii="Consolas" w:hAnsi="Consolas" w:cs="宋体"/>
          <w:color w:val="A5D6FF"/>
          <w:kern w:val="0"/>
          <w:sz w:val="21"/>
          <w:szCs w:val="21"/>
        </w:rPr>
        <w:t>必须阻断通过）</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072E11A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"status"</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"failed"</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unavailable_ids</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"passed"</w:t>
      </w:r>
      <w:r w:rsidRPr="00692E23">
        <w:rPr>
          <w:rFonts w:ascii="Consolas" w:hAnsi="Consolas" w:cs="宋体"/>
          <w:color w:val="BBBEBF"/>
          <w:kern w:val="0"/>
          <w:sz w:val="21"/>
          <w:szCs w:val="21"/>
        </w:rPr>
        <w:t>,</w:t>
      </w:r>
    </w:p>
    <w:p w14:paraId="0D68B16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"ok"</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unavailable_ids</w:t>
      </w:r>
      <w:proofErr w:type="spellEnd"/>
      <w:r w:rsidRPr="00692E23">
        <w:rPr>
          <w:rFonts w:ascii="Consolas" w:hAnsi="Consolas" w:cs="宋体"/>
          <w:color w:val="BBBEBF"/>
          <w:kern w:val="0"/>
          <w:sz w:val="21"/>
          <w:szCs w:val="21"/>
        </w:rPr>
        <w:t>,</w:t>
      </w:r>
    </w:p>
    <w:p w14:paraId="04698B1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"reason"</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w:t>
      </w:r>
    </w:p>
    <w:p w14:paraId="6008C0D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not</w:t>
      </w:r>
      <w:proofErr w:type="gramEnd"/>
      <w:r w:rsidRPr="00692E23">
        <w:rPr>
          <w:rFonts w:ascii="Consolas" w:hAnsi="Consolas" w:cs="宋体"/>
          <w:color w:val="A5D6FF"/>
          <w:kern w:val="0"/>
          <w:sz w:val="21"/>
          <w:szCs w:val="21"/>
        </w:rPr>
        <w:t>_applicable</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False</w:t>
      </w:r>
      <w:r w:rsidRPr="00692E23">
        <w:rPr>
          <w:rFonts w:ascii="Consolas" w:hAnsi="Consolas" w:cs="宋体"/>
          <w:color w:val="BBBEBF"/>
          <w:kern w:val="0"/>
          <w:sz w:val="21"/>
          <w:szCs w:val="21"/>
        </w:rPr>
        <w:t>,</w:t>
      </w:r>
    </w:p>
    <w:p w14:paraId="4ADA3A9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"detail"</w:t>
      </w:r>
      <w:r w:rsidRPr="00692E23">
        <w:rPr>
          <w:rFonts w:ascii="Consolas" w:hAnsi="Consolas" w:cs="宋体"/>
          <w:color w:val="BBBEBF"/>
          <w:kern w:val="0"/>
          <w:sz w:val="21"/>
          <w:szCs w:val="21"/>
        </w:rPr>
        <w:t>: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unavailable_checks</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unavailable_ids</w:t>
      </w:r>
      <w:proofErr w:type="spellEnd"/>
      <w:r w:rsidRPr="00692E23">
        <w:rPr>
          <w:rFonts w:ascii="Consolas" w:hAnsi="Consolas" w:cs="宋体"/>
          <w:color w:val="BBBEBF"/>
          <w:kern w:val="0"/>
          <w:sz w:val="21"/>
          <w:szCs w:val="21"/>
        </w:rPr>
        <w:t>,</w:t>
      </w:r>
    </w:p>
    <w:p w14:paraId="310687D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not</w:t>
      </w:r>
      <w:proofErr w:type="gramEnd"/>
      <w:r w:rsidRPr="00692E23">
        <w:rPr>
          <w:rFonts w:ascii="Consolas" w:hAnsi="Consolas" w:cs="宋体"/>
          <w:color w:val="A5D6FF"/>
          <w:kern w:val="0"/>
          <w:sz w:val="21"/>
          <w:szCs w:val="21"/>
        </w:rPr>
        <w:t>_applicable_checks</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not_applicable_ids</w:t>
      </w:r>
      <w:proofErr w:type="spellEnd"/>
      <w:r w:rsidRPr="00692E23">
        <w:rPr>
          <w:rFonts w:ascii="Consolas" w:hAnsi="Consolas" w:cs="宋体"/>
          <w:color w:val="BBBEBF"/>
          <w:kern w:val="0"/>
          <w:sz w:val="21"/>
          <w:szCs w:val="21"/>
        </w:rPr>
        <w:t>,</w:t>
      </w:r>
    </w:p>
    <w:p w14:paraId="629582B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A5D6FF"/>
          <w:kern w:val="0"/>
          <w:sz w:val="21"/>
          <w:szCs w:val="21"/>
        </w:rPr>
        <w:t>"policy"</w:t>
      </w:r>
      <w:r w:rsidRPr="00692E23">
        <w:rPr>
          <w:rFonts w:ascii="Consolas" w:hAnsi="Consolas" w:cs="宋体"/>
          <w:color w:val="BBBEBF"/>
          <w:kern w:val="0"/>
          <w:sz w:val="21"/>
          <w:szCs w:val="21"/>
        </w:rPr>
        <w:t>: (</w:t>
      </w:r>
      <w:r w:rsidRPr="00692E23">
        <w:rPr>
          <w:rFonts w:ascii="Consolas" w:hAnsi="Consolas" w:cs="宋体"/>
          <w:color w:val="A5D6FF"/>
          <w:kern w:val="0"/>
          <w:sz w:val="21"/>
          <w:szCs w:val="21"/>
        </w:rPr>
        <w:t xml:space="preserve">"unavailable </w:t>
      </w:r>
      <w:r w:rsidRPr="00692E23">
        <w:rPr>
          <w:rFonts w:ascii="Consolas" w:hAnsi="Consolas" w:cs="宋体"/>
          <w:color w:val="A5D6FF"/>
          <w:kern w:val="0"/>
          <w:sz w:val="21"/>
          <w:szCs w:val="21"/>
        </w:rPr>
        <w:t>一律阻断</w:t>
      </w:r>
      <w:r w:rsidRPr="00692E23">
        <w:rPr>
          <w:rFonts w:ascii="Consolas" w:hAnsi="Consolas" w:cs="宋体"/>
          <w:color w:val="A5D6FF"/>
          <w:kern w:val="0"/>
          <w:sz w:val="21"/>
          <w:szCs w:val="21"/>
        </w:rPr>
        <w:t xml:space="preserve"> </w:t>
      </w:r>
      <w:proofErr w:type="spellStart"/>
      <w:r w:rsidRPr="00692E23">
        <w:rPr>
          <w:rFonts w:ascii="Consolas" w:hAnsi="Consolas" w:cs="宋体"/>
          <w:color w:val="A5D6FF"/>
          <w:kern w:val="0"/>
          <w:sz w:val="21"/>
          <w:szCs w:val="21"/>
        </w:rPr>
        <w:t>all_ok</w:t>
      </w:r>
      <w:proofErr w:type="spellEnd"/>
      <w:r w:rsidRPr="00692E23">
        <w:rPr>
          <w:rFonts w:ascii="Consolas" w:hAnsi="Consolas" w:cs="宋体"/>
          <w:color w:val="A5D6FF"/>
          <w:kern w:val="0"/>
          <w:sz w:val="21"/>
          <w:szCs w:val="21"/>
        </w:rPr>
        <w:t>（官方模式同样适用：</w:t>
      </w:r>
      <w:r w:rsidRPr="00692E23">
        <w:rPr>
          <w:rFonts w:ascii="Consolas" w:hAnsi="Consolas" w:cs="宋体"/>
          <w:color w:val="A5D6FF"/>
          <w:kern w:val="0"/>
          <w:sz w:val="21"/>
          <w:szCs w:val="21"/>
        </w:rPr>
        <w:t>"</w:t>
      </w:r>
    </w:p>
    <w:p w14:paraId="1CC58BB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gramStart"/>
      <w:r w:rsidRPr="00692E23">
        <w:rPr>
          <w:rFonts w:ascii="Consolas" w:hAnsi="Consolas" w:cs="宋体"/>
          <w:color w:val="A5D6FF"/>
          <w:kern w:val="0"/>
          <w:sz w:val="21"/>
          <w:szCs w:val="21"/>
        </w:rPr>
        <w:t>"</w:t>
      </w:r>
      <w:r w:rsidRPr="00692E23">
        <w:rPr>
          <w:rFonts w:ascii="Consolas" w:hAnsi="Consolas" w:cs="宋体"/>
          <w:color w:val="A5D6FF"/>
          <w:kern w:val="0"/>
          <w:sz w:val="21"/>
          <w:szCs w:val="21"/>
        </w:rPr>
        <w:t>非</w:t>
      </w:r>
      <w:proofErr w:type="gramEnd"/>
      <w:r w:rsidRPr="00692E23">
        <w:rPr>
          <w:rFonts w:ascii="Consolas" w:hAnsi="Consolas" w:cs="宋体"/>
          <w:color w:val="A5D6FF"/>
          <w:kern w:val="0"/>
          <w:sz w:val="21"/>
          <w:szCs w:val="21"/>
        </w:rPr>
        <w:t>模式性缺失即视为缺陷）；</w:t>
      </w:r>
      <w:r w:rsidRPr="00692E23">
        <w:rPr>
          <w:rFonts w:ascii="Consolas" w:hAnsi="Consolas" w:cs="宋体"/>
          <w:color w:val="A5D6FF"/>
          <w:kern w:val="0"/>
          <w:sz w:val="21"/>
          <w:szCs w:val="21"/>
        </w:rPr>
        <w:t>"</w:t>
      </w:r>
    </w:p>
    <w:p w14:paraId="618EADE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not_applicable</w:t>
      </w:r>
      <w:proofErr w:type="spellEnd"/>
      <w:r w:rsidRPr="00692E23">
        <w:rPr>
          <w:rFonts w:ascii="Consolas" w:hAnsi="Consolas" w:cs="宋体"/>
          <w:color w:val="A5D6FF"/>
          <w:kern w:val="0"/>
          <w:sz w:val="21"/>
          <w:szCs w:val="21"/>
        </w:rPr>
        <w:t xml:space="preserve"> </w:t>
      </w:r>
      <w:r w:rsidRPr="00692E23">
        <w:rPr>
          <w:rFonts w:ascii="Consolas" w:hAnsi="Consolas" w:cs="宋体"/>
          <w:color w:val="A5D6FF"/>
          <w:kern w:val="0"/>
          <w:sz w:val="21"/>
          <w:szCs w:val="21"/>
        </w:rPr>
        <w:t>不</w:t>
      </w:r>
      <w:proofErr w:type="gramStart"/>
      <w:r w:rsidRPr="00692E23">
        <w:rPr>
          <w:rFonts w:ascii="Consolas" w:hAnsi="Consolas" w:cs="宋体"/>
          <w:color w:val="A5D6FF"/>
          <w:kern w:val="0"/>
          <w:sz w:val="21"/>
          <w:szCs w:val="21"/>
        </w:rPr>
        <w:t>阻断</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roofErr w:type="gramEnd"/>
      <w:r w:rsidRPr="00692E23">
        <w:rPr>
          <w:rFonts w:ascii="Consolas" w:hAnsi="Consolas" w:cs="宋体"/>
          <w:color w:val="BBBEBF"/>
          <w:kern w:val="0"/>
          <w:sz w:val="21"/>
          <w:szCs w:val="21"/>
        </w:rPr>
        <w:t>},</w:t>
      </w:r>
    </w:p>
    <w:p w14:paraId="39B21B0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00C3F0E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counts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"total"</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len</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checks</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"passed"</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"failed"</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"skipped"</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w:t>
      </w:r>
    </w:p>
    <w:p w14:paraId="77FC9B9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check</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checks</w:t>
      </w:r>
      <w:r w:rsidRPr="00692E23">
        <w:rPr>
          <w:rFonts w:ascii="Consolas" w:hAnsi="Consolas" w:cs="宋体"/>
          <w:color w:val="BBBEBF"/>
          <w:kern w:val="0"/>
          <w:sz w:val="21"/>
          <w:szCs w:val="21"/>
        </w:rPr>
        <w:t>:</w:t>
      </w:r>
    </w:p>
    <w:p w14:paraId="30E9BE0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counts</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check</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"status"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counts</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get</w:t>
      </w:r>
      <w:proofErr w:type="spellEnd"/>
      <w:r w:rsidRPr="00692E23">
        <w:rPr>
          <w:rFonts w:ascii="Consolas" w:hAnsi="Consolas" w:cs="宋体"/>
          <w:color w:val="BBBEBF"/>
          <w:kern w:val="0"/>
          <w:sz w:val="21"/>
          <w:szCs w:val="21"/>
        </w:rPr>
        <w:t>(</w:t>
      </w:r>
      <w:r w:rsidRPr="00692E23">
        <w:rPr>
          <w:rFonts w:ascii="Consolas" w:hAnsi="Consolas" w:cs="宋体"/>
          <w:color w:val="C9D1D9"/>
          <w:kern w:val="0"/>
          <w:sz w:val="21"/>
          <w:szCs w:val="21"/>
        </w:rPr>
        <w:t>check</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"status"</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1</w:t>
      </w:r>
    </w:p>
    <w:p w14:paraId="122B232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all_ok</w:t>
      </w:r>
      <w:proofErr w:type="spellEnd"/>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counts</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"failed"</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B5CEA8"/>
          <w:kern w:val="0"/>
          <w:sz w:val="21"/>
          <w:szCs w:val="21"/>
        </w:rPr>
        <w:t>0</w:t>
      </w:r>
    </w:p>
    <w:p w14:paraId="1BEF58A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scope</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
    <w:p w14:paraId="4828797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"mode"</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str</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mode</w:t>
      </w:r>
      <w:r w:rsidRPr="00692E23">
        <w:rPr>
          <w:rFonts w:ascii="Consolas" w:hAnsi="Consolas" w:cs="宋体"/>
          <w:color w:val="BBBEBF"/>
          <w:kern w:val="0"/>
          <w:sz w:val="21"/>
          <w:szCs w:val="21"/>
        </w:rPr>
        <w:t>).</w:t>
      </w:r>
      <w:r w:rsidRPr="00692E23">
        <w:rPr>
          <w:rFonts w:ascii="Consolas" w:hAnsi="Consolas" w:cs="宋体"/>
          <w:color w:val="D2A8FF"/>
          <w:kern w:val="0"/>
          <w:sz w:val="21"/>
          <w:szCs w:val="21"/>
        </w:rPr>
        <w:t>upper</w:t>
      </w:r>
      <w:r w:rsidRPr="00692E23">
        <w:rPr>
          <w:rFonts w:ascii="Consolas" w:hAnsi="Consolas" w:cs="宋体"/>
          <w:color w:val="BBBEBF"/>
          <w:kern w:val="0"/>
          <w:sz w:val="21"/>
          <w:szCs w:val="21"/>
        </w:rPr>
        <w:t>(),</w:t>
      </w:r>
    </w:p>
    <w:p w14:paraId="53C9E8E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lastRenderedPageBreak/>
        <w:t xml:space="preserve">        </w:t>
      </w:r>
      <w:r w:rsidRPr="00692E23">
        <w:rPr>
          <w:rFonts w:ascii="Consolas" w:hAnsi="Consolas" w:cs="宋体"/>
          <w:color w:val="A5D6FF"/>
          <w:kern w:val="0"/>
          <w:sz w:val="21"/>
          <w:szCs w:val="21"/>
        </w:rPr>
        <w:t>"sim"</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sim</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sim</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is</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not</w:t>
      </w:r>
      <w:r w:rsidRPr="00692E23">
        <w:rPr>
          <w:rFonts w:ascii="Consolas" w:hAnsi="Consolas" w:cs="宋体"/>
          <w:color w:val="BBBEBF"/>
          <w:kern w:val="0"/>
          <w:sz w:val="21"/>
          <w:szCs w:val="21"/>
        </w:rPr>
        <w:t xml:space="preserve"> </w:t>
      </w:r>
      <w:r w:rsidRPr="00692E23">
        <w:rPr>
          <w:rFonts w:ascii="Consolas" w:hAnsi="Consolas" w:cs="宋体"/>
          <w:color w:val="569CD6"/>
          <w:kern w:val="0"/>
          <w:sz w:val="21"/>
          <w:szCs w:val="21"/>
        </w:rPr>
        <w:t>None</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"unknown"</w:t>
      </w:r>
      <w:r w:rsidRPr="00692E23">
        <w:rPr>
          <w:rFonts w:ascii="Consolas" w:hAnsi="Consolas" w:cs="宋体"/>
          <w:color w:val="BBBEBF"/>
          <w:kern w:val="0"/>
          <w:sz w:val="21"/>
          <w:szCs w:val="21"/>
        </w:rPr>
        <w:t>,</w:t>
      </w:r>
    </w:p>
    <w:p w14:paraId="03F8079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ground</w:t>
      </w:r>
      <w:proofErr w:type="gramEnd"/>
      <w:r w:rsidRPr="00692E23">
        <w:rPr>
          <w:rFonts w:ascii="Consolas" w:hAnsi="Consolas" w:cs="宋体"/>
          <w:color w:val="A5D6FF"/>
          <w:kern w:val="0"/>
          <w:sz w:val="21"/>
          <w:szCs w:val="21"/>
        </w:rPr>
        <w:t>_truth</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w:t>
      </w:r>
      <w:r w:rsidRPr="00692E23">
        <w:rPr>
          <w:rFonts w:ascii="Consolas" w:hAnsi="Consolas" w:cs="宋体"/>
          <w:color w:val="A5D6FF"/>
          <w:kern w:val="0"/>
          <w:sz w:val="21"/>
          <w:szCs w:val="21"/>
        </w:rPr>
        <w:t>"available"</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ground_truth_available</w:t>
      </w:r>
      <w:proofErr w:type="spellEnd"/>
    </w:p>
    <w:p w14:paraId="5D47C50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"unavailable"</w:t>
      </w:r>
      <w:r w:rsidRPr="00692E23">
        <w:rPr>
          <w:rFonts w:ascii="Consolas" w:hAnsi="Consolas" w:cs="宋体"/>
          <w:color w:val="BBBEBF"/>
          <w:kern w:val="0"/>
          <w:sz w:val="21"/>
          <w:szCs w:val="21"/>
        </w:rPr>
        <w:t>),</w:t>
      </w:r>
    </w:p>
    <w:p w14:paraId="255E9EF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not</w:t>
      </w:r>
      <w:proofErr w:type="gramEnd"/>
      <w:r w:rsidRPr="00692E23">
        <w:rPr>
          <w:rFonts w:ascii="Consolas" w:hAnsi="Consolas" w:cs="宋体"/>
          <w:color w:val="A5D6FF"/>
          <w:kern w:val="0"/>
          <w:sz w:val="21"/>
          <w:szCs w:val="21"/>
        </w:rPr>
        <w:t>_applicable_checks</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not_applicable_ids</w:t>
      </w:r>
      <w:proofErr w:type="spellEnd"/>
      <w:r w:rsidRPr="00692E23">
        <w:rPr>
          <w:rFonts w:ascii="Consolas" w:hAnsi="Consolas" w:cs="宋体"/>
          <w:color w:val="BBBEBF"/>
          <w:kern w:val="0"/>
          <w:sz w:val="21"/>
          <w:szCs w:val="21"/>
        </w:rPr>
        <w:t>,</w:t>
      </w:r>
    </w:p>
    <w:p w14:paraId="3A0477F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unavailable</w:t>
      </w:r>
      <w:proofErr w:type="gramEnd"/>
      <w:r w:rsidRPr="00692E23">
        <w:rPr>
          <w:rFonts w:ascii="Consolas" w:hAnsi="Consolas" w:cs="宋体"/>
          <w:color w:val="A5D6FF"/>
          <w:kern w:val="0"/>
          <w:sz w:val="21"/>
          <w:szCs w:val="21"/>
        </w:rPr>
        <w:t>_checks</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C9D1D9"/>
          <w:kern w:val="0"/>
          <w:sz w:val="21"/>
          <w:szCs w:val="21"/>
        </w:rPr>
        <w:t>unavailable_ids</w:t>
      </w:r>
      <w:proofErr w:type="spellEnd"/>
      <w:r w:rsidRPr="00692E23">
        <w:rPr>
          <w:rFonts w:ascii="Consolas" w:hAnsi="Consolas" w:cs="宋体"/>
          <w:color w:val="BBBEBF"/>
          <w:kern w:val="0"/>
          <w:sz w:val="21"/>
          <w:szCs w:val="21"/>
        </w:rPr>
        <w:t>,</w:t>
      </w:r>
    </w:p>
    <w:p w14:paraId="587C091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"description"</w:t>
      </w:r>
      <w:r w:rsidRPr="00692E23">
        <w:rPr>
          <w:rFonts w:ascii="Consolas" w:hAnsi="Consolas" w:cs="宋体"/>
          <w:color w:val="BBBEBF"/>
          <w:kern w:val="0"/>
          <w:sz w:val="21"/>
          <w:szCs w:val="21"/>
        </w:rPr>
        <w:t>: (</w:t>
      </w:r>
      <w:proofErr w:type="gramStart"/>
      <w:r w:rsidRPr="00692E23">
        <w:rPr>
          <w:rFonts w:ascii="Consolas" w:hAnsi="Consolas" w:cs="宋体"/>
          <w:color w:val="A5D6FF"/>
          <w:kern w:val="0"/>
          <w:sz w:val="21"/>
          <w:szCs w:val="21"/>
        </w:rPr>
        <w:t>"</w:t>
      </w:r>
      <w:r w:rsidRPr="00692E23">
        <w:rPr>
          <w:rFonts w:ascii="Consolas" w:hAnsi="Consolas" w:cs="宋体"/>
          <w:color w:val="A5D6FF"/>
          <w:kern w:val="0"/>
          <w:sz w:val="21"/>
          <w:szCs w:val="21"/>
        </w:rPr>
        <w:t>独立</w:t>
      </w:r>
      <w:proofErr w:type="gramEnd"/>
      <w:r w:rsidRPr="00692E23">
        <w:rPr>
          <w:rFonts w:ascii="Consolas" w:hAnsi="Consolas" w:cs="宋体"/>
          <w:color w:val="A5D6FF"/>
          <w:kern w:val="0"/>
          <w:sz w:val="21"/>
          <w:szCs w:val="21"/>
        </w:rPr>
        <w:t>复核范围：结构与协议自述、清除尝试界与认证清除</w:t>
      </w:r>
      <w:proofErr w:type="gramStart"/>
      <w:r w:rsidRPr="00692E23">
        <w:rPr>
          <w:rFonts w:ascii="Consolas" w:hAnsi="Consolas" w:cs="宋体"/>
          <w:color w:val="A5D6FF"/>
          <w:kern w:val="0"/>
          <w:sz w:val="21"/>
          <w:szCs w:val="21"/>
        </w:rPr>
        <w:t>几何</w:t>
      </w:r>
      <w:r w:rsidRPr="00692E23">
        <w:rPr>
          <w:rFonts w:ascii="Consolas" w:hAnsi="Consolas" w:cs="宋体"/>
          <w:color w:val="A5D6FF"/>
          <w:kern w:val="0"/>
          <w:sz w:val="21"/>
          <w:szCs w:val="21"/>
        </w:rPr>
        <w:t>"</w:t>
      </w:r>
      <w:proofErr w:type="gramEnd"/>
    </w:p>
    <w:p w14:paraId="29758B9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verify_mec_covers</w:t>
      </w:r>
      <w:proofErr w:type="spellEnd"/>
      <w:r w:rsidRPr="00692E23">
        <w:rPr>
          <w:rFonts w:ascii="Consolas" w:hAnsi="Consolas" w:cs="宋体"/>
          <w:color w:val="A5D6FF"/>
          <w:kern w:val="0"/>
          <w:sz w:val="21"/>
          <w:szCs w:val="21"/>
        </w:rPr>
        <w:t>）、</w:t>
      </w:r>
      <w:r w:rsidRPr="00692E23">
        <w:rPr>
          <w:rFonts w:ascii="Consolas" w:hAnsi="Consolas" w:cs="宋体"/>
          <w:color w:val="A5D6FF"/>
          <w:kern w:val="0"/>
          <w:sz w:val="21"/>
          <w:szCs w:val="21"/>
        </w:rPr>
        <w:t xml:space="preserve">Q3 </w:t>
      </w:r>
      <w:r w:rsidRPr="00692E23">
        <w:rPr>
          <w:rFonts w:ascii="Consolas" w:hAnsi="Consolas" w:cs="宋体"/>
          <w:color w:val="A5D6FF"/>
          <w:kern w:val="0"/>
          <w:sz w:val="21"/>
          <w:szCs w:val="21"/>
        </w:rPr>
        <w:t>缺席覆盖（</w:t>
      </w:r>
      <w:r w:rsidRPr="00692E23">
        <w:rPr>
          <w:rFonts w:ascii="Consolas" w:hAnsi="Consolas" w:cs="宋体"/>
          <w:color w:val="A5D6FF"/>
          <w:kern w:val="0"/>
          <w:sz w:val="21"/>
          <w:szCs w:val="21"/>
        </w:rPr>
        <w:t>verify_q3_cover</w:t>
      </w:r>
      <w:r w:rsidRPr="00692E23">
        <w:rPr>
          <w:rFonts w:ascii="Consolas" w:hAnsi="Consolas" w:cs="宋体"/>
          <w:color w:val="A5D6FF"/>
          <w:kern w:val="0"/>
          <w:sz w:val="21"/>
          <w:szCs w:val="21"/>
        </w:rPr>
        <w:t>）、</w:t>
      </w:r>
      <w:r w:rsidRPr="00692E23">
        <w:rPr>
          <w:rFonts w:ascii="Consolas" w:hAnsi="Consolas" w:cs="宋体"/>
          <w:color w:val="A5D6FF"/>
          <w:kern w:val="0"/>
          <w:sz w:val="21"/>
          <w:szCs w:val="21"/>
        </w:rPr>
        <w:t>"</w:t>
      </w:r>
    </w:p>
    <w:p w14:paraId="1D78668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gramStart"/>
      <w:r w:rsidRPr="00692E23">
        <w:rPr>
          <w:rFonts w:ascii="Consolas" w:hAnsi="Consolas" w:cs="宋体"/>
          <w:color w:val="A5D6FF"/>
          <w:kern w:val="0"/>
          <w:sz w:val="21"/>
          <w:szCs w:val="21"/>
        </w:rPr>
        <w:t>"</w:t>
      </w:r>
      <w:r w:rsidRPr="00692E23">
        <w:rPr>
          <w:rFonts w:ascii="Consolas" w:hAnsi="Consolas" w:cs="宋体"/>
          <w:color w:val="A5D6FF"/>
          <w:kern w:val="0"/>
          <w:sz w:val="21"/>
          <w:szCs w:val="21"/>
        </w:rPr>
        <w:t>完成</w:t>
      </w:r>
      <w:proofErr w:type="gramEnd"/>
      <w:r w:rsidRPr="00692E23">
        <w:rPr>
          <w:rFonts w:ascii="Consolas" w:hAnsi="Consolas" w:cs="宋体"/>
          <w:color w:val="A5D6FF"/>
          <w:kern w:val="0"/>
          <w:sz w:val="21"/>
          <w:szCs w:val="21"/>
        </w:rPr>
        <w:t>性与</w:t>
      </w:r>
      <w:r w:rsidRPr="00692E23">
        <w:rPr>
          <w:rFonts w:ascii="Consolas" w:hAnsi="Consolas" w:cs="宋体"/>
          <w:color w:val="A5D6FF"/>
          <w:kern w:val="0"/>
          <w:sz w:val="21"/>
          <w:szCs w:val="21"/>
        </w:rPr>
        <w:t xml:space="preserve"> rows/</w:t>
      </w:r>
      <w:r w:rsidRPr="00692E23">
        <w:rPr>
          <w:rFonts w:ascii="Consolas" w:hAnsi="Consolas" w:cs="宋体"/>
          <w:color w:val="A5D6FF"/>
          <w:kern w:val="0"/>
          <w:sz w:val="21"/>
          <w:szCs w:val="21"/>
        </w:rPr>
        <w:t>虚拟时间不变量；合成模式另有真值</w:t>
      </w:r>
      <w:proofErr w:type="gramStart"/>
      <w:r w:rsidRPr="00692E23">
        <w:rPr>
          <w:rFonts w:ascii="Consolas" w:hAnsi="Consolas" w:cs="宋体"/>
          <w:color w:val="A5D6FF"/>
          <w:kern w:val="0"/>
          <w:sz w:val="21"/>
          <w:szCs w:val="21"/>
        </w:rPr>
        <w:t>核对。</w:t>
      </w:r>
      <w:r w:rsidRPr="00692E23">
        <w:rPr>
          <w:rFonts w:ascii="Consolas" w:hAnsi="Consolas" w:cs="宋体"/>
          <w:color w:val="A5D6FF"/>
          <w:kern w:val="0"/>
          <w:sz w:val="21"/>
          <w:szCs w:val="21"/>
        </w:rPr>
        <w:t>"</w:t>
      </w:r>
      <w:proofErr w:type="gramEnd"/>
    </w:p>
    <w:p w14:paraId="2F02715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gramStart"/>
      <w:r w:rsidRPr="00692E23">
        <w:rPr>
          <w:rFonts w:ascii="Consolas" w:hAnsi="Consolas" w:cs="宋体"/>
          <w:color w:val="A5D6FF"/>
          <w:kern w:val="0"/>
          <w:sz w:val="21"/>
          <w:szCs w:val="21"/>
        </w:rPr>
        <w:t>"</w:t>
      </w:r>
      <w:r w:rsidRPr="00692E23">
        <w:rPr>
          <w:rFonts w:ascii="Consolas" w:hAnsi="Consolas" w:cs="宋体"/>
          <w:color w:val="A5D6FF"/>
          <w:kern w:val="0"/>
          <w:sz w:val="21"/>
          <w:szCs w:val="21"/>
        </w:rPr>
        <w:t>不复</w:t>
      </w:r>
      <w:proofErr w:type="gramEnd"/>
      <w:r w:rsidRPr="00692E23">
        <w:rPr>
          <w:rFonts w:ascii="Consolas" w:hAnsi="Consolas" w:cs="宋体"/>
          <w:color w:val="A5D6FF"/>
          <w:kern w:val="0"/>
          <w:sz w:val="21"/>
          <w:szCs w:val="21"/>
        </w:rPr>
        <w:t>用</w:t>
      </w:r>
      <w:r w:rsidRPr="00692E23">
        <w:rPr>
          <w:rFonts w:ascii="Consolas" w:hAnsi="Consolas" w:cs="宋体"/>
          <w:color w:val="A5D6FF"/>
          <w:kern w:val="0"/>
          <w:sz w:val="21"/>
          <w:szCs w:val="21"/>
        </w:rPr>
        <w:t xml:space="preserve"> </w:t>
      </w:r>
      <w:proofErr w:type="spellStart"/>
      <w:r w:rsidRPr="00692E23">
        <w:rPr>
          <w:rFonts w:ascii="Consolas" w:hAnsi="Consolas" w:cs="宋体"/>
          <w:color w:val="A5D6FF"/>
          <w:kern w:val="0"/>
          <w:sz w:val="21"/>
          <w:szCs w:val="21"/>
        </w:rPr>
        <w:t>GameRunner</w:t>
      </w:r>
      <w:proofErr w:type="spellEnd"/>
      <w:r w:rsidRPr="00692E23">
        <w:rPr>
          <w:rFonts w:ascii="Consolas" w:hAnsi="Consolas" w:cs="宋体"/>
          <w:color w:val="A5D6FF"/>
          <w:kern w:val="0"/>
          <w:sz w:val="21"/>
          <w:szCs w:val="21"/>
        </w:rPr>
        <w:t>._verify</w:t>
      </w:r>
      <w:r w:rsidRPr="00692E23">
        <w:rPr>
          <w:rFonts w:ascii="Consolas" w:hAnsi="Consolas" w:cs="宋体"/>
          <w:color w:val="A5D6FF"/>
          <w:kern w:val="0"/>
          <w:sz w:val="21"/>
          <w:szCs w:val="21"/>
        </w:rPr>
        <w:t>（依赖</w:t>
      </w:r>
      <w:r w:rsidRPr="00692E23">
        <w:rPr>
          <w:rFonts w:ascii="Consolas" w:hAnsi="Consolas" w:cs="宋体"/>
          <w:color w:val="A5D6FF"/>
          <w:kern w:val="0"/>
          <w:sz w:val="21"/>
          <w:szCs w:val="21"/>
        </w:rPr>
        <w:t xml:space="preserve"> </w:t>
      </w:r>
      <w:proofErr w:type="spellStart"/>
      <w:r w:rsidRPr="00692E23">
        <w:rPr>
          <w:rFonts w:ascii="Consolas" w:hAnsi="Consolas" w:cs="宋体"/>
          <w:color w:val="A5D6FF"/>
          <w:kern w:val="0"/>
          <w:sz w:val="21"/>
          <w:szCs w:val="21"/>
        </w:rPr>
        <w:t>KnowledgeState</w:t>
      </w:r>
      <w:proofErr w:type="spellEnd"/>
      <w:r w:rsidRPr="00692E23">
        <w:rPr>
          <w:rFonts w:ascii="Consolas" w:hAnsi="Consolas" w:cs="宋体"/>
          <w:color w:val="A5D6FF"/>
          <w:kern w:val="0"/>
          <w:sz w:val="21"/>
          <w:szCs w:val="21"/>
        </w:rPr>
        <w:t>）。</w:t>
      </w:r>
      <w:r w:rsidRPr="00692E23">
        <w:rPr>
          <w:rFonts w:ascii="Consolas" w:hAnsi="Consolas" w:cs="宋体"/>
          <w:color w:val="A5D6FF"/>
          <w:kern w:val="0"/>
          <w:sz w:val="21"/>
          <w:szCs w:val="21"/>
        </w:rPr>
        <w:t>"</w:t>
      </w:r>
    </w:p>
    <w:p w14:paraId="0BC2A25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gramStart"/>
      <w:r w:rsidRPr="00692E23">
        <w:rPr>
          <w:rFonts w:ascii="Consolas" w:hAnsi="Consolas" w:cs="宋体"/>
          <w:color w:val="A5D6FF"/>
          <w:kern w:val="0"/>
          <w:sz w:val="21"/>
          <w:szCs w:val="21"/>
        </w:rPr>
        <w:t>"</w:t>
      </w:r>
      <w:r w:rsidRPr="00692E23">
        <w:rPr>
          <w:rFonts w:ascii="Consolas" w:hAnsi="Consolas" w:cs="宋体"/>
          <w:color w:val="A5D6FF"/>
          <w:kern w:val="0"/>
          <w:sz w:val="21"/>
          <w:szCs w:val="21"/>
        </w:rPr>
        <w:t>官方</w:t>
      </w:r>
      <w:proofErr w:type="gramEnd"/>
      <w:r w:rsidRPr="00692E23">
        <w:rPr>
          <w:rFonts w:ascii="Consolas" w:hAnsi="Consolas" w:cs="宋体"/>
          <w:color w:val="A5D6FF"/>
          <w:kern w:val="0"/>
          <w:sz w:val="21"/>
          <w:szCs w:val="21"/>
        </w:rPr>
        <w:t xml:space="preserve"> http </w:t>
      </w:r>
      <w:r w:rsidRPr="00692E23">
        <w:rPr>
          <w:rFonts w:ascii="Consolas" w:hAnsi="Consolas" w:cs="宋体"/>
          <w:color w:val="A5D6FF"/>
          <w:kern w:val="0"/>
          <w:sz w:val="21"/>
          <w:szCs w:val="21"/>
        </w:rPr>
        <w:t>模式无真值</w:t>
      </w:r>
      <w:r w:rsidRPr="00692E23">
        <w:rPr>
          <w:rFonts w:ascii="Consolas" w:hAnsi="Consolas" w:cs="宋体"/>
          <w:color w:val="A5D6FF"/>
          <w:kern w:val="0"/>
          <w:sz w:val="21"/>
          <w:szCs w:val="21"/>
        </w:rPr>
        <w:t xml:space="preserve"> → </w:t>
      </w:r>
      <w:r w:rsidRPr="00692E23">
        <w:rPr>
          <w:rFonts w:ascii="Consolas" w:hAnsi="Consolas" w:cs="宋体"/>
          <w:color w:val="A5D6FF"/>
          <w:kern w:val="0"/>
          <w:sz w:val="21"/>
          <w:szCs w:val="21"/>
        </w:rPr>
        <w:t>真值类检查</w:t>
      </w:r>
      <w:r w:rsidRPr="00692E23">
        <w:rPr>
          <w:rFonts w:ascii="Consolas" w:hAnsi="Consolas" w:cs="宋体"/>
          <w:color w:val="A5D6FF"/>
          <w:kern w:val="0"/>
          <w:sz w:val="21"/>
          <w:szCs w:val="21"/>
        </w:rPr>
        <w:t xml:space="preserve"> </w:t>
      </w:r>
      <w:proofErr w:type="spellStart"/>
      <w:r w:rsidRPr="00692E23">
        <w:rPr>
          <w:rFonts w:ascii="Consolas" w:hAnsi="Consolas" w:cs="宋体"/>
          <w:color w:val="A5D6FF"/>
          <w:kern w:val="0"/>
          <w:sz w:val="21"/>
          <w:szCs w:val="21"/>
        </w:rPr>
        <w:t>not_applicable</w:t>
      </w:r>
      <w:proofErr w:type="spellEnd"/>
      <w:r w:rsidRPr="00692E23">
        <w:rPr>
          <w:rFonts w:ascii="Consolas" w:hAnsi="Consolas" w:cs="宋体"/>
          <w:color w:val="A5D6FF"/>
          <w:kern w:val="0"/>
          <w:sz w:val="21"/>
          <w:szCs w:val="21"/>
        </w:rPr>
        <w:t>，</w:t>
      </w:r>
      <w:r w:rsidRPr="00692E23">
        <w:rPr>
          <w:rFonts w:ascii="Consolas" w:hAnsi="Consolas" w:cs="宋体"/>
          <w:color w:val="A5D6FF"/>
          <w:kern w:val="0"/>
          <w:sz w:val="21"/>
          <w:szCs w:val="21"/>
        </w:rPr>
        <w:t>"</w:t>
      </w:r>
    </w:p>
    <w:p w14:paraId="44DBDDD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r w:rsidRPr="00692E23">
        <w:rPr>
          <w:rFonts w:ascii="Consolas" w:hAnsi="Consolas" w:cs="宋体"/>
          <w:color w:val="A5D6FF"/>
          <w:kern w:val="0"/>
          <w:sz w:val="21"/>
          <w:szCs w:val="21"/>
        </w:rPr>
        <w:t>不会写成</w:t>
      </w:r>
      <w:r w:rsidRPr="00692E23">
        <w:rPr>
          <w:rFonts w:ascii="Consolas" w:hAnsi="Consolas" w:cs="宋体"/>
          <w:color w:val="A5D6FF"/>
          <w:kern w:val="0"/>
          <w:sz w:val="21"/>
          <w:szCs w:val="21"/>
        </w:rPr>
        <w:t xml:space="preserve"> ok=true</w:t>
      </w:r>
      <w:r w:rsidRPr="00692E23">
        <w:rPr>
          <w:rFonts w:ascii="Consolas" w:hAnsi="Consolas" w:cs="宋体"/>
          <w:color w:val="A5D6FF"/>
          <w:kern w:val="0"/>
          <w:sz w:val="21"/>
          <w:szCs w:val="21"/>
        </w:rPr>
        <w:t>。</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41DA7E5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762C8A8B"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reuse</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p>
    <w:p w14:paraId="25CBDB4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gramStart"/>
      <w:r w:rsidRPr="00692E23">
        <w:rPr>
          <w:rFonts w:ascii="Consolas" w:hAnsi="Consolas" w:cs="宋体"/>
          <w:color w:val="A5D6FF"/>
          <w:kern w:val="0"/>
          <w:sz w:val="21"/>
          <w:szCs w:val="21"/>
        </w:rPr>
        <w:t>verify</w:t>
      </w:r>
      <w:proofErr w:type="gramEnd"/>
      <w:r w:rsidRPr="00692E23">
        <w:rPr>
          <w:rFonts w:ascii="Consolas" w:hAnsi="Consolas" w:cs="宋体"/>
          <w:color w:val="A5D6FF"/>
          <w:kern w:val="0"/>
          <w:sz w:val="21"/>
          <w:szCs w:val="21"/>
        </w:rPr>
        <w:t>_q3_cover"</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"used"</w:t>
      </w:r>
      <w:r w:rsidRPr="00692E23">
        <w:rPr>
          <w:rFonts w:ascii="Consolas" w:hAnsi="Consolas" w:cs="宋体"/>
          <w:color w:val="BBBEBF"/>
          <w:kern w:val="0"/>
          <w:sz w:val="21"/>
          <w:szCs w:val="21"/>
        </w:rPr>
        <w:t>,</w:t>
      </w:r>
    </w:p>
    <w:p w14:paraId="18A7F21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verify</w:t>
      </w:r>
      <w:proofErr w:type="gramEnd"/>
      <w:r w:rsidRPr="00692E23">
        <w:rPr>
          <w:rFonts w:ascii="Consolas" w:hAnsi="Consolas" w:cs="宋体"/>
          <w:color w:val="A5D6FF"/>
          <w:kern w:val="0"/>
          <w:sz w:val="21"/>
          <w:szCs w:val="21"/>
        </w:rPr>
        <w:t>_mec_covers</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"used"</w:t>
      </w:r>
      <w:r w:rsidRPr="00692E23">
        <w:rPr>
          <w:rFonts w:ascii="Consolas" w:hAnsi="Consolas" w:cs="宋体"/>
          <w:color w:val="BBBEBF"/>
          <w:kern w:val="0"/>
          <w:sz w:val="21"/>
          <w:szCs w:val="21"/>
        </w:rPr>
        <w:t>,</w:t>
      </w:r>
    </w:p>
    <w:p w14:paraId="7DFFE24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report_line</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runtime_bridge.load_report_line</w:t>
      </w:r>
      <w:proofErr w:type="spellEnd"/>
      <w:r w:rsidRPr="00692E23">
        <w:rPr>
          <w:rFonts w:ascii="Consolas" w:hAnsi="Consolas" w:cs="宋体"/>
          <w:color w:val="A5D6FF"/>
          <w:kern w:val="0"/>
          <w:sz w:val="21"/>
          <w:szCs w:val="21"/>
        </w:rPr>
        <w:t>（惰性）</w:t>
      </w:r>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5C99A4C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GameRunner</w:t>
      </w:r>
      <w:proofErr w:type="spellEnd"/>
      <w:r w:rsidRPr="00692E23">
        <w:rPr>
          <w:rFonts w:ascii="Consolas" w:hAnsi="Consolas" w:cs="宋体"/>
          <w:color w:val="A5D6FF"/>
          <w:kern w:val="0"/>
          <w:sz w:val="21"/>
          <w:szCs w:val="21"/>
        </w:rPr>
        <w:t>._verify"</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not_reusable</w:t>
      </w:r>
      <w:proofErr w:type="spellEnd"/>
      <w:r w:rsidRPr="00692E23">
        <w:rPr>
          <w:rFonts w:ascii="Consolas" w:hAnsi="Consolas" w:cs="宋体"/>
          <w:color w:val="A5D6FF"/>
          <w:kern w:val="0"/>
          <w:sz w:val="21"/>
          <w:szCs w:val="21"/>
        </w:rPr>
        <w:t xml:space="preserve">: </w:t>
      </w:r>
      <w:r w:rsidRPr="00692E23">
        <w:rPr>
          <w:rFonts w:ascii="Consolas" w:hAnsi="Consolas" w:cs="宋体"/>
          <w:color w:val="A5D6FF"/>
          <w:kern w:val="0"/>
          <w:sz w:val="21"/>
          <w:szCs w:val="21"/>
        </w:rPr>
        <w:t>依赖</w:t>
      </w:r>
      <w:r w:rsidRPr="00692E23">
        <w:rPr>
          <w:rFonts w:ascii="Consolas" w:hAnsi="Consolas" w:cs="宋体"/>
          <w:color w:val="A5D6FF"/>
          <w:kern w:val="0"/>
          <w:sz w:val="21"/>
          <w:szCs w:val="21"/>
        </w:rPr>
        <w:t xml:space="preserve"> </w:t>
      </w:r>
      <w:proofErr w:type="spellStart"/>
      <w:r w:rsidRPr="00692E23">
        <w:rPr>
          <w:rFonts w:ascii="Consolas" w:hAnsi="Consolas" w:cs="宋体"/>
          <w:color w:val="A5D6FF"/>
          <w:kern w:val="0"/>
          <w:sz w:val="21"/>
          <w:szCs w:val="21"/>
        </w:rPr>
        <w:t>KnowledgeState</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w:t>
      </w:r>
    </w:p>
    <w:p w14:paraId="0D532310"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import</w:t>
      </w:r>
      <w:proofErr w:type="gramEnd"/>
      <w:r w:rsidRPr="00692E23">
        <w:rPr>
          <w:rFonts w:ascii="Consolas" w:hAnsi="Consolas" w:cs="宋体"/>
          <w:color w:val="A5D6FF"/>
          <w:kern w:val="0"/>
          <w:sz w:val="21"/>
          <w:szCs w:val="21"/>
        </w:rPr>
        <w:t>_reasons</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list</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v2_reasons</w:t>
      </w:r>
      <w:r w:rsidRPr="00692E23">
        <w:rPr>
          <w:rFonts w:ascii="Consolas" w:hAnsi="Consolas" w:cs="宋体"/>
          <w:color w:val="BBBEBF"/>
          <w:kern w:val="0"/>
          <w:sz w:val="21"/>
          <w:szCs w:val="21"/>
        </w:rPr>
        <w:t>),</w:t>
      </w:r>
    </w:p>
    <w:p w14:paraId="4974DC34"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233083F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any</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check</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"id"</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"q3_absence_cover"</w:t>
      </w:r>
    </w:p>
    <w:p w14:paraId="17447D9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C586C0"/>
          <w:kern w:val="0"/>
          <w:sz w:val="21"/>
          <w:szCs w:val="21"/>
        </w:rPr>
        <w:t>and</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check</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"status"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"skipped"</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check</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checks</w:t>
      </w:r>
      <w:r w:rsidRPr="00692E23">
        <w:rPr>
          <w:rFonts w:ascii="Consolas" w:hAnsi="Consolas" w:cs="宋体"/>
          <w:color w:val="BBBEBF"/>
          <w:kern w:val="0"/>
          <w:sz w:val="21"/>
          <w:szCs w:val="21"/>
        </w:rPr>
        <w:t>):</w:t>
      </w:r>
    </w:p>
    <w:p w14:paraId="3992ED49"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reuse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"verify_q3_cover"</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unavailable_or_no_evidence</w:t>
      </w:r>
      <w:proofErr w:type="spellEnd"/>
      <w:r w:rsidRPr="00692E23">
        <w:rPr>
          <w:rFonts w:ascii="Consolas" w:hAnsi="Consolas" w:cs="宋体"/>
          <w:color w:val="A5D6FF"/>
          <w:kern w:val="0"/>
          <w:sz w:val="21"/>
          <w:szCs w:val="21"/>
        </w:rPr>
        <w:t>"</w:t>
      </w:r>
    </w:p>
    <w:p w14:paraId="54A5E4C8"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r w:rsidRPr="00692E23">
        <w:rPr>
          <w:rFonts w:ascii="Consolas" w:hAnsi="Consolas" w:cs="宋体"/>
          <w:color w:val="D2A8FF"/>
          <w:kern w:val="0"/>
          <w:sz w:val="21"/>
          <w:szCs w:val="21"/>
        </w:rPr>
        <w:t>any</w:t>
      </w:r>
      <w:r w:rsidRPr="00692E23">
        <w:rPr>
          <w:rFonts w:ascii="Consolas" w:hAnsi="Consolas" w:cs="宋体"/>
          <w:color w:val="BBBEBF"/>
          <w:kern w:val="0"/>
          <w:sz w:val="21"/>
          <w:szCs w:val="21"/>
        </w:rPr>
        <w:t>(</w:t>
      </w:r>
      <w:r w:rsidRPr="00692E23">
        <w:rPr>
          <w:rFonts w:ascii="Consolas" w:hAnsi="Consolas" w:cs="宋体"/>
          <w:color w:val="C9D1D9"/>
          <w:kern w:val="0"/>
          <w:sz w:val="21"/>
          <w:szCs w:val="21"/>
        </w:rPr>
        <w:t>check</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"id"</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clear_attempt_bound_identity</w:t>
      </w:r>
      <w:proofErr w:type="spellEnd"/>
      <w:r w:rsidRPr="00692E23">
        <w:rPr>
          <w:rFonts w:ascii="Consolas" w:hAnsi="Consolas" w:cs="宋体"/>
          <w:color w:val="A5D6FF"/>
          <w:kern w:val="0"/>
          <w:sz w:val="21"/>
          <w:szCs w:val="21"/>
        </w:rPr>
        <w:t>"</w:t>
      </w:r>
    </w:p>
    <w:p w14:paraId="7B46AFA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r w:rsidRPr="00692E23">
        <w:rPr>
          <w:rFonts w:ascii="Consolas" w:hAnsi="Consolas" w:cs="宋体"/>
          <w:color w:val="C586C0"/>
          <w:kern w:val="0"/>
          <w:sz w:val="21"/>
          <w:szCs w:val="21"/>
        </w:rPr>
        <w:t>and</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check</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"status"</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"skipped"</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for</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check</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in</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checks</w:t>
      </w:r>
      <w:r w:rsidRPr="00692E23">
        <w:rPr>
          <w:rFonts w:ascii="Consolas" w:hAnsi="Consolas" w:cs="宋体"/>
          <w:color w:val="BBBEBF"/>
          <w:kern w:val="0"/>
          <w:sz w:val="21"/>
          <w:szCs w:val="21"/>
        </w:rPr>
        <w:t>):</w:t>
      </w:r>
    </w:p>
    <w:p w14:paraId="61CCD80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reuse</w:t>
      </w:r>
      <w:r w:rsidRPr="00692E23">
        <w:rPr>
          <w:rFonts w:ascii="Consolas" w:hAnsi="Consolas" w:cs="宋体"/>
          <w:color w:val="BBBEBF"/>
          <w:kern w:val="0"/>
          <w:sz w:val="21"/>
          <w:szCs w:val="21"/>
        </w:rPr>
        <w:t>[</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verify_mec_covers</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D4D4D4"/>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r w:rsidRPr="00692E23">
        <w:rPr>
          <w:rFonts w:ascii="Consolas" w:hAnsi="Consolas" w:cs="宋体"/>
          <w:color w:val="A5D6FF"/>
          <w:kern w:val="0"/>
          <w:sz w:val="21"/>
          <w:szCs w:val="21"/>
        </w:rPr>
        <w:t>unavailable_or_no_evidence</w:t>
      </w:r>
      <w:proofErr w:type="spellEnd"/>
      <w:r w:rsidRPr="00692E23">
        <w:rPr>
          <w:rFonts w:ascii="Consolas" w:hAnsi="Consolas" w:cs="宋体"/>
          <w:color w:val="A5D6FF"/>
          <w:kern w:val="0"/>
          <w:sz w:val="21"/>
          <w:szCs w:val="21"/>
        </w:rPr>
        <w:t>"</w:t>
      </w:r>
    </w:p>
    <w:p w14:paraId="0A888041"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return</w:t>
      </w:r>
      <w:r w:rsidRPr="00692E23">
        <w:rPr>
          <w:rFonts w:ascii="Consolas" w:hAnsi="Consolas" w:cs="宋体"/>
          <w:color w:val="BBBEBF"/>
          <w:kern w:val="0"/>
          <w:sz w:val="21"/>
          <w:szCs w:val="21"/>
        </w:rPr>
        <w:t xml:space="preserve"> {</w:t>
      </w:r>
    </w:p>
    <w:p w14:paraId="31ACECD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all</w:t>
      </w:r>
      <w:proofErr w:type="gramEnd"/>
      <w:r w:rsidRPr="00692E23">
        <w:rPr>
          <w:rFonts w:ascii="Consolas" w:hAnsi="Consolas" w:cs="宋体"/>
          <w:color w:val="A5D6FF"/>
          <w:kern w:val="0"/>
          <w:sz w:val="21"/>
          <w:szCs w:val="21"/>
        </w:rPr>
        <w:t>_ok</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bool</w:t>
      </w:r>
      <w:r w:rsidRPr="00692E23">
        <w:rPr>
          <w:rFonts w:ascii="Consolas" w:hAnsi="Consolas" w:cs="宋体"/>
          <w:color w:val="BBBEBF"/>
          <w:kern w:val="0"/>
          <w:sz w:val="21"/>
          <w:szCs w:val="21"/>
        </w:rPr>
        <w:t>(</w:t>
      </w:r>
      <w:proofErr w:type="spellStart"/>
      <w:r w:rsidRPr="00692E23">
        <w:rPr>
          <w:rFonts w:ascii="Consolas" w:hAnsi="Consolas" w:cs="宋体"/>
          <w:color w:val="C9D1D9"/>
          <w:kern w:val="0"/>
          <w:sz w:val="21"/>
          <w:szCs w:val="21"/>
        </w:rPr>
        <w:t>all_ok</w:t>
      </w:r>
      <w:proofErr w:type="spellEnd"/>
      <w:r w:rsidRPr="00692E23">
        <w:rPr>
          <w:rFonts w:ascii="Consolas" w:hAnsi="Consolas" w:cs="宋体"/>
          <w:color w:val="BBBEBF"/>
          <w:kern w:val="0"/>
          <w:sz w:val="21"/>
          <w:szCs w:val="21"/>
        </w:rPr>
        <w:t>),</w:t>
      </w:r>
    </w:p>
    <w:p w14:paraId="5205F866"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"scope"</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scope</w:t>
      </w:r>
      <w:r w:rsidRPr="00692E23">
        <w:rPr>
          <w:rFonts w:ascii="Consolas" w:hAnsi="Consolas" w:cs="宋体"/>
          <w:color w:val="BBBEBF"/>
          <w:kern w:val="0"/>
          <w:sz w:val="21"/>
          <w:szCs w:val="21"/>
        </w:rPr>
        <w:t>,</w:t>
      </w:r>
    </w:p>
    <w:p w14:paraId="4A173F2A"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"checks"</w:t>
      </w:r>
      <w:r w:rsidRPr="00692E23">
        <w:rPr>
          <w:rFonts w:ascii="Consolas" w:hAnsi="Consolas" w:cs="宋体"/>
          <w:color w:val="BBBEBF"/>
          <w:kern w:val="0"/>
          <w:sz w:val="21"/>
          <w:szCs w:val="21"/>
        </w:rPr>
        <w:t xml:space="preserve">: </w:t>
      </w:r>
      <w:r w:rsidRPr="00692E23">
        <w:rPr>
          <w:rFonts w:ascii="Consolas" w:hAnsi="Consolas" w:cs="宋体"/>
          <w:color w:val="FFA657"/>
          <w:kern w:val="0"/>
          <w:sz w:val="21"/>
          <w:szCs w:val="21"/>
        </w:rPr>
        <w:t>checks</w:t>
      </w:r>
      <w:r w:rsidRPr="00692E23">
        <w:rPr>
          <w:rFonts w:ascii="Consolas" w:hAnsi="Consolas" w:cs="宋体"/>
          <w:color w:val="BBBEBF"/>
          <w:kern w:val="0"/>
          <w:sz w:val="21"/>
          <w:szCs w:val="21"/>
        </w:rPr>
        <w:t>,</w:t>
      </w:r>
    </w:p>
    <w:p w14:paraId="78DF0D7D"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"counts"</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counts</w:t>
      </w:r>
      <w:r w:rsidRPr="00692E23">
        <w:rPr>
          <w:rFonts w:ascii="Consolas" w:hAnsi="Consolas" w:cs="宋体"/>
          <w:color w:val="BBBEBF"/>
          <w:kern w:val="0"/>
          <w:sz w:val="21"/>
          <w:szCs w:val="21"/>
        </w:rPr>
        <w:t>,</w:t>
      </w:r>
    </w:p>
    <w:p w14:paraId="20156F72"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not</w:t>
      </w:r>
      <w:proofErr w:type="gramEnd"/>
      <w:r w:rsidRPr="00692E23">
        <w:rPr>
          <w:rFonts w:ascii="Consolas" w:hAnsi="Consolas" w:cs="宋体"/>
          <w:color w:val="A5D6FF"/>
          <w:kern w:val="0"/>
          <w:sz w:val="21"/>
          <w:szCs w:val="21"/>
        </w:rPr>
        <w:t>_performed</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not_performed</w:t>
      </w:r>
      <w:proofErr w:type="spellEnd"/>
      <w:r w:rsidRPr="00692E23">
        <w:rPr>
          <w:rFonts w:ascii="Consolas" w:hAnsi="Consolas" w:cs="宋体"/>
          <w:color w:val="BBBEBF"/>
          <w:kern w:val="0"/>
          <w:sz w:val="21"/>
          <w:szCs w:val="21"/>
        </w:rPr>
        <w:t>,</w:t>
      </w:r>
    </w:p>
    <w:p w14:paraId="716125C7"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"v2_verifier_reuse"</w:t>
      </w:r>
      <w:r w:rsidRPr="00692E23">
        <w:rPr>
          <w:rFonts w:ascii="Consolas" w:hAnsi="Consolas" w:cs="宋体"/>
          <w:color w:val="BBBEBF"/>
          <w:kern w:val="0"/>
          <w:sz w:val="21"/>
          <w:szCs w:val="21"/>
        </w:rPr>
        <w:t xml:space="preserve">: </w:t>
      </w:r>
      <w:r w:rsidRPr="00692E23">
        <w:rPr>
          <w:rFonts w:ascii="Consolas" w:hAnsi="Consolas" w:cs="宋体"/>
          <w:color w:val="C9D1D9"/>
          <w:kern w:val="0"/>
          <w:sz w:val="21"/>
          <w:szCs w:val="21"/>
        </w:rPr>
        <w:t>reuse</w:t>
      </w:r>
      <w:r w:rsidRPr="00692E23">
        <w:rPr>
          <w:rFonts w:ascii="Consolas" w:hAnsi="Consolas" w:cs="宋体"/>
          <w:color w:val="BBBEBF"/>
          <w:kern w:val="0"/>
          <w:sz w:val="21"/>
          <w:szCs w:val="21"/>
        </w:rPr>
        <w:t>,</w:t>
      </w:r>
    </w:p>
    <w:p w14:paraId="36F33A6E"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ground</w:t>
      </w:r>
      <w:proofErr w:type="gramEnd"/>
      <w:r w:rsidRPr="00692E23">
        <w:rPr>
          <w:rFonts w:ascii="Consolas" w:hAnsi="Consolas" w:cs="宋体"/>
          <w:color w:val="A5D6FF"/>
          <w:kern w:val="0"/>
          <w:sz w:val="21"/>
          <w:szCs w:val="21"/>
        </w:rPr>
        <w:t>_truth_available</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bool</w:t>
      </w:r>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ground_truth_available</w:t>
      </w:r>
      <w:proofErr w:type="spellEnd"/>
      <w:r w:rsidRPr="00692E23">
        <w:rPr>
          <w:rFonts w:ascii="Consolas" w:hAnsi="Consolas" w:cs="宋体"/>
          <w:color w:val="BBBEBF"/>
          <w:kern w:val="0"/>
          <w:sz w:val="21"/>
          <w:szCs w:val="21"/>
        </w:rPr>
        <w:t>),</w:t>
      </w:r>
    </w:p>
    <w:p w14:paraId="2C15609C"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unresolved</w:t>
      </w:r>
      <w:proofErr w:type="gramEnd"/>
      <w:r w:rsidRPr="00692E23">
        <w:rPr>
          <w:rFonts w:ascii="Consolas" w:hAnsi="Consolas" w:cs="宋体"/>
          <w:color w:val="A5D6FF"/>
          <w:kern w:val="0"/>
          <w:sz w:val="21"/>
          <w:szCs w:val="21"/>
        </w:rPr>
        <w:t>_channels</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r w:rsidRPr="00692E23">
        <w:rPr>
          <w:rFonts w:ascii="Consolas" w:hAnsi="Consolas" w:cs="宋体"/>
          <w:color w:val="4EC9B0"/>
          <w:kern w:val="0"/>
          <w:sz w:val="21"/>
          <w:szCs w:val="21"/>
        </w:rPr>
        <w:t>list</w:t>
      </w:r>
      <w:r w:rsidRPr="00692E23">
        <w:rPr>
          <w:rFonts w:ascii="Consolas" w:hAnsi="Consolas" w:cs="宋体"/>
          <w:color w:val="BBBEBF"/>
          <w:kern w:val="0"/>
          <w:sz w:val="21"/>
          <w:szCs w:val="21"/>
        </w:rPr>
        <w:t>(</w:t>
      </w:r>
      <w:r w:rsidRPr="00692E23">
        <w:rPr>
          <w:rFonts w:ascii="Consolas" w:hAnsi="Consolas" w:cs="宋体"/>
          <w:color w:val="FFA657"/>
          <w:kern w:val="0"/>
          <w:sz w:val="21"/>
          <w:szCs w:val="21"/>
        </w:rPr>
        <w:t>unresolved</w:t>
      </w:r>
      <w:r w:rsidRPr="00692E23">
        <w:rPr>
          <w:rFonts w:ascii="Consolas" w:hAnsi="Consolas" w:cs="宋体"/>
          <w:color w:val="BBBEBF"/>
          <w:kern w:val="0"/>
          <w:sz w:val="21"/>
          <w:szCs w:val="21"/>
        </w:rPr>
        <w:t>),</w:t>
      </w:r>
    </w:p>
    <w:p w14:paraId="4B28018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engine</w:t>
      </w:r>
      <w:proofErr w:type="gramEnd"/>
      <w:r w:rsidRPr="00692E23">
        <w:rPr>
          <w:rFonts w:ascii="Consolas" w:hAnsi="Consolas" w:cs="宋体"/>
          <w:color w:val="A5D6FF"/>
          <w:kern w:val="0"/>
          <w:sz w:val="21"/>
          <w:szCs w:val="21"/>
        </w:rPr>
        <w:t>_meta</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json_safe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engine_meta</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or</w:t>
      </w:r>
      <w:r w:rsidRPr="00692E23">
        <w:rPr>
          <w:rFonts w:ascii="Consolas" w:hAnsi="Consolas" w:cs="宋体"/>
          <w:color w:val="BBBEBF"/>
          <w:kern w:val="0"/>
          <w:sz w:val="21"/>
          <w:szCs w:val="21"/>
        </w:rPr>
        <w:t xml:space="preserve"> {}),</w:t>
      </w:r>
    </w:p>
    <w:p w14:paraId="58D0B05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socket</w:t>
      </w:r>
      <w:proofErr w:type="gramEnd"/>
      <w:r w:rsidRPr="00692E23">
        <w:rPr>
          <w:rFonts w:ascii="Consolas" w:hAnsi="Consolas" w:cs="宋体"/>
          <w:color w:val="A5D6FF"/>
          <w:kern w:val="0"/>
          <w:sz w:val="21"/>
          <w:szCs w:val="21"/>
        </w:rPr>
        <w:t>_guard</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json_safe</w:t>
      </w:r>
      <w:proofErr w:type="spellEnd"/>
      <w:r w:rsidRPr="00692E23">
        <w:rPr>
          <w:rFonts w:ascii="Consolas" w:hAnsi="Consolas" w:cs="宋体"/>
          <w:color w:val="BBBEBF"/>
          <w:kern w:val="0"/>
          <w:sz w:val="21"/>
          <w:szCs w:val="21"/>
        </w:rPr>
        <w:t>(</w:t>
      </w:r>
      <w:proofErr w:type="spellStart"/>
      <w:r w:rsidRPr="00692E23">
        <w:rPr>
          <w:rFonts w:ascii="Consolas" w:hAnsi="Consolas" w:cs="宋体"/>
          <w:color w:val="FFA657"/>
          <w:kern w:val="0"/>
          <w:sz w:val="21"/>
          <w:szCs w:val="21"/>
        </w:rPr>
        <w:t>socket_guard</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or</w:t>
      </w:r>
      <w:r w:rsidRPr="00692E23">
        <w:rPr>
          <w:rFonts w:ascii="Consolas" w:hAnsi="Consolas" w:cs="宋体"/>
          <w:color w:val="BBBEBF"/>
          <w:kern w:val="0"/>
          <w:sz w:val="21"/>
          <w:szCs w:val="21"/>
        </w:rPr>
        <w:t xml:space="preserve"> {}),</w:t>
      </w:r>
    </w:p>
    <w:p w14:paraId="5909572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w:t>
      </w:r>
      <w:proofErr w:type="spellStart"/>
      <w:proofErr w:type="gramStart"/>
      <w:r w:rsidRPr="00692E23">
        <w:rPr>
          <w:rFonts w:ascii="Consolas" w:hAnsi="Consolas" w:cs="宋体"/>
          <w:color w:val="A5D6FF"/>
          <w:kern w:val="0"/>
          <w:sz w:val="21"/>
          <w:szCs w:val="21"/>
        </w:rPr>
        <w:t>client</w:t>
      </w:r>
      <w:proofErr w:type="gramEnd"/>
      <w:r w:rsidRPr="00692E23">
        <w:rPr>
          <w:rFonts w:ascii="Consolas" w:hAnsi="Consolas" w:cs="宋体"/>
          <w:color w:val="A5D6FF"/>
          <w:kern w:val="0"/>
          <w:sz w:val="21"/>
          <w:szCs w:val="21"/>
        </w:rPr>
        <w:t>_snapshot</w:t>
      </w:r>
      <w:proofErr w:type="spellEnd"/>
      <w:r w:rsidRPr="00692E23">
        <w:rPr>
          <w:rFonts w:ascii="Consolas" w:hAnsi="Consolas" w:cs="宋体"/>
          <w:color w:val="A5D6FF"/>
          <w:kern w:val="0"/>
          <w:sz w:val="21"/>
          <w:szCs w:val="21"/>
        </w:rPr>
        <w:t>"</w:t>
      </w:r>
      <w:r w:rsidRPr="00692E23">
        <w:rPr>
          <w:rFonts w:ascii="Consolas" w:hAnsi="Consolas" w:cs="宋体"/>
          <w:color w:val="BBBEBF"/>
          <w:kern w:val="0"/>
          <w:sz w:val="21"/>
          <w:szCs w:val="21"/>
        </w:rPr>
        <w:t xml:space="preserve">: </w:t>
      </w:r>
      <w:proofErr w:type="spellStart"/>
      <w:r w:rsidRPr="00692E23">
        <w:rPr>
          <w:rFonts w:ascii="Consolas" w:hAnsi="Consolas" w:cs="宋体"/>
          <w:color w:val="BBBEBF"/>
          <w:kern w:val="0"/>
          <w:sz w:val="21"/>
          <w:szCs w:val="21"/>
        </w:rPr>
        <w:t>json_safe</w:t>
      </w:r>
      <w:proofErr w:type="spellEnd"/>
      <w:r w:rsidRPr="00692E23">
        <w:rPr>
          <w:rFonts w:ascii="Consolas" w:hAnsi="Consolas" w:cs="宋体"/>
          <w:color w:val="BBBEBF"/>
          <w:kern w:val="0"/>
          <w:sz w:val="21"/>
          <w:szCs w:val="21"/>
        </w:rPr>
        <w:t>(</w:t>
      </w:r>
    </w:p>
    <w:p w14:paraId="5660C4A3"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xml:space="preserve">            </w:t>
      </w:r>
      <w:proofErr w:type="spellStart"/>
      <w:r w:rsidRPr="00692E23">
        <w:rPr>
          <w:rFonts w:ascii="Consolas" w:hAnsi="Consolas" w:cs="宋体"/>
          <w:color w:val="FFA657"/>
          <w:kern w:val="0"/>
          <w:sz w:val="21"/>
          <w:szCs w:val="21"/>
        </w:rPr>
        <w:t>adapter</w:t>
      </w:r>
      <w:r w:rsidRPr="00692E23">
        <w:rPr>
          <w:rFonts w:ascii="Consolas" w:hAnsi="Consolas" w:cs="宋体"/>
          <w:color w:val="BBBEBF"/>
          <w:kern w:val="0"/>
          <w:sz w:val="21"/>
          <w:szCs w:val="21"/>
        </w:rPr>
        <w:t>.snapshot</w:t>
      </w:r>
      <w:proofErr w:type="spellEnd"/>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if</w:t>
      </w:r>
      <w:r w:rsidRPr="00692E23">
        <w:rPr>
          <w:rFonts w:ascii="Consolas" w:hAnsi="Consolas" w:cs="宋体"/>
          <w:color w:val="BBBEBF"/>
          <w:kern w:val="0"/>
          <w:sz w:val="21"/>
          <w:szCs w:val="21"/>
        </w:rPr>
        <w:t xml:space="preserve"> </w:t>
      </w:r>
      <w:proofErr w:type="spellStart"/>
      <w:r w:rsidRPr="00692E23">
        <w:rPr>
          <w:rFonts w:ascii="Consolas" w:hAnsi="Consolas" w:cs="宋体"/>
          <w:color w:val="D2A8FF"/>
          <w:kern w:val="0"/>
          <w:sz w:val="21"/>
          <w:szCs w:val="21"/>
        </w:rPr>
        <w:t>hasattr</w:t>
      </w:r>
      <w:proofErr w:type="spellEnd"/>
      <w:r w:rsidRPr="00692E23">
        <w:rPr>
          <w:rFonts w:ascii="Consolas" w:hAnsi="Consolas" w:cs="宋体"/>
          <w:color w:val="BBBEBF"/>
          <w:kern w:val="0"/>
          <w:sz w:val="21"/>
          <w:szCs w:val="21"/>
        </w:rPr>
        <w:t>(</w:t>
      </w:r>
      <w:r w:rsidRPr="00692E23">
        <w:rPr>
          <w:rFonts w:ascii="Consolas" w:hAnsi="Consolas" w:cs="宋体"/>
          <w:color w:val="FFA657"/>
          <w:kern w:val="0"/>
          <w:sz w:val="21"/>
          <w:szCs w:val="21"/>
        </w:rPr>
        <w:t>adapter</w:t>
      </w:r>
      <w:r w:rsidRPr="00692E23">
        <w:rPr>
          <w:rFonts w:ascii="Consolas" w:hAnsi="Consolas" w:cs="宋体"/>
          <w:color w:val="BBBEBF"/>
          <w:kern w:val="0"/>
          <w:sz w:val="21"/>
          <w:szCs w:val="21"/>
        </w:rPr>
        <w:t xml:space="preserve">, </w:t>
      </w:r>
      <w:r w:rsidRPr="00692E23">
        <w:rPr>
          <w:rFonts w:ascii="Consolas" w:hAnsi="Consolas" w:cs="宋体"/>
          <w:color w:val="A5D6FF"/>
          <w:kern w:val="0"/>
          <w:sz w:val="21"/>
          <w:szCs w:val="21"/>
        </w:rPr>
        <w:t>"snapshot"</w:t>
      </w:r>
      <w:r w:rsidRPr="00692E23">
        <w:rPr>
          <w:rFonts w:ascii="Consolas" w:hAnsi="Consolas" w:cs="宋体"/>
          <w:color w:val="BBBEBF"/>
          <w:kern w:val="0"/>
          <w:sz w:val="21"/>
          <w:szCs w:val="21"/>
        </w:rPr>
        <w:t xml:space="preserve">) </w:t>
      </w:r>
      <w:r w:rsidRPr="00692E23">
        <w:rPr>
          <w:rFonts w:ascii="Consolas" w:hAnsi="Consolas" w:cs="宋体"/>
          <w:color w:val="C586C0"/>
          <w:kern w:val="0"/>
          <w:sz w:val="21"/>
          <w:szCs w:val="21"/>
        </w:rPr>
        <w:t>else</w:t>
      </w:r>
      <w:r w:rsidRPr="00692E23">
        <w:rPr>
          <w:rFonts w:ascii="Consolas" w:hAnsi="Consolas" w:cs="宋体"/>
          <w:color w:val="BBBEBF"/>
          <w:kern w:val="0"/>
          <w:sz w:val="21"/>
          <w:szCs w:val="21"/>
        </w:rPr>
        <w:t xml:space="preserve"> {}),</w:t>
      </w:r>
    </w:p>
    <w:p w14:paraId="596482C5"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r w:rsidRPr="00692E23">
        <w:rPr>
          <w:rFonts w:ascii="Consolas" w:hAnsi="Consolas" w:cs="宋体"/>
          <w:color w:val="BBBEBF"/>
          <w:kern w:val="0"/>
          <w:sz w:val="21"/>
          <w:szCs w:val="21"/>
        </w:rPr>
        <w:t>    }</w:t>
      </w:r>
    </w:p>
    <w:p w14:paraId="7FF9AC6F" w14:textId="77777777" w:rsidR="00692E23" w:rsidRPr="00692E23" w:rsidRDefault="00692E23" w:rsidP="00692E23">
      <w:pPr>
        <w:shd w:val="clear" w:color="auto" w:fill="121314"/>
        <w:snapToGrid/>
        <w:spacing w:line="285" w:lineRule="atLeast"/>
        <w:ind w:firstLineChars="0" w:firstLine="0"/>
        <w:jc w:val="left"/>
        <w:rPr>
          <w:rFonts w:ascii="Consolas" w:hAnsi="Consolas" w:cs="宋体"/>
          <w:color w:val="BBBEBF"/>
          <w:kern w:val="0"/>
          <w:sz w:val="21"/>
          <w:szCs w:val="21"/>
        </w:rPr>
      </w:pPr>
    </w:p>
    <w:p w14:paraId="68C57F94" w14:textId="28591B9B" w:rsidR="00E67DF4" w:rsidRDefault="00E67DF4">
      <w:pPr>
        <w:ind w:firstLine="480"/>
      </w:pPr>
    </w:p>
    <w:p w14:paraId="66D9B5FD" w14:textId="4DCB395E" w:rsidR="00E67DF4" w:rsidRPr="00CC3B14" w:rsidRDefault="00974CAD" w:rsidP="00CC3B14">
      <w:pPr>
        <w:ind w:firstLine="480"/>
        <w:rPr>
          <w:rFonts w:hint="eastAsia"/>
          <w:color w:val="EE0000"/>
        </w:rPr>
      </w:pPr>
      <w:r w:rsidRPr="00362879">
        <w:rPr>
          <w:color w:val="EE0000"/>
        </w:rPr>
        <w:t>代码取舍说明：正文与附录只保留能够说明数学模型如何落地、且与关键结论直接相关的函数；其余接口封装、绘图、批处理、调参和测试代码不重复刊载，以支撑材料中的完整可运行版本为准。</w:t>
      </w:r>
    </w:p>
    <w:sectPr w:rsidR="00E67DF4" w:rsidRPr="00CC3B14">
      <w:headerReference w:type="default" r:id="rId438"/>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0B221" w14:textId="77777777" w:rsidR="001D0C37" w:rsidRDefault="001D0C37">
      <w:pPr>
        <w:ind w:firstLine="480"/>
      </w:pPr>
      <w:r>
        <w:separator/>
      </w:r>
    </w:p>
  </w:endnote>
  <w:endnote w:type="continuationSeparator" w:id="0">
    <w:p w14:paraId="1C126DAD" w14:textId="77777777" w:rsidR="001D0C37" w:rsidRDefault="001D0C3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Noto Serif SC">
    <w:panose1 w:val="02020200000000000000"/>
    <w:charset w:val="86"/>
    <w:family w:val="roman"/>
    <w:pitch w:val="variable"/>
    <w:sig w:usb0="2000028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8469" w14:textId="77777777" w:rsidR="00605421" w:rsidRDefault="00974CAD">
    <w:pPr>
      <w:pStyle w:val="ae"/>
      <w:ind w:firstLineChars="0"/>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BDB6" w14:textId="77777777" w:rsidR="00605421" w:rsidRDefault="00974CAD">
    <w:pPr>
      <w:pStyle w:val="ae"/>
      <w:ind w:firstLineChars="0"/>
    </w:pPr>
    <w:r>
      <w:fldChar w:fldCharType="begin"/>
    </w:r>
    <w:r>
      <w:instrText>PAGE   \* MERGEFORMAT</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0508" w14:textId="77777777" w:rsidR="00605421" w:rsidRDefault="00974CAD">
    <w:pPr>
      <w:pStyle w:val="ae"/>
      <w:ind w:firstLineChars="0"/>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5ED46" w14:textId="77777777" w:rsidR="001D0C37" w:rsidRDefault="001D0C37">
      <w:pPr>
        <w:ind w:firstLine="480"/>
      </w:pPr>
      <w:r>
        <w:separator/>
      </w:r>
    </w:p>
  </w:footnote>
  <w:footnote w:type="continuationSeparator" w:id="0">
    <w:p w14:paraId="3DD6B055" w14:textId="77777777" w:rsidR="001D0C37" w:rsidRDefault="001D0C3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E3E3" w14:textId="77777777" w:rsidR="00605421" w:rsidRDefault="00605421">
    <w:pPr>
      <w:pStyle w:val="af0"/>
      <w:pBdr>
        <w:bottom w:val="none" w:sz="0"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06DF" w14:textId="77777777" w:rsidR="00605421" w:rsidRDefault="0060542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37EB" w14:textId="77777777" w:rsidR="00605421" w:rsidRDefault="00605421">
    <w:pPr>
      <w:pStyle w:val="af0"/>
      <w:pBdr>
        <w:bottom w:val="none" w:sz="0" w:space="1"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490F" w14:textId="77777777" w:rsidR="00605421" w:rsidRDefault="00605421">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A97D1F"/>
    <w:multiLevelType w:val="singleLevel"/>
    <w:tmpl w:val="AFA97D1F"/>
    <w:lvl w:ilvl="0">
      <w:start w:val="1"/>
      <w:numFmt w:val="decimal"/>
      <w:lvlText w:val="(%1)"/>
      <w:lvlJc w:val="left"/>
      <w:pPr>
        <w:ind w:left="425" w:hanging="425"/>
      </w:pPr>
      <w:rPr>
        <w:rFonts w:hint="default"/>
      </w:rPr>
    </w:lvl>
  </w:abstractNum>
  <w:abstractNum w:abstractNumId="1" w15:restartNumberingAfterBreak="0">
    <w:nsid w:val="0000000E"/>
    <w:multiLevelType w:val="multilevel"/>
    <w:tmpl w:val="0000000E"/>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Symbol" w:hAnsi="Symbol" w:hint="default"/>
      </w:rPr>
    </w:lvl>
    <w:lvl w:ilvl="4">
      <w:start w:val="1"/>
      <w:numFmt w:val="bullet"/>
      <w:lvlText w:val="o"/>
      <w:lvlJc w:val="left"/>
      <w:pPr>
        <w:ind w:left="2100" w:hanging="420"/>
      </w:pPr>
      <w:rPr>
        <w:rFonts w:ascii="Courier New" w:hAnsi="Courier New"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Symbol" w:hAnsi="Symbol" w:hint="default"/>
      </w:rPr>
    </w:lvl>
    <w:lvl w:ilvl="7">
      <w:start w:val="1"/>
      <w:numFmt w:val="bullet"/>
      <w:lvlText w:val="o"/>
      <w:lvlJc w:val="left"/>
      <w:pPr>
        <w:ind w:left="3360" w:hanging="420"/>
      </w:pPr>
      <w:rPr>
        <w:rFonts w:ascii="Courier New" w:hAnsi="Courier New"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1E55536"/>
    <w:multiLevelType w:val="hybridMultilevel"/>
    <w:tmpl w:val="8D3E06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D522934"/>
    <w:multiLevelType w:val="hybridMultilevel"/>
    <w:tmpl w:val="D5F257C6"/>
    <w:lvl w:ilvl="0" w:tplc="D2E06C1E">
      <w:start w:val="1"/>
      <w:numFmt w:val="decimal"/>
      <w:lvlText w:val="%1."/>
      <w:lvlJc w:val="left"/>
      <w:pPr>
        <w:ind w:left="920" w:hanging="440"/>
      </w:pPr>
      <w:rPr>
        <w:rFonts w:hint="eastAsia"/>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EC96F00"/>
    <w:multiLevelType w:val="hybridMultilevel"/>
    <w:tmpl w:val="CFCE9F02"/>
    <w:lvl w:ilvl="0" w:tplc="D2E06C1E">
      <w:start w:val="1"/>
      <w:numFmt w:val="decimal"/>
      <w:lvlText w:val="%1."/>
      <w:lvlJc w:val="left"/>
      <w:pPr>
        <w:ind w:left="920" w:hanging="440"/>
      </w:pPr>
      <w:rPr>
        <w:rFonts w:hint="eastAsia"/>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10635C02"/>
    <w:multiLevelType w:val="hybridMultilevel"/>
    <w:tmpl w:val="57C69908"/>
    <w:lvl w:ilvl="0" w:tplc="0A886B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BAD79E4"/>
    <w:multiLevelType w:val="hybridMultilevel"/>
    <w:tmpl w:val="C15098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CC44FE2"/>
    <w:multiLevelType w:val="hybridMultilevel"/>
    <w:tmpl w:val="C88E6B28"/>
    <w:lvl w:ilvl="0" w:tplc="D2E06C1E">
      <w:start w:val="1"/>
      <w:numFmt w:val="decimal"/>
      <w:lvlText w:val="%1."/>
      <w:lvlJc w:val="left"/>
      <w:pPr>
        <w:ind w:left="920" w:hanging="440"/>
      </w:pPr>
      <w:rPr>
        <w:rFonts w:hint="eastAsia"/>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0370332"/>
    <w:multiLevelType w:val="hybridMultilevel"/>
    <w:tmpl w:val="804EA322"/>
    <w:lvl w:ilvl="0" w:tplc="040A2C14">
      <w:start w:val="1"/>
      <w:numFmt w:val="decimal"/>
      <w:lvlText w:val="%1."/>
      <w:lvlJc w:val="left"/>
      <w:pPr>
        <w:ind w:left="920" w:hanging="440"/>
      </w:pPr>
      <w:rPr>
        <w:rFonts w:hint="eastAsia"/>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208B1A23"/>
    <w:multiLevelType w:val="hybridMultilevel"/>
    <w:tmpl w:val="DDBAAA44"/>
    <w:lvl w:ilvl="0" w:tplc="3CB443C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5903F12"/>
    <w:multiLevelType w:val="hybridMultilevel"/>
    <w:tmpl w:val="685031BC"/>
    <w:lvl w:ilvl="0" w:tplc="FFFFFFFF">
      <w:start w:val="1"/>
      <w:numFmt w:val="decimal"/>
      <w:lvlText w:val="%1."/>
      <w:lvlJc w:val="left"/>
      <w:pPr>
        <w:ind w:left="92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8A201FE"/>
    <w:multiLevelType w:val="hybridMultilevel"/>
    <w:tmpl w:val="47C832E0"/>
    <w:lvl w:ilvl="0" w:tplc="4ADE871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BCF5D9E"/>
    <w:multiLevelType w:val="hybridMultilevel"/>
    <w:tmpl w:val="7E144B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4" w15:restartNumberingAfterBreak="0">
    <w:nsid w:val="3B0C7E1B"/>
    <w:multiLevelType w:val="hybridMultilevel"/>
    <w:tmpl w:val="71FE8C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B11B152"/>
    <w:multiLevelType w:val="multilevel"/>
    <w:tmpl w:val="B71080AA"/>
    <w:lvl w:ilvl="0">
      <w:start w:val="1"/>
      <w:numFmt w:val="chineseCountingThousand"/>
      <w:suff w:val="space"/>
      <w:lvlText w:val="%1."/>
      <w:lvlJc w:val="left"/>
      <w:pPr>
        <w:ind w:left="0" w:firstLine="0"/>
      </w:pPr>
      <w:rPr>
        <w:rFonts w:hint="eastAsia"/>
      </w:rPr>
    </w:lvl>
    <w:lvl w:ilvl="1">
      <w:start w:val="1"/>
      <w:numFmt w:val="decimal"/>
      <w:isLgl/>
      <w:suff w:val="space"/>
      <w:lvlText w:val="%1.%2."/>
      <w:lvlJc w:val="left"/>
      <w:pPr>
        <w:ind w:left="0" w:firstLine="0"/>
      </w:pPr>
      <w:rPr>
        <w:rFonts w:asciiTheme="majorEastAsia" w:eastAsiaTheme="majorEastAsia" w:hAnsiTheme="majorEastAsia" w:hint="eastAsia"/>
        <w:sz w:val="24"/>
      </w:rPr>
    </w:lvl>
    <w:lvl w:ilvl="2">
      <w:start w:val="1"/>
      <w:numFmt w:val="decimal"/>
      <w:isLgl/>
      <w:suff w:val="space"/>
      <w:lvlText w:val="%1.%2.%3."/>
      <w:lvlJc w:val="left"/>
      <w:pPr>
        <w:ind w:left="1701" w:firstLine="0"/>
      </w:p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1" w:hanging="1151"/>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3" w:hanging="1583"/>
      </w:pPr>
      <w:rPr>
        <w:rFonts w:hint="eastAsia"/>
      </w:rPr>
    </w:lvl>
  </w:abstractNum>
  <w:abstractNum w:abstractNumId="16" w15:restartNumberingAfterBreak="0">
    <w:nsid w:val="42A3320D"/>
    <w:multiLevelType w:val="hybridMultilevel"/>
    <w:tmpl w:val="A51CC724"/>
    <w:lvl w:ilvl="0" w:tplc="D2E06C1E">
      <w:start w:val="1"/>
      <w:numFmt w:val="decimal"/>
      <w:lvlText w:val="%1."/>
      <w:lvlJc w:val="left"/>
      <w:pPr>
        <w:ind w:left="920" w:hanging="440"/>
      </w:pPr>
      <w:rPr>
        <w:rFonts w:hint="eastAsia"/>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4BC7602C"/>
    <w:multiLevelType w:val="hybridMultilevel"/>
    <w:tmpl w:val="9796D836"/>
    <w:lvl w:ilvl="0" w:tplc="F518492A">
      <w:start w:val="1"/>
      <w:numFmt w:val="decimal"/>
      <w:lvlText w:val="%1."/>
      <w:lvlJc w:val="left"/>
      <w:pPr>
        <w:ind w:left="920" w:hanging="440"/>
      </w:pPr>
      <w:rPr>
        <w:rFonts w:hint="eastAsia"/>
        <w:sz w:val="28"/>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4BF82CC1"/>
    <w:multiLevelType w:val="hybridMultilevel"/>
    <w:tmpl w:val="685031BC"/>
    <w:lvl w:ilvl="0" w:tplc="703ADCF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CC433A3"/>
    <w:multiLevelType w:val="hybridMultilevel"/>
    <w:tmpl w:val="07742E50"/>
    <w:lvl w:ilvl="0" w:tplc="4E58DF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524A2909"/>
    <w:multiLevelType w:val="multilevel"/>
    <w:tmpl w:val="524A2909"/>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space"/>
      <w:lvlText w:val="%1.%2.%3 "/>
      <w:lvlJc w:val="left"/>
      <w:pPr>
        <w:ind w:left="0" w:firstLine="0"/>
      </w:pPr>
      <w:rPr>
        <w:rFonts w:ascii="Times New Roman" w:eastAsia="黑体" w:hAnsi="Times New Roman" w:hint="default"/>
        <w:b w:val="0"/>
        <w:i w:val="0"/>
        <w:sz w:val="24"/>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ascii="Times New Roman" w:eastAsia="宋体" w:hAnsi="Times New Roman" w:hint="default"/>
        <w:b/>
        <w:i w:val="0"/>
        <w:sz w:val="24"/>
      </w:rPr>
    </w:lvl>
    <w:lvl w:ilvl="5">
      <w:start w:val="1"/>
      <w:numFmt w:val="decimal"/>
      <w:suff w:val="nothing"/>
      <w:lvlText w:val="(%6) "/>
      <w:lvlJc w:val="left"/>
      <w:pPr>
        <w:ind w:left="0" w:firstLine="0"/>
      </w:pPr>
      <w:rPr>
        <w:rFonts w:ascii="Times New Roman" w:eastAsia="宋体" w:hAnsi="Times New Roman" w:hint="default"/>
        <w:b/>
        <w:i w:val="0"/>
        <w:sz w:val="24"/>
      </w:rPr>
    </w:lvl>
    <w:lvl w:ilvl="6">
      <w:start w:val="1"/>
      <w:numFmt w:val="decimal"/>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6096" w:firstLine="0"/>
      </w:pPr>
      <w:rPr>
        <w:rFonts w:ascii="Times New Roman" w:eastAsia="宋体" w:hAnsi="Times New Roman" w:hint="default"/>
        <w:b/>
        <w:i w:val="0"/>
        <w:sz w:val="22"/>
      </w:rPr>
    </w:lvl>
  </w:abstractNum>
  <w:abstractNum w:abstractNumId="21" w15:restartNumberingAfterBreak="0">
    <w:nsid w:val="53663F4B"/>
    <w:multiLevelType w:val="hybridMultilevel"/>
    <w:tmpl w:val="C86A44E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3" w15:restartNumberingAfterBreak="0">
    <w:nsid w:val="62DA03A0"/>
    <w:multiLevelType w:val="multilevel"/>
    <w:tmpl w:val="62DA03A0"/>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66121654"/>
    <w:multiLevelType w:val="hybridMultilevel"/>
    <w:tmpl w:val="D7E89FC6"/>
    <w:lvl w:ilvl="0" w:tplc="00D2B4D2">
      <w:start w:val="1"/>
      <w:numFmt w:val="decimal"/>
      <w:lvlText w:val="[%1]."/>
      <w:lvlJc w:val="left"/>
      <w:pPr>
        <w:ind w:left="1280" w:hanging="440"/>
      </w:pPr>
      <w:rPr>
        <w:rFonts w:hint="eastAsia"/>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5"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6"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abstractNum w:abstractNumId="27" w15:restartNumberingAfterBreak="0">
    <w:nsid w:val="735D1255"/>
    <w:multiLevelType w:val="hybridMultilevel"/>
    <w:tmpl w:val="188063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73DF70CF"/>
    <w:multiLevelType w:val="multilevel"/>
    <w:tmpl w:val="3B1642F6"/>
    <w:lvl w:ilvl="0">
      <w:start w:val="1"/>
      <w:numFmt w:val="chineseCountingThousand"/>
      <w:pStyle w:val="1"/>
      <w:suff w:val="space"/>
      <w:lvlText w:val="%1、"/>
      <w:lvlJc w:val="left"/>
      <w:pPr>
        <w:ind w:left="0" w:firstLine="0"/>
      </w:pPr>
      <w:rPr>
        <w:rFonts w:hint="eastAsia"/>
      </w:rPr>
    </w:lvl>
    <w:lvl w:ilvl="1">
      <w:start w:val="1"/>
      <w:numFmt w:val="decimal"/>
      <w:pStyle w:val="2"/>
      <w:isLgl/>
      <w:suff w:val="space"/>
      <w:lvlText w:val="%1.%2"/>
      <w:lvlJc w:val="left"/>
      <w:pPr>
        <w:ind w:left="992"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960838367">
    <w:abstractNumId w:val="15"/>
  </w:num>
  <w:num w:numId="2" w16cid:durableId="1301617046">
    <w:abstractNumId w:val="22"/>
  </w:num>
  <w:num w:numId="3" w16cid:durableId="1315911120">
    <w:abstractNumId w:val="26"/>
  </w:num>
  <w:num w:numId="4" w16cid:durableId="490564575">
    <w:abstractNumId w:val="13"/>
  </w:num>
  <w:num w:numId="5" w16cid:durableId="706492092">
    <w:abstractNumId w:val="20"/>
  </w:num>
  <w:num w:numId="6" w16cid:durableId="2116246982">
    <w:abstractNumId w:val="25"/>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7" w16cid:durableId="1444183951">
    <w:abstractNumId w:val="0"/>
  </w:num>
  <w:num w:numId="8" w16cid:durableId="1013727552">
    <w:abstractNumId w:val="23"/>
  </w:num>
  <w:num w:numId="9" w16cid:durableId="425541829">
    <w:abstractNumId w:val="1"/>
  </w:num>
  <w:num w:numId="10" w16cid:durableId="615865872">
    <w:abstractNumId w:val="24"/>
  </w:num>
  <w:num w:numId="11" w16cid:durableId="402602715">
    <w:abstractNumId w:val="9"/>
  </w:num>
  <w:num w:numId="12" w16cid:durableId="542788385">
    <w:abstractNumId w:val="28"/>
  </w:num>
  <w:num w:numId="13" w16cid:durableId="1557084598">
    <w:abstractNumId w:val="18"/>
  </w:num>
  <w:num w:numId="14" w16cid:durableId="1719016349">
    <w:abstractNumId w:val="10"/>
  </w:num>
  <w:num w:numId="15" w16cid:durableId="1477844616">
    <w:abstractNumId w:val="27"/>
  </w:num>
  <w:num w:numId="16" w16cid:durableId="2007055094">
    <w:abstractNumId w:val="12"/>
  </w:num>
  <w:num w:numId="17" w16cid:durableId="2080518475">
    <w:abstractNumId w:val="14"/>
  </w:num>
  <w:num w:numId="18" w16cid:durableId="455566349">
    <w:abstractNumId w:val="6"/>
  </w:num>
  <w:num w:numId="19" w16cid:durableId="870268593">
    <w:abstractNumId w:val="21"/>
  </w:num>
  <w:num w:numId="20" w16cid:durableId="1241016133">
    <w:abstractNumId w:val="2"/>
  </w:num>
  <w:num w:numId="21" w16cid:durableId="719400940">
    <w:abstractNumId w:val="7"/>
  </w:num>
  <w:num w:numId="22" w16cid:durableId="828981846">
    <w:abstractNumId w:val="11"/>
  </w:num>
  <w:num w:numId="23" w16cid:durableId="1392579342">
    <w:abstractNumId w:val="16"/>
  </w:num>
  <w:num w:numId="24" w16cid:durableId="950161009">
    <w:abstractNumId w:val="5"/>
  </w:num>
  <w:num w:numId="25" w16cid:durableId="1454713920">
    <w:abstractNumId w:val="8"/>
  </w:num>
  <w:num w:numId="26" w16cid:durableId="1184368241">
    <w:abstractNumId w:val="17"/>
  </w:num>
  <w:num w:numId="27" w16cid:durableId="471215939">
    <w:abstractNumId w:val="4"/>
  </w:num>
  <w:num w:numId="28" w16cid:durableId="978388021">
    <w:abstractNumId w:val="3"/>
  </w:num>
  <w:num w:numId="29" w16cid:durableId="471459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LockTheme/>
  <w:styleLockQFSet/>
  <w:defaultTabStop w:val="360"/>
  <w:autoHyphenation/>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22434A"/>
    <w:rsid w:val="00000224"/>
    <w:rsid w:val="000005F3"/>
    <w:rsid w:val="00002FA8"/>
    <w:rsid w:val="00003504"/>
    <w:rsid w:val="000047AD"/>
    <w:rsid w:val="00006999"/>
    <w:rsid w:val="000071CE"/>
    <w:rsid w:val="0000729B"/>
    <w:rsid w:val="00007755"/>
    <w:rsid w:val="00015476"/>
    <w:rsid w:val="0001547D"/>
    <w:rsid w:val="00015721"/>
    <w:rsid w:val="000162F9"/>
    <w:rsid w:val="00016A29"/>
    <w:rsid w:val="00017047"/>
    <w:rsid w:val="000204FB"/>
    <w:rsid w:val="00020C03"/>
    <w:rsid w:val="0002111C"/>
    <w:rsid w:val="000214D8"/>
    <w:rsid w:val="000218CD"/>
    <w:rsid w:val="00021A85"/>
    <w:rsid w:val="00022870"/>
    <w:rsid w:val="0002388B"/>
    <w:rsid w:val="00023BDC"/>
    <w:rsid w:val="00023E42"/>
    <w:rsid w:val="0002426B"/>
    <w:rsid w:val="000246A0"/>
    <w:rsid w:val="00025C52"/>
    <w:rsid w:val="000278E4"/>
    <w:rsid w:val="00030CFC"/>
    <w:rsid w:val="00032CB6"/>
    <w:rsid w:val="00032D99"/>
    <w:rsid w:val="00033777"/>
    <w:rsid w:val="00034782"/>
    <w:rsid w:val="0003588E"/>
    <w:rsid w:val="00035A48"/>
    <w:rsid w:val="00036BE0"/>
    <w:rsid w:val="00036BED"/>
    <w:rsid w:val="0003710D"/>
    <w:rsid w:val="000373E5"/>
    <w:rsid w:val="00037A92"/>
    <w:rsid w:val="00041398"/>
    <w:rsid w:val="00042265"/>
    <w:rsid w:val="000429A2"/>
    <w:rsid w:val="000433B9"/>
    <w:rsid w:val="0004344C"/>
    <w:rsid w:val="00044A32"/>
    <w:rsid w:val="00044E31"/>
    <w:rsid w:val="000454B1"/>
    <w:rsid w:val="000469FE"/>
    <w:rsid w:val="00050C68"/>
    <w:rsid w:val="00050FA0"/>
    <w:rsid w:val="00051E04"/>
    <w:rsid w:val="000523CD"/>
    <w:rsid w:val="000538A5"/>
    <w:rsid w:val="000540C1"/>
    <w:rsid w:val="00054979"/>
    <w:rsid w:val="00055A69"/>
    <w:rsid w:val="000563FD"/>
    <w:rsid w:val="000564EE"/>
    <w:rsid w:val="00056DC8"/>
    <w:rsid w:val="0005772A"/>
    <w:rsid w:val="000600BD"/>
    <w:rsid w:val="00060913"/>
    <w:rsid w:val="00060CD8"/>
    <w:rsid w:val="0006222F"/>
    <w:rsid w:val="00063A7B"/>
    <w:rsid w:val="00064831"/>
    <w:rsid w:val="00064E16"/>
    <w:rsid w:val="0006501C"/>
    <w:rsid w:val="00065DC7"/>
    <w:rsid w:val="00065EEA"/>
    <w:rsid w:val="00067BD1"/>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2DCB"/>
    <w:rsid w:val="00083EBC"/>
    <w:rsid w:val="00085E16"/>
    <w:rsid w:val="000864FC"/>
    <w:rsid w:val="0008762F"/>
    <w:rsid w:val="00090462"/>
    <w:rsid w:val="00090AFA"/>
    <w:rsid w:val="0009128E"/>
    <w:rsid w:val="000942E9"/>
    <w:rsid w:val="000945A6"/>
    <w:rsid w:val="00095C7A"/>
    <w:rsid w:val="000A0004"/>
    <w:rsid w:val="000A0CFB"/>
    <w:rsid w:val="000A183D"/>
    <w:rsid w:val="000A68A9"/>
    <w:rsid w:val="000A6B4B"/>
    <w:rsid w:val="000B02C1"/>
    <w:rsid w:val="000B0E34"/>
    <w:rsid w:val="000B0F02"/>
    <w:rsid w:val="000B3E36"/>
    <w:rsid w:val="000B3E50"/>
    <w:rsid w:val="000B44DE"/>
    <w:rsid w:val="000B575E"/>
    <w:rsid w:val="000B5A80"/>
    <w:rsid w:val="000B65AD"/>
    <w:rsid w:val="000C38BB"/>
    <w:rsid w:val="000C4CA0"/>
    <w:rsid w:val="000C53F2"/>
    <w:rsid w:val="000C5D65"/>
    <w:rsid w:val="000C5F1A"/>
    <w:rsid w:val="000C7DAD"/>
    <w:rsid w:val="000D00B1"/>
    <w:rsid w:val="000D1175"/>
    <w:rsid w:val="000D17DD"/>
    <w:rsid w:val="000D2464"/>
    <w:rsid w:val="000D27ED"/>
    <w:rsid w:val="000D38FF"/>
    <w:rsid w:val="000D6D9A"/>
    <w:rsid w:val="000D7F0A"/>
    <w:rsid w:val="000E2121"/>
    <w:rsid w:val="000E2A60"/>
    <w:rsid w:val="000E2B2D"/>
    <w:rsid w:val="000E35ED"/>
    <w:rsid w:val="000E4296"/>
    <w:rsid w:val="000E5343"/>
    <w:rsid w:val="000E6536"/>
    <w:rsid w:val="000E66A7"/>
    <w:rsid w:val="000F0018"/>
    <w:rsid w:val="000F3764"/>
    <w:rsid w:val="000F51A9"/>
    <w:rsid w:val="000F7754"/>
    <w:rsid w:val="000F7C1E"/>
    <w:rsid w:val="001004C2"/>
    <w:rsid w:val="00101084"/>
    <w:rsid w:val="00102944"/>
    <w:rsid w:val="00105675"/>
    <w:rsid w:val="001069BA"/>
    <w:rsid w:val="00107254"/>
    <w:rsid w:val="00107B50"/>
    <w:rsid w:val="00110607"/>
    <w:rsid w:val="00110E07"/>
    <w:rsid w:val="00111E86"/>
    <w:rsid w:val="00112A00"/>
    <w:rsid w:val="001131F7"/>
    <w:rsid w:val="00113D9B"/>
    <w:rsid w:val="00116510"/>
    <w:rsid w:val="00116650"/>
    <w:rsid w:val="00116B51"/>
    <w:rsid w:val="00117D30"/>
    <w:rsid w:val="001202C8"/>
    <w:rsid w:val="00120927"/>
    <w:rsid w:val="00121D52"/>
    <w:rsid w:val="00123882"/>
    <w:rsid w:val="00124085"/>
    <w:rsid w:val="00124261"/>
    <w:rsid w:val="00124948"/>
    <w:rsid w:val="00125175"/>
    <w:rsid w:val="00125839"/>
    <w:rsid w:val="00126AA8"/>
    <w:rsid w:val="00126CD4"/>
    <w:rsid w:val="00131C87"/>
    <w:rsid w:val="00131F8F"/>
    <w:rsid w:val="001349AF"/>
    <w:rsid w:val="00135112"/>
    <w:rsid w:val="001366CE"/>
    <w:rsid w:val="0013693A"/>
    <w:rsid w:val="00136E0E"/>
    <w:rsid w:val="001379DF"/>
    <w:rsid w:val="00137E8C"/>
    <w:rsid w:val="00140383"/>
    <w:rsid w:val="0014109A"/>
    <w:rsid w:val="00141824"/>
    <w:rsid w:val="00142C3E"/>
    <w:rsid w:val="0014338C"/>
    <w:rsid w:val="00144764"/>
    <w:rsid w:val="00144822"/>
    <w:rsid w:val="00144C2D"/>
    <w:rsid w:val="00145F8D"/>
    <w:rsid w:val="00146127"/>
    <w:rsid w:val="00146F24"/>
    <w:rsid w:val="001478AA"/>
    <w:rsid w:val="001503B4"/>
    <w:rsid w:val="0015079B"/>
    <w:rsid w:val="00151232"/>
    <w:rsid w:val="0015216F"/>
    <w:rsid w:val="00152C2C"/>
    <w:rsid w:val="00152CC7"/>
    <w:rsid w:val="00152FE9"/>
    <w:rsid w:val="001530CD"/>
    <w:rsid w:val="00153894"/>
    <w:rsid w:val="00155BCF"/>
    <w:rsid w:val="0015663F"/>
    <w:rsid w:val="001609AC"/>
    <w:rsid w:val="00160B3B"/>
    <w:rsid w:val="00160C66"/>
    <w:rsid w:val="00161603"/>
    <w:rsid w:val="0016200A"/>
    <w:rsid w:val="001622F7"/>
    <w:rsid w:val="00162ADD"/>
    <w:rsid w:val="00163350"/>
    <w:rsid w:val="00163B9E"/>
    <w:rsid w:val="00164783"/>
    <w:rsid w:val="00165E02"/>
    <w:rsid w:val="00167501"/>
    <w:rsid w:val="00167F1D"/>
    <w:rsid w:val="00167F65"/>
    <w:rsid w:val="00170FCB"/>
    <w:rsid w:val="001734A6"/>
    <w:rsid w:val="00173BBE"/>
    <w:rsid w:val="00174126"/>
    <w:rsid w:val="001747E3"/>
    <w:rsid w:val="001755C4"/>
    <w:rsid w:val="00176B65"/>
    <w:rsid w:val="00177316"/>
    <w:rsid w:val="001773BF"/>
    <w:rsid w:val="00177491"/>
    <w:rsid w:val="001776FB"/>
    <w:rsid w:val="001811CB"/>
    <w:rsid w:val="00182059"/>
    <w:rsid w:val="00183990"/>
    <w:rsid w:val="00184B6E"/>
    <w:rsid w:val="00186D2F"/>
    <w:rsid w:val="00186E09"/>
    <w:rsid w:val="0018731C"/>
    <w:rsid w:val="001900FB"/>
    <w:rsid w:val="001911BF"/>
    <w:rsid w:val="00191B8A"/>
    <w:rsid w:val="00192BDC"/>
    <w:rsid w:val="001944B9"/>
    <w:rsid w:val="001A0456"/>
    <w:rsid w:val="001A0C17"/>
    <w:rsid w:val="001A2367"/>
    <w:rsid w:val="001A2B8C"/>
    <w:rsid w:val="001A2BB7"/>
    <w:rsid w:val="001A2E30"/>
    <w:rsid w:val="001A34A2"/>
    <w:rsid w:val="001A36E3"/>
    <w:rsid w:val="001A37A1"/>
    <w:rsid w:val="001A4C24"/>
    <w:rsid w:val="001A5E62"/>
    <w:rsid w:val="001B053B"/>
    <w:rsid w:val="001B2A00"/>
    <w:rsid w:val="001B3ED9"/>
    <w:rsid w:val="001B44C2"/>
    <w:rsid w:val="001B5049"/>
    <w:rsid w:val="001B617D"/>
    <w:rsid w:val="001B6AE8"/>
    <w:rsid w:val="001B7391"/>
    <w:rsid w:val="001C065E"/>
    <w:rsid w:val="001C117E"/>
    <w:rsid w:val="001C2ED9"/>
    <w:rsid w:val="001C536B"/>
    <w:rsid w:val="001C5857"/>
    <w:rsid w:val="001C63B5"/>
    <w:rsid w:val="001D0C37"/>
    <w:rsid w:val="001D1004"/>
    <w:rsid w:val="001D16BA"/>
    <w:rsid w:val="001D18F2"/>
    <w:rsid w:val="001D1DF2"/>
    <w:rsid w:val="001D20E8"/>
    <w:rsid w:val="001D2FE6"/>
    <w:rsid w:val="001D321A"/>
    <w:rsid w:val="001D3BD9"/>
    <w:rsid w:val="001D3EA5"/>
    <w:rsid w:val="001D430C"/>
    <w:rsid w:val="001D5DBE"/>
    <w:rsid w:val="001D793B"/>
    <w:rsid w:val="001D7E51"/>
    <w:rsid w:val="001E03F1"/>
    <w:rsid w:val="001E24C1"/>
    <w:rsid w:val="001E2AA3"/>
    <w:rsid w:val="001E2BAD"/>
    <w:rsid w:val="001E3F52"/>
    <w:rsid w:val="001E5102"/>
    <w:rsid w:val="001E5A48"/>
    <w:rsid w:val="001E63E2"/>
    <w:rsid w:val="001F035A"/>
    <w:rsid w:val="001F046D"/>
    <w:rsid w:val="001F06F4"/>
    <w:rsid w:val="001F0F2A"/>
    <w:rsid w:val="001F1ECB"/>
    <w:rsid w:val="001F21E8"/>
    <w:rsid w:val="001F27AE"/>
    <w:rsid w:val="001F2C76"/>
    <w:rsid w:val="001F3660"/>
    <w:rsid w:val="001F3EDE"/>
    <w:rsid w:val="0020046A"/>
    <w:rsid w:val="0020056F"/>
    <w:rsid w:val="00200A8A"/>
    <w:rsid w:val="00200CB1"/>
    <w:rsid w:val="0020129E"/>
    <w:rsid w:val="002023F6"/>
    <w:rsid w:val="0020534C"/>
    <w:rsid w:val="00206252"/>
    <w:rsid w:val="002063AC"/>
    <w:rsid w:val="00210B08"/>
    <w:rsid w:val="00211FB1"/>
    <w:rsid w:val="00212875"/>
    <w:rsid w:val="0021343B"/>
    <w:rsid w:val="00213F9F"/>
    <w:rsid w:val="00214F0B"/>
    <w:rsid w:val="0021568F"/>
    <w:rsid w:val="002158E9"/>
    <w:rsid w:val="00215E13"/>
    <w:rsid w:val="0021703F"/>
    <w:rsid w:val="00217D77"/>
    <w:rsid w:val="002202DF"/>
    <w:rsid w:val="00220648"/>
    <w:rsid w:val="00220D0E"/>
    <w:rsid w:val="002212CE"/>
    <w:rsid w:val="002217FD"/>
    <w:rsid w:val="002223AE"/>
    <w:rsid w:val="002231C8"/>
    <w:rsid w:val="002232DF"/>
    <w:rsid w:val="0022335F"/>
    <w:rsid w:val="0022434A"/>
    <w:rsid w:val="00224B39"/>
    <w:rsid w:val="00224C2E"/>
    <w:rsid w:val="00224E44"/>
    <w:rsid w:val="002253FB"/>
    <w:rsid w:val="00225786"/>
    <w:rsid w:val="00225D7C"/>
    <w:rsid w:val="002272D8"/>
    <w:rsid w:val="00227BCF"/>
    <w:rsid w:val="0023001C"/>
    <w:rsid w:val="0023114E"/>
    <w:rsid w:val="002324D0"/>
    <w:rsid w:val="00233F11"/>
    <w:rsid w:val="002363D1"/>
    <w:rsid w:val="00237C9C"/>
    <w:rsid w:val="00237DC7"/>
    <w:rsid w:val="00241E0E"/>
    <w:rsid w:val="00243279"/>
    <w:rsid w:val="00244B8C"/>
    <w:rsid w:val="002470DC"/>
    <w:rsid w:val="00247834"/>
    <w:rsid w:val="00247E11"/>
    <w:rsid w:val="00250AC0"/>
    <w:rsid w:val="002511C6"/>
    <w:rsid w:val="00254078"/>
    <w:rsid w:val="00254225"/>
    <w:rsid w:val="00255B9D"/>
    <w:rsid w:val="002564F8"/>
    <w:rsid w:val="00257DA5"/>
    <w:rsid w:val="002605E6"/>
    <w:rsid w:val="00260AF9"/>
    <w:rsid w:val="0026179C"/>
    <w:rsid w:val="002619E8"/>
    <w:rsid w:val="00261CAF"/>
    <w:rsid w:val="002625ED"/>
    <w:rsid w:val="0026287E"/>
    <w:rsid w:val="00262AD7"/>
    <w:rsid w:val="00262BAB"/>
    <w:rsid w:val="00263E0B"/>
    <w:rsid w:val="00264940"/>
    <w:rsid w:val="002656C4"/>
    <w:rsid w:val="00266FF5"/>
    <w:rsid w:val="00267D4D"/>
    <w:rsid w:val="002710E8"/>
    <w:rsid w:val="00272DD8"/>
    <w:rsid w:val="00273321"/>
    <w:rsid w:val="002733F3"/>
    <w:rsid w:val="00275183"/>
    <w:rsid w:val="00275CF6"/>
    <w:rsid w:val="0027708F"/>
    <w:rsid w:val="00280254"/>
    <w:rsid w:val="002804F1"/>
    <w:rsid w:val="0028050C"/>
    <w:rsid w:val="00280668"/>
    <w:rsid w:val="0028131A"/>
    <w:rsid w:val="00281C40"/>
    <w:rsid w:val="00282188"/>
    <w:rsid w:val="00282FED"/>
    <w:rsid w:val="00284B41"/>
    <w:rsid w:val="0028535F"/>
    <w:rsid w:val="00287189"/>
    <w:rsid w:val="00290608"/>
    <w:rsid w:val="00293C6C"/>
    <w:rsid w:val="00293F8A"/>
    <w:rsid w:val="002941F3"/>
    <w:rsid w:val="002952D9"/>
    <w:rsid w:val="0029568F"/>
    <w:rsid w:val="00295BDD"/>
    <w:rsid w:val="00297923"/>
    <w:rsid w:val="00297A8C"/>
    <w:rsid w:val="00297FE0"/>
    <w:rsid w:val="002A3381"/>
    <w:rsid w:val="002A4536"/>
    <w:rsid w:val="002A4ABA"/>
    <w:rsid w:val="002A5980"/>
    <w:rsid w:val="002A5AB2"/>
    <w:rsid w:val="002A6071"/>
    <w:rsid w:val="002A79F6"/>
    <w:rsid w:val="002B0380"/>
    <w:rsid w:val="002B1400"/>
    <w:rsid w:val="002B27C9"/>
    <w:rsid w:val="002B2FF4"/>
    <w:rsid w:val="002B3260"/>
    <w:rsid w:val="002B3306"/>
    <w:rsid w:val="002B4700"/>
    <w:rsid w:val="002B4C9D"/>
    <w:rsid w:val="002B6AE4"/>
    <w:rsid w:val="002B724F"/>
    <w:rsid w:val="002C005A"/>
    <w:rsid w:val="002C11EA"/>
    <w:rsid w:val="002C166E"/>
    <w:rsid w:val="002C2DF0"/>
    <w:rsid w:val="002C4109"/>
    <w:rsid w:val="002C413A"/>
    <w:rsid w:val="002C491F"/>
    <w:rsid w:val="002C5016"/>
    <w:rsid w:val="002C53EA"/>
    <w:rsid w:val="002C66CE"/>
    <w:rsid w:val="002D0E51"/>
    <w:rsid w:val="002D2EEF"/>
    <w:rsid w:val="002D7882"/>
    <w:rsid w:val="002D7CC5"/>
    <w:rsid w:val="002E005B"/>
    <w:rsid w:val="002E1DF0"/>
    <w:rsid w:val="002E24CC"/>
    <w:rsid w:val="002E340F"/>
    <w:rsid w:val="002E351F"/>
    <w:rsid w:val="002E6E07"/>
    <w:rsid w:val="002E7A16"/>
    <w:rsid w:val="002E7D7F"/>
    <w:rsid w:val="002F17A5"/>
    <w:rsid w:val="002F35BD"/>
    <w:rsid w:val="002F3822"/>
    <w:rsid w:val="002F62F2"/>
    <w:rsid w:val="002F700C"/>
    <w:rsid w:val="003010A6"/>
    <w:rsid w:val="003029DC"/>
    <w:rsid w:val="00303357"/>
    <w:rsid w:val="00303518"/>
    <w:rsid w:val="00303CBC"/>
    <w:rsid w:val="00305E23"/>
    <w:rsid w:val="0030636F"/>
    <w:rsid w:val="00306A69"/>
    <w:rsid w:val="00306B99"/>
    <w:rsid w:val="00307852"/>
    <w:rsid w:val="0031136C"/>
    <w:rsid w:val="00312245"/>
    <w:rsid w:val="003124EA"/>
    <w:rsid w:val="0031263B"/>
    <w:rsid w:val="0031267F"/>
    <w:rsid w:val="0031352D"/>
    <w:rsid w:val="00315265"/>
    <w:rsid w:val="00317C22"/>
    <w:rsid w:val="00317C9E"/>
    <w:rsid w:val="00320598"/>
    <w:rsid w:val="00320D3B"/>
    <w:rsid w:val="0032108F"/>
    <w:rsid w:val="00321F47"/>
    <w:rsid w:val="00321F55"/>
    <w:rsid w:val="00321FAA"/>
    <w:rsid w:val="003225A3"/>
    <w:rsid w:val="0032280E"/>
    <w:rsid w:val="00325D29"/>
    <w:rsid w:val="00326E5A"/>
    <w:rsid w:val="0032783C"/>
    <w:rsid w:val="003301BF"/>
    <w:rsid w:val="00332AA9"/>
    <w:rsid w:val="003356CE"/>
    <w:rsid w:val="00335E47"/>
    <w:rsid w:val="00335F1C"/>
    <w:rsid w:val="003374AF"/>
    <w:rsid w:val="003378C2"/>
    <w:rsid w:val="00337EDD"/>
    <w:rsid w:val="003400F1"/>
    <w:rsid w:val="003410DC"/>
    <w:rsid w:val="003413A6"/>
    <w:rsid w:val="00342207"/>
    <w:rsid w:val="00342AB4"/>
    <w:rsid w:val="00344E01"/>
    <w:rsid w:val="00344FE9"/>
    <w:rsid w:val="00346806"/>
    <w:rsid w:val="003506D0"/>
    <w:rsid w:val="003507E0"/>
    <w:rsid w:val="00351608"/>
    <w:rsid w:val="003529A7"/>
    <w:rsid w:val="00354F13"/>
    <w:rsid w:val="0035601A"/>
    <w:rsid w:val="003579FD"/>
    <w:rsid w:val="003601B0"/>
    <w:rsid w:val="00360326"/>
    <w:rsid w:val="00360F6E"/>
    <w:rsid w:val="00362441"/>
    <w:rsid w:val="00362879"/>
    <w:rsid w:val="00363589"/>
    <w:rsid w:val="003642F7"/>
    <w:rsid w:val="003658E6"/>
    <w:rsid w:val="00366447"/>
    <w:rsid w:val="00366596"/>
    <w:rsid w:val="003672E7"/>
    <w:rsid w:val="00367408"/>
    <w:rsid w:val="00371310"/>
    <w:rsid w:val="00371405"/>
    <w:rsid w:val="00371A91"/>
    <w:rsid w:val="00371BFC"/>
    <w:rsid w:val="003745C4"/>
    <w:rsid w:val="00375809"/>
    <w:rsid w:val="003759B0"/>
    <w:rsid w:val="00381D73"/>
    <w:rsid w:val="00382003"/>
    <w:rsid w:val="003821F2"/>
    <w:rsid w:val="00384C6F"/>
    <w:rsid w:val="0038566E"/>
    <w:rsid w:val="0038589B"/>
    <w:rsid w:val="00385C1D"/>
    <w:rsid w:val="00387060"/>
    <w:rsid w:val="00387286"/>
    <w:rsid w:val="00387785"/>
    <w:rsid w:val="00390DBF"/>
    <w:rsid w:val="0039214D"/>
    <w:rsid w:val="00393C51"/>
    <w:rsid w:val="00394939"/>
    <w:rsid w:val="00394F00"/>
    <w:rsid w:val="00396258"/>
    <w:rsid w:val="00396A23"/>
    <w:rsid w:val="00397A79"/>
    <w:rsid w:val="00397B64"/>
    <w:rsid w:val="00397C8B"/>
    <w:rsid w:val="003A0247"/>
    <w:rsid w:val="003A0D09"/>
    <w:rsid w:val="003A1595"/>
    <w:rsid w:val="003A1AB9"/>
    <w:rsid w:val="003A1DA2"/>
    <w:rsid w:val="003A37B4"/>
    <w:rsid w:val="003A7120"/>
    <w:rsid w:val="003A76E4"/>
    <w:rsid w:val="003B0008"/>
    <w:rsid w:val="003B05A4"/>
    <w:rsid w:val="003B0A73"/>
    <w:rsid w:val="003B0DA6"/>
    <w:rsid w:val="003B1026"/>
    <w:rsid w:val="003B171C"/>
    <w:rsid w:val="003B23C0"/>
    <w:rsid w:val="003B2D85"/>
    <w:rsid w:val="003B3603"/>
    <w:rsid w:val="003B450F"/>
    <w:rsid w:val="003B56C8"/>
    <w:rsid w:val="003B60E5"/>
    <w:rsid w:val="003B65AE"/>
    <w:rsid w:val="003B752E"/>
    <w:rsid w:val="003B788D"/>
    <w:rsid w:val="003B7A7A"/>
    <w:rsid w:val="003C015C"/>
    <w:rsid w:val="003C1C58"/>
    <w:rsid w:val="003C2226"/>
    <w:rsid w:val="003C23FC"/>
    <w:rsid w:val="003C2A22"/>
    <w:rsid w:val="003C5132"/>
    <w:rsid w:val="003D0341"/>
    <w:rsid w:val="003D06C8"/>
    <w:rsid w:val="003D06D7"/>
    <w:rsid w:val="003D12DA"/>
    <w:rsid w:val="003D1D68"/>
    <w:rsid w:val="003D20A3"/>
    <w:rsid w:val="003D28B1"/>
    <w:rsid w:val="003D3602"/>
    <w:rsid w:val="003D54EF"/>
    <w:rsid w:val="003D6251"/>
    <w:rsid w:val="003D7532"/>
    <w:rsid w:val="003D784F"/>
    <w:rsid w:val="003E0481"/>
    <w:rsid w:val="003E2796"/>
    <w:rsid w:val="003E3C11"/>
    <w:rsid w:val="003E43D3"/>
    <w:rsid w:val="003E4FB7"/>
    <w:rsid w:val="003F14BC"/>
    <w:rsid w:val="003F16F8"/>
    <w:rsid w:val="003F29A7"/>
    <w:rsid w:val="003F39A2"/>
    <w:rsid w:val="003F3B4E"/>
    <w:rsid w:val="003F44A1"/>
    <w:rsid w:val="003F4848"/>
    <w:rsid w:val="003F4DD0"/>
    <w:rsid w:val="003F4E4F"/>
    <w:rsid w:val="003F577A"/>
    <w:rsid w:val="003F62DC"/>
    <w:rsid w:val="003F7DAF"/>
    <w:rsid w:val="00402D1F"/>
    <w:rsid w:val="00403DB0"/>
    <w:rsid w:val="00404C13"/>
    <w:rsid w:val="00404DEF"/>
    <w:rsid w:val="0040521C"/>
    <w:rsid w:val="00405C5A"/>
    <w:rsid w:val="004061AD"/>
    <w:rsid w:val="0040793F"/>
    <w:rsid w:val="004106BB"/>
    <w:rsid w:val="004106D6"/>
    <w:rsid w:val="0041086D"/>
    <w:rsid w:val="00411708"/>
    <w:rsid w:val="00413F5F"/>
    <w:rsid w:val="00415577"/>
    <w:rsid w:val="004156B3"/>
    <w:rsid w:val="004157FD"/>
    <w:rsid w:val="00415B7A"/>
    <w:rsid w:val="00416765"/>
    <w:rsid w:val="00417F72"/>
    <w:rsid w:val="004205AE"/>
    <w:rsid w:val="00421001"/>
    <w:rsid w:val="004211B2"/>
    <w:rsid w:val="0042196B"/>
    <w:rsid w:val="00421D92"/>
    <w:rsid w:val="004222B7"/>
    <w:rsid w:val="00422BAC"/>
    <w:rsid w:val="004237BD"/>
    <w:rsid w:val="00423B06"/>
    <w:rsid w:val="00424B32"/>
    <w:rsid w:val="00424DA3"/>
    <w:rsid w:val="00424FF7"/>
    <w:rsid w:val="00425420"/>
    <w:rsid w:val="0042585D"/>
    <w:rsid w:val="00426285"/>
    <w:rsid w:val="00426C95"/>
    <w:rsid w:val="00430283"/>
    <w:rsid w:val="004308BA"/>
    <w:rsid w:val="004312B3"/>
    <w:rsid w:val="004312E2"/>
    <w:rsid w:val="00431F34"/>
    <w:rsid w:val="0043485F"/>
    <w:rsid w:val="00434C17"/>
    <w:rsid w:val="00437B01"/>
    <w:rsid w:val="004409A2"/>
    <w:rsid w:val="0044159B"/>
    <w:rsid w:val="004416C5"/>
    <w:rsid w:val="0044272F"/>
    <w:rsid w:val="00442CC8"/>
    <w:rsid w:val="00443616"/>
    <w:rsid w:val="00443F12"/>
    <w:rsid w:val="0044402C"/>
    <w:rsid w:val="004446A1"/>
    <w:rsid w:val="00444CF7"/>
    <w:rsid w:val="00445A33"/>
    <w:rsid w:val="0044606B"/>
    <w:rsid w:val="004470EB"/>
    <w:rsid w:val="00447322"/>
    <w:rsid w:val="00447BA4"/>
    <w:rsid w:val="004523E6"/>
    <w:rsid w:val="00454A39"/>
    <w:rsid w:val="00455B26"/>
    <w:rsid w:val="00456ADB"/>
    <w:rsid w:val="0046149D"/>
    <w:rsid w:val="004619E7"/>
    <w:rsid w:val="00462989"/>
    <w:rsid w:val="00463745"/>
    <w:rsid w:val="00463EE6"/>
    <w:rsid w:val="004665B4"/>
    <w:rsid w:val="004668D5"/>
    <w:rsid w:val="0046691F"/>
    <w:rsid w:val="00466D6E"/>
    <w:rsid w:val="00467298"/>
    <w:rsid w:val="00467895"/>
    <w:rsid w:val="00470F6B"/>
    <w:rsid w:val="00472B5C"/>
    <w:rsid w:val="00472DB9"/>
    <w:rsid w:val="00473862"/>
    <w:rsid w:val="00476A78"/>
    <w:rsid w:val="00476D88"/>
    <w:rsid w:val="0047777A"/>
    <w:rsid w:val="00477780"/>
    <w:rsid w:val="0048047C"/>
    <w:rsid w:val="00481BFB"/>
    <w:rsid w:val="00481FFA"/>
    <w:rsid w:val="004826AF"/>
    <w:rsid w:val="0048320F"/>
    <w:rsid w:val="0048661F"/>
    <w:rsid w:val="00486766"/>
    <w:rsid w:val="004910D0"/>
    <w:rsid w:val="00491C3E"/>
    <w:rsid w:val="0049344E"/>
    <w:rsid w:val="00497C7B"/>
    <w:rsid w:val="004A065D"/>
    <w:rsid w:val="004A0762"/>
    <w:rsid w:val="004A25CC"/>
    <w:rsid w:val="004A2FC3"/>
    <w:rsid w:val="004A42C9"/>
    <w:rsid w:val="004A42E4"/>
    <w:rsid w:val="004A4C44"/>
    <w:rsid w:val="004A51C0"/>
    <w:rsid w:val="004A54D1"/>
    <w:rsid w:val="004A5EFA"/>
    <w:rsid w:val="004A5F5B"/>
    <w:rsid w:val="004A6536"/>
    <w:rsid w:val="004B020A"/>
    <w:rsid w:val="004B0BC3"/>
    <w:rsid w:val="004B21DD"/>
    <w:rsid w:val="004B22ED"/>
    <w:rsid w:val="004B23D2"/>
    <w:rsid w:val="004B33CF"/>
    <w:rsid w:val="004B3543"/>
    <w:rsid w:val="004B3CA5"/>
    <w:rsid w:val="004B4126"/>
    <w:rsid w:val="004B42F7"/>
    <w:rsid w:val="004B4B1E"/>
    <w:rsid w:val="004B61D6"/>
    <w:rsid w:val="004B6595"/>
    <w:rsid w:val="004B66D0"/>
    <w:rsid w:val="004B6B11"/>
    <w:rsid w:val="004C040F"/>
    <w:rsid w:val="004C088B"/>
    <w:rsid w:val="004C0F71"/>
    <w:rsid w:val="004C1E8C"/>
    <w:rsid w:val="004C4780"/>
    <w:rsid w:val="004C6327"/>
    <w:rsid w:val="004C6762"/>
    <w:rsid w:val="004C6812"/>
    <w:rsid w:val="004C6AFD"/>
    <w:rsid w:val="004C7DA5"/>
    <w:rsid w:val="004D0D12"/>
    <w:rsid w:val="004D1DDE"/>
    <w:rsid w:val="004D1E14"/>
    <w:rsid w:val="004D2727"/>
    <w:rsid w:val="004D367D"/>
    <w:rsid w:val="004D4F0B"/>
    <w:rsid w:val="004D5CCD"/>
    <w:rsid w:val="004D5D0C"/>
    <w:rsid w:val="004E0059"/>
    <w:rsid w:val="004E0BF3"/>
    <w:rsid w:val="004E0D2F"/>
    <w:rsid w:val="004E1180"/>
    <w:rsid w:val="004E1E2C"/>
    <w:rsid w:val="004E292D"/>
    <w:rsid w:val="004E4299"/>
    <w:rsid w:val="004E49A9"/>
    <w:rsid w:val="004E58C7"/>
    <w:rsid w:val="004F005C"/>
    <w:rsid w:val="004F1C2F"/>
    <w:rsid w:val="004F41D8"/>
    <w:rsid w:val="004F4496"/>
    <w:rsid w:val="004F577A"/>
    <w:rsid w:val="004F5BF0"/>
    <w:rsid w:val="004F64A5"/>
    <w:rsid w:val="004F6534"/>
    <w:rsid w:val="004F6F8F"/>
    <w:rsid w:val="004F7BCD"/>
    <w:rsid w:val="00500596"/>
    <w:rsid w:val="00501FD1"/>
    <w:rsid w:val="005022F1"/>
    <w:rsid w:val="00503356"/>
    <w:rsid w:val="00503917"/>
    <w:rsid w:val="00503A22"/>
    <w:rsid w:val="00503DD2"/>
    <w:rsid w:val="00506BCA"/>
    <w:rsid w:val="00507034"/>
    <w:rsid w:val="005074FD"/>
    <w:rsid w:val="00507F0C"/>
    <w:rsid w:val="00510B53"/>
    <w:rsid w:val="00511288"/>
    <w:rsid w:val="00513B06"/>
    <w:rsid w:val="00513BAA"/>
    <w:rsid w:val="005140DC"/>
    <w:rsid w:val="00515298"/>
    <w:rsid w:val="00515420"/>
    <w:rsid w:val="00515BF0"/>
    <w:rsid w:val="00516B90"/>
    <w:rsid w:val="00517BAC"/>
    <w:rsid w:val="00520616"/>
    <w:rsid w:val="00520EB9"/>
    <w:rsid w:val="00521720"/>
    <w:rsid w:val="005221F2"/>
    <w:rsid w:val="00523350"/>
    <w:rsid w:val="0052526D"/>
    <w:rsid w:val="00526BA3"/>
    <w:rsid w:val="005348D6"/>
    <w:rsid w:val="00534D3A"/>
    <w:rsid w:val="005354DC"/>
    <w:rsid w:val="00536E14"/>
    <w:rsid w:val="00537E50"/>
    <w:rsid w:val="0054249F"/>
    <w:rsid w:val="005436D4"/>
    <w:rsid w:val="00543F6F"/>
    <w:rsid w:val="0054435C"/>
    <w:rsid w:val="0054488E"/>
    <w:rsid w:val="005448BF"/>
    <w:rsid w:val="00544B09"/>
    <w:rsid w:val="00547B5C"/>
    <w:rsid w:val="005508E5"/>
    <w:rsid w:val="0055331B"/>
    <w:rsid w:val="0055417A"/>
    <w:rsid w:val="005557E4"/>
    <w:rsid w:val="00555984"/>
    <w:rsid w:val="00556163"/>
    <w:rsid w:val="00556B55"/>
    <w:rsid w:val="00560A9A"/>
    <w:rsid w:val="0056188E"/>
    <w:rsid w:val="00563FCD"/>
    <w:rsid w:val="00564B41"/>
    <w:rsid w:val="00566CC1"/>
    <w:rsid w:val="00566D02"/>
    <w:rsid w:val="0056747D"/>
    <w:rsid w:val="0056766E"/>
    <w:rsid w:val="00580D37"/>
    <w:rsid w:val="00582400"/>
    <w:rsid w:val="00584D82"/>
    <w:rsid w:val="00586396"/>
    <w:rsid w:val="00586F3E"/>
    <w:rsid w:val="0058772D"/>
    <w:rsid w:val="005900BC"/>
    <w:rsid w:val="005911B9"/>
    <w:rsid w:val="005930C4"/>
    <w:rsid w:val="005940D0"/>
    <w:rsid w:val="00594D36"/>
    <w:rsid w:val="00595AE5"/>
    <w:rsid w:val="005963D3"/>
    <w:rsid w:val="00597421"/>
    <w:rsid w:val="00597496"/>
    <w:rsid w:val="005A0E1D"/>
    <w:rsid w:val="005A34A3"/>
    <w:rsid w:val="005A3649"/>
    <w:rsid w:val="005A4318"/>
    <w:rsid w:val="005A5351"/>
    <w:rsid w:val="005B06DC"/>
    <w:rsid w:val="005B127A"/>
    <w:rsid w:val="005B17F5"/>
    <w:rsid w:val="005B1A0A"/>
    <w:rsid w:val="005B1E00"/>
    <w:rsid w:val="005B24CE"/>
    <w:rsid w:val="005B5326"/>
    <w:rsid w:val="005B5915"/>
    <w:rsid w:val="005B5A29"/>
    <w:rsid w:val="005B7EBC"/>
    <w:rsid w:val="005C0141"/>
    <w:rsid w:val="005C01AA"/>
    <w:rsid w:val="005C0AED"/>
    <w:rsid w:val="005C0B21"/>
    <w:rsid w:val="005C1DB5"/>
    <w:rsid w:val="005C217F"/>
    <w:rsid w:val="005C386D"/>
    <w:rsid w:val="005C5144"/>
    <w:rsid w:val="005C59DB"/>
    <w:rsid w:val="005C737E"/>
    <w:rsid w:val="005D0B59"/>
    <w:rsid w:val="005D0B85"/>
    <w:rsid w:val="005D1C47"/>
    <w:rsid w:val="005D24DA"/>
    <w:rsid w:val="005D2A8A"/>
    <w:rsid w:val="005D3A76"/>
    <w:rsid w:val="005D5D6A"/>
    <w:rsid w:val="005D6C7E"/>
    <w:rsid w:val="005D78EA"/>
    <w:rsid w:val="005E0098"/>
    <w:rsid w:val="005E0E84"/>
    <w:rsid w:val="005E133B"/>
    <w:rsid w:val="005E22A3"/>
    <w:rsid w:val="005E29A4"/>
    <w:rsid w:val="005E2CD7"/>
    <w:rsid w:val="005E527F"/>
    <w:rsid w:val="005E6D38"/>
    <w:rsid w:val="005F12B0"/>
    <w:rsid w:val="005F1F3E"/>
    <w:rsid w:val="005F4394"/>
    <w:rsid w:val="005F591B"/>
    <w:rsid w:val="005F5C9F"/>
    <w:rsid w:val="005F6577"/>
    <w:rsid w:val="005F68E4"/>
    <w:rsid w:val="005F6A0F"/>
    <w:rsid w:val="005F7E37"/>
    <w:rsid w:val="00600046"/>
    <w:rsid w:val="006011DA"/>
    <w:rsid w:val="0060145B"/>
    <w:rsid w:val="00601F76"/>
    <w:rsid w:val="00602633"/>
    <w:rsid w:val="006035CA"/>
    <w:rsid w:val="00603912"/>
    <w:rsid w:val="00603ECE"/>
    <w:rsid w:val="00604798"/>
    <w:rsid w:val="00604A47"/>
    <w:rsid w:val="0060510A"/>
    <w:rsid w:val="00605421"/>
    <w:rsid w:val="006059B2"/>
    <w:rsid w:val="0060640F"/>
    <w:rsid w:val="0060773B"/>
    <w:rsid w:val="00610C4C"/>
    <w:rsid w:val="00610D65"/>
    <w:rsid w:val="00611441"/>
    <w:rsid w:val="00612052"/>
    <w:rsid w:val="006136C4"/>
    <w:rsid w:val="006140B7"/>
    <w:rsid w:val="006140CA"/>
    <w:rsid w:val="006145FC"/>
    <w:rsid w:val="006146BC"/>
    <w:rsid w:val="00615E30"/>
    <w:rsid w:val="00615EB6"/>
    <w:rsid w:val="00617490"/>
    <w:rsid w:val="006206FD"/>
    <w:rsid w:val="00622E67"/>
    <w:rsid w:val="00623462"/>
    <w:rsid w:val="00624CD7"/>
    <w:rsid w:val="00625162"/>
    <w:rsid w:val="00626F24"/>
    <w:rsid w:val="00627240"/>
    <w:rsid w:val="0062766E"/>
    <w:rsid w:val="0063127F"/>
    <w:rsid w:val="00631299"/>
    <w:rsid w:val="00632D10"/>
    <w:rsid w:val="006346BF"/>
    <w:rsid w:val="00637074"/>
    <w:rsid w:val="00637A63"/>
    <w:rsid w:val="00637A98"/>
    <w:rsid w:val="00640405"/>
    <w:rsid w:val="00641554"/>
    <w:rsid w:val="00641820"/>
    <w:rsid w:val="006425F9"/>
    <w:rsid w:val="00643994"/>
    <w:rsid w:val="0064480E"/>
    <w:rsid w:val="00644FCA"/>
    <w:rsid w:val="00645BF0"/>
    <w:rsid w:val="00645D0A"/>
    <w:rsid w:val="0064608E"/>
    <w:rsid w:val="00646F51"/>
    <w:rsid w:val="0065324B"/>
    <w:rsid w:val="00653559"/>
    <w:rsid w:val="006539F9"/>
    <w:rsid w:val="006548C6"/>
    <w:rsid w:val="00655722"/>
    <w:rsid w:val="006560E1"/>
    <w:rsid w:val="0065716E"/>
    <w:rsid w:val="006571FB"/>
    <w:rsid w:val="00657ACC"/>
    <w:rsid w:val="00657D5E"/>
    <w:rsid w:val="00660752"/>
    <w:rsid w:val="00660A52"/>
    <w:rsid w:val="00661333"/>
    <w:rsid w:val="00661F97"/>
    <w:rsid w:val="006644BE"/>
    <w:rsid w:val="00666183"/>
    <w:rsid w:val="00667C1F"/>
    <w:rsid w:val="00670A6D"/>
    <w:rsid w:val="00673082"/>
    <w:rsid w:val="00673452"/>
    <w:rsid w:val="00674497"/>
    <w:rsid w:val="00674E5A"/>
    <w:rsid w:val="00674F98"/>
    <w:rsid w:val="00675804"/>
    <w:rsid w:val="00676718"/>
    <w:rsid w:val="00676823"/>
    <w:rsid w:val="0067733A"/>
    <w:rsid w:val="00681EE7"/>
    <w:rsid w:val="0068267C"/>
    <w:rsid w:val="0068351C"/>
    <w:rsid w:val="0068436B"/>
    <w:rsid w:val="00685054"/>
    <w:rsid w:val="00691F91"/>
    <w:rsid w:val="00692C0E"/>
    <w:rsid w:val="00692E23"/>
    <w:rsid w:val="006939B9"/>
    <w:rsid w:val="006959AA"/>
    <w:rsid w:val="006A0BFE"/>
    <w:rsid w:val="006A1B1A"/>
    <w:rsid w:val="006A1B57"/>
    <w:rsid w:val="006A2F44"/>
    <w:rsid w:val="006A330E"/>
    <w:rsid w:val="006A4896"/>
    <w:rsid w:val="006A49BD"/>
    <w:rsid w:val="006A54EF"/>
    <w:rsid w:val="006A61DC"/>
    <w:rsid w:val="006A622E"/>
    <w:rsid w:val="006A7504"/>
    <w:rsid w:val="006B057D"/>
    <w:rsid w:val="006B1434"/>
    <w:rsid w:val="006B19FF"/>
    <w:rsid w:val="006B2262"/>
    <w:rsid w:val="006B2FA4"/>
    <w:rsid w:val="006B3411"/>
    <w:rsid w:val="006B3EDD"/>
    <w:rsid w:val="006B47CA"/>
    <w:rsid w:val="006B4C48"/>
    <w:rsid w:val="006B6B26"/>
    <w:rsid w:val="006B6BF4"/>
    <w:rsid w:val="006B6E66"/>
    <w:rsid w:val="006B77C6"/>
    <w:rsid w:val="006B7F94"/>
    <w:rsid w:val="006C0AF2"/>
    <w:rsid w:val="006C0F9E"/>
    <w:rsid w:val="006C1296"/>
    <w:rsid w:val="006C1716"/>
    <w:rsid w:val="006C43A8"/>
    <w:rsid w:val="006C5578"/>
    <w:rsid w:val="006C5C4B"/>
    <w:rsid w:val="006C68C2"/>
    <w:rsid w:val="006C6CCC"/>
    <w:rsid w:val="006C711C"/>
    <w:rsid w:val="006C7A2A"/>
    <w:rsid w:val="006C7C8E"/>
    <w:rsid w:val="006D1505"/>
    <w:rsid w:val="006D181D"/>
    <w:rsid w:val="006D19A7"/>
    <w:rsid w:val="006D20A5"/>
    <w:rsid w:val="006D240F"/>
    <w:rsid w:val="006D29F0"/>
    <w:rsid w:val="006D7126"/>
    <w:rsid w:val="006E08EA"/>
    <w:rsid w:val="006E0EB1"/>
    <w:rsid w:val="006E0FCB"/>
    <w:rsid w:val="006E3835"/>
    <w:rsid w:val="006E5848"/>
    <w:rsid w:val="006E5EAC"/>
    <w:rsid w:val="006E70A0"/>
    <w:rsid w:val="006F04FC"/>
    <w:rsid w:val="006F1065"/>
    <w:rsid w:val="006F13E4"/>
    <w:rsid w:val="006F240B"/>
    <w:rsid w:val="006F26ED"/>
    <w:rsid w:val="006F4763"/>
    <w:rsid w:val="006F4D8E"/>
    <w:rsid w:val="006F5CEF"/>
    <w:rsid w:val="006F6017"/>
    <w:rsid w:val="006F633E"/>
    <w:rsid w:val="006F6787"/>
    <w:rsid w:val="006F7A35"/>
    <w:rsid w:val="00702445"/>
    <w:rsid w:val="00702C69"/>
    <w:rsid w:val="00702F95"/>
    <w:rsid w:val="00703272"/>
    <w:rsid w:val="007037B0"/>
    <w:rsid w:val="0070447C"/>
    <w:rsid w:val="00704D4B"/>
    <w:rsid w:val="00705805"/>
    <w:rsid w:val="00705BFB"/>
    <w:rsid w:val="00706354"/>
    <w:rsid w:val="00707497"/>
    <w:rsid w:val="00710F48"/>
    <w:rsid w:val="00714BC3"/>
    <w:rsid w:val="0071595A"/>
    <w:rsid w:val="00715DC9"/>
    <w:rsid w:val="0071702B"/>
    <w:rsid w:val="00721093"/>
    <w:rsid w:val="00721CA6"/>
    <w:rsid w:val="007231B1"/>
    <w:rsid w:val="00723849"/>
    <w:rsid w:val="00723C15"/>
    <w:rsid w:val="00723EC9"/>
    <w:rsid w:val="007251BC"/>
    <w:rsid w:val="007261C3"/>
    <w:rsid w:val="007263FE"/>
    <w:rsid w:val="0072657B"/>
    <w:rsid w:val="007279F8"/>
    <w:rsid w:val="00731049"/>
    <w:rsid w:val="0073240C"/>
    <w:rsid w:val="00732700"/>
    <w:rsid w:val="00732ED2"/>
    <w:rsid w:val="0073315A"/>
    <w:rsid w:val="007333C1"/>
    <w:rsid w:val="00733623"/>
    <w:rsid w:val="00734338"/>
    <w:rsid w:val="00734439"/>
    <w:rsid w:val="00735600"/>
    <w:rsid w:val="007368BE"/>
    <w:rsid w:val="00737013"/>
    <w:rsid w:val="0073721D"/>
    <w:rsid w:val="007374FD"/>
    <w:rsid w:val="00737FDB"/>
    <w:rsid w:val="00740487"/>
    <w:rsid w:val="00740DC9"/>
    <w:rsid w:val="00741430"/>
    <w:rsid w:val="007418DA"/>
    <w:rsid w:val="007474EE"/>
    <w:rsid w:val="00750DD5"/>
    <w:rsid w:val="0075299B"/>
    <w:rsid w:val="00752A96"/>
    <w:rsid w:val="00752BF9"/>
    <w:rsid w:val="00754C7E"/>
    <w:rsid w:val="00755501"/>
    <w:rsid w:val="00756592"/>
    <w:rsid w:val="007578F5"/>
    <w:rsid w:val="0076076D"/>
    <w:rsid w:val="007608A1"/>
    <w:rsid w:val="007635E1"/>
    <w:rsid w:val="0076424A"/>
    <w:rsid w:val="00764CF2"/>
    <w:rsid w:val="00765B7A"/>
    <w:rsid w:val="00767508"/>
    <w:rsid w:val="007704D4"/>
    <w:rsid w:val="007713AF"/>
    <w:rsid w:val="00771431"/>
    <w:rsid w:val="00771B34"/>
    <w:rsid w:val="00774180"/>
    <w:rsid w:val="00776001"/>
    <w:rsid w:val="007767F6"/>
    <w:rsid w:val="00777D1A"/>
    <w:rsid w:val="00785A36"/>
    <w:rsid w:val="00786922"/>
    <w:rsid w:val="00787CC5"/>
    <w:rsid w:val="007904CD"/>
    <w:rsid w:val="007914BE"/>
    <w:rsid w:val="00791E8E"/>
    <w:rsid w:val="00793C88"/>
    <w:rsid w:val="00794FE7"/>
    <w:rsid w:val="00795C88"/>
    <w:rsid w:val="00795D41"/>
    <w:rsid w:val="007A0DEB"/>
    <w:rsid w:val="007A1EE6"/>
    <w:rsid w:val="007A51E7"/>
    <w:rsid w:val="007A5497"/>
    <w:rsid w:val="007A6BE0"/>
    <w:rsid w:val="007B041C"/>
    <w:rsid w:val="007B06B4"/>
    <w:rsid w:val="007B294C"/>
    <w:rsid w:val="007B2FDA"/>
    <w:rsid w:val="007B31D3"/>
    <w:rsid w:val="007B5C42"/>
    <w:rsid w:val="007B5C77"/>
    <w:rsid w:val="007B6449"/>
    <w:rsid w:val="007B6C16"/>
    <w:rsid w:val="007B7A6F"/>
    <w:rsid w:val="007C6DB4"/>
    <w:rsid w:val="007D40E9"/>
    <w:rsid w:val="007D485F"/>
    <w:rsid w:val="007D7300"/>
    <w:rsid w:val="007E4081"/>
    <w:rsid w:val="007E41BA"/>
    <w:rsid w:val="007E4372"/>
    <w:rsid w:val="007E4577"/>
    <w:rsid w:val="007E472A"/>
    <w:rsid w:val="007E5288"/>
    <w:rsid w:val="007E56FD"/>
    <w:rsid w:val="007E59AF"/>
    <w:rsid w:val="007E61F5"/>
    <w:rsid w:val="007E7A0F"/>
    <w:rsid w:val="007F09B1"/>
    <w:rsid w:val="007F2C8D"/>
    <w:rsid w:val="007F2EA0"/>
    <w:rsid w:val="007F3434"/>
    <w:rsid w:val="007F3FA1"/>
    <w:rsid w:val="007F4C62"/>
    <w:rsid w:val="007F55A8"/>
    <w:rsid w:val="007F74FE"/>
    <w:rsid w:val="008000FC"/>
    <w:rsid w:val="00800163"/>
    <w:rsid w:val="0080036E"/>
    <w:rsid w:val="008007AF"/>
    <w:rsid w:val="00803483"/>
    <w:rsid w:val="0080567E"/>
    <w:rsid w:val="00805963"/>
    <w:rsid w:val="00810013"/>
    <w:rsid w:val="00810492"/>
    <w:rsid w:val="008105E1"/>
    <w:rsid w:val="00810A48"/>
    <w:rsid w:val="00816FE7"/>
    <w:rsid w:val="00820540"/>
    <w:rsid w:val="00820CD2"/>
    <w:rsid w:val="00821167"/>
    <w:rsid w:val="0082266F"/>
    <w:rsid w:val="00824851"/>
    <w:rsid w:val="00825968"/>
    <w:rsid w:val="00825EB5"/>
    <w:rsid w:val="00826519"/>
    <w:rsid w:val="00826C4A"/>
    <w:rsid w:val="00827208"/>
    <w:rsid w:val="00827E12"/>
    <w:rsid w:val="0083003F"/>
    <w:rsid w:val="008301BB"/>
    <w:rsid w:val="00830445"/>
    <w:rsid w:val="00832CD3"/>
    <w:rsid w:val="00834871"/>
    <w:rsid w:val="00834C7B"/>
    <w:rsid w:val="008351C0"/>
    <w:rsid w:val="0083677D"/>
    <w:rsid w:val="008400E4"/>
    <w:rsid w:val="00840510"/>
    <w:rsid w:val="00840FCC"/>
    <w:rsid w:val="0084117D"/>
    <w:rsid w:val="0084452F"/>
    <w:rsid w:val="00845282"/>
    <w:rsid w:val="0084583F"/>
    <w:rsid w:val="00846CE2"/>
    <w:rsid w:val="00847C10"/>
    <w:rsid w:val="00850D77"/>
    <w:rsid w:val="00850F62"/>
    <w:rsid w:val="008510E8"/>
    <w:rsid w:val="00851828"/>
    <w:rsid w:val="00854545"/>
    <w:rsid w:val="008548A9"/>
    <w:rsid w:val="00855813"/>
    <w:rsid w:val="00855A57"/>
    <w:rsid w:val="00855FE8"/>
    <w:rsid w:val="00856487"/>
    <w:rsid w:val="00856EF0"/>
    <w:rsid w:val="0085730C"/>
    <w:rsid w:val="008573F2"/>
    <w:rsid w:val="008600C6"/>
    <w:rsid w:val="00860981"/>
    <w:rsid w:val="0086099E"/>
    <w:rsid w:val="00861783"/>
    <w:rsid w:val="00863E71"/>
    <w:rsid w:val="00865265"/>
    <w:rsid w:val="00865474"/>
    <w:rsid w:val="00865D54"/>
    <w:rsid w:val="00867123"/>
    <w:rsid w:val="00867F83"/>
    <w:rsid w:val="0087034A"/>
    <w:rsid w:val="00870C72"/>
    <w:rsid w:val="008715F2"/>
    <w:rsid w:val="008724CC"/>
    <w:rsid w:val="0087378D"/>
    <w:rsid w:val="00874B4F"/>
    <w:rsid w:val="00875118"/>
    <w:rsid w:val="008757C8"/>
    <w:rsid w:val="00875A50"/>
    <w:rsid w:val="00876750"/>
    <w:rsid w:val="00877081"/>
    <w:rsid w:val="00877DDB"/>
    <w:rsid w:val="00880536"/>
    <w:rsid w:val="00880DBD"/>
    <w:rsid w:val="008839C1"/>
    <w:rsid w:val="00883E43"/>
    <w:rsid w:val="008849C7"/>
    <w:rsid w:val="008857EA"/>
    <w:rsid w:val="0088704D"/>
    <w:rsid w:val="00887835"/>
    <w:rsid w:val="0088796D"/>
    <w:rsid w:val="00890F67"/>
    <w:rsid w:val="0089181C"/>
    <w:rsid w:val="008926A6"/>
    <w:rsid w:val="00892EDF"/>
    <w:rsid w:val="0089432F"/>
    <w:rsid w:val="00894DD9"/>
    <w:rsid w:val="00895690"/>
    <w:rsid w:val="00895C2E"/>
    <w:rsid w:val="00895D4B"/>
    <w:rsid w:val="00897834"/>
    <w:rsid w:val="0089792C"/>
    <w:rsid w:val="00897FD9"/>
    <w:rsid w:val="008A40C2"/>
    <w:rsid w:val="008A51FE"/>
    <w:rsid w:val="008A5B47"/>
    <w:rsid w:val="008A69EB"/>
    <w:rsid w:val="008A71D7"/>
    <w:rsid w:val="008A77B4"/>
    <w:rsid w:val="008A7831"/>
    <w:rsid w:val="008B0A52"/>
    <w:rsid w:val="008B1460"/>
    <w:rsid w:val="008B1F5F"/>
    <w:rsid w:val="008B251C"/>
    <w:rsid w:val="008B25E1"/>
    <w:rsid w:val="008B2CE0"/>
    <w:rsid w:val="008B3CAE"/>
    <w:rsid w:val="008B5B1F"/>
    <w:rsid w:val="008B6114"/>
    <w:rsid w:val="008B7698"/>
    <w:rsid w:val="008C0572"/>
    <w:rsid w:val="008C0972"/>
    <w:rsid w:val="008C0A4B"/>
    <w:rsid w:val="008C14ED"/>
    <w:rsid w:val="008C2A65"/>
    <w:rsid w:val="008C3418"/>
    <w:rsid w:val="008C4366"/>
    <w:rsid w:val="008C4BCD"/>
    <w:rsid w:val="008C5A69"/>
    <w:rsid w:val="008C5AB5"/>
    <w:rsid w:val="008C6513"/>
    <w:rsid w:val="008D0AE5"/>
    <w:rsid w:val="008D1F6E"/>
    <w:rsid w:val="008D2C74"/>
    <w:rsid w:val="008D37A5"/>
    <w:rsid w:val="008D445F"/>
    <w:rsid w:val="008D454D"/>
    <w:rsid w:val="008D4935"/>
    <w:rsid w:val="008D6B6C"/>
    <w:rsid w:val="008D6D83"/>
    <w:rsid w:val="008D79D0"/>
    <w:rsid w:val="008E0CF2"/>
    <w:rsid w:val="008E4E7E"/>
    <w:rsid w:val="008E6619"/>
    <w:rsid w:val="008E7B7E"/>
    <w:rsid w:val="008F1069"/>
    <w:rsid w:val="008F21DD"/>
    <w:rsid w:val="008F68AA"/>
    <w:rsid w:val="008F6F36"/>
    <w:rsid w:val="00900BE5"/>
    <w:rsid w:val="0090166F"/>
    <w:rsid w:val="00901A63"/>
    <w:rsid w:val="00901D42"/>
    <w:rsid w:val="0090397E"/>
    <w:rsid w:val="00903E66"/>
    <w:rsid w:val="009059FF"/>
    <w:rsid w:val="00905D8F"/>
    <w:rsid w:val="00910004"/>
    <w:rsid w:val="00910F4E"/>
    <w:rsid w:val="009118C0"/>
    <w:rsid w:val="00913FF1"/>
    <w:rsid w:val="009147E3"/>
    <w:rsid w:val="0091524E"/>
    <w:rsid w:val="009155DB"/>
    <w:rsid w:val="00916A8E"/>
    <w:rsid w:val="00917139"/>
    <w:rsid w:val="00917B5F"/>
    <w:rsid w:val="00917CB4"/>
    <w:rsid w:val="009225BE"/>
    <w:rsid w:val="00923260"/>
    <w:rsid w:val="00924004"/>
    <w:rsid w:val="00924134"/>
    <w:rsid w:val="00925266"/>
    <w:rsid w:val="009254E0"/>
    <w:rsid w:val="00925D78"/>
    <w:rsid w:val="009266F6"/>
    <w:rsid w:val="00927239"/>
    <w:rsid w:val="00930000"/>
    <w:rsid w:val="00931822"/>
    <w:rsid w:val="00931E72"/>
    <w:rsid w:val="009321F7"/>
    <w:rsid w:val="0093223E"/>
    <w:rsid w:val="009341B5"/>
    <w:rsid w:val="00936083"/>
    <w:rsid w:val="009360EF"/>
    <w:rsid w:val="00936900"/>
    <w:rsid w:val="00936ACC"/>
    <w:rsid w:val="00937449"/>
    <w:rsid w:val="009374E7"/>
    <w:rsid w:val="0093786C"/>
    <w:rsid w:val="00940602"/>
    <w:rsid w:val="0094072F"/>
    <w:rsid w:val="00941012"/>
    <w:rsid w:val="0094136C"/>
    <w:rsid w:val="009413B2"/>
    <w:rsid w:val="0094239C"/>
    <w:rsid w:val="00942732"/>
    <w:rsid w:val="00942DFA"/>
    <w:rsid w:val="00943827"/>
    <w:rsid w:val="00943ACB"/>
    <w:rsid w:val="009457C2"/>
    <w:rsid w:val="00946B6B"/>
    <w:rsid w:val="0094772A"/>
    <w:rsid w:val="00952AF2"/>
    <w:rsid w:val="00954BA7"/>
    <w:rsid w:val="00955003"/>
    <w:rsid w:val="00955E8D"/>
    <w:rsid w:val="00956CD2"/>
    <w:rsid w:val="00956EE2"/>
    <w:rsid w:val="0095706E"/>
    <w:rsid w:val="009606BB"/>
    <w:rsid w:val="00960F19"/>
    <w:rsid w:val="00962F10"/>
    <w:rsid w:val="00966B19"/>
    <w:rsid w:val="00971A4A"/>
    <w:rsid w:val="00971B57"/>
    <w:rsid w:val="00972818"/>
    <w:rsid w:val="009732EF"/>
    <w:rsid w:val="009737FF"/>
    <w:rsid w:val="00973840"/>
    <w:rsid w:val="009740F1"/>
    <w:rsid w:val="0097429B"/>
    <w:rsid w:val="00974CAD"/>
    <w:rsid w:val="00975D78"/>
    <w:rsid w:val="0097623C"/>
    <w:rsid w:val="0097661A"/>
    <w:rsid w:val="00977E8B"/>
    <w:rsid w:val="00981152"/>
    <w:rsid w:val="00983E2C"/>
    <w:rsid w:val="00983EBF"/>
    <w:rsid w:val="00984724"/>
    <w:rsid w:val="00985F6E"/>
    <w:rsid w:val="00986CF8"/>
    <w:rsid w:val="0098724F"/>
    <w:rsid w:val="00987388"/>
    <w:rsid w:val="00987903"/>
    <w:rsid w:val="0098790F"/>
    <w:rsid w:val="00990262"/>
    <w:rsid w:val="00990535"/>
    <w:rsid w:val="00993520"/>
    <w:rsid w:val="009938C1"/>
    <w:rsid w:val="009942E2"/>
    <w:rsid w:val="0099472B"/>
    <w:rsid w:val="0099497C"/>
    <w:rsid w:val="0099629B"/>
    <w:rsid w:val="00996571"/>
    <w:rsid w:val="0099676F"/>
    <w:rsid w:val="0099681D"/>
    <w:rsid w:val="0099796E"/>
    <w:rsid w:val="009A174C"/>
    <w:rsid w:val="009A18E4"/>
    <w:rsid w:val="009A2506"/>
    <w:rsid w:val="009A250F"/>
    <w:rsid w:val="009A4284"/>
    <w:rsid w:val="009A472E"/>
    <w:rsid w:val="009A6DE9"/>
    <w:rsid w:val="009B1040"/>
    <w:rsid w:val="009B112D"/>
    <w:rsid w:val="009B1CAB"/>
    <w:rsid w:val="009B3BEC"/>
    <w:rsid w:val="009B50C1"/>
    <w:rsid w:val="009B7C43"/>
    <w:rsid w:val="009C166B"/>
    <w:rsid w:val="009C20AF"/>
    <w:rsid w:val="009C439D"/>
    <w:rsid w:val="009C5912"/>
    <w:rsid w:val="009C5F83"/>
    <w:rsid w:val="009C6DF3"/>
    <w:rsid w:val="009C7D71"/>
    <w:rsid w:val="009D0502"/>
    <w:rsid w:val="009D195D"/>
    <w:rsid w:val="009D2129"/>
    <w:rsid w:val="009D2ADE"/>
    <w:rsid w:val="009D30A4"/>
    <w:rsid w:val="009D34BD"/>
    <w:rsid w:val="009D352B"/>
    <w:rsid w:val="009D4041"/>
    <w:rsid w:val="009D5080"/>
    <w:rsid w:val="009D54B4"/>
    <w:rsid w:val="009D73C6"/>
    <w:rsid w:val="009D73D6"/>
    <w:rsid w:val="009D7455"/>
    <w:rsid w:val="009E15FC"/>
    <w:rsid w:val="009E190E"/>
    <w:rsid w:val="009E31FC"/>
    <w:rsid w:val="009E3B68"/>
    <w:rsid w:val="009E4476"/>
    <w:rsid w:val="009E5283"/>
    <w:rsid w:val="009E598E"/>
    <w:rsid w:val="009E6218"/>
    <w:rsid w:val="009E637C"/>
    <w:rsid w:val="009E6D43"/>
    <w:rsid w:val="009E7018"/>
    <w:rsid w:val="009F09D2"/>
    <w:rsid w:val="009F1102"/>
    <w:rsid w:val="009F1376"/>
    <w:rsid w:val="009F2869"/>
    <w:rsid w:val="009F409A"/>
    <w:rsid w:val="009F48C1"/>
    <w:rsid w:val="009F706F"/>
    <w:rsid w:val="009F7A3E"/>
    <w:rsid w:val="00A00FAD"/>
    <w:rsid w:val="00A017F5"/>
    <w:rsid w:val="00A022DB"/>
    <w:rsid w:val="00A02AD8"/>
    <w:rsid w:val="00A03207"/>
    <w:rsid w:val="00A04635"/>
    <w:rsid w:val="00A0488A"/>
    <w:rsid w:val="00A04C85"/>
    <w:rsid w:val="00A0546C"/>
    <w:rsid w:val="00A06154"/>
    <w:rsid w:val="00A0729C"/>
    <w:rsid w:val="00A0756B"/>
    <w:rsid w:val="00A1092F"/>
    <w:rsid w:val="00A1288B"/>
    <w:rsid w:val="00A130BC"/>
    <w:rsid w:val="00A142E9"/>
    <w:rsid w:val="00A1496F"/>
    <w:rsid w:val="00A14FD1"/>
    <w:rsid w:val="00A166C1"/>
    <w:rsid w:val="00A16D12"/>
    <w:rsid w:val="00A17ABE"/>
    <w:rsid w:val="00A219A5"/>
    <w:rsid w:val="00A22673"/>
    <w:rsid w:val="00A22B57"/>
    <w:rsid w:val="00A23BBE"/>
    <w:rsid w:val="00A23CF2"/>
    <w:rsid w:val="00A24D49"/>
    <w:rsid w:val="00A262C9"/>
    <w:rsid w:val="00A262DE"/>
    <w:rsid w:val="00A27009"/>
    <w:rsid w:val="00A275AF"/>
    <w:rsid w:val="00A2767F"/>
    <w:rsid w:val="00A31427"/>
    <w:rsid w:val="00A327D8"/>
    <w:rsid w:val="00A328FB"/>
    <w:rsid w:val="00A32CD7"/>
    <w:rsid w:val="00A35244"/>
    <w:rsid w:val="00A35380"/>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3DA4"/>
    <w:rsid w:val="00A54EA0"/>
    <w:rsid w:val="00A553BD"/>
    <w:rsid w:val="00A5577C"/>
    <w:rsid w:val="00A564D7"/>
    <w:rsid w:val="00A57830"/>
    <w:rsid w:val="00A6066C"/>
    <w:rsid w:val="00A60E34"/>
    <w:rsid w:val="00A61237"/>
    <w:rsid w:val="00A616E4"/>
    <w:rsid w:val="00A61EC9"/>
    <w:rsid w:val="00A648FC"/>
    <w:rsid w:val="00A653AB"/>
    <w:rsid w:val="00A65EAD"/>
    <w:rsid w:val="00A678F4"/>
    <w:rsid w:val="00A67C4F"/>
    <w:rsid w:val="00A704FD"/>
    <w:rsid w:val="00A7135C"/>
    <w:rsid w:val="00A7285C"/>
    <w:rsid w:val="00A7480F"/>
    <w:rsid w:val="00A74BD8"/>
    <w:rsid w:val="00A75254"/>
    <w:rsid w:val="00A7579A"/>
    <w:rsid w:val="00A76B55"/>
    <w:rsid w:val="00A76D0D"/>
    <w:rsid w:val="00A80D7E"/>
    <w:rsid w:val="00A81645"/>
    <w:rsid w:val="00A81759"/>
    <w:rsid w:val="00A82521"/>
    <w:rsid w:val="00A82813"/>
    <w:rsid w:val="00A8418B"/>
    <w:rsid w:val="00A84DFB"/>
    <w:rsid w:val="00A86A37"/>
    <w:rsid w:val="00A905C8"/>
    <w:rsid w:val="00A918FA"/>
    <w:rsid w:val="00A926B4"/>
    <w:rsid w:val="00A92C86"/>
    <w:rsid w:val="00A93897"/>
    <w:rsid w:val="00A9644B"/>
    <w:rsid w:val="00A9685C"/>
    <w:rsid w:val="00A96D54"/>
    <w:rsid w:val="00A97760"/>
    <w:rsid w:val="00AA050D"/>
    <w:rsid w:val="00AA0534"/>
    <w:rsid w:val="00AA0B68"/>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B3A82"/>
    <w:rsid w:val="00AB51B8"/>
    <w:rsid w:val="00AB533F"/>
    <w:rsid w:val="00AC0020"/>
    <w:rsid w:val="00AC24EA"/>
    <w:rsid w:val="00AC42DF"/>
    <w:rsid w:val="00AC6B63"/>
    <w:rsid w:val="00AC79D0"/>
    <w:rsid w:val="00AC7B0C"/>
    <w:rsid w:val="00AC7BA3"/>
    <w:rsid w:val="00AD125A"/>
    <w:rsid w:val="00AD13D7"/>
    <w:rsid w:val="00AD1616"/>
    <w:rsid w:val="00AD2AA7"/>
    <w:rsid w:val="00AD328F"/>
    <w:rsid w:val="00AD47C7"/>
    <w:rsid w:val="00AD4A60"/>
    <w:rsid w:val="00AD629B"/>
    <w:rsid w:val="00AD6FEF"/>
    <w:rsid w:val="00AE246F"/>
    <w:rsid w:val="00AE2FB3"/>
    <w:rsid w:val="00AE36AA"/>
    <w:rsid w:val="00AE3A51"/>
    <w:rsid w:val="00AE4430"/>
    <w:rsid w:val="00AE46EE"/>
    <w:rsid w:val="00AE5043"/>
    <w:rsid w:val="00AE620D"/>
    <w:rsid w:val="00AE63D2"/>
    <w:rsid w:val="00AE640B"/>
    <w:rsid w:val="00AE73C5"/>
    <w:rsid w:val="00AF0241"/>
    <w:rsid w:val="00AF3475"/>
    <w:rsid w:val="00AF5A46"/>
    <w:rsid w:val="00AF5CB7"/>
    <w:rsid w:val="00B00125"/>
    <w:rsid w:val="00B00C3C"/>
    <w:rsid w:val="00B034C8"/>
    <w:rsid w:val="00B035EF"/>
    <w:rsid w:val="00B05CB5"/>
    <w:rsid w:val="00B06E0C"/>
    <w:rsid w:val="00B103A0"/>
    <w:rsid w:val="00B1139C"/>
    <w:rsid w:val="00B11D1E"/>
    <w:rsid w:val="00B11D8B"/>
    <w:rsid w:val="00B129EA"/>
    <w:rsid w:val="00B132FE"/>
    <w:rsid w:val="00B137E5"/>
    <w:rsid w:val="00B13C77"/>
    <w:rsid w:val="00B14C4B"/>
    <w:rsid w:val="00B15090"/>
    <w:rsid w:val="00B15E0D"/>
    <w:rsid w:val="00B208F3"/>
    <w:rsid w:val="00B2219E"/>
    <w:rsid w:val="00B235EA"/>
    <w:rsid w:val="00B25586"/>
    <w:rsid w:val="00B25B1F"/>
    <w:rsid w:val="00B31438"/>
    <w:rsid w:val="00B316A6"/>
    <w:rsid w:val="00B31839"/>
    <w:rsid w:val="00B31E6D"/>
    <w:rsid w:val="00B32891"/>
    <w:rsid w:val="00B3427D"/>
    <w:rsid w:val="00B34EF6"/>
    <w:rsid w:val="00B35B47"/>
    <w:rsid w:val="00B37D4F"/>
    <w:rsid w:val="00B37EB2"/>
    <w:rsid w:val="00B40922"/>
    <w:rsid w:val="00B40AD8"/>
    <w:rsid w:val="00B40FED"/>
    <w:rsid w:val="00B41974"/>
    <w:rsid w:val="00B42AD5"/>
    <w:rsid w:val="00B442F8"/>
    <w:rsid w:val="00B4472C"/>
    <w:rsid w:val="00B4572F"/>
    <w:rsid w:val="00B45869"/>
    <w:rsid w:val="00B5311B"/>
    <w:rsid w:val="00B550D4"/>
    <w:rsid w:val="00B552D4"/>
    <w:rsid w:val="00B5570E"/>
    <w:rsid w:val="00B55D39"/>
    <w:rsid w:val="00B57025"/>
    <w:rsid w:val="00B572F3"/>
    <w:rsid w:val="00B607B9"/>
    <w:rsid w:val="00B60CA8"/>
    <w:rsid w:val="00B610B5"/>
    <w:rsid w:val="00B61769"/>
    <w:rsid w:val="00B62088"/>
    <w:rsid w:val="00B6254F"/>
    <w:rsid w:val="00B648FB"/>
    <w:rsid w:val="00B65189"/>
    <w:rsid w:val="00B6663E"/>
    <w:rsid w:val="00B66A57"/>
    <w:rsid w:val="00B674FF"/>
    <w:rsid w:val="00B70745"/>
    <w:rsid w:val="00B70C96"/>
    <w:rsid w:val="00B7130A"/>
    <w:rsid w:val="00B72229"/>
    <w:rsid w:val="00B72F8F"/>
    <w:rsid w:val="00B73824"/>
    <w:rsid w:val="00B75867"/>
    <w:rsid w:val="00B76141"/>
    <w:rsid w:val="00B766F9"/>
    <w:rsid w:val="00B76D97"/>
    <w:rsid w:val="00B774F2"/>
    <w:rsid w:val="00B80C2E"/>
    <w:rsid w:val="00B8118F"/>
    <w:rsid w:val="00B81C37"/>
    <w:rsid w:val="00B823EE"/>
    <w:rsid w:val="00B82D09"/>
    <w:rsid w:val="00B83688"/>
    <w:rsid w:val="00B838D0"/>
    <w:rsid w:val="00B84056"/>
    <w:rsid w:val="00B85693"/>
    <w:rsid w:val="00B85A23"/>
    <w:rsid w:val="00B8716E"/>
    <w:rsid w:val="00B9178A"/>
    <w:rsid w:val="00B91AB6"/>
    <w:rsid w:val="00B92A0B"/>
    <w:rsid w:val="00B92C00"/>
    <w:rsid w:val="00B93D71"/>
    <w:rsid w:val="00B94398"/>
    <w:rsid w:val="00B948B5"/>
    <w:rsid w:val="00B94C05"/>
    <w:rsid w:val="00B956D0"/>
    <w:rsid w:val="00B95FEF"/>
    <w:rsid w:val="00B972A5"/>
    <w:rsid w:val="00B97F85"/>
    <w:rsid w:val="00BA0DDF"/>
    <w:rsid w:val="00BA1EE7"/>
    <w:rsid w:val="00BA2700"/>
    <w:rsid w:val="00BA286D"/>
    <w:rsid w:val="00BA4E19"/>
    <w:rsid w:val="00BA5AB9"/>
    <w:rsid w:val="00BA5D2E"/>
    <w:rsid w:val="00BA6C2E"/>
    <w:rsid w:val="00BA7F24"/>
    <w:rsid w:val="00BB2EE5"/>
    <w:rsid w:val="00BB2EF2"/>
    <w:rsid w:val="00BB4777"/>
    <w:rsid w:val="00BB5F6F"/>
    <w:rsid w:val="00BB64E4"/>
    <w:rsid w:val="00BB7343"/>
    <w:rsid w:val="00BB7A6F"/>
    <w:rsid w:val="00BB7D15"/>
    <w:rsid w:val="00BC0868"/>
    <w:rsid w:val="00BC0AEF"/>
    <w:rsid w:val="00BC1C9A"/>
    <w:rsid w:val="00BC2085"/>
    <w:rsid w:val="00BC3E4B"/>
    <w:rsid w:val="00BC5B75"/>
    <w:rsid w:val="00BC5EC3"/>
    <w:rsid w:val="00BC64A0"/>
    <w:rsid w:val="00BC7CA7"/>
    <w:rsid w:val="00BD0439"/>
    <w:rsid w:val="00BD0F4A"/>
    <w:rsid w:val="00BD2EC7"/>
    <w:rsid w:val="00BD43BD"/>
    <w:rsid w:val="00BD458E"/>
    <w:rsid w:val="00BD52B2"/>
    <w:rsid w:val="00BD5DB4"/>
    <w:rsid w:val="00BD5F1C"/>
    <w:rsid w:val="00BD60D2"/>
    <w:rsid w:val="00BD63E8"/>
    <w:rsid w:val="00BD6C1F"/>
    <w:rsid w:val="00BD7037"/>
    <w:rsid w:val="00BD71F5"/>
    <w:rsid w:val="00BE06C2"/>
    <w:rsid w:val="00BE14C4"/>
    <w:rsid w:val="00BE2A7C"/>
    <w:rsid w:val="00BE39F8"/>
    <w:rsid w:val="00BE3E28"/>
    <w:rsid w:val="00BE4CDF"/>
    <w:rsid w:val="00BE683C"/>
    <w:rsid w:val="00BE75AE"/>
    <w:rsid w:val="00BF1781"/>
    <w:rsid w:val="00BF2C88"/>
    <w:rsid w:val="00BF4743"/>
    <w:rsid w:val="00BF5CDD"/>
    <w:rsid w:val="00BF62F5"/>
    <w:rsid w:val="00C0002F"/>
    <w:rsid w:val="00C003AA"/>
    <w:rsid w:val="00C01721"/>
    <w:rsid w:val="00C01853"/>
    <w:rsid w:val="00C032D3"/>
    <w:rsid w:val="00C03A86"/>
    <w:rsid w:val="00C04468"/>
    <w:rsid w:val="00C05D63"/>
    <w:rsid w:val="00C075B9"/>
    <w:rsid w:val="00C0766A"/>
    <w:rsid w:val="00C0781C"/>
    <w:rsid w:val="00C10736"/>
    <w:rsid w:val="00C10EC1"/>
    <w:rsid w:val="00C11031"/>
    <w:rsid w:val="00C1168D"/>
    <w:rsid w:val="00C123B7"/>
    <w:rsid w:val="00C150FB"/>
    <w:rsid w:val="00C15AFE"/>
    <w:rsid w:val="00C1646B"/>
    <w:rsid w:val="00C204CB"/>
    <w:rsid w:val="00C23B33"/>
    <w:rsid w:val="00C2424E"/>
    <w:rsid w:val="00C24BC4"/>
    <w:rsid w:val="00C24DEE"/>
    <w:rsid w:val="00C24EC8"/>
    <w:rsid w:val="00C26530"/>
    <w:rsid w:val="00C27360"/>
    <w:rsid w:val="00C27646"/>
    <w:rsid w:val="00C2770E"/>
    <w:rsid w:val="00C27B43"/>
    <w:rsid w:val="00C27F64"/>
    <w:rsid w:val="00C304D4"/>
    <w:rsid w:val="00C30E10"/>
    <w:rsid w:val="00C324F1"/>
    <w:rsid w:val="00C3444F"/>
    <w:rsid w:val="00C35614"/>
    <w:rsid w:val="00C361E8"/>
    <w:rsid w:val="00C3658E"/>
    <w:rsid w:val="00C4054F"/>
    <w:rsid w:val="00C414D8"/>
    <w:rsid w:val="00C4321E"/>
    <w:rsid w:val="00C43728"/>
    <w:rsid w:val="00C43994"/>
    <w:rsid w:val="00C439EE"/>
    <w:rsid w:val="00C46B31"/>
    <w:rsid w:val="00C47375"/>
    <w:rsid w:val="00C50503"/>
    <w:rsid w:val="00C51023"/>
    <w:rsid w:val="00C523B3"/>
    <w:rsid w:val="00C54238"/>
    <w:rsid w:val="00C5473B"/>
    <w:rsid w:val="00C54991"/>
    <w:rsid w:val="00C56553"/>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2E55"/>
    <w:rsid w:val="00C7395F"/>
    <w:rsid w:val="00C750DA"/>
    <w:rsid w:val="00C760BC"/>
    <w:rsid w:val="00C7711C"/>
    <w:rsid w:val="00C7735A"/>
    <w:rsid w:val="00C77C36"/>
    <w:rsid w:val="00C80567"/>
    <w:rsid w:val="00C807A7"/>
    <w:rsid w:val="00C818F4"/>
    <w:rsid w:val="00C8278B"/>
    <w:rsid w:val="00C84AE4"/>
    <w:rsid w:val="00C85B80"/>
    <w:rsid w:val="00C867AB"/>
    <w:rsid w:val="00C87188"/>
    <w:rsid w:val="00C90305"/>
    <w:rsid w:val="00C906A5"/>
    <w:rsid w:val="00C91A2D"/>
    <w:rsid w:val="00C922C7"/>
    <w:rsid w:val="00C92DF9"/>
    <w:rsid w:val="00C93855"/>
    <w:rsid w:val="00C96868"/>
    <w:rsid w:val="00C96B9F"/>
    <w:rsid w:val="00C975CC"/>
    <w:rsid w:val="00C975D0"/>
    <w:rsid w:val="00CA094B"/>
    <w:rsid w:val="00CA0BB6"/>
    <w:rsid w:val="00CA1846"/>
    <w:rsid w:val="00CA1B9F"/>
    <w:rsid w:val="00CA2048"/>
    <w:rsid w:val="00CA2915"/>
    <w:rsid w:val="00CA30DC"/>
    <w:rsid w:val="00CA3447"/>
    <w:rsid w:val="00CA3688"/>
    <w:rsid w:val="00CA4847"/>
    <w:rsid w:val="00CA4B7E"/>
    <w:rsid w:val="00CA4CA5"/>
    <w:rsid w:val="00CA5B8E"/>
    <w:rsid w:val="00CB035C"/>
    <w:rsid w:val="00CB03D4"/>
    <w:rsid w:val="00CB0C26"/>
    <w:rsid w:val="00CB0D6C"/>
    <w:rsid w:val="00CB4EEF"/>
    <w:rsid w:val="00CB5133"/>
    <w:rsid w:val="00CB55CE"/>
    <w:rsid w:val="00CB6407"/>
    <w:rsid w:val="00CB6419"/>
    <w:rsid w:val="00CB7EEC"/>
    <w:rsid w:val="00CC0012"/>
    <w:rsid w:val="00CC037B"/>
    <w:rsid w:val="00CC0922"/>
    <w:rsid w:val="00CC12A4"/>
    <w:rsid w:val="00CC2787"/>
    <w:rsid w:val="00CC28CA"/>
    <w:rsid w:val="00CC2DF6"/>
    <w:rsid w:val="00CC3B14"/>
    <w:rsid w:val="00CC4DF1"/>
    <w:rsid w:val="00CC6270"/>
    <w:rsid w:val="00CC67F2"/>
    <w:rsid w:val="00CC6E06"/>
    <w:rsid w:val="00CC7407"/>
    <w:rsid w:val="00CD1162"/>
    <w:rsid w:val="00CD138C"/>
    <w:rsid w:val="00CD13A3"/>
    <w:rsid w:val="00CD54AE"/>
    <w:rsid w:val="00CD59D4"/>
    <w:rsid w:val="00CD61F3"/>
    <w:rsid w:val="00CD65C7"/>
    <w:rsid w:val="00CD6AAB"/>
    <w:rsid w:val="00CD7828"/>
    <w:rsid w:val="00CE08BE"/>
    <w:rsid w:val="00CE14A4"/>
    <w:rsid w:val="00CE2445"/>
    <w:rsid w:val="00CE3000"/>
    <w:rsid w:val="00CE3940"/>
    <w:rsid w:val="00CE5065"/>
    <w:rsid w:val="00CE5B54"/>
    <w:rsid w:val="00CE6EA5"/>
    <w:rsid w:val="00CE7AC8"/>
    <w:rsid w:val="00CE7DBD"/>
    <w:rsid w:val="00CF1DE4"/>
    <w:rsid w:val="00CF38EB"/>
    <w:rsid w:val="00CF4A38"/>
    <w:rsid w:val="00CF5315"/>
    <w:rsid w:val="00CF57FC"/>
    <w:rsid w:val="00CF6AEA"/>
    <w:rsid w:val="00CF7F50"/>
    <w:rsid w:val="00D00DE4"/>
    <w:rsid w:val="00D02803"/>
    <w:rsid w:val="00D032C3"/>
    <w:rsid w:val="00D03553"/>
    <w:rsid w:val="00D0465D"/>
    <w:rsid w:val="00D0501D"/>
    <w:rsid w:val="00D07045"/>
    <w:rsid w:val="00D072F3"/>
    <w:rsid w:val="00D07C9E"/>
    <w:rsid w:val="00D119F8"/>
    <w:rsid w:val="00D128EC"/>
    <w:rsid w:val="00D12C36"/>
    <w:rsid w:val="00D14112"/>
    <w:rsid w:val="00D17997"/>
    <w:rsid w:val="00D24ED1"/>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3B3F"/>
    <w:rsid w:val="00D43B44"/>
    <w:rsid w:val="00D4453A"/>
    <w:rsid w:val="00D46170"/>
    <w:rsid w:val="00D46DA2"/>
    <w:rsid w:val="00D479CE"/>
    <w:rsid w:val="00D50049"/>
    <w:rsid w:val="00D507CC"/>
    <w:rsid w:val="00D509EA"/>
    <w:rsid w:val="00D50F5D"/>
    <w:rsid w:val="00D53B21"/>
    <w:rsid w:val="00D546E0"/>
    <w:rsid w:val="00D54BFC"/>
    <w:rsid w:val="00D54D50"/>
    <w:rsid w:val="00D55B01"/>
    <w:rsid w:val="00D55FE8"/>
    <w:rsid w:val="00D56835"/>
    <w:rsid w:val="00D60E6F"/>
    <w:rsid w:val="00D61432"/>
    <w:rsid w:val="00D63A05"/>
    <w:rsid w:val="00D64543"/>
    <w:rsid w:val="00D6484A"/>
    <w:rsid w:val="00D67DE2"/>
    <w:rsid w:val="00D71736"/>
    <w:rsid w:val="00D71F77"/>
    <w:rsid w:val="00D732D2"/>
    <w:rsid w:val="00D73421"/>
    <w:rsid w:val="00D73B90"/>
    <w:rsid w:val="00D73D72"/>
    <w:rsid w:val="00D7497C"/>
    <w:rsid w:val="00D763E1"/>
    <w:rsid w:val="00D772C8"/>
    <w:rsid w:val="00D77D6C"/>
    <w:rsid w:val="00D80056"/>
    <w:rsid w:val="00D8081C"/>
    <w:rsid w:val="00D8162D"/>
    <w:rsid w:val="00D82184"/>
    <w:rsid w:val="00D83799"/>
    <w:rsid w:val="00D84927"/>
    <w:rsid w:val="00D8530F"/>
    <w:rsid w:val="00D86809"/>
    <w:rsid w:val="00D875D0"/>
    <w:rsid w:val="00D87B16"/>
    <w:rsid w:val="00D87E9B"/>
    <w:rsid w:val="00D91AC0"/>
    <w:rsid w:val="00D91CB7"/>
    <w:rsid w:val="00D92939"/>
    <w:rsid w:val="00D934BC"/>
    <w:rsid w:val="00D93D8B"/>
    <w:rsid w:val="00D945E6"/>
    <w:rsid w:val="00D9666F"/>
    <w:rsid w:val="00D972BC"/>
    <w:rsid w:val="00D97D5C"/>
    <w:rsid w:val="00DA0570"/>
    <w:rsid w:val="00DA1A83"/>
    <w:rsid w:val="00DA1D43"/>
    <w:rsid w:val="00DA2711"/>
    <w:rsid w:val="00DA2889"/>
    <w:rsid w:val="00DA415C"/>
    <w:rsid w:val="00DA43F9"/>
    <w:rsid w:val="00DA501E"/>
    <w:rsid w:val="00DA6879"/>
    <w:rsid w:val="00DA7142"/>
    <w:rsid w:val="00DB0473"/>
    <w:rsid w:val="00DB18DF"/>
    <w:rsid w:val="00DB5E85"/>
    <w:rsid w:val="00DB6A42"/>
    <w:rsid w:val="00DB7D97"/>
    <w:rsid w:val="00DC0B40"/>
    <w:rsid w:val="00DC1800"/>
    <w:rsid w:val="00DC34B9"/>
    <w:rsid w:val="00DC38FD"/>
    <w:rsid w:val="00DC3E3C"/>
    <w:rsid w:val="00DC489F"/>
    <w:rsid w:val="00DC59E3"/>
    <w:rsid w:val="00DC63B2"/>
    <w:rsid w:val="00DD08FB"/>
    <w:rsid w:val="00DD0B65"/>
    <w:rsid w:val="00DD1217"/>
    <w:rsid w:val="00DD1298"/>
    <w:rsid w:val="00DD170B"/>
    <w:rsid w:val="00DD22A6"/>
    <w:rsid w:val="00DD33D7"/>
    <w:rsid w:val="00DD34B6"/>
    <w:rsid w:val="00DD4291"/>
    <w:rsid w:val="00DD48AC"/>
    <w:rsid w:val="00DD48CF"/>
    <w:rsid w:val="00DD52D1"/>
    <w:rsid w:val="00DD57E7"/>
    <w:rsid w:val="00DD5F72"/>
    <w:rsid w:val="00DD7DCB"/>
    <w:rsid w:val="00DE0F63"/>
    <w:rsid w:val="00DE161C"/>
    <w:rsid w:val="00DE4DD8"/>
    <w:rsid w:val="00DE5F9C"/>
    <w:rsid w:val="00DE71E7"/>
    <w:rsid w:val="00DE776D"/>
    <w:rsid w:val="00DF04E3"/>
    <w:rsid w:val="00DF076B"/>
    <w:rsid w:val="00DF0945"/>
    <w:rsid w:val="00DF1A80"/>
    <w:rsid w:val="00DF5BC0"/>
    <w:rsid w:val="00DF62E5"/>
    <w:rsid w:val="00DF6977"/>
    <w:rsid w:val="00DF6D0D"/>
    <w:rsid w:val="00DF70EF"/>
    <w:rsid w:val="00DF77C7"/>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4FD"/>
    <w:rsid w:val="00E20A20"/>
    <w:rsid w:val="00E21215"/>
    <w:rsid w:val="00E21D0B"/>
    <w:rsid w:val="00E22595"/>
    <w:rsid w:val="00E228C1"/>
    <w:rsid w:val="00E22D1C"/>
    <w:rsid w:val="00E23FCB"/>
    <w:rsid w:val="00E253DF"/>
    <w:rsid w:val="00E25E7A"/>
    <w:rsid w:val="00E2635C"/>
    <w:rsid w:val="00E27CBE"/>
    <w:rsid w:val="00E3074D"/>
    <w:rsid w:val="00E31276"/>
    <w:rsid w:val="00E32705"/>
    <w:rsid w:val="00E33051"/>
    <w:rsid w:val="00E337B5"/>
    <w:rsid w:val="00E3579A"/>
    <w:rsid w:val="00E35AEB"/>
    <w:rsid w:val="00E3739F"/>
    <w:rsid w:val="00E3755C"/>
    <w:rsid w:val="00E40516"/>
    <w:rsid w:val="00E40F09"/>
    <w:rsid w:val="00E40F53"/>
    <w:rsid w:val="00E42B4E"/>
    <w:rsid w:val="00E4331F"/>
    <w:rsid w:val="00E43813"/>
    <w:rsid w:val="00E43ADF"/>
    <w:rsid w:val="00E4404E"/>
    <w:rsid w:val="00E44713"/>
    <w:rsid w:val="00E44B2B"/>
    <w:rsid w:val="00E44C8D"/>
    <w:rsid w:val="00E45B63"/>
    <w:rsid w:val="00E502B5"/>
    <w:rsid w:val="00E502BE"/>
    <w:rsid w:val="00E52F1B"/>
    <w:rsid w:val="00E54098"/>
    <w:rsid w:val="00E547E5"/>
    <w:rsid w:val="00E54F60"/>
    <w:rsid w:val="00E577EC"/>
    <w:rsid w:val="00E57EC6"/>
    <w:rsid w:val="00E60A8C"/>
    <w:rsid w:val="00E62392"/>
    <w:rsid w:val="00E6242F"/>
    <w:rsid w:val="00E62AE5"/>
    <w:rsid w:val="00E63207"/>
    <w:rsid w:val="00E63415"/>
    <w:rsid w:val="00E64052"/>
    <w:rsid w:val="00E644D3"/>
    <w:rsid w:val="00E66B7F"/>
    <w:rsid w:val="00E67DF4"/>
    <w:rsid w:val="00E7152F"/>
    <w:rsid w:val="00E71F05"/>
    <w:rsid w:val="00E724D2"/>
    <w:rsid w:val="00E726C2"/>
    <w:rsid w:val="00E73052"/>
    <w:rsid w:val="00E73776"/>
    <w:rsid w:val="00E739D5"/>
    <w:rsid w:val="00E73EAE"/>
    <w:rsid w:val="00E74EB3"/>
    <w:rsid w:val="00E750B0"/>
    <w:rsid w:val="00E75BF6"/>
    <w:rsid w:val="00E75EF7"/>
    <w:rsid w:val="00E76ECC"/>
    <w:rsid w:val="00E77844"/>
    <w:rsid w:val="00E8012D"/>
    <w:rsid w:val="00E8119C"/>
    <w:rsid w:val="00E831A7"/>
    <w:rsid w:val="00E83689"/>
    <w:rsid w:val="00E8382D"/>
    <w:rsid w:val="00E838B7"/>
    <w:rsid w:val="00E84561"/>
    <w:rsid w:val="00E84D5C"/>
    <w:rsid w:val="00E86E4F"/>
    <w:rsid w:val="00E8747B"/>
    <w:rsid w:val="00E920A0"/>
    <w:rsid w:val="00E928DD"/>
    <w:rsid w:val="00E92924"/>
    <w:rsid w:val="00E95CBE"/>
    <w:rsid w:val="00E96736"/>
    <w:rsid w:val="00E97367"/>
    <w:rsid w:val="00EA1F4D"/>
    <w:rsid w:val="00EA2A3D"/>
    <w:rsid w:val="00EA2CE9"/>
    <w:rsid w:val="00EA4DD6"/>
    <w:rsid w:val="00EA5B99"/>
    <w:rsid w:val="00EA5D9A"/>
    <w:rsid w:val="00EB01A1"/>
    <w:rsid w:val="00EB0478"/>
    <w:rsid w:val="00EB0A76"/>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AB1"/>
    <w:rsid w:val="00EE4C65"/>
    <w:rsid w:val="00EE61D5"/>
    <w:rsid w:val="00EE6518"/>
    <w:rsid w:val="00EE693F"/>
    <w:rsid w:val="00EE6B02"/>
    <w:rsid w:val="00EE6D76"/>
    <w:rsid w:val="00EE7EBF"/>
    <w:rsid w:val="00EF26DC"/>
    <w:rsid w:val="00EF2A2B"/>
    <w:rsid w:val="00EF40FC"/>
    <w:rsid w:val="00EF421B"/>
    <w:rsid w:val="00EF6121"/>
    <w:rsid w:val="00EF6170"/>
    <w:rsid w:val="00EF6187"/>
    <w:rsid w:val="00EF6284"/>
    <w:rsid w:val="00EF68F5"/>
    <w:rsid w:val="00EF73A0"/>
    <w:rsid w:val="00EF7B9A"/>
    <w:rsid w:val="00F02408"/>
    <w:rsid w:val="00F030BB"/>
    <w:rsid w:val="00F03B03"/>
    <w:rsid w:val="00F04CE2"/>
    <w:rsid w:val="00F05342"/>
    <w:rsid w:val="00F06658"/>
    <w:rsid w:val="00F0691F"/>
    <w:rsid w:val="00F06C44"/>
    <w:rsid w:val="00F079FC"/>
    <w:rsid w:val="00F10881"/>
    <w:rsid w:val="00F11E25"/>
    <w:rsid w:val="00F136F4"/>
    <w:rsid w:val="00F1404F"/>
    <w:rsid w:val="00F162E7"/>
    <w:rsid w:val="00F16C75"/>
    <w:rsid w:val="00F16F32"/>
    <w:rsid w:val="00F16FB4"/>
    <w:rsid w:val="00F17A21"/>
    <w:rsid w:val="00F20A72"/>
    <w:rsid w:val="00F21B3B"/>
    <w:rsid w:val="00F22163"/>
    <w:rsid w:val="00F23489"/>
    <w:rsid w:val="00F2473E"/>
    <w:rsid w:val="00F2605A"/>
    <w:rsid w:val="00F2683E"/>
    <w:rsid w:val="00F3031A"/>
    <w:rsid w:val="00F30AEF"/>
    <w:rsid w:val="00F32E98"/>
    <w:rsid w:val="00F33682"/>
    <w:rsid w:val="00F36719"/>
    <w:rsid w:val="00F37112"/>
    <w:rsid w:val="00F37F0D"/>
    <w:rsid w:val="00F40420"/>
    <w:rsid w:val="00F431D1"/>
    <w:rsid w:val="00F44A8F"/>
    <w:rsid w:val="00F4535E"/>
    <w:rsid w:val="00F46513"/>
    <w:rsid w:val="00F46A20"/>
    <w:rsid w:val="00F474E0"/>
    <w:rsid w:val="00F502FD"/>
    <w:rsid w:val="00F5031F"/>
    <w:rsid w:val="00F50625"/>
    <w:rsid w:val="00F5321D"/>
    <w:rsid w:val="00F54C8E"/>
    <w:rsid w:val="00F54FF1"/>
    <w:rsid w:val="00F55665"/>
    <w:rsid w:val="00F5592B"/>
    <w:rsid w:val="00F60571"/>
    <w:rsid w:val="00F609A0"/>
    <w:rsid w:val="00F60D95"/>
    <w:rsid w:val="00F624CD"/>
    <w:rsid w:val="00F65625"/>
    <w:rsid w:val="00F6703C"/>
    <w:rsid w:val="00F67E89"/>
    <w:rsid w:val="00F700B1"/>
    <w:rsid w:val="00F721ED"/>
    <w:rsid w:val="00F7257B"/>
    <w:rsid w:val="00F72770"/>
    <w:rsid w:val="00F73283"/>
    <w:rsid w:val="00F73998"/>
    <w:rsid w:val="00F744F7"/>
    <w:rsid w:val="00F7452C"/>
    <w:rsid w:val="00F74E6D"/>
    <w:rsid w:val="00F75D3A"/>
    <w:rsid w:val="00F76ECB"/>
    <w:rsid w:val="00F77712"/>
    <w:rsid w:val="00F77BDD"/>
    <w:rsid w:val="00F81375"/>
    <w:rsid w:val="00F81BAF"/>
    <w:rsid w:val="00F81E86"/>
    <w:rsid w:val="00F825EC"/>
    <w:rsid w:val="00F83B3F"/>
    <w:rsid w:val="00F83C12"/>
    <w:rsid w:val="00F84821"/>
    <w:rsid w:val="00F86854"/>
    <w:rsid w:val="00F86C3D"/>
    <w:rsid w:val="00F87D8B"/>
    <w:rsid w:val="00F9034C"/>
    <w:rsid w:val="00F909A0"/>
    <w:rsid w:val="00F92564"/>
    <w:rsid w:val="00F92B7E"/>
    <w:rsid w:val="00F92E28"/>
    <w:rsid w:val="00F9321E"/>
    <w:rsid w:val="00F94703"/>
    <w:rsid w:val="00F9620E"/>
    <w:rsid w:val="00F96B5C"/>
    <w:rsid w:val="00F979C8"/>
    <w:rsid w:val="00FA134F"/>
    <w:rsid w:val="00FA16D6"/>
    <w:rsid w:val="00FA2A10"/>
    <w:rsid w:val="00FA2A68"/>
    <w:rsid w:val="00FA2CA5"/>
    <w:rsid w:val="00FA35DC"/>
    <w:rsid w:val="00FA3669"/>
    <w:rsid w:val="00FA432E"/>
    <w:rsid w:val="00FA5EFC"/>
    <w:rsid w:val="00FA74AC"/>
    <w:rsid w:val="00FA7C79"/>
    <w:rsid w:val="00FB05C2"/>
    <w:rsid w:val="00FB1247"/>
    <w:rsid w:val="00FB1DFF"/>
    <w:rsid w:val="00FB273C"/>
    <w:rsid w:val="00FB54A9"/>
    <w:rsid w:val="00FB7353"/>
    <w:rsid w:val="00FB7CE4"/>
    <w:rsid w:val="00FB7E77"/>
    <w:rsid w:val="00FC1C9A"/>
    <w:rsid w:val="00FC2720"/>
    <w:rsid w:val="00FC33AD"/>
    <w:rsid w:val="00FC3E70"/>
    <w:rsid w:val="00FC3EA3"/>
    <w:rsid w:val="00FC544B"/>
    <w:rsid w:val="00FC79D2"/>
    <w:rsid w:val="00FC7DDC"/>
    <w:rsid w:val="00FD068D"/>
    <w:rsid w:val="00FD18A1"/>
    <w:rsid w:val="00FD1F24"/>
    <w:rsid w:val="00FD6A72"/>
    <w:rsid w:val="00FD7550"/>
    <w:rsid w:val="00FD760F"/>
    <w:rsid w:val="00FD7F40"/>
    <w:rsid w:val="00FE1225"/>
    <w:rsid w:val="00FE132D"/>
    <w:rsid w:val="00FE13CE"/>
    <w:rsid w:val="00FE1B04"/>
    <w:rsid w:val="00FE290A"/>
    <w:rsid w:val="00FE62C9"/>
    <w:rsid w:val="00FE6B39"/>
    <w:rsid w:val="00FE6BD4"/>
    <w:rsid w:val="00FE782F"/>
    <w:rsid w:val="00FE7FDF"/>
    <w:rsid w:val="00FF011E"/>
    <w:rsid w:val="00FF05E4"/>
    <w:rsid w:val="00FF08E4"/>
    <w:rsid w:val="00FF2657"/>
    <w:rsid w:val="00FF3911"/>
    <w:rsid w:val="00FF3B52"/>
    <w:rsid w:val="00FF4445"/>
    <w:rsid w:val="00FF4D04"/>
    <w:rsid w:val="00FF4F1B"/>
    <w:rsid w:val="00FF50C1"/>
    <w:rsid w:val="00FF5461"/>
    <w:rsid w:val="00FF6578"/>
    <w:rsid w:val="00FF671A"/>
    <w:rsid w:val="00FF6C65"/>
    <w:rsid w:val="00FF6E4C"/>
    <w:rsid w:val="00FF6E7C"/>
    <w:rsid w:val="00FF73C0"/>
    <w:rsid w:val="00FF7A4D"/>
    <w:rsid w:val="361B239F"/>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1EF3FF"/>
  <w14:defaultImageDpi w14:val="32767"/>
  <w15:docId w15:val="{3DB5FDB6-5D4E-4E8B-A3F2-3EEDDC5F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pPr>
        <w:ind w:left="442" w:hanging="442"/>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uiPriority="39" w:unhideWhenUsed="1"/>
    <w:lsdException w:name="toc 5" w:uiPriority="39" w:unhideWhenUsed="1"/>
    <w:lsdException w:name="toc 6" w:uiPriority="39" w:unhideWhenUsed="1" w:qFormat="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9118C0"/>
    <w:pPr>
      <w:snapToGrid w:val="0"/>
      <w:ind w:left="0" w:firstLineChars="200" w:firstLine="200"/>
    </w:pPr>
    <w:rPr>
      <w:kern w:val="2"/>
      <w:sz w:val="24"/>
      <w:szCs w:val="24"/>
    </w:rPr>
  </w:style>
  <w:style w:type="paragraph" w:styleId="1">
    <w:name w:val="heading 1"/>
    <w:next w:val="a4"/>
    <w:link w:val="10"/>
    <w:qFormat/>
    <w:rsid w:val="00515420"/>
    <w:pPr>
      <w:keepNext/>
      <w:keepLines/>
      <w:numPr>
        <w:numId w:val="12"/>
      </w:numPr>
      <w:tabs>
        <w:tab w:val="left" w:pos="420"/>
      </w:tabs>
      <w:wordWrap w:val="0"/>
      <w:topLinePunct/>
      <w:spacing w:before="240" w:after="120"/>
      <w:jc w:val="center"/>
      <w:outlineLvl w:val="0"/>
    </w:pPr>
    <w:rPr>
      <w:rFonts w:ascii="Arial" w:eastAsia="黑体" w:hAnsi="Arial"/>
      <w:b/>
      <w:bCs/>
      <w:kern w:val="44"/>
      <w:sz w:val="28"/>
      <w:szCs w:val="44"/>
    </w:rPr>
  </w:style>
  <w:style w:type="paragraph" w:styleId="2">
    <w:name w:val="heading 2"/>
    <w:next w:val="a4"/>
    <w:link w:val="20"/>
    <w:unhideWhenUsed/>
    <w:qFormat/>
    <w:rsid w:val="0020534C"/>
    <w:pPr>
      <w:keepNext/>
      <w:keepLines/>
      <w:numPr>
        <w:ilvl w:val="1"/>
        <w:numId w:val="12"/>
      </w:numPr>
      <w:tabs>
        <w:tab w:val="left" w:pos="420"/>
      </w:tabs>
      <w:spacing w:before="120" w:after="60"/>
      <w:ind w:left="0"/>
      <w:outlineLvl w:val="1"/>
    </w:pPr>
    <w:rPr>
      <w:rFonts w:ascii="Arial" w:eastAsia="黑体" w:hAnsi="Arial" w:cstheme="majorBidi"/>
      <w:b/>
      <w:bCs/>
      <w:kern w:val="2"/>
      <w:sz w:val="24"/>
      <w:szCs w:val="32"/>
    </w:rPr>
  </w:style>
  <w:style w:type="paragraph" w:styleId="3">
    <w:name w:val="heading 3"/>
    <w:next w:val="a4"/>
    <w:link w:val="30"/>
    <w:unhideWhenUsed/>
    <w:qFormat/>
    <w:rsid w:val="009D34BD"/>
    <w:pPr>
      <w:keepNext/>
      <w:keepLines/>
      <w:numPr>
        <w:ilvl w:val="2"/>
        <w:numId w:val="12"/>
      </w:numPr>
      <w:tabs>
        <w:tab w:val="left" w:pos="420"/>
      </w:tabs>
      <w:spacing w:before="60" w:after="60"/>
      <w:outlineLvl w:val="2"/>
    </w:pPr>
    <w:rPr>
      <w:rFonts w:ascii="Arial" w:eastAsia="黑体" w:hAnsi="Arial"/>
      <w:bCs/>
      <w:kern w:val="2"/>
      <w:sz w:val="24"/>
      <w:szCs w:val="32"/>
    </w:rPr>
  </w:style>
  <w:style w:type="paragraph" w:styleId="4">
    <w:name w:val="heading 4"/>
    <w:next w:val="a4"/>
    <w:link w:val="40"/>
    <w:uiPriority w:val="9"/>
    <w:unhideWhenUsed/>
    <w:pPr>
      <w:keepNext/>
      <w:keepLines/>
      <w:numPr>
        <w:ilvl w:val="3"/>
        <w:numId w:val="1"/>
      </w:numPr>
      <w:tabs>
        <w:tab w:val="left" w:pos="420"/>
      </w:tabs>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tabs>
        <w:tab w:val="left" w:pos="420"/>
      </w:tabs>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tabs>
        <w:tab w:val="left" w:pos="420"/>
      </w:tabs>
      <w:ind w:firstLine="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tabs>
        <w:tab w:val="left" w:pos="420"/>
      </w:tabs>
      <w:ind w:firstLine="0"/>
      <w:jc w:val="left"/>
      <w:outlineLvl w:val="6"/>
    </w:pPr>
    <w:rPr>
      <w:b/>
      <w:bCs/>
    </w:rPr>
  </w:style>
  <w:style w:type="paragraph" w:styleId="8">
    <w:name w:val="heading 8"/>
    <w:basedOn w:val="a4"/>
    <w:next w:val="a4"/>
    <w:uiPriority w:val="9"/>
    <w:semiHidden/>
    <w:unhideWhenUsed/>
    <w:pPr>
      <w:keepNext/>
      <w:keepLines/>
      <w:numPr>
        <w:ilvl w:val="7"/>
        <w:numId w:val="1"/>
      </w:numPr>
      <w:tabs>
        <w:tab w:val="left" w:pos="420"/>
      </w:tabs>
      <w:spacing w:before="240" w:after="64" w:line="317" w:lineRule="auto"/>
      <w:ind w:firstLine="0"/>
      <w:outlineLvl w:val="7"/>
    </w:pPr>
    <w:rPr>
      <w:rFonts w:ascii="Arial" w:eastAsia="黑体" w:hAnsi="Arial"/>
    </w:rPr>
  </w:style>
  <w:style w:type="paragraph" w:styleId="9">
    <w:name w:val="heading 9"/>
    <w:basedOn w:val="a4"/>
    <w:next w:val="a4"/>
    <w:uiPriority w:val="9"/>
    <w:semiHidden/>
    <w:unhideWhenUsed/>
    <w:qFormat/>
    <w:pPr>
      <w:keepNext/>
      <w:keepLines/>
      <w:numPr>
        <w:ilvl w:val="8"/>
        <w:numId w:val="1"/>
      </w:numPr>
      <w:tabs>
        <w:tab w:val="left" w:pos="420"/>
      </w:tabs>
      <w:spacing w:before="240" w:after="64" w:line="317" w:lineRule="auto"/>
      <w:ind w:firstLine="0"/>
      <w:outlineLvl w:val="8"/>
    </w:pPr>
    <w:rPr>
      <w:rFonts w:ascii="Arial" w:eastAsia="黑体" w:hAnsi="Arial"/>
      <w:sz w:val="21"/>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0"/>
    </w:pPr>
  </w:style>
  <w:style w:type="paragraph" w:styleId="a8">
    <w:name w:val="caption"/>
    <w:next w:val="a9"/>
    <w:link w:val="aa"/>
    <w:uiPriority w:val="35"/>
    <w:unhideWhenUsed/>
    <w:qFormat/>
    <w:pPr>
      <w:spacing w:beforeLines="25" w:before="25" w:afterLines="25" w:after="25" w:line="240" w:lineRule="exact"/>
      <w:jc w:val="center"/>
    </w:pPr>
    <w:rPr>
      <w:rFonts w:cstheme="majorBidi"/>
      <w:b/>
      <w:kern w:val="2"/>
      <w:sz w:val="21"/>
    </w:rPr>
  </w:style>
  <w:style w:type="paragraph" w:customStyle="1" w:styleId="a9">
    <w:name w:val="表格"/>
    <w:link w:val="ab"/>
    <w:qFormat/>
    <w:rsid w:val="00CE3000"/>
    <w:pPr>
      <w:ind w:left="0" w:firstLine="0"/>
    </w:pPr>
    <w:rPr>
      <w:kern w:val="2"/>
      <w:sz w:val="21"/>
      <w:szCs w:val="24"/>
    </w:rPr>
  </w:style>
  <w:style w:type="paragraph" w:styleId="TOC5">
    <w:name w:val="toc 5"/>
    <w:basedOn w:val="a4"/>
    <w:next w:val="a4"/>
    <w:uiPriority w:val="39"/>
    <w:unhideWhenUsed/>
    <w:pPr>
      <w:ind w:leftChars="400" w:left="400" w:firstLine="0"/>
    </w:pPr>
  </w:style>
  <w:style w:type="paragraph" w:styleId="TOC3">
    <w:name w:val="toc 3"/>
    <w:next w:val="a4"/>
    <w:uiPriority w:val="39"/>
    <w:unhideWhenUsed/>
    <w:pPr>
      <w:tabs>
        <w:tab w:val="right" w:leader="dot" w:pos="9060"/>
      </w:tabs>
      <w:spacing w:beforeLines="25" w:before="25" w:afterLines="25" w:after="25"/>
      <w:ind w:leftChars="200" w:left="200"/>
    </w:pPr>
    <w:rPr>
      <w:kern w:val="2"/>
      <w:sz w:val="24"/>
      <w:szCs w:val="24"/>
    </w:rPr>
  </w:style>
  <w:style w:type="paragraph" w:styleId="ac">
    <w:name w:val="Plain Text"/>
    <w:basedOn w:val="a4"/>
    <w:link w:val="ad"/>
    <w:pPr>
      <w:widowControl w:val="0"/>
      <w:ind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0"/>
    </w:pPr>
  </w:style>
  <w:style w:type="paragraph" w:styleId="ae">
    <w:name w:val="footer"/>
    <w:basedOn w:val="a4"/>
    <w:link w:val="af"/>
    <w:uiPriority w:val="99"/>
    <w:unhideWhenUsed/>
    <w:pPr>
      <w:tabs>
        <w:tab w:val="center" w:pos="4153"/>
        <w:tab w:val="right" w:pos="8306"/>
      </w:tabs>
      <w:spacing w:before="60" w:after="60" w:line="240" w:lineRule="atLeast"/>
      <w:ind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pPr>
    <w:rPr>
      <w:kern w:val="2"/>
      <w:sz w:val="24"/>
      <w:szCs w:val="24"/>
    </w:rPr>
  </w:style>
  <w:style w:type="paragraph" w:styleId="TOC4">
    <w:name w:val="toc 4"/>
    <w:basedOn w:val="a4"/>
    <w:next w:val="a4"/>
    <w:uiPriority w:val="39"/>
    <w:unhideWhenUsed/>
    <w:pPr>
      <w:ind w:leftChars="300" w:left="300" w:firstLine="0"/>
    </w:pPr>
  </w:style>
  <w:style w:type="paragraph" w:styleId="af2">
    <w:name w:val="Subtitle"/>
    <w:next w:val="a4"/>
    <w:link w:val="af3"/>
    <w:uiPriority w:val="11"/>
    <w:qFormat/>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qFormat/>
    <w:pPr>
      <w:ind w:leftChars="500" w:left="500" w:firstLine="0"/>
    </w:pPr>
  </w:style>
  <w:style w:type="paragraph" w:styleId="TOC2">
    <w:name w:val="toc 2"/>
    <w:next w:val="a4"/>
    <w:uiPriority w:val="39"/>
    <w:unhideWhenUsed/>
    <w:qFormat/>
    <w:pPr>
      <w:tabs>
        <w:tab w:val="right" w:leader="dot" w:pos="9060"/>
      </w:tabs>
      <w:spacing w:beforeLines="25" w:before="25" w:afterLines="25" w:after="25"/>
      <w:ind w:leftChars="100" w:left="100"/>
    </w:pPr>
    <w:rPr>
      <w:kern w:val="2"/>
      <w:sz w:val="24"/>
      <w:szCs w:val="24"/>
    </w:rPr>
  </w:style>
  <w:style w:type="paragraph" w:styleId="TOC9">
    <w:name w:val="toc 9"/>
    <w:basedOn w:val="a4"/>
    <w:next w:val="a4"/>
    <w:uiPriority w:val="39"/>
    <w:semiHidden/>
    <w:unhideWhenUsed/>
    <w:qFormat/>
    <w:pPr>
      <w:ind w:leftChars="800" w:left="800" w:firstLine="0"/>
    </w:pPr>
  </w:style>
  <w:style w:type="paragraph" w:styleId="af4">
    <w:name w:val="Normal (Web)"/>
    <w:basedOn w:val="a4"/>
    <w:uiPriority w:val="99"/>
    <w:semiHidden/>
    <w:unhideWhenUsed/>
    <w:qFormat/>
    <w:rPr>
      <w:rFonts w:cs="Times New Roman"/>
    </w:rPr>
  </w:style>
  <w:style w:type="paragraph" w:styleId="af5">
    <w:name w:val="Title"/>
    <w:next w:val="a4"/>
    <w:link w:val="af6"/>
    <w:uiPriority w:val="10"/>
    <w:qFormat/>
    <w:rsid w:val="004B3543"/>
    <w:pPr>
      <w:wordWrap w:val="0"/>
      <w:topLinePunct/>
      <w:spacing w:afterLines="50" w:after="50" w:line="400" w:lineRule="exact"/>
      <w:jc w:val="center"/>
      <w:outlineLvl w:val="0"/>
    </w:pPr>
    <w:rPr>
      <w:rFonts w:ascii="Arial" w:eastAsia="黑体" w:hAnsi="Arial" w:cstheme="majorBidi"/>
      <w:b/>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styleId="af8">
    <w:name w:val="Hyperlink"/>
    <w:basedOn w:val="a5"/>
    <w:uiPriority w:val="99"/>
    <w:unhideWhenUsed/>
    <w:qFormat/>
    <w:rPr>
      <w:color w:val="0563C1" w:themeColor="hyperlink"/>
      <w:u w:val="single"/>
    </w:rPr>
  </w:style>
  <w:style w:type="character" w:customStyle="1" w:styleId="af6">
    <w:name w:val="标题 字符"/>
    <w:basedOn w:val="a5"/>
    <w:link w:val="af5"/>
    <w:uiPriority w:val="10"/>
    <w:qFormat/>
    <w:rsid w:val="004B3543"/>
    <w:rPr>
      <w:rFonts w:eastAsia="黑体" w:cstheme="majorBidi"/>
      <w:b/>
      <w:bCs/>
      <w:kern w:val="2"/>
      <w:sz w:val="32"/>
      <w:szCs w:val="32"/>
    </w:rPr>
  </w:style>
  <w:style w:type="character" w:customStyle="1" w:styleId="10">
    <w:name w:val="标题 1 字符"/>
    <w:basedOn w:val="a5"/>
    <w:link w:val="1"/>
    <w:qFormat/>
    <w:rsid w:val="00515420"/>
    <w:rPr>
      <w:rFonts w:eastAsia="黑体"/>
      <w:b/>
      <w:bCs/>
      <w:kern w:val="44"/>
      <w:sz w:val="28"/>
      <w:szCs w:val="44"/>
    </w:rPr>
  </w:style>
  <w:style w:type="character" w:customStyle="1" w:styleId="20">
    <w:name w:val="标题 2 字符"/>
    <w:basedOn w:val="a5"/>
    <w:link w:val="2"/>
    <w:rsid w:val="0020534C"/>
    <w:rPr>
      <w:rFonts w:eastAsia="黑体" w:cstheme="majorBidi"/>
      <w:b/>
      <w:bCs/>
      <w:kern w:val="2"/>
      <w:sz w:val="24"/>
      <w:szCs w:val="32"/>
    </w:rPr>
  </w:style>
  <w:style w:type="character" w:customStyle="1" w:styleId="30">
    <w:name w:val="标题 3 字符"/>
    <w:basedOn w:val="a5"/>
    <w:link w:val="3"/>
    <w:rsid w:val="009D34B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qFormat/>
    <w:rPr>
      <w:sz w:val="18"/>
      <w:szCs w:val="18"/>
    </w:rPr>
  </w:style>
  <w:style w:type="paragraph" w:customStyle="1" w:styleId="a2">
    <w:name w:val="无序列表"/>
    <w:link w:val="af9"/>
    <w:qFormat/>
    <w:pPr>
      <w:numPr>
        <w:numId w:val="2"/>
      </w:numPr>
      <w:spacing w:beforeLines="50" w:before="50" w:afterLines="50" w:after="50"/>
      <w:ind w:left="414" w:hanging="176"/>
      <w:contextualSpacing/>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pPr>
    <w:rPr>
      <w:kern w:val="2"/>
      <w:sz w:val="24"/>
      <w:szCs w:val="24"/>
    </w:rPr>
  </w:style>
  <w:style w:type="table" w:customStyle="1" w:styleId="afb">
    <w:name w:val="三线表"/>
    <w:basedOn w:val="a6"/>
    <w:uiPriority w:val="99"/>
    <w:qFormat/>
    <w:rsid w:val="00167501"/>
    <w:pPr>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left w:val="nil"/>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rsid w:val="00CE3000"/>
    <w:rPr>
      <w:kern w:val="2"/>
      <w:sz w:val="21"/>
      <w:szCs w:val="24"/>
    </w:rPr>
  </w:style>
  <w:style w:type="character" w:styleId="afc">
    <w:name w:val="Placeholder Text"/>
    <w:basedOn w:val="a5"/>
    <w:uiPriority w:val="99"/>
    <w:semiHidden/>
    <w:qFormat/>
    <w:rPr>
      <w:color w:val="808080"/>
    </w:rPr>
  </w:style>
  <w:style w:type="paragraph" w:styleId="afd">
    <w:name w:val="List Paragraph"/>
    <w:basedOn w:val="a4"/>
    <w:uiPriority w:val="34"/>
    <w:qFormat/>
    <w:rsid w:val="00D63A05"/>
    <w:pPr>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2"/>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ind w:firstLine="0"/>
      <w:jc w:val="center"/>
    </w:pPr>
    <w:rPr>
      <w:b/>
    </w:rPr>
  </w:style>
  <w:style w:type="paragraph" w:customStyle="1" w:styleId="21">
    <w:name w:val="代码清单辅助样式2"/>
    <w:basedOn w:val="a4"/>
    <w:link w:val="22"/>
    <w:qFormat/>
    <w:pPr>
      <w:tabs>
        <w:tab w:val="left" w:pos="1611"/>
      </w:tabs>
      <w:ind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qFormat/>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qFormat/>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rsid w:val="00CE3000"/>
    <w:pPr>
      <w:keepNext/>
      <w:ind w:left="0" w:firstLine="0"/>
      <w:jc w:val="center"/>
    </w:pPr>
    <w:rPr>
      <w:kern w:val="2"/>
      <w:sz w:val="24"/>
      <w:szCs w:val="24"/>
    </w:rPr>
  </w:style>
  <w:style w:type="paragraph" w:customStyle="1" w:styleId="a1">
    <w:name w:val="图注"/>
    <w:basedOn w:val="a0"/>
    <w:next w:val="a4"/>
    <w:link w:val="aff3"/>
    <w:pPr>
      <w:numPr>
        <w:ilvl w:val="8"/>
      </w:numPr>
      <w:spacing w:beforeLines="25" w:before="60" w:afterLines="50" w:after="120"/>
    </w:pPr>
  </w:style>
  <w:style w:type="paragraph" w:customStyle="1" w:styleId="a0">
    <w:name w:val="表注"/>
    <w:basedOn w:val="a4"/>
    <w:next w:val="a9"/>
    <w:link w:val="aff4"/>
    <w:pPr>
      <w:keepNext/>
      <w:numPr>
        <w:ilvl w:val="7"/>
        <w:numId w:val="5"/>
      </w:numPr>
      <w:spacing w:beforeLines="50" w:before="120" w:after="60"/>
      <w:jc w:val="center"/>
    </w:pPr>
    <w:rPr>
      <w:b/>
    </w:rPr>
  </w:style>
  <w:style w:type="paragraph" w:customStyle="1" w:styleId="23">
    <w:name w:val="创建图片辅助样式2"/>
    <w:link w:val="24"/>
    <w:qFormat/>
    <w:pPr>
      <w:spacing w:line="240" w:lineRule="exact"/>
      <w:jc w:val="center"/>
    </w:pPr>
    <w:rPr>
      <w:rFonts w:cstheme="majorBidi"/>
      <w:b/>
      <w:kern w:val="2"/>
    </w:rPr>
  </w:style>
  <w:style w:type="character" w:customStyle="1" w:styleId="aff2">
    <w:name w:val="图片 字符"/>
    <w:basedOn w:val="a5"/>
    <w:link w:val="aff1"/>
    <w:qFormat/>
    <w:rsid w:val="00CE3000"/>
    <w:rPr>
      <w:kern w:val="2"/>
      <w:sz w:val="24"/>
      <w:szCs w:val="24"/>
    </w:rPr>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qFormat/>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qFormat/>
    <w:pPr>
      <w:numPr>
        <w:numId w:val="6"/>
      </w:numPr>
      <w:wordWrap w:val="0"/>
      <w:topLinePunct/>
      <w:spacing w:beforeLines="50" w:before="50" w:afterLines="50" w:after="50"/>
      <w:ind w:leftChars="100" w:left="200" w:hangingChars="100" w:hanging="100"/>
      <w:contextualSpacing/>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qFormat/>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qFormat/>
    <w:rPr>
      <w:vanish/>
      <w:color w:val="FF0000"/>
    </w:rPr>
  </w:style>
  <w:style w:type="paragraph" w:customStyle="1" w:styleId="MTDisplayEquation">
    <w:name w:val="MTDisplayEquation"/>
    <w:basedOn w:val="a4"/>
    <w:next w:val="a4"/>
    <w:link w:val="MTDisplayEquation0"/>
    <w:qFormat/>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Pr>
      <w:b/>
      <w:kern w:val="2"/>
      <w:sz w:val="24"/>
      <w:szCs w:val="24"/>
    </w:rPr>
  </w:style>
  <w:style w:type="character" w:customStyle="1" w:styleId="aff3">
    <w:name w:val="图注 字符"/>
    <w:basedOn w:val="aff4"/>
    <w:link w:val="a1"/>
    <w:qFormat/>
    <w:rPr>
      <w:b/>
      <w:kern w:val="2"/>
      <w:sz w:val="24"/>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qFormat/>
    <w:pPr>
      <w:widowControl w:val="0"/>
      <w:spacing w:line="240" w:lineRule="auto"/>
      <w:ind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qFormat/>
    <w:tblPr/>
    <w:tblStylePr w:type="firstRow">
      <w:rPr>
        <w:rFonts w:eastAsia="宋体"/>
        <w:b/>
        <w:sz w:val="24"/>
      </w:rPr>
    </w:tblStylePr>
  </w:style>
  <w:style w:type="paragraph" w:customStyle="1" w:styleId="aff9">
    <w:name w:val="图表标题"/>
    <w:basedOn w:val="a4"/>
    <w:next w:val="a4"/>
    <w:qFormat/>
    <w:rsid w:val="00703272"/>
    <w:pPr>
      <w:widowControl w:val="0"/>
      <w:spacing w:before="120" w:after="120"/>
      <w:ind w:firstLineChars="0" w:firstLine="0"/>
      <w:jc w:val="center"/>
    </w:pPr>
    <w:rPr>
      <w:b/>
      <w:sz w:val="21"/>
      <w:szCs w:val="21"/>
      <w14:ligatures w14:val="standardContextual"/>
    </w:rPr>
  </w:style>
  <w:style w:type="character" w:customStyle="1" w:styleId="AMEquationSection">
    <w:name w:val="AMEquationSection"/>
    <w:basedOn w:val="a5"/>
    <w:rPr>
      <w:vanish/>
      <w:color w:val="FF0000"/>
      <w:sz w:val="32"/>
      <w:szCs w:val="48"/>
    </w:rPr>
  </w:style>
  <w:style w:type="paragraph" w:customStyle="1" w:styleId="AMDisplayEquation">
    <w:name w:val="AMDisplayEquation"/>
    <w:basedOn w:val="a4"/>
    <w:next w:val="a4"/>
    <w:link w:val="AMDisplayEquation0"/>
    <w:pPr>
      <w:tabs>
        <w:tab w:val="center" w:pos="4540"/>
        <w:tab w:val="right" w:pos="9080"/>
      </w:tabs>
      <w:ind w:firstLine="0"/>
    </w:pPr>
  </w:style>
  <w:style w:type="character" w:customStyle="1" w:styleId="AMDisplayEquation0">
    <w:name w:val="AMDisplayEquation 字符"/>
    <w:basedOn w:val="a5"/>
    <w:link w:val="AMDisplayEquation"/>
    <w:qFormat/>
    <w:rPr>
      <w:kern w:val="2"/>
      <w:sz w:val="24"/>
      <w:szCs w:val="24"/>
    </w:rPr>
  </w:style>
  <w:style w:type="table" w:customStyle="1" w:styleId="15">
    <w:name w:val="网格型1"/>
    <w:basedOn w:val="a6"/>
    <w:uiPriority w:val="3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1"/>
    <w:basedOn w:val="a6"/>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27">
    <w:name w:val="网格型浅色2"/>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a">
    <w:name w:val="Grid Table Light"/>
    <w:basedOn w:val="a6"/>
    <w:uiPriority w:val="40"/>
    <w:rsid w:val="005F43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6"/>
    <w:uiPriority w:val="49"/>
    <w:rsid w:val="0015389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28">
    <w:name w:val="网格型2"/>
    <w:basedOn w:val="a6"/>
    <w:next w:val="af7"/>
    <w:uiPriority w:val="39"/>
    <w:qFormat/>
    <w:rsid w:val="00F932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5">
    <w:name w:val="Grid Table 4 Accent 5"/>
    <w:basedOn w:val="a6"/>
    <w:uiPriority w:val="49"/>
    <w:rsid w:val="00C51023"/>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affb">
    <w:name w:val="Revision"/>
    <w:hidden/>
    <w:uiPriority w:val="99"/>
    <w:unhideWhenUsed/>
    <w:rsid w:val="005A0E1D"/>
    <w:pPr>
      <w:ind w:left="0" w:firstLine="0"/>
      <w:jc w:val="left"/>
    </w:pPr>
    <w:rPr>
      <w:kern w:val="2"/>
      <w:sz w:val="24"/>
      <w:szCs w:val="24"/>
    </w:rPr>
  </w:style>
  <w:style w:type="paragraph" w:styleId="HTML">
    <w:name w:val="HTML Preformatted"/>
    <w:basedOn w:val="a4"/>
    <w:link w:val="HTML0"/>
    <w:uiPriority w:val="99"/>
    <w:semiHidden/>
    <w:unhideWhenUsed/>
    <w:rsid w:val="00C1168D"/>
    <w:rPr>
      <w:rFonts w:ascii="Courier New" w:hAnsi="Courier New" w:cs="Courier New"/>
      <w:sz w:val="20"/>
      <w:szCs w:val="20"/>
    </w:rPr>
  </w:style>
  <w:style w:type="character" w:customStyle="1" w:styleId="HTML0">
    <w:name w:val="HTML 预设格式 字符"/>
    <w:basedOn w:val="a5"/>
    <w:link w:val="HTML"/>
    <w:uiPriority w:val="99"/>
    <w:semiHidden/>
    <w:rsid w:val="00C1168D"/>
    <w:rPr>
      <w:rFonts w:ascii="Courier New" w:hAnsi="Courier New" w:cs="Courier New"/>
      <w:kern w:val="2"/>
    </w:rPr>
  </w:style>
  <w:style w:type="paragraph" w:customStyle="1" w:styleId="be358f00-9758-446e-aec5-cde8345aeef3">
    <w:name w:val="be358f00-9758-446e-aec5-cde8345aeef3"/>
    <w:basedOn w:val="29"/>
    <w:link w:val="be358f00-9758-446e-aec5-cde8345aeef30"/>
    <w:rsid w:val="008D454D"/>
    <w:pPr>
      <w:adjustRightInd w:val="0"/>
      <w:spacing w:after="0" w:line="288" w:lineRule="auto"/>
      <w:ind w:left="0" w:firstLine="440"/>
      <w:jc w:val="left"/>
    </w:pPr>
    <w:rPr>
      <w:rFonts w:ascii="微软雅黑" w:eastAsia="微软雅黑" w:hAnsi="微软雅黑"/>
      <w:color w:val="000000"/>
      <w:sz w:val="22"/>
      <w:szCs w:val="21"/>
    </w:rPr>
  </w:style>
  <w:style w:type="character" w:customStyle="1" w:styleId="be358f00-9758-446e-aec5-cde8345aeef30">
    <w:name w:val="be358f00-9758-446e-aec5-cde8345aeef3 字符"/>
    <w:basedOn w:val="a5"/>
    <w:link w:val="be358f00-9758-446e-aec5-cde8345aeef3"/>
    <w:rsid w:val="008D454D"/>
    <w:rPr>
      <w:rFonts w:ascii="微软雅黑" w:eastAsia="微软雅黑" w:hAnsi="微软雅黑"/>
      <w:color w:val="000000"/>
      <w:kern w:val="2"/>
      <w:sz w:val="22"/>
      <w:szCs w:val="21"/>
    </w:rPr>
  </w:style>
  <w:style w:type="paragraph" w:styleId="affc">
    <w:name w:val="Body Text Indent"/>
    <w:basedOn w:val="a4"/>
    <w:link w:val="affd"/>
    <w:uiPriority w:val="99"/>
    <w:semiHidden/>
    <w:unhideWhenUsed/>
    <w:rsid w:val="008D454D"/>
    <w:pPr>
      <w:spacing w:after="120"/>
      <w:ind w:leftChars="200" w:left="420"/>
    </w:pPr>
  </w:style>
  <w:style w:type="character" w:customStyle="1" w:styleId="affd">
    <w:name w:val="正文文本缩进 字符"/>
    <w:basedOn w:val="a5"/>
    <w:link w:val="affc"/>
    <w:uiPriority w:val="99"/>
    <w:semiHidden/>
    <w:rsid w:val="008D454D"/>
    <w:rPr>
      <w:kern w:val="2"/>
      <w:sz w:val="24"/>
      <w:szCs w:val="24"/>
    </w:rPr>
  </w:style>
  <w:style w:type="paragraph" w:styleId="29">
    <w:name w:val="Body Text First Indent 2"/>
    <w:basedOn w:val="affc"/>
    <w:link w:val="2a"/>
    <w:uiPriority w:val="99"/>
    <w:semiHidden/>
    <w:unhideWhenUsed/>
    <w:rsid w:val="008D454D"/>
    <w:pPr>
      <w:ind w:firstLine="420"/>
    </w:pPr>
  </w:style>
  <w:style w:type="character" w:customStyle="1" w:styleId="2a">
    <w:name w:val="正文文本首行缩进 2 字符"/>
    <w:basedOn w:val="affd"/>
    <w:link w:val="29"/>
    <w:uiPriority w:val="99"/>
    <w:semiHidden/>
    <w:rsid w:val="008D454D"/>
    <w:rPr>
      <w:kern w:val="2"/>
      <w:sz w:val="24"/>
      <w:szCs w:val="24"/>
    </w:rPr>
  </w:style>
  <w:style w:type="paragraph" w:customStyle="1" w:styleId="affe">
    <w:name w:val="源程序代码"/>
    <w:basedOn w:val="a4"/>
    <w:pPr>
      <w:ind w:firstLine="0"/>
    </w:pPr>
    <w:rPr>
      <w:rFonts w:ascii="Consolas" w:hAnsi="Consolas" w:cs="Consolas"/>
      <w:sz w:val="14"/>
    </w:rPr>
  </w:style>
  <w:style w:type="paragraph" w:styleId="afff">
    <w:name w:val="annotation text"/>
    <w:basedOn w:val="a4"/>
    <w:link w:val="afff0"/>
    <w:uiPriority w:val="99"/>
    <w:semiHidden/>
    <w:unhideWhenUsed/>
    <w:pPr>
      <w:jc w:val="left"/>
    </w:pPr>
  </w:style>
  <w:style w:type="character" w:customStyle="1" w:styleId="afff0">
    <w:name w:val="批注文字 字符"/>
    <w:basedOn w:val="a5"/>
    <w:link w:val="afff"/>
    <w:uiPriority w:val="99"/>
    <w:semiHidden/>
    <w:rPr>
      <w:kern w:val="2"/>
      <w:sz w:val="24"/>
      <w:szCs w:val="24"/>
    </w:rPr>
  </w:style>
  <w:style w:type="character" w:styleId="afff1">
    <w:name w:val="annotation reference"/>
    <w:basedOn w:val="a5"/>
    <w:uiPriority w:val="99"/>
    <w:semiHidden/>
    <w:unhideWhenUsed/>
    <w:rPr>
      <w:sz w:val="21"/>
      <w:szCs w:val="21"/>
    </w:rPr>
  </w:style>
  <w:style w:type="paragraph" w:customStyle="1" w:styleId="afff2">
    <w:name w:val="关键代码"/>
    <w:pPr>
      <w:spacing w:line="156" w:lineRule="exact"/>
    </w:pPr>
    <w:rPr>
      <w:rFonts w:ascii="Consolas" w:eastAsia="等线" w:hAnsi="Consolas"/>
      <w:color w:val="191919"/>
      <w:sz w:val="13"/>
    </w:rPr>
  </w:style>
  <w:style w:type="numbering" w:customStyle="1" w:styleId="16">
    <w:name w:val="无列表1"/>
    <w:next w:val="a7"/>
    <w:uiPriority w:val="99"/>
    <w:semiHidden/>
    <w:unhideWhenUsed/>
    <w:rsid w:val="00692E23"/>
  </w:style>
  <w:style w:type="paragraph" w:customStyle="1" w:styleId="msonormal0">
    <w:name w:val="msonormal"/>
    <w:basedOn w:val="a4"/>
    <w:rsid w:val="00692E23"/>
    <w:pPr>
      <w:snapToGrid/>
      <w:spacing w:before="100" w:beforeAutospacing="1" w:after="100" w:afterAutospacing="1"/>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image" Target="media/image128.wmf"/><Relationship Id="rId21" Type="http://schemas.openxmlformats.org/officeDocument/2006/relationships/oleObject" Target="embeddings/oleObject4.bin"/><Relationship Id="rId63" Type="http://schemas.openxmlformats.org/officeDocument/2006/relationships/image" Target="media/image24.wmf"/><Relationship Id="rId159" Type="http://schemas.openxmlformats.org/officeDocument/2006/relationships/image" Target="media/image66.wmf"/><Relationship Id="rId324" Type="http://schemas.openxmlformats.org/officeDocument/2006/relationships/image" Target="media/image138.wmf"/><Relationship Id="rId366" Type="http://schemas.openxmlformats.org/officeDocument/2006/relationships/oleObject" Target="embeddings/oleObject195.bin"/><Relationship Id="rId170" Type="http://schemas.openxmlformats.org/officeDocument/2006/relationships/oleObject" Target="embeddings/oleObject86.bin"/><Relationship Id="rId226" Type="http://schemas.openxmlformats.org/officeDocument/2006/relationships/image" Target="media/image98.wmf"/><Relationship Id="rId433" Type="http://schemas.openxmlformats.org/officeDocument/2006/relationships/image" Target="media/image189.jpg"/><Relationship Id="rId268" Type="http://schemas.openxmlformats.org/officeDocument/2006/relationships/oleObject" Target="embeddings/oleObject139.bin"/><Relationship Id="rId32" Type="http://schemas.openxmlformats.org/officeDocument/2006/relationships/image" Target="media/image9.wmf"/><Relationship Id="rId74" Type="http://schemas.openxmlformats.org/officeDocument/2006/relationships/oleObject" Target="embeddings/oleObject33.bin"/><Relationship Id="rId128" Type="http://schemas.openxmlformats.org/officeDocument/2006/relationships/oleObject" Target="embeddings/oleObject63.bin"/><Relationship Id="rId335" Type="http://schemas.openxmlformats.org/officeDocument/2006/relationships/oleObject" Target="embeddings/oleObject179.bin"/><Relationship Id="rId377" Type="http://schemas.openxmlformats.org/officeDocument/2006/relationships/oleObject" Target="embeddings/oleObject202.bin"/><Relationship Id="rId5" Type="http://schemas.openxmlformats.org/officeDocument/2006/relationships/webSettings" Target="webSettings.xml"/><Relationship Id="rId181" Type="http://schemas.openxmlformats.org/officeDocument/2006/relationships/oleObject" Target="embeddings/oleObject92.bin"/><Relationship Id="rId237" Type="http://schemas.openxmlformats.org/officeDocument/2006/relationships/image" Target="media/image103.png"/><Relationship Id="rId402" Type="http://schemas.openxmlformats.org/officeDocument/2006/relationships/image" Target="media/image172.png"/><Relationship Id="rId279" Type="http://schemas.openxmlformats.org/officeDocument/2006/relationships/oleObject" Target="embeddings/oleObject145.bin"/><Relationship Id="rId43" Type="http://schemas.openxmlformats.org/officeDocument/2006/relationships/oleObject" Target="embeddings/oleObject16.bin"/><Relationship Id="rId139" Type="http://schemas.openxmlformats.org/officeDocument/2006/relationships/image" Target="media/image57.wmf"/><Relationship Id="rId290" Type="http://schemas.openxmlformats.org/officeDocument/2006/relationships/oleObject" Target="embeddings/oleObject153.bin"/><Relationship Id="rId304" Type="http://schemas.openxmlformats.org/officeDocument/2006/relationships/image" Target="media/image130.wmf"/><Relationship Id="rId346" Type="http://schemas.openxmlformats.org/officeDocument/2006/relationships/image" Target="media/image149.png"/><Relationship Id="rId388" Type="http://schemas.openxmlformats.org/officeDocument/2006/relationships/image" Target="media/image166.wmf"/><Relationship Id="rId85" Type="http://schemas.openxmlformats.org/officeDocument/2006/relationships/image" Target="media/image33.wmf"/><Relationship Id="rId150" Type="http://schemas.openxmlformats.org/officeDocument/2006/relationships/image" Target="media/image62.wmf"/><Relationship Id="rId192" Type="http://schemas.openxmlformats.org/officeDocument/2006/relationships/image" Target="media/image82.wmf"/><Relationship Id="rId206" Type="http://schemas.openxmlformats.org/officeDocument/2006/relationships/image" Target="media/image89.wmf"/><Relationship Id="rId413" Type="http://schemas.openxmlformats.org/officeDocument/2006/relationships/image" Target="media/image175.wmf"/><Relationship Id="rId248" Type="http://schemas.openxmlformats.org/officeDocument/2006/relationships/oleObject" Target="embeddings/oleObject128.bin"/><Relationship Id="rId12" Type="http://schemas.openxmlformats.org/officeDocument/2006/relationships/header" Target="header3.xml"/><Relationship Id="rId108" Type="http://schemas.openxmlformats.org/officeDocument/2006/relationships/oleObject" Target="embeddings/oleObject52.bin"/><Relationship Id="rId315" Type="http://schemas.openxmlformats.org/officeDocument/2006/relationships/oleObject" Target="embeddings/oleObject168.bin"/><Relationship Id="rId357" Type="http://schemas.openxmlformats.org/officeDocument/2006/relationships/oleObject" Target="embeddings/oleObject190.bin"/><Relationship Id="rId54" Type="http://schemas.openxmlformats.org/officeDocument/2006/relationships/image" Target="media/image20.wmf"/><Relationship Id="rId96" Type="http://schemas.openxmlformats.org/officeDocument/2006/relationships/image" Target="media/image38.wmf"/><Relationship Id="rId161" Type="http://schemas.openxmlformats.org/officeDocument/2006/relationships/image" Target="media/image67.wmf"/><Relationship Id="rId217" Type="http://schemas.openxmlformats.org/officeDocument/2006/relationships/oleObject" Target="embeddings/oleObject110.bin"/><Relationship Id="rId399" Type="http://schemas.openxmlformats.org/officeDocument/2006/relationships/oleObject" Target="embeddings/oleObject216.bin"/><Relationship Id="rId259" Type="http://schemas.openxmlformats.org/officeDocument/2006/relationships/image" Target="media/image113.wmf"/><Relationship Id="rId424" Type="http://schemas.openxmlformats.org/officeDocument/2006/relationships/oleObject" Target="embeddings/oleObject231.bin"/><Relationship Id="rId23" Type="http://schemas.openxmlformats.org/officeDocument/2006/relationships/image" Target="media/image5.wmf"/><Relationship Id="rId119" Type="http://schemas.openxmlformats.org/officeDocument/2006/relationships/oleObject" Target="embeddings/oleObject58.bin"/><Relationship Id="rId270" Type="http://schemas.openxmlformats.org/officeDocument/2006/relationships/oleObject" Target="embeddings/oleObject140.bin"/><Relationship Id="rId326" Type="http://schemas.openxmlformats.org/officeDocument/2006/relationships/image" Target="media/image139.wmf"/><Relationship Id="rId65" Type="http://schemas.openxmlformats.org/officeDocument/2006/relationships/oleObject" Target="embeddings/oleObject28.bin"/><Relationship Id="rId130" Type="http://schemas.openxmlformats.org/officeDocument/2006/relationships/oleObject" Target="embeddings/oleObject64.bin"/><Relationship Id="rId368" Type="http://schemas.openxmlformats.org/officeDocument/2006/relationships/image" Target="media/image159.wmf"/><Relationship Id="rId172" Type="http://schemas.openxmlformats.org/officeDocument/2006/relationships/oleObject" Target="embeddings/oleObject87.bin"/><Relationship Id="rId228" Type="http://schemas.openxmlformats.org/officeDocument/2006/relationships/image" Target="media/image99.wmf"/><Relationship Id="rId435" Type="http://schemas.openxmlformats.org/officeDocument/2006/relationships/image" Target="media/image191.jpg"/><Relationship Id="rId281" Type="http://schemas.openxmlformats.org/officeDocument/2006/relationships/oleObject" Target="embeddings/oleObject147.bin"/><Relationship Id="rId337" Type="http://schemas.openxmlformats.org/officeDocument/2006/relationships/oleObject" Target="embeddings/oleObject180.bin"/><Relationship Id="rId34" Type="http://schemas.openxmlformats.org/officeDocument/2006/relationships/image" Target="media/image10.wmf"/><Relationship Id="rId76" Type="http://schemas.openxmlformats.org/officeDocument/2006/relationships/oleObject" Target="embeddings/oleObject34.bin"/><Relationship Id="rId141" Type="http://schemas.openxmlformats.org/officeDocument/2006/relationships/image" Target="media/image58.wmf"/><Relationship Id="rId379" Type="http://schemas.openxmlformats.org/officeDocument/2006/relationships/oleObject" Target="embeddings/oleObject203.bin"/><Relationship Id="rId7" Type="http://schemas.openxmlformats.org/officeDocument/2006/relationships/endnotes" Target="endnotes.xml"/><Relationship Id="rId183" Type="http://schemas.openxmlformats.org/officeDocument/2006/relationships/oleObject" Target="embeddings/oleObject93.bin"/><Relationship Id="rId239" Type="http://schemas.openxmlformats.org/officeDocument/2006/relationships/oleObject" Target="embeddings/oleObject122.bin"/><Relationship Id="rId390" Type="http://schemas.openxmlformats.org/officeDocument/2006/relationships/image" Target="media/image167.png"/><Relationship Id="rId404" Type="http://schemas.openxmlformats.org/officeDocument/2006/relationships/oleObject" Target="embeddings/oleObject219.bin"/><Relationship Id="rId250" Type="http://schemas.openxmlformats.org/officeDocument/2006/relationships/oleObject" Target="embeddings/oleObject129.bin"/><Relationship Id="rId292" Type="http://schemas.openxmlformats.org/officeDocument/2006/relationships/oleObject" Target="embeddings/oleObject154.bin"/><Relationship Id="rId306" Type="http://schemas.openxmlformats.org/officeDocument/2006/relationships/image" Target="media/image131.wmf"/><Relationship Id="rId45" Type="http://schemas.openxmlformats.org/officeDocument/2006/relationships/oleObject" Target="embeddings/oleObject17.bin"/><Relationship Id="rId87" Type="http://schemas.openxmlformats.org/officeDocument/2006/relationships/oleObject" Target="embeddings/oleObject41.bin"/><Relationship Id="rId110" Type="http://schemas.openxmlformats.org/officeDocument/2006/relationships/oleObject" Target="embeddings/oleObject53.bin"/><Relationship Id="rId348" Type="http://schemas.openxmlformats.org/officeDocument/2006/relationships/oleObject" Target="embeddings/oleObject185.bin"/><Relationship Id="rId152" Type="http://schemas.openxmlformats.org/officeDocument/2006/relationships/image" Target="media/image63.wmf"/><Relationship Id="rId194" Type="http://schemas.openxmlformats.org/officeDocument/2006/relationships/image" Target="media/image83.wmf"/><Relationship Id="rId208" Type="http://schemas.openxmlformats.org/officeDocument/2006/relationships/image" Target="media/image90.wmf"/><Relationship Id="rId415" Type="http://schemas.openxmlformats.org/officeDocument/2006/relationships/image" Target="media/image176.png"/><Relationship Id="rId261" Type="http://schemas.openxmlformats.org/officeDocument/2006/relationships/image" Target="media/image114.wmf"/><Relationship Id="rId14" Type="http://schemas.openxmlformats.org/officeDocument/2006/relationships/image" Target="media/image1.wmf"/><Relationship Id="rId56" Type="http://schemas.openxmlformats.org/officeDocument/2006/relationships/image" Target="media/image21.wmf"/><Relationship Id="rId317" Type="http://schemas.openxmlformats.org/officeDocument/2006/relationships/image" Target="media/image135.wmf"/><Relationship Id="rId359" Type="http://schemas.openxmlformats.org/officeDocument/2006/relationships/oleObject" Target="embeddings/oleObject191.bin"/><Relationship Id="rId98" Type="http://schemas.openxmlformats.org/officeDocument/2006/relationships/image" Target="media/image39.wmf"/><Relationship Id="rId121" Type="http://schemas.openxmlformats.org/officeDocument/2006/relationships/oleObject" Target="embeddings/oleObject59.bin"/><Relationship Id="rId163" Type="http://schemas.openxmlformats.org/officeDocument/2006/relationships/image" Target="media/image68.wmf"/><Relationship Id="rId219" Type="http://schemas.openxmlformats.org/officeDocument/2006/relationships/oleObject" Target="embeddings/oleObject111.bin"/><Relationship Id="rId370" Type="http://schemas.openxmlformats.org/officeDocument/2006/relationships/image" Target="media/image160.wmf"/><Relationship Id="rId426" Type="http://schemas.openxmlformats.org/officeDocument/2006/relationships/image" Target="media/image182.png"/><Relationship Id="rId230" Type="http://schemas.openxmlformats.org/officeDocument/2006/relationships/oleObject" Target="embeddings/oleObject118.bin"/><Relationship Id="rId25" Type="http://schemas.openxmlformats.org/officeDocument/2006/relationships/image" Target="media/image6.wmf"/><Relationship Id="rId67" Type="http://schemas.openxmlformats.org/officeDocument/2006/relationships/oleObject" Target="embeddings/oleObject29.bin"/><Relationship Id="rId272" Type="http://schemas.openxmlformats.org/officeDocument/2006/relationships/oleObject" Target="embeddings/oleObject141.bin"/><Relationship Id="rId328" Type="http://schemas.openxmlformats.org/officeDocument/2006/relationships/image" Target="media/image140.wmf"/><Relationship Id="rId132" Type="http://schemas.openxmlformats.org/officeDocument/2006/relationships/image" Target="media/image54.wmf"/><Relationship Id="rId174" Type="http://schemas.openxmlformats.org/officeDocument/2006/relationships/oleObject" Target="embeddings/oleObject88.bin"/><Relationship Id="rId381" Type="http://schemas.openxmlformats.org/officeDocument/2006/relationships/image" Target="media/image164.wmf"/><Relationship Id="rId241" Type="http://schemas.openxmlformats.org/officeDocument/2006/relationships/oleObject" Target="embeddings/oleObject123.bin"/><Relationship Id="rId437" Type="http://schemas.openxmlformats.org/officeDocument/2006/relationships/oleObject" Target="embeddings/oleObject232.bin"/><Relationship Id="rId36" Type="http://schemas.openxmlformats.org/officeDocument/2006/relationships/image" Target="media/image11.wmf"/><Relationship Id="rId283" Type="http://schemas.openxmlformats.org/officeDocument/2006/relationships/image" Target="media/image122.wmf"/><Relationship Id="rId339" Type="http://schemas.openxmlformats.org/officeDocument/2006/relationships/oleObject" Target="embeddings/oleObject181.bin"/><Relationship Id="rId78" Type="http://schemas.openxmlformats.org/officeDocument/2006/relationships/oleObject" Target="embeddings/oleObject35.bin"/><Relationship Id="rId101" Type="http://schemas.openxmlformats.org/officeDocument/2006/relationships/oleObject" Target="embeddings/oleObject48.bin"/><Relationship Id="rId143" Type="http://schemas.openxmlformats.org/officeDocument/2006/relationships/image" Target="media/image59.wmf"/><Relationship Id="rId185" Type="http://schemas.openxmlformats.org/officeDocument/2006/relationships/oleObject" Target="embeddings/oleObject94.bin"/><Relationship Id="rId350" Type="http://schemas.openxmlformats.org/officeDocument/2006/relationships/oleObject" Target="embeddings/oleObject186.bin"/><Relationship Id="rId406" Type="http://schemas.openxmlformats.org/officeDocument/2006/relationships/oleObject" Target="embeddings/oleObject221.bin"/><Relationship Id="rId9" Type="http://schemas.openxmlformats.org/officeDocument/2006/relationships/header" Target="header2.xml"/><Relationship Id="rId210" Type="http://schemas.openxmlformats.org/officeDocument/2006/relationships/image" Target="media/image91.wmf"/><Relationship Id="rId392" Type="http://schemas.openxmlformats.org/officeDocument/2006/relationships/image" Target="media/image169.png"/><Relationship Id="rId252" Type="http://schemas.openxmlformats.org/officeDocument/2006/relationships/oleObject" Target="embeddings/oleObject130.bin"/><Relationship Id="rId294" Type="http://schemas.openxmlformats.org/officeDocument/2006/relationships/oleObject" Target="embeddings/oleObject155.bin"/><Relationship Id="rId308" Type="http://schemas.openxmlformats.org/officeDocument/2006/relationships/image" Target="media/image132.wmf"/><Relationship Id="rId47" Type="http://schemas.openxmlformats.org/officeDocument/2006/relationships/oleObject" Target="embeddings/oleObject18.bin"/><Relationship Id="rId89" Type="http://schemas.openxmlformats.org/officeDocument/2006/relationships/oleObject" Target="embeddings/oleObject42.bin"/><Relationship Id="rId112" Type="http://schemas.openxmlformats.org/officeDocument/2006/relationships/image" Target="media/image45.wmf"/><Relationship Id="rId154" Type="http://schemas.openxmlformats.org/officeDocument/2006/relationships/image" Target="media/image64.wmf"/><Relationship Id="rId361" Type="http://schemas.openxmlformats.org/officeDocument/2006/relationships/oleObject" Target="embeddings/oleObject192.bin"/><Relationship Id="rId196" Type="http://schemas.openxmlformats.org/officeDocument/2006/relationships/image" Target="media/image84.wmf"/><Relationship Id="rId417" Type="http://schemas.openxmlformats.org/officeDocument/2006/relationships/image" Target="media/image177.wmf"/><Relationship Id="rId16" Type="http://schemas.openxmlformats.org/officeDocument/2006/relationships/image" Target="media/image2.wmf"/><Relationship Id="rId221" Type="http://schemas.openxmlformats.org/officeDocument/2006/relationships/oleObject" Target="embeddings/oleObject112.bin"/><Relationship Id="rId263" Type="http://schemas.openxmlformats.org/officeDocument/2006/relationships/oleObject" Target="embeddings/oleObject136.bin"/><Relationship Id="rId319" Type="http://schemas.openxmlformats.org/officeDocument/2006/relationships/image" Target="media/image136.wmf"/><Relationship Id="rId58" Type="http://schemas.openxmlformats.org/officeDocument/2006/relationships/image" Target="media/image22.wmf"/><Relationship Id="rId123" Type="http://schemas.openxmlformats.org/officeDocument/2006/relationships/oleObject" Target="embeddings/oleObject60.bin"/><Relationship Id="rId330" Type="http://schemas.openxmlformats.org/officeDocument/2006/relationships/image" Target="media/image141.wmf"/><Relationship Id="rId165" Type="http://schemas.openxmlformats.org/officeDocument/2006/relationships/image" Target="media/image69.wmf"/><Relationship Id="rId372" Type="http://schemas.openxmlformats.org/officeDocument/2006/relationships/oleObject" Target="embeddings/oleObject199.bin"/><Relationship Id="rId428" Type="http://schemas.openxmlformats.org/officeDocument/2006/relationships/image" Target="media/image184.png"/><Relationship Id="rId232" Type="http://schemas.openxmlformats.org/officeDocument/2006/relationships/oleObject" Target="embeddings/oleObject119.bin"/><Relationship Id="rId274" Type="http://schemas.openxmlformats.org/officeDocument/2006/relationships/oleObject" Target="embeddings/oleObject142.bin"/><Relationship Id="rId27" Type="http://schemas.openxmlformats.org/officeDocument/2006/relationships/image" Target="media/image7.wmf"/><Relationship Id="rId69" Type="http://schemas.openxmlformats.org/officeDocument/2006/relationships/image" Target="media/image26.wmf"/><Relationship Id="rId134" Type="http://schemas.openxmlformats.org/officeDocument/2006/relationships/oleObject" Target="embeddings/oleObject67.bin"/><Relationship Id="rId80" Type="http://schemas.openxmlformats.org/officeDocument/2006/relationships/oleObject" Target="embeddings/oleObject36.bin"/><Relationship Id="rId176" Type="http://schemas.openxmlformats.org/officeDocument/2006/relationships/oleObject" Target="embeddings/oleObject89.bin"/><Relationship Id="rId341" Type="http://schemas.openxmlformats.org/officeDocument/2006/relationships/oleObject" Target="embeddings/oleObject182.bin"/><Relationship Id="rId383" Type="http://schemas.openxmlformats.org/officeDocument/2006/relationships/oleObject" Target="embeddings/oleObject206.bin"/><Relationship Id="rId439" Type="http://schemas.openxmlformats.org/officeDocument/2006/relationships/fontTable" Target="fontTable.xml"/><Relationship Id="rId201" Type="http://schemas.openxmlformats.org/officeDocument/2006/relationships/oleObject" Target="embeddings/oleObject102.bin"/><Relationship Id="rId243" Type="http://schemas.openxmlformats.org/officeDocument/2006/relationships/image" Target="media/image106.wmf"/><Relationship Id="rId285" Type="http://schemas.openxmlformats.org/officeDocument/2006/relationships/oleObject" Target="embeddings/oleObject150.bin"/><Relationship Id="rId38" Type="http://schemas.openxmlformats.org/officeDocument/2006/relationships/image" Target="media/image12.wmf"/><Relationship Id="rId103" Type="http://schemas.openxmlformats.org/officeDocument/2006/relationships/oleObject" Target="embeddings/oleObject49.bin"/><Relationship Id="rId310" Type="http://schemas.openxmlformats.org/officeDocument/2006/relationships/oleObject" Target="embeddings/oleObject165.bin"/><Relationship Id="rId91" Type="http://schemas.openxmlformats.org/officeDocument/2006/relationships/oleObject" Target="embeddings/oleObject43.bin"/><Relationship Id="rId145" Type="http://schemas.openxmlformats.org/officeDocument/2006/relationships/oleObject" Target="embeddings/oleObject73.bin"/><Relationship Id="rId187" Type="http://schemas.openxmlformats.org/officeDocument/2006/relationships/oleObject" Target="embeddings/oleObject95.bin"/><Relationship Id="rId352" Type="http://schemas.openxmlformats.org/officeDocument/2006/relationships/image" Target="media/image152.wmf"/><Relationship Id="rId394" Type="http://schemas.openxmlformats.org/officeDocument/2006/relationships/oleObject" Target="embeddings/oleObject212.bin"/><Relationship Id="rId408" Type="http://schemas.openxmlformats.org/officeDocument/2006/relationships/oleObject" Target="embeddings/oleObject222.bin"/><Relationship Id="rId212" Type="http://schemas.openxmlformats.org/officeDocument/2006/relationships/image" Target="media/image92.wmf"/><Relationship Id="rId254" Type="http://schemas.openxmlformats.org/officeDocument/2006/relationships/oleObject" Target="embeddings/oleObject131.bin"/><Relationship Id="rId49" Type="http://schemas.openxmlformats.org/officeDocument/2006/relationships/oleObject" Target="embeddings/oleObject19.bin"/><Relationship Id="rId114" Type="http://schemas.openxmlformats.org/officeDocument/2006/relationships/image" Target="media/image46.wmf"/><Relationship Id="rId296" Type="http://schemas.openxmlformats.org/officeDocument/2006/relationships/oleObject" Target="embeddings/oleObject157.bin"/><Relationship Id="rId60" Type="http://schemas.openxmlformats.org/officeDocument/2006/relationships/image" Target="media/image23.wmf"/><Relationship Id="rId81" Type="http://schemas.openxmlformats.org/officeDocument/2006/relationships/oleObject" Target="embeddings/oleObject37.bin"/><Relationship Id="rId135" Type="http://schemas.openxmlformats.org/officeDocument/2006/relationships/image" Target="media/image55.wmf"/><Relationship Id="rId156" Type="http://schemas.openxmlformats.org/officeDocument/2006/relationships/oleObject" Target="embeddings/oleObject79.bin"/><Relationship Id="rId177" Type="http://schemas.openxmlformats.org/officeDocument/2006/relationships/image" Target="media/image75.wmf"/><Relationship Id="rId198" Type="http://schemas.openxmlformats.org/officeDocument/2006/relationships/image" Target="media/image85.wmf"/><Relationship Id="rId321" Type="http://schemas.openxmlformats.org/officeDocument/2006/relationships/image" Target="media/image137.wmf"/><Relationship Id="rId342" Type="http://schemas.openxmlformats.org/officeDocument/2006/relationships/image" Target="media/image147.wmf"/><Relationship Id="rId363" Type="http://schemas.openxmlformats.org/officeDocument/2006/relationships/oleObject" Target="embeddings/oleObject193.bin"/><Relationship Id="rId384" Type="http://schemas.openxmlformats.org/officeDocument/2006/relationships/oleObject" Target="embeddings/oleObject207.bin"/><Relationship Id="rId419" Type="http://schemas.openxmlformats.org/officeDocument/2006/relationships/image" Target="media/image178.wmf"/><Relationship Id="rId202" Type="http://schemas.openxmlformats.org/officeDocument/2006/relationships/image" Target="media/image87.wmf"/><Relationship Id="rId223" Type="http://schemas.openxmlformats.org/officeDocument/2006/relationships/oleObject" Target="embeddings/oleObject114.bin"/><Relationship Id="rId244" Type="http://schemas.openxmlformats.org/officeDocument/2006/relationships/oleObject" Target="embeddings/oleObject125.bin"/><Relationship Id="rId430" Type="http://schemas.openxmlformats.org/officeDocument/2006/relationships/image" Target="media/image186.png"/><Relationship Id="rId18" Type="http://schemas.openxmlformats.org/officeDocument/2006/relationships/image" Target="media/image3.wmf"/><Relationship Id="rId39" Type="http://schemas.openxmlformats.org/officeDocument/2006/relationships/oleObject" Target="embeddings/oleObject14.bin"/><Relationship Id="rId265" Type="http://schemas.openxmlformats.org/officeDocument/2006/relationships/oleObject" Target="embeddings/oleObject137.bin"/><Relationship Id="rId286" Type="http://schemas.openxmlformats.org/officeDocument/2006/relationships/image" Target="media/image123.wmf"/><Relationship Id="rId50" Type="http://schemas.openxmlformats.org/officeDocument/2006/relationships/image" Target="media/image18.wmf"/><Relationship Id="rId104" Type="http://schemas.openxmlformats.org/officeDocument/2006/relationships/image" Target="media/image42.wmf"/><Relationship Id="rId125" Type="http://schemas.openxmlformats.org/officeDocument/2006/relationships/oleObject" Target="embeddings/oleObject61.bin"/><Relationship Id="rId146" Type="http://schemas.openxmlformats.org/officeDocument/2006/relationships/image" Target="media/image60.wmf"/><Relationship Id="rId167" Type="http://schemas.openxmlformats.org/officeDocument/2006/relationships/image" Target="media/image70.wmf"/><Relationship Id="rId188" Type="http://schemas.openxmlformats.org/officeDocument/2006/relationships/image" Target="media/image80.wmf"/><Relationship Id="rId311" Type="http://schemas.openxmlformats.org/officeDocument/2006/relationships/image" Target="media/image133.wmf"/><Relationship Id="rId332" Type="http://schemas.openxmlformats.org/officeDocument/2006/relationships/image" Target="media/image142.wmf"/><Relationship Id="rId353" Type="http://schemas.openxmlformats.org/officeDocument/2006/relationships/oleObject" Target="embeddings/oleObject188.bin"/><Relationship Id="rId374" Type="http://schemas.openxmlformats.org/officeDocument/2006/relationships/oleObject" Target="embeddings/oleObject200.bin"/><Relationship Id="rId395" Type="http://schemas.openxmlformats.org/officeDocument/2006/relationships/image" Target="media/image170.wmf"/><Relationship Id="rId409" Type="http://schemas.openxmlformats.org/officeDocument/2006/relationships/image" Target="media/image174.wmf"/><Relationship Id="rId71" Type="http://schemas.openxmlformats.org/officeDocument/2006/relationships/image" Target="media/image27.wmf"/><Relationship Id="rId92" Type="http://schemas.openxmlformats.org/officeDocument/2006/relationships/image" Target="media/image36.wmf"/><Relationship Id="rId213" Type="http://schemas.openxmlformats.org/officeDocument/2006/relationships/oleObject" Target="embeddings/oleObject108.bin"/><Relationship Id="rId234" Type="http://schemas.openxmlformats.org/officeDocument/2006/relationships/oleObject" Target="embeddings/oleObject120.bin"/><Relationship Id="rId420" Type="http://schemas.openxmlformats.org/officeDocument/2006/relationships/oleObject" Target="embeddings/oleObject229.bin"/><Relationship Id="rId2" Type="http://schemas.openxmlformats.org/officeDocument/2006/relationships/numbering" Target="numbering.xml"/><Relationship Id="rId29" Type="http://schemas.openxmlformats.org/officeDocument/2006/relationships/image" Target="media/image8.wmf"/><Relationship Id="rId255" Type="http://schemas.openxmlformats.org/officeDocument/2006/relationships/image" Target="media/image111.wmf"/><Relationship Id="rId276" Type="http://schemas.openxmlformats.org/officeDocument/2006/relationships/oleObject" Target="embeddings/oleObject143.bin"/><Relationship Id="rId297" Type="http://schemas.openxmlformats.org/officeDocument/2006/relationships/oleObject" Target="embeddings/oleObject158.bin"/><Relationship Id="rId40" Type="http://schemas.openxmlformats.org/officeDocument/2006/relationships/image" Target="media/image13.wmf"/><Relationship Id="rId115" Type="http://schemas.openxmlformats.org/officeDocument/2006/relationships/oleObject" Target="embeddings/oleObject56.bin"/><Relationship Id="rId136" Type="http://schemas.openxmlformats.org/officeDocument/2006/relationships/oleObject" Target="embeddings/oleObject68.bin"/><Relationship Id="rId157" Type="http://schemas.openxmlformats.org/officeDocument/2006/relationships/image" Target="media/image65.wmf"/><Relationship Id="rId178" Type="http://schemas.openxmlformats.org/officeDocument/2006/relationships/oleObject" Target="embeddings/oleObject90.bin"/><Relationship Id="rId301" Type="http://schemas.openxmlformats.org/officeDocument/2006/relationships/oleObject" Target="embeddings/oleObject160.bin"/><Relationship Id="rId322" Type="http://schemas.openxmlformats.org/officeDocument/2006/relationships/oleObject" Target="embeddings/oleObject172.bin"/><Relationship Id="rId343" Type="http://schemas.openxmlformats.org/officeDocument/2006/relationships/oleObject" Target="embeddings/oleObject183.bin"/><Relationship Id="rId364" Type="http://schemas.openxmlformats.org/officeDocument/2006/relationships/image" Target="media/image158.wmf"/><Relationship Id="rId61" Type="http://schemas.openxmlformats.org/officeDocument/2006/relationships/oleObject" Target="embeddings/oleObject25.bin"/><Relationship Id="rId82" Type="http://schemas.openxmlformats.org/officeDocument/2006/relationships/image" Target="media/image32.wmf"/><Relationship Id="rId199" Type="http://schemas.openxmlformats.org/officeDocument/2006/relationships/oleObject" Target="embeddings/oleObject101.bin"/><Relationship Id="rId203" Type="http://schemas.openxmlformats.org/officeDocument/2006/relationships/oleObject" Target="embeddings/oleObject103.bin"/><Relationship Id="rId385" Type="http://schemas.openxmlformats.org/officeDocument/2006/relationships/oleObject" Target="embeddings/oleObject208.bin"/><Relationship Id="rId19" Type="http://schemas.openxmlformats.org/officeDocument/2006/relationships/oleObject" Target="embeddings/oleObject3.bin"/><Relationship Id="rId224" Type="http://schemas.openxmlformats.org/officeDocument/2006/relationships/image" Target="media/image97.wmf"/><Relationship Id="rId245" Type="http://schemas.openxmlformats.org/officeDocument/2006/relationships/oleObject" Target="embeddings/oleObject126.bin"/><Relationship Id="rId266" Type="http://schemas.openxmlformats.org/officeDocument/2006/relationships/oleObject" Target="embeddings/oleObject138.bin"/><Relationship Id="rId287" Type="http://schemas.openxmlformats.org/officeDocument/2006/relationships/oleObject" Target="embeddings/oleObject151.bin"/><Relationship Id="rId410" Type="http://schemas.openxmlformats.org/officeDocument/2006/relationships/oleObject" Target="embeddings/oleObject223.bin"/><Relationship Id="rId431" Type="http://schemas.openxmlformats.org/officeDocument/2006/relationships/image" Target="media/image187.png"/><Relationship Id="rId30" Type="http://schemas.openxmlformats.org/officeDocument/2006/relationships/oleObject" Target="embeddings/oleObject9.bin"/><Relationship Id="rId105" Type="http://schemas.openxmlformats.org/officeDocument/2006/relationships/oleObject" Target="embeddings/oleObject50.bin"/><Relationship Id="rId126" Type="http://schemas.openxmlformats.org/officeDocument/2006/relationships/image" Target="media/image52.wmf"/><Relationship Id="rId147" Type="http://schemas.openxmlformats.org/officeDocument/2006/relationships/oleObject" Target="embeddings/oleObject74.bin"/><Relationship Id="rId168" Type="http://schemas.openxmlformats.org/officeDocument/2006/relationships/oleObject" Target="embeddings/oleObject85.bin"/><Relationship Id="rId312" Type="http://schemas.openxmlformats.org/officeDocument/2006/relationships/oleObject" Target="embeddings/oleObject166.bin"/><Relationship Id="rId333" Type="http://schemas.openxmlformats.org/officeDocument/2006/relationships/oleObject" Target="embeddings/oleObject178.bin"/><Relationship Id="rId354" Type="http://schemas.openxmlformats.org/officeDocument/2006/relationships/image" Target="media/image153.wmf"/><Relationship Id="rId51" Type="http://schemas.openxmlformats.org/officeDocument/2006/relationships/oleObject" Target="embeddings/oleObject20.bin"/><Relationship Id="rId72" Type="http://schemas.openxmlformats.org/officeDocument/2006/relationships/oleObject" Target="embeddings/oleObject32.bin"/><Relationship Id="rId93" Type="http://schemas.openxmlformats.org/officeDocument/2006/relationships/oleObject" Target="embeddings/oleObject44.bin"/><Relationship Id="rId189" Type="http://schemas.openxmlformats.org/officeDocument/2006/relationships/oleObject" Target="embeddings/oleObject96.bin"/><Relationship Id="rId375" Type="http://schemas.openxmlformats.org/officeDocument/2006/relationships/image" Target="media/image162.wmf"/><Relationship Id="rId396" Type="http://schemas.openxmlformats.org/officeDocument/2006/relationships/oleObject" Target="embeddings/oleObject213.bin"/><Relationship Id="rId3" Type="http://schemas.openxmlformats.org/officeDocument/2006/relationships/styles" Target="styles.xml"/><Relationship Id="rId214" Type="http://schemas.openxmlformats.org/officeDocument/2006/relationships/image" Target="media/image93.wmf"/><Relationship Id="rId235" Type="http://schemas.openxmlformats.org/officeDocument/2006/relationships/image" Target="media/image102.wmf"/><Relationship Id="rId256" Type="http://schemas.openxmlformats.org/officeDocument/2006/relationships/oleObject" Target="embeddings/oleObject132.bin"/><Relationship Id="rId277" Type="http://schemas.openxmlformats.org/officeDocument/2006/relationships/image" Target="media/image121.wmf"/><Relationship Id="rId298" Type="http://schemas.openxmlformats.org/officeDocument/2006/relationships/image" Target="media/image127.png"/><Relationship Id="rId400" Type="http://schemas.openxmlformats.org/officeDocument/2006/relationships/image" Target="media/image171.wmf"/><Relationship Id="rId421" Type="http://schemas.openxmlformats.org/officeDocument/2006/relationships/image" Target="media/image179.wmf"/><Relationship Id="rId116" Type="http://schemas.openxmlformats.org/officeDocument/2006/relationships/image" Target="media/image47.wmf"/><Relationship Id="rId137" Type="http://schemas.openxmlformats.org/officeDocument/2006/relationships/image" Target="media/image56.wmf"/><Relationship Id="rId158" Type="http://schemas.openxmlformats.org/officeDocument/2006/relationships/oleObject" Target="embeddings/oleObject80.bin"/><Relationship Id="rId302" Type="http://schemas.openxmlformats.org/officeDocument/2006/relationships/image" Target="media/image129.wmf"/><Relationship Id="rId323" Type="http://schemas.openxmlformats.org/officeDocument/2006/relationships/oleObject" Target="embeddings/oleObject173.bin"/><Relationship Id="rId344" Type="http://schemas.openxmlformats.org/officeDocument/2006/relationships/image" Target="media/image148.wmf"/><Relationship Id="rId20" Type="http://schemas.openxmlformats.org/officeDocument/2006/relationships/image" Target="media/image4.wmf"/><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oleObject" Target="embeddings/oleObject38.bin"/><Relationship Id="rId179" Type="http://schemas.openxmlformats.org/officeDocument/2006/relationships/image" Target="media/image76.wmf"/><Relationship Id="rId365" Type="http://schemas.openxmlformats.org/officeDocument/2006/relationships/oleObject" Target="embeddings/oleObject194.bin"/><Relationship Id="rId386" Type="http://schemas.openxmlformats.org/officeDocument/2006/relationships/image" Target="media/image165.png"/><Relationship Id="rId190" Type="http://schemas.openxmlformats.org/officeDocument/2006/relationships/image" Target="media/image81.wmf"/><Relationship Id="rId204" Type="http://schemas.openxmlformats.org/officeDocument/2006/relationships/image" Target="media/image88.wmf"/><Relationship Id="rId225" Type="http://schemas.openxmlformats.org/officeDocument/2006/relationships/oleObject" Target="embeddings/oleObject115.bin"/><Relationship Id="rId246" Type="http://schemas.openxmlformats.org/officeDocument/2006/relationships/oleObject" Target="embeddings/oleObject127.bin"/><Relationship Id="rId267" Type="http://schemas.openxmlformats.org/officeDocument/2006/relationships/image" Target="media/image116.wmf"/><Relationship Id="rId288" Type="http://schemas.openxmlformats.org/officeDocument/2006/relationships/oleObject" Target="embeddings/oleObject152.bin"/><Relationship Id="rId411" Type="http://schemas.openxmlformats.org/officeDocument/2006/relationships/oleObject" Target="embeddings/oleObject224.bin"/><Relationship Id="rId432" Type="http://schemas.openxmlformats.org/officeDocument/2006/relationships/image" Target="media/image188.jpg"/><Relationship Id="rId106" Type="http://schemas.openxmlformats.org/officeDocument/2006/relationships/oleObject" Target="embeddings/oleObject51.bin"/><Relationship Id="rId127" Type="http://schemas.openxmlformats.org/officeDocument/2006/relationships/oleObject" Target="embeddings/oleObject62.bin"/><Relationship Id="rId313" Type="http://schemas.openxmlformats.org/officeDocument/2006/relationships/image" Target="media/image134.wmf"/><Relationship Id="rId10" Type="http://schemas.openxmlformats.org/officeDocument/2006/relationships/footer" Target="footer1.xml"/><Relationship Id="rId31" Type="http://schemas.openxmlformats.org/officeDocument/2006/relationships/oleObject" Target="embeddings/oleObject10.bin"/><Relationship Id="rId52" Type="http://schemas.openxmlformats.org/officeDocument/2006/relationships/image" Target="media/image19.wmf"/><Relationship Id="rId73" Type="http://schemas.openxmlformats.org/officeDocument/2006/relationships/image" Target="media/image28.wmf"/><Relationship Id="rId94" Type="http://schemas.openxmlformats.org/officeDocument/2006/relationships/image" Target="media/image37.wmf"/><Relationship Id="rId148" Type="http://schemas.openxmlformats.org/officeDocument/2006/relationships/image" Target="media/image61.wmf"/><Relationship Id="rId169" Type="http://schemas.openxmlformats.org/officeDocument/2006/relationships/image" Target="media/image71.wmf"/><Relationship Id="rId334" Type="http://schemas.openxmlformats.org/officeDocument/2006/relationships/image" Target="media/image143.wmf"/><Relationship Id="rId355" Type="http://schemas.openxmlformats.org/officeDocument/2006/relationships/oleObject" Target="embeddings/oleObject189.bin"/><Relationship Id="rId376" Type="http://schemas.openxmlformats.org/officeDocument/2006/relationships/oleObject" Target="embeddings/oleObject201.bin"/><Relationship Id="rId397" Type="http://schemas.openxmlformats.org/officeDocument/2006/relationships/oleObject" Target="embeddings/oleObject214.bin"/><Relationship Id="rId4" Type="http://schemas.openxmlformats.org/officeDocument/2006/relationships/settings" Target="settings.xml"/><Relationship Id="rId180" Type="http://schemas.openxmlformats.org/officeDocument/2006/relationships/oleObject" Target="embeddings/oleObject91.bin"/><Relationship Id="rId215" Type="http://schemas.openxmlformats.org/officeDocument/2006/relationships/oleObject" Target="embeddings/oleObject109.bin"/><Relationship Id="rId236" Type="http://schemas.openxmlformats.org/officeDocument/2006/relationships/oleObject" Target="embeddings/oleObject121.bin"/><Relationship Id="rId257" Type="http://schemas.openxmlformats.org/officeDocument/2006/relationships/image" Target="media/image112.wmf"/><Relationship Id="rId278" Type="http://schemas.openxmlformats.org/officeDocument/2006/relationships/oleObject" Target="embeddings/oleObject144.bin"/><Relationship Id="rId401" Type="http://schemas.openxmlformats.org/officeDocument/2006/relationships/oleObject" Target="embeddings/oleObject217.bin"/><Relationship Id="rId422" Type="http://schemas.openxmlformats.org/officeDocument/2006/relationships/oleObject" Target="embeddings/oleObject230.bin"/><Relationship Id="rId303" Type="http://schemas.openxmlformats.org/officeDocument/2006/relationships/oleObject" Target="embeddings/oleObject161.bin"/><Relationship Id="rId42" Type="http://schemas.openxmlformats.org/officeDocument/2006/relationships/image" Target="media/image14.wmf"/><Relationship Id="rId84" Type="http://schemas.openxmlformats.org/officeDocument/2006/relationships/oleObject" Target="embeddings/oleObject39.bin"/><Relationship Id="rId138" Type="http://schemas.openxmlformats.org/officeDocument/2006/relationships/oleObject" Target="embeddings/oleObject69.bin"/><Relationship Id="rId345" Type="http://schemas.openxmlformats.org/officeDocument/2006/relationships/oleObject" Target="embeddings/oleObject184.bin"/><Relationship Id="rId387" Type="http://schemas.openxmlformats.org/officeDocument/2006/relationships/oleObject" Target="embeddings/oleObject209.bin"/><Relationship Id="rId191" Type="http://schemas.openxmlformats.org/officeDocument/2006/relationships/oleObject" Target="embeddings/oleObject97.bin"/><Relationship Id="rId205" Type="http://schemas.openxmlformats.org/officeDocument/2006/relationships/oleObject" Target="embeddings/oleObject104.bin"/><Relationship Id="rId247" Type="http://schemas.openxmlformats.org/officeDocument/2006/relationships/image" Target="media/image107.wmf"/><Relationship Id="rId412" Type="http://schemas.openxmlformats.org/officeDocument/2006/relationships/oleObject" Target="embeddings/oleObject225.bin"/><Relationship Id="rId107" Type="http://schemas.openxmlformats.org/officeDocument/2006/relationships/image" Target="media/image43.wmf"/><Relationship Id="rId289" Type="http://schemas.openxmlformats.org/officeDocument/2006/relationships/image" Target="media/image124.wmf"/><Relationship Id="rId11" Type="http://schemas.openxmlformats.org/officeDocument/2006/relationships/footer" Target="footer2.xml"/><Relationship Id="rId53" Type="http://schemas.openxmlformats.org/officeDocument/2006/relationships/oleObject" Target="embeddings/oleObject21.bin"/><Relationship Id="rId149" Type="http://schemas.openxmlformats.org/officeDocument/2006/relationships/oleObject" Target="embeddings/oleObject75.bin"/><Relationship Id="rId314" Type="http://schemas.openxmlformats.org/officeDocument/2006/relationships/oleObject" Target="embeddings/oleObject167.bin"/><Relationship Id="rId356" Type="http://schemas.openxmlformats.org/officeDocument/2006/relationships/image" Target="media/image154.wmf"/><Relationship Id="rId398" Type="http://schemas.openxmlformats.org/officeDocument/2006/relationships/oleObject" Target="embeddings/oleObject215.bin"/><Relationship Id="rId95" Type="http://schemas.openxmlformats.org/officeDocument/2006/relationships/oleObject" Target="embeddings/oleObject45.bin"/><Relationship Id="rId160" Type="http://schemas.openxmlformats.org/officeDocument/2006/relationships/oleObject" Target="embeddings/oleObject81.bin"/><Relationship Id="rId216" Type="http://schemas.openxmlformats.org/officeDocument/2006/relationships/image" Target="media/image94.wmf"/><Relationship Id="rId423" Type="http://schemas.openxmlformats.org/officeDocument/2006/relationships/image" Target="media/image180.wmf"/><Relationship Id="rId258" Type="http://schemas.openxmlformats.org/officeDocument/2006/relationships/oleObject" Target="embeddings/oleObject133.bin"/><Relationship Id="rId22" Type="http://schemas.openxmlformats.org/officeDocument/2006/relationships/oleObject" Target="embeddings/oleObject5.bin"/><Relationship Id="rId64" Type="http://schemas.openxmlformats.org/officeDocument/2006/relationships/oleObject" Target="embeddings/oleObject27.bin"/><Relationship Id="rId118" Type="http://schemas.openxmlformats.org/officeDocument/2006/relationships/image" Target="media/image48.wmf"/><Relationship Id="rId325" Type="http://schemas.openxmlformats.org/officeDocument/2006/relationships/oleObject" Target="embeddings/oleObject174.bin"/><Relationship Id="rId367" Type="http://schemas.openxmlformats.org/officeDocument/2006/relationships/oleObject" Target="embeddings/oleObject196.bin"/><Relationship Id="rId171" Type="http://schemas.openxmlformats.org/officeDocument/2006/relationships/image" Target="media/image72.wmf"/><Relationship Id="rId227" Type="http://schemas.openxmlformats.org/officeDocument/2006/relationships/oleObject" Target="embeddings/oleObject116.bin"/><Relationship Id="rId269" Type="http://schemas.openxmlformats.org/officeDocument/2006/relationships/image" Target="media/image117.wmf"/><Relationship Id="rId434" Type="http://schemas.openxmlformats.org/officeDocument/2006/relationships/image" Target="media/image190.jpg"/><Relationship Id="rId33" Type="http://schemas.openxmlformats.org/officeDocument/2006/relationships/oleObject" Target="embeddings/oleObject11.bin"/><Relationship Id="rId129" Type="http://schemas.openxmlformats.org/officeDocument/2006/relationships/image" Target="media/image53.wmf"/><Relationship Id="rId280" Type="http://schemas.openxmlformats.org/officeDocument/2006/relationships/oleObject" Target="embeddings/oleObject146.bin"/><Relationship Id="rId336" Type="http://schemas.openxmlformats.org/officeDocument/2006/relationships/image" Target="media/image144.wmf"/><Relationship Id="rId75" Type="http://schemas.openxmlformats.org/officeDocument/2006/relationships/image" Target="media/image29.wmf"/><Relationship Id="rId140" Type="http://schemas.openxmlformats.org/officeDocument/2006/relationships/oleObject" Target="embeddings/oleObject70.bin"/><Relationship Id="rId182" Type="http://schemas.openxmlformats.org/officeDocument/2006/relationships/image" Target="media/image77.wmf"/><Relationship Id="rId378" Type="http://schemas.openxmlformats.org/officeDocument/2006/relationships/image" Target="media/image163.wmf"/><Relationship Id="rId403" Type="http://schemas.openxmlformats.org/officeDocument/2006/relationships/oleObject" Target="embeddings/oleObject218.bin"/><Relationship Id="rId6" Type="http://schemas.openxmlformats.org/officeDocument/2006/relationships/footnotes" Target="footnotes.xml"/><Relationship Id="rId238" Type="http://schemas.openxmlformats.org/officeDocument/2006/relationships/image" Target="media/image104.wmf"/><Relationship Id="rId291" Type="http://schemas.openxmlformats.org/officeDocument/2006/relationships/image" Target="media/image125.wmf"/><Relationship Id="rId305" Type="http://schemas.openxmlformats.org/officeDocument/2006/relationships/oleObject" Target="embeddings/oleObject162.bin"/><Relationship Id="rId347" Type="http://schemas.openxmlformats.org/officeDocument/2006/relationships/image" Target="media/image150.wmf"/><Relationship Id="rId44" Type="http://schemas.openxmlformats.org/officeDocument/2006/relationships/image" Target="media/image15.wmf"/><Relationship Id="rId86" Type="http://schemas.openxmlformats.org/officeDocument/2006/relationships/oleObject" Target="embeddings/oleObject40.bin"/><Relationship Id="rId151" Type="http://schemas.openxmlformats.org/officeDocument/2006/relationships/oleObject" Target="embeddings/oleObject76.bin"/><Relationship Id="rId389" Type="http://schemas.openxmlformats.org/officeDocument/2006/relationships/oleObject" Target="embeddings/oleObject210.bin"/><Relationship Id="rId193" Type="http://schemas.openxmlformats.org/officeDocument/2006/relationships/oleObject" Target="embeddings/oleObject98.bin"/><Relationship Id="rId207" Type="http://schemas.openxmlformats.org/officeDocument/2006/relationships/oleObject" Target="embeddings/oleObject105.bin"/><Relationship Id="rId249" Type="http://schemas.openxmlformats.org/officeDocument/2006/relationships/image" Target="media/image108.wmf"/><Relationship Id="rId414" Type="http://schemas.openxmlformats.org/officeDocument/2006/relationships/oleObject" Target="embeddings/oleObject226.bin"/><Relationship Id="rId13" Type="http://schemas.openxmlformats.org/officeDocument/2006/relationships/footer" Target="footer3.xml"/><Relationship Id="rId109" Type="http://schemas.openxmlformats.org/officeDocument/2006/relationships/image" Target="media/image44.wmf"/><Relationship Id="rId260" Type="http://schemas.openxmlformats.org/officeDocument/2006/relationships/oleObject" Target="embeddings/oleObject134.bin"/><Relationship Id="rId316" Type="http://schemas.openxmlformats.org/officeDocument/2006/relationships/oleObject" Target="embeddings/oleObject169.bin"/><Relationship Id="rId55" Type="http://schemas.openxmlformats.org/officeDocument/2006/relationships/oleObject" Target="embeddings/oleObject22.bin"/><Relationship Id="rId97" Type="http://schemas.openxmlformats.org/officeDocument/2006/relationships/oleObject" Target="embeddings/oleObject46.bin"/><Relationship Id="rId120" Type="http://schemas.openxmlformats.org/officeDocument/2006/relationships/image" Target="media/image49.wmf"/><Relationship Id="rId358" Type="http://schemas.openxmlformats.org/officeDocument/2006/relationships/image" Target="media/image155.wmf"/><Relationship Id="rId162" Type="http://schemas.openxmlformats.org/officeDocument/2006/relationships/oleObject" Target="embeddings/oleObject82.bin"/><Relationship Id="rId218" Type="http://schemas.openxmlformats.org/officeDocument/2006/relationships/image" Target="media/image95.wmf"/><Relationship Id="rId425" Type="http://schemas.openxmlformats.org/officeDocument/2006/relationships/image" Target="media/image181.png"/><Relationship Id="rId271" Type="http://schemas.openxmlformats.org/officeDocument/2006/relationships/image" Target="media/image118.wmf"/><Relationship Id="rId24" Type="http://schemas.openxmlformats.org/officeDocument/2006/relationships/oleObject" Target="embeddings/oleObject6.bin"/><Relationship Id="rId66" Type="http://schemas.openxmlformats.org/officeDocument/2006/relationships/image" Target="media/image25.wmf"/><Relationship Id="rId131" Type="http://schemas.openxmlformats.org/officeDocument/2006/relationships/oleObject" Target="embeddings/oleObject65.bin"/><Relationship Id="rId327" Type="http://schemas.openxmlformats.org/officeDocument/2006/relationships/oleObject" Target="embeddings/oleObject175.bin"/><Relationship Id="rId369" Type="http://schemas.openxmlformats.org/officeDocument/2006/relationships/oleObject" Target="embeddings/oleObject197.bin"/><Relationship Id="rId173" Type="http://schemas.openxmlformats.org/officeDocument/2006/relationships/image" Target="media/image73.wmf"/><Relationship Id="rId229" Type="http://schemas.openxmlformats.org/officeDocument/2006/relationships/oleObject" Target="embeddings/oleObject117.bin"/><Relationship Id="rId380" Type="http://schemas.openxmlformats.org/officeDocument/2006/relationships/oleObject" Target="embeddings/oleObject204.bin"/><Relationship Id="rId436" Type="http://schemas.openxmlformats.org/officeDocument/2006/relationships/image" Target="media/image192.jpg"/><Relationship Id="rId240" Type="http://schemas.openxmlformats.org/officeDocument/2006/relationships/image" Target="media/image105.wmf"/><Relationship Id="rId35" Type="http://schemas.openxmlformats.org/officeDocument/2006/relationships/oleObject" Target="embeddings/oleObject12.bin"/><Relationship Id="rId77" Type="http://schemas.openxmlformats.org/officeDocument/2006/relationships/image" Target="media/image30.wmf"/><Relationship Id="rId100" Type="http://schemas.openxmlformats.org/officeDocument/2006/relationships/image" Target="media/image40.wmf"/><Relationship Id="rId282" Type="http://schemas.openxmlformats.org/officeDocument/2006/relationships/oleObject" Target="embeddings/oleObject148.bin"/><Relationship Id="rId338" Type="http://schemas.openxmlformats.org/officeDocument/2006/relationships/image" Target="media/image145.wmf"/><Relationship Id="rId8" Type="http://schemas.openxmlformats.org/officeDocument/2006/relationships/header" Target="header1.xml"/><Relationship Id="rId142" Type="http://schemas.openxmlformats.org/officeDocument/2006/relationships/oleObject" Target="embeddings/oleObject71.bin"/><Relationship Id="rId184" Type="http://schemas.openxmlformats.org/officeDocument/2006/relationships/image" Target="media/image78.wmf"/><Relationship Id="rId391" Type="http://schemas.openxmlformats.org/officeDocument/2006/relationships/image" Target="media/image168.png"/><Relationship Id="rId405" Type="http://schemas.openxmlformats.org/officeDocument/2006/relationships/oleObject" Target="embeddings/oleObject220.bin"/><Relationship Id="rId251" Type="http://schemas.openxmlformats.org/officeDocument/2006/relationships/image" Target="media/image109.wmf"/><Relationship Id="rId46" Type="http://schemas.openxmlformats.org/officeDocument/2006/relationships/image" Target="media/image16.wmf"/><Relationship Id="rId293" Type="http://schemas.openxmlformats.org/officeDocument/2006/relationships/image" Target="media/image126.wmf"/><Relationship Id="rId307" Type="http://schemas.openxmlformats.org/officeDocument/2006/relationships/oleObject" Target="embeddings/oleObject163.bin"/><Relationship Id="rId349" Type="http://schemas.openxmlformats.org/officeDocument/2006/relationships/image" Target="media/image151.wmf"/><Relationship Id="rId88" Type="http://schemas.openxmlformats.org/officeDocument/2006/relationships/image" Target="media/image34.wmf"/><Relationship Id="rId111" Type="http://schemas.openxmlformats.org/officeDocument/2006/relationships/oleObject" Target="embeddings/oleObject54.bin"/><Relationship Id="rId153" Type="http://schemas.openxmlformats.org/officeDocument/2006/relationships/oleObject" Target="embeddings/oleObject77.bin"/><Relationship Id="rId195" Type="http://schemas.openxmlformats.org/officeDocument/2006/relationships/oleObject" Target="embeddings/oleObject99.bin"/><Relationship Id="rId209" Type="http://schemas.openxmlformats.org/officeDocument/2006/relationships/oleObject" Target="embeddings/oleObject106.bin"/><Relationship Id="rId360" Type="http://schemas.openxmlformats.org/officeDocument/2006/relationships/image" Target="media/image156.wmf"/><Relationship Id="rId416" Type="http://schemas.openxmlformats.org/officeDocument/2006/relationships/oleObject" Target="embeddings/oleObject227.bin"/><Relationship Id="rId220" Type="http://schemas.openxmlformats.org/officeDocument/2006/relationships/image" Target="media/image96.wmf"/><Relationship Id="rId15" Type="http://schemas.openxmlformats.org/officeDocument/2006/relationships/oleObject" Target="embeddings/oleObject1.bin"/><Relationship Id="rId57" Type="http://schemas.openxmlformats.org/officeDocument/2006/relationships/oleObject" Target="embeddings/oleObject23.bin"/><Relationship Id="rId262" Type="http://schemas.openxmlformats.org/officeDocument/2006/relationships/oleObject" Target="embeddings/oleObject135.bin"/><Relationship Id="rId318" Type="http://schemas.openxmlformats.org/officeDocument/2006/relationships/oleObject" Target="embeddings/oleObject170.bin"/><Relationship Id="rId99" Type="http://schemas.openxmlformats.org/officeDocument/2006/relationships/oleObject" Target="embeddings/oleObject47.bin"/><Relationship Id="rId122" Type="http://schemas.openxmlformats.org/officeDocument/2006/relationships/image" Target="media/image50.wmf"/><Relationship Id="rId164" Type="http://schemas.openxmlformats.org/officeDocument/2006/relationships/oleObject" Target="embeddings/oleObject83.bin"/><Relationship Id="rId371" Type="http://schemas.openxmlformats.org/officeDocument/2006/relationships/oleObject" Target="embeddings/oleObject198.bin"/><Relationship Id="rId427" Type="http://schemas.openxmlformats.org/officeDocument/2006/relationships/image" Target="media/image183.png"/><Relationship Id="rId26" Type="http://schemas.openxmlformats.org/officeDocument/2006/relationships/oleObject" Target="embeddings/oleObject7.bin"/><Relationship Id="rId231" Type="http://schemas.openxmlformats.org/officeDocument/2006/relationships/image" Target="media/image100.wmf"/><Relationship Id="rId273" Type="http://schemas.openxmlformats.org/officeDocument/2006/relationships/image" Target="media/image119.wmf"/><Relationship Id="rId329" Type="http://schemas.openxmlformats.org/officeDocument/2006/relationships/oleObject" Target="embeddings/oleObject176.bin"/><Relationship Id="rId68" Type="http://schemas.openxmlformats.org/officeDocument/2006/relationships/oleObject" Target="embeddings/oleObject30.bin"/><Relationship Id="rId133" Type="http://schemas.openxmlformats.org/officeDocument/2006/relationships/oleObject" Target="embeddings/oleObject66.bin"/><Relationship Id="rId175" Type="http://schemas.openxmlformats.org/officeDocument/2006/relationships/image" Target="media/image74.wmf"/><Relationship Id="rId340" Type="http://schemas.openxmlformats.org/officeDocument/2006/relationships/image" Target="media/image146.wmf"/><Relationship Id="rId200" Type="http://schemas.openxmlformats.org/officeDocument/2006/relationships/image" Target="media/image86.wmf"/><Relationship Id="rId382" Type="http://schemas.openxmlformats.org/officeDocument/2006/relationships/oleObject" Target="embeddings/oleObject205.bin"/><Relationship Id="rId438" Type="http://schemas.openxmlformats.org/officeDocument/2006/relationships/header" Target="header4.xml"/><Relationship Id="rId242" Type="http://schemas.openxmlformats.org/officeDocument/2006/relationships/oleObject" Target="embeddings/oleObject124.bin"/><Relationship Id="rId284" Type="http://schemas.openxmlformats.org/officeDocument/2006/relationships/oleObject" Target="embeddings/oleObject149.bin"/><Relationship Id="rId37" Type="http://schemas.openxmlformats.org/officeDocument/2006/relationships/oleObject" Target="embeddings/oleObject13.bin"/><Relationship Id="rId79" Type="http://schemas.openxmlformats.org/officeDocument/2006/relationships/image" Target="media/image31.wmf"/><Relationship Id="rId102" Type="http://schemas.openxmlformats.org/officeDocument/2006/relationships/image" Target="media/image41.wmf"/><Relationship Id="rId144" Type="http://schemas.openxmlformats.org/officeDocument/2006/relationships/oleObject" Target="embeddings/oleObject72.bin"/><Relationship Id="rId90" Type="http://schemas.openxmlformats.org/officeDocument/2006/relationships/image" Target="media/image35.wmf"/><Relationship Id="rId186" Type="http://schemas.openxmlformats.org/officeDocument/2006/relationships/image" Target="media/image79.wmf"/><Relationship Id="rId351" Type="http://schemas.openxmlformats.org/officeDocument/2006/relationships/oleObject" Target="embeddings/oleObject187.bin"/><Relationship Id="rId393" Type="http://schemas.openxmlformats.org/officeDocument/2006/relationships/oleObject" Target="embeddings/oleObject211.bin"/><Relationship Id="rId407" Type="http://schemas.openxmlformats.org/officeDocument/2006/relationships/image" Target="media/image173.wmf"/><Relationship Id="rId211" Type="http://schemas.openxmlformats.org/officeDocument/2006/relationships/oleObject" Target="embeddings/oleObject107.bin"/><Relationship Id="rId253" Type="http://schemas.openxmlformats.org/officeDocument/2006/relationships/image" Target="media/image110.wmf"/><Relationship Id="rId295" Type="http://schemas.openxmlformats.org/officeDocument/2006/relationships/oleObject" Target="embeddings/oleObject156.bin"/><Relationship Id="rId309" Type="http://schemas.openxmlformats.org/officeDocument/2006/relationships/oleObject" Target="embeddings/oleObject164.bin"/><Relationship Id="rId48" Type="http://schemas.openxmlformats.org/officeDocument/2006/relationships/image" Target="media/image17.wmf"/><Relationship Id="rId113" Type="http://schemas.openxmlformats.org/officeDocument/2006/relationships/oleObject" Target="embeddings/oleObject55.bin"/><Relationship Id="rId320" Type="http://schemas.openxmlformats.org/officeDocument/2006/relationships/oleObject" Target="embeddings/oleObject171.bin"/><Relationship Id="rId155" Type="http://schemas.openxmlformats.org/officeDocument/2006/relationships/oleObject" Target="embeddings/oleObject78.bin"/><Relationship Id="rId197" Type="http://schemas.openxmlformats.org/officeDocument/2006/relationships/oleObject" Target="embeddings/oleObject100.bin"/><Relationship Id="rId362" Type="http://schemas.openxmlformats.org/officeDocument/2006/relationships/image" Target="media/image157.wmf"/><Relationship Id="rId418" Type="http://schemas.openxmlformats.org/officeDocument/2006/relationships/oleObject" Target="embeddings/oleObject228.bin"/><Relationship Id="rId222" Type="http://schemas.openxmlformats.org/officeDocument/2006/relationships/oleObject" Target="embeddings/oleObject113.bin"/><Relationship Id="rId264" Type="http://schemas.openxmlformats.org/officeDocument/2006/relationships/image" Target="media/image115.wmf"/><Relationship Id="rId17" Type="http://schemas.openxmlformats.org/officeDocument/2006/relationships/oleObject" Target="embeddings/oleObject2.bin"/><Relationship Id="rId59" Type="http://schemas.openxmlformats.org/officeDocument/2006/relationships/oleObject" Target="embeddings/oleObject24.bin"/><Relationship Id="rId124" Type="http://schemas.openxmlformats.org/officeDocument/2006/relationships/image" Target="media/image51.wmf"/><Relationship Id="rId70" Type="http://schemas.openxmlformats.org/officeDocument/2006/relationships/oleObject" Target="embeddings/oleObject31.bin"/><Relationship Id="rId166" Type="http://schemas.openxmlformats.org/officeDocument/2006/relationships/oleObject" Target="embeddings/oleObject84.bin"/><Relationship Id="rId331" Type="http://schemas.openxmlformats.org/officeDocument/2006/relationships/oleObject" Target="embeddings/oleObject177.bin"/><Relationship Id="rId373" Type="http://schemas.openxmlformats.org/officeDocument/2006/relationships/image" Target="media/image161.wmf"/><Relationship Id="rId429" Type="http://schemas.openxmlformats.org/officeDocument/2006/relationships/image" Target="media/image185.jpg"/><Relationship Id="rId1" Type="http://schemas.openxmlformats.org/officeDocument/2006/relationships/customXml" Target="../customXml/item1.xml"/><Relationship Id="rId233" Type="http://schemas.openxmlformats.org/officeDocument/2006/relationships/image" Target="media/image101.wmf"/><Relationship Id="rId440" Type="http://schemas.openxmlformats.org/officeDocument/2006/relationships/theme" Target="theme/theme1.xml"/><Relationship Id="rId28" Type="http://schemas.openxmlformats.org/officeDocument/2006/relationships/oleObject" Target="embeddings/oleObject8.bin"/><Relationship Id="rId275" Type="http://schemas.openxmlformats.org/officeDocument/2006/relationships/image" Target="media/image120.wmf"/><Relationship Id="rId300" Type="http://schemas.openxmlformats.org/officeDocument/2006/relationships/oleObject" Target="embeddings/oleObject15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2840</TotalTime>
  <Pages>51</Pages>
  <Words>10617</Words>
  <Characters>60520</Characters>
  <Application>Microsoft Office Word</Application>
  <DocSecurity>0</DocSecurity>
  <Lines>504</Lines>
  <Paragraphs>141</Paragraphs>
  <ScaleCrop>false</ScaleCrop>
  <Company/>
  <LinksUpToDate>false</LinksUpToDate>
  <CharactersWithSpaces>70996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有界误差下多源无线电干扰的主动定位与证书化搜索清除</dc:title>
  <dc:subject>2026年高教社杯全国大学生数学建模竞赛 B题</dc:subject>
  <dc:creator/>
  <cp:keywords/>
  <dc:description/>
  <cp:lastModifiedBy>SOEVER WHAT</cp:lastModifiedBy>
  <cp:revision>135</cp:revision>
  <cp:lastPrinted>2026-08-10T07:44:00Z</cp:lastPrinted>
  <dcterms:created xsi:type="dcterms:W3CDTF">2026-08-09T07:54:00Z</dcterms:created>
  <dcterms:modified xsi:type="dcterms:W3CDTF">2026-09-13T11:44:00Z</dcterms:modified>
</cp:coreProperties>
</file>