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8"/>
        <w:ind w:left="1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719201</wp:posOffset>
                </wp:positionH>
                <wp:positionV relativeFrom="paragraph">
                  <wp:posOffset>204088</wp:posOffset>
                </wp:positionV>
                <wp:extent cx="3362325" cy="2053589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362325" cy="20535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68"/>
                              <w:gridCol w:w="3607"/>
                            </w:tblGrid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ATAC-seq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4DAG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54098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Morex4DAG_ATACseq_1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29863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Morex4DAG_ATACseq_2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10627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Morex4DAG_ATACseq_intersect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73333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left="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Morex4DAG_ATACseq_merged.bed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8DAP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53303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Morex8DAP_ATACseq_1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55758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Morex8DAP_ATACseq_2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42899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Morex8DAP_ATACseq_intersect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24DAP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145943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Morex24DAP_ATACseq_1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127166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Morex24DAP_ATACseq_2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93441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Morex24DAP_ATACseq_intersect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6.630001pt;margin-top:16.07pt;width:264.75pt;height:161.7pt;mso-position-horizontal-relative:page;mso-position-vertical-relative:paragraph;z-index:-15728640;mso-wrap-distance-left:0;mso-wrap-distance-right:0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68"/>
                        <w:gridCol w:w="3607"/>
                      </w:tblGrid>
                      <w:tr>
                        <w:trPr>
                          <w:trHeight w:val="227" w:hRule="atLeast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ATAC-seq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4DAG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54098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Morex4DAG_ATACseq_1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29863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Morex4DAG_ATACseq_2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10627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Morex4DAG_ATACseq_intersect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73333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left="3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Morex4DAG_ATACseq_merged.bed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8DAP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53303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Morex8DAP_ATACseq_1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55758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Morex8DAP_ATACseq_2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42899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Morex8DAP_ATACseq_intersect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24DAP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145943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Morex24DAP_ATACseq_1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127166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Morex24DAP_ATACseq_2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93441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Morex24DAP_ATACseq_intersect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4918075</wp:posOffset>
                </wp:positionH>
                <wp:positionV relativeFrom="paragraph">
                  <wp:posOffset>204088</wp:posOffset>
                </wp:positionV>
                <wp:extent cx="2699385" cy="189674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699385" cy="1896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26"/>
                              <w:gridCol w:w="3004"/>
                            </w:tblGrid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ChIP-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seq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H3K9ac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61885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Morex4DAG_H3K9ac_1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30178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Morex4DAG_H3K9ac_2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25994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Morex4DAG_H3K9ac_intersect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22130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Morex8DAP_H3K9ac_1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26393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Morex8DAP_H3K9ac_2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15911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Morex8DAP_H3K9ac_intersect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32119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Morex24DAG_H3K9ac_1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66104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Morex24DAG_H3K9ac_2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30159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Morex24DAG_H3K9ac_intersect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5pt;margin-top:16.07pt;width:212.55pt;height:149.35pt;mso-position-horizontal-relative:page;mso-position-vertical-relative:paragraph;z-index:-15728640;mso-wrap-distance-left:0;mso-wrap-distance-right:0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26"/>
                        <w:gridCol w:w="3004"/>
                      </w:tblGrid>
                      <w:tr>
                        <w:trPr>
                          <w:trHeight w:val="227" w:hRule="atLeast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ChIP-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seq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H3K9ac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61885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Morex4DAG_H3K9ac_1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30178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Morex4DAG_H3K9ac_2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25994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Morex4DAG_H3K9ac_intersect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22130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Morex8DAP_H3K9ac_1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26393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Morex8DAP_H3K9ac_2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15911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Morex8DAP_H3K9ac_intersect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32119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Morex24DAG_H3K9ac_1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66104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Morex24DAG_H3K9ac_2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30159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Morex24DAG_H3K9ac_intersect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8306307</wp:posOffset>
                </wp:positionH>
                <wp:positionV relativeFrom="paragraph">
                  <wp:posOffset>204088</wp:posOffset>
                </wp:positionV>
                <wp:extent cx="2879090" cy="189674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879090" cy="1896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37"/>
                              <w:gridCol w:w="3178"/>
                            </w:tblGrid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ChIP-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seq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H3K4me3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53653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Morex4DAG_H3K4me3_1a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48396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Morex4DAG_H3K4me3_2a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46140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Morex4DAG_H3K4me3_intersect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12976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Morex8DAP_H3K4me3_1a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16198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Morex8DAP_H3K4me3_2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10075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Morex8DAP_H3K4me3_intersect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47454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Morex24DAP_H3K4me3_1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51563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Morex24DAP_H3K4me3_2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46220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Morex24DAP_H3K4me3_intersect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4.039978pt;margin-top:16.07pt;width:226.7pt;height:149.35pt;mso-position-horizontal-relative:page;mso-position-vertical-relative:paragraph;z-index:-15728640;mso-wrap-distance-left:0;mso-wrap-distance-right:0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37"/>
                        <w:gridCol w:w="3178"/>
                      </w:tblGrid>
                      <w:tr>
                        <w:trPr>
                          <w:trHeight w:val="227" w:hRule="atLeast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ChIP-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seq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H3K4me3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53653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Morex4DAG_H3K4me3_1a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48396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Morex4DAG_H3K4me3_2a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46140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Morex4DAG_H3K4me3_intersect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12976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Morex8DAP_H3K4me3_1a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16198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Morex8DAP_H3K4me3_2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10075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Morex8DAP_H3K4me3_intersect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47454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Morex24DAP_H3K4me3_1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51563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Morex24DAP_H3K4me3_2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46220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Morex24DAP_H3K4me3_intersect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11951710</wp:posOffset>
                </wp:positionH>
                <wp:positionV relativeFrom="paragraph">
                  <wp:posOffset>204088</wp:posOffset>
                </wp:positionV>
                <wp:extent cx="2894965" cy="189674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2894965" cy="1896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27"/>
                              <w:gridCol w:w="3312"/>
                            </w:tblGrid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ChIP-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seq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H3K27me3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71668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Morex4DAG_H3K27me3_1a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85421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Morex4DAG_H3K27me3_2a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70564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Morex4DAG_H3K27me3_intersect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46915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Morex8DAP_H3K27me3_1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43595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Morex8DAP_H3K27me3_2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38506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Morex8DAP_H3K27me3_intersect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59006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Morex24DAP_H3K27me3_1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51373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Morex24DAP_H3K27me3_2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48316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Morex24DAP_H3K27me3_intersect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1.079529pt;margin-top:16.07pt;width:227.95pt;height:149.35pt;mso-position-horizontal-relative:page;mso-position-vertical-relative:paragraph;z-index:-15728640;mso-wrap-distance-left:0;mso-wrap-distance-right:0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27"/>
                        <w:gridCol w:w="3312"/>
                      </w:tblGrid>
                      <w:tr>
                        <w:trPr>
                          <w:trHeight w:val="227" w:hRule="atLeast"/>
                        </w:trPr>
                        <w:tc>
                          <w:tcPr>
                            <w:tcW w:w="122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ChIP-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seq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H3K27me3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71668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Morex4DAG_H3K27me3_1a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85421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Morex4DAG_H3K27me3_2a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70564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Morex4DAG_H3K27me3_intersect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46915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Morex8DAP_H3K27me3_1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43595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Morex8DAP_H3K27me3_2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38506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Morex8DAP_H3K27me3_intersect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59006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Morex24DAP_H3K27me3_1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51373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Morex24DAP_H3K27me3_2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48316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Morex24DAP_H3K27me3_intersect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</w:rPr>
        <w:t>Table</w:t>
      </w:r>
      <w:r>
        <w:rPr>
          <w:b/>
          <w:spacing w:val="-9"/>
        </w:rPr>
        <w:t> </w:t>
      </w:r>
      <w:r>
        <w:rPr>
          <w:b/>
        </w:rPr>
        <w:t>1.</w:t>
      </w:r>
      <w:r>
        <w:rPr/>
        <w:t>:</w:t>
      </w:r>
      <w:r>
        <w:rPr>
          <w:spacing w:val="-9"/>
        </w:rPr>
        <w:t> </w:t>
      </w:r>
      <w:r>
        <w:rPr/>
        <w:t>Peak</w:t>
      </w:r>
      <w:r>
        <w:rPr>
          <w:spacing w:val="-5"/>
        </w:rPr>
        <w:t> </w:t>
      </w:r>
      <w:r>
        <w:rPr/>
        <w:t>numbers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barley</w:t>
      </w:r>
      <w:r>
        <w:rPr>
          <w:spacing w:val="-13"/>
        </w:rPr>
        <w:t> </w:t>
      </w:r>
      <w:r>
        <w:rPr/>
        <w:t>embryo</w:t>
      </w:r>
      <w:r>
        <w:rPr>
          <w:spacing w:val="-9"/>
        </w:rPr>
        <w:t> </w:t>
      </w:r>
      <w:r>
        <w:rPr/>
        <w:t>ChIP-seq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ATAC-seq</w:t>
      </w:r>
      <w:r>
        <w:rPr>
          <w:spacing w:val="-10"/>
        </w:rPr>
        <w:t> </w:t>
      </w:r>
      <w:r>
        <w:rPr>
          <w:spacing w:val="-2"/>
        </w:rPr>
        <w:t>datasets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ind w:left="188"/>
      </w:pPr>
      <w:r>
        <w:rPr>
          <w:b/>
        </w:rPr>
        <w:t>Intergenic</w:t>
      </w:r>
      <w:r>
        <w:rPr>
          <w:b/>
          <w:spacing w:val="-11"/>
        </w:rPr>
        <w:t> </w:t>
      </w:r>
      <w:r>
        <w:rPr>
          <w:b/>
        </w:rPr>
        <w:t>peaks</w:t>
      </w:r>
      <w:r>
        <w:rPr>
          <w:b/>
          <w:spacing w:val="23"/>
        </w:rPr>
        <w:t> </w:t>
      </w:r>
      <w:r>
        <w:rPr/>
        <w:t>Filtered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“Coding</w:t>
      </w:r>
      <w:r>
        <w:rPr>
          <w:spacing w:val="-12"/>
        </w:rPr>
        <w:t> </w:t>
      </w:r>
      <w:r>
        <w:rPr/>
        <w:t>potential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77364</w:t>
      </w:r>
      <w:r>
        <w:rPr>
          <w:spacing w:val="-10"/>
        </w:rPr>
        <w:t> </w:t>
      </w:r>
      <w:r>
        <w:rPr/>
        <w:t>regions</w:t>
      </w:r>
      <w:r>
        <w:rPr>
          <w:spacing w:val="-10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HC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LC</w:t>
      </w:r>
      <w:r>
        <w:rPr>
          <w:spacing w:val="-11"/>
        </w:rPr>
        <w:t> </w:t>
      </w:r>
      <w:r>
        <w:rPr/>
        <w:t>genes,</w:t>
      </w:r>
      <w:r>
        <w:rPr>
          <w:spacing w:val="-10"/>
        </w:rPr>
        <w:t> </w:t>
      </w:r>
      <w:r>
        <w:rPr/>
        <w:t>lncRNA</w:t>
      </w:r>
      <w:r>
        <w:rPr>
          <w:spacing w:val="-11"/>
        </w:rPr>
        <w:t> </w:t>
      </w:r>
      <w:r>
        <w:rPr/>
        <w:t>candidates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RNA-seq</w:t>
      </w:r>
      <w:r>
        <w:rPr>
          <w:spacing w:val="-12"/>
        </w:rPr>
        <w:t> </w:t>
      </w:r>
      <w:r>
        <w:rPr/>
        <w:t>positive</w:t>
      </w:r>
      <w:r>
        <w:rPr>
          <w:spacing w:val="-11"/>
        </w:rPr>
        <w:t> </w:t>
      </w:r>
      <w:r>
        <w:rPr>
          <w:spacing w:val="-2"/>
        </w:rPr>
        <w:t>regions”</w:t>
      </w:r>
    </w:p>
    <w:p>
      <w:pPr>
        <w:tabs>
          <w:tab w:pos="11032" w:val="left" w:leader="none"/>
        </w:tabs>
        <w:spacing w:before="17"/>
        <w:ind w:left="5463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681101</wp:posOffset>
                </wp:positionH>
                <wp:positionV relativeFrom="paragraph">
                  <wp:posOffset>5244</wp:posOffset>
                </wp:positionV>
                <wp:extent cx="3438525" cy="1267459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3438525" cy="12674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68"/>
                              <w:gridCol w:w="3607"/>
                            </w:tblGrid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ATAC-seq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4DAG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43851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Intergenic_4DAG_ATACseq_merged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8DAP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23453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Intergenic_8DAP_ATACseq_intersect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24DAP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58823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Intergenic_24DAP_ATACseq_intersect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Leaf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32955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Intergenic_Leaf_pooledReps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630001pt;margin-top:.41293pt;width:270.75pt;height:99.8pt;mso-position-horizontal-relative:page;mso-position-vertical-relative:paragraph;z-index:15728640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68"/>
                        <w:gridCol w:w="3607"/>
                      </w:tblGrid>
                      <w:tr>
                        <w:trPr>
                          <w:trHeight w:val="227" w:hRule="atLeast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ATAC-seq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4DAG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43851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Intergenic_4DAG_ATACseq_merged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8DAP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23453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Intergenic_8DAP_ATACseq_intersect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24DAP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58823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Intergenic_24DAP_ATACseq_intersect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Leaf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32955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Intergenic_Leaf_pooledReps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4879975</wp:posOffset>
                </wp:positionH>
                <wp:positionV relativeFrom="paragraph">
                  <wp:posOffset>5244</wp:posOffset>
                </wp:positionV>
                <wp:extent cx="2775585" cy="1267459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775585" cy="12674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26"/>
                              <w:gridCol w:w="3004"/>
                            </w:tblGrid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6" w:type="dxa"/>
                                  <w:shd w:val="clear" w:color="auto" w:fill="FFE993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UMRs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FFE993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4DAG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6" w:type="dxa"/>
                                  <w:shd w:val="clear" w:color="auto" w:fill="FFE993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FFE993"/>
                                </w:tcPr>
                                <w:p>
                                  <w:pPr>
                                    <w:pStyle w:val="TableParagraph"/>
                                    <w:ind w:right="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14436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6" w:type="dxa"/>
                                  <w:shd w:val="clear" w:color="auto" w:fill="FFE993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FFE993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8DAP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6" w:type="dxa"/>
                                  <w:shd w:val="clear" w:color="auto" w:fill="FFE993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FFE993"/>
                                </w:tcPr>
                                <w:p>
                                  <w:pPr>
                                    <w:pStyle w:val="TableParagraph"/>
                                    <w:ind w:right="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12487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6" w:type="dxa"/>
                                  <w:shd w:val="clear" w:color="auto" w:fill="FFE993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FFE993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24DAP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6" w:type="dxa"/>
                                  <w:shd w:val="clear" w:color="auto" w:fill="FFE993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FFE993"/>
                                </w:tcPr>
                                <w:p>
                                  <w:pPr>
                                    <w:pStyle w:val="TableParagraph"/>
                                    <w:ind w:right="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19039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6" w:type="dxa"/>
                                  <w:shd w:val="clear" w:color="auto" w:fill="FFE993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FFE993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Leaf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6" w:type="dxa"/>
                                  <w:shd w:val="clear" w:color="auto" w:fill="FFE993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FFE993"/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right="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20540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5pt;margin-top:.41293pt;width:218.55pt;height:99.8pt;mso-position-horizontal-relative:page;mso-position-vertical-relative:paragraph;z-index:15729152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26"/>
                        <w:gridCol w:w="3004"/>
                      </w:tblGrid>
                      <w:tr>
                        <w:trPr>
                          <w:trHeight w:val="227" w:hRule="atLeast"/>
                        </w:trPr>
                        <w:tc>
                          <w:tcPr>
                            <w:tcW w:w="1226" w:type="dxa"/>
                            <w:shd w:val="clear" w:color="auto" w:fill="FFE993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UMRs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FFE993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4DAG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6" w:type="dxa"/>
                            <w:shd w:val="clear" w:color="auto" w:fill="FFE993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FFE993"/>
                          </w:tcPr>
                          <w:p>
                            <w:pPr>
                              <w:pStyle w:val="TableParagraph"/>
                              <w:ind w:right="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14436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6" w:type="dxa"/>
                            <w:shd w:val="clear" w:color="auto" w:fill="FFE993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FFE993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8DAP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6" w:type="dxa"/>
                            <w:shd w:val="clear" w:color="auto" w:fill="FFE993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FFE993"/>
                          </w:tcPr>
                          <w:p>
                            <w:pPr>
                              <w:pStyle w:val="TableParagraph"/>
                              <w:ind w:right="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12487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6" w:type="dxa"/>
                            <w:shd w:val="clear" w:color="auto" w:fill="FFE993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FFE993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24DAP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6" w:type="dxa"/>
                            <w:shd w:val="clear" w:color="auto" w:fill="FFE993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FFE993"/>
                          </w:tcPr>
                          <w:p>
                            <w:pPr>
                              <w:pStyle w:val="TableParagraph"/>
                              <w:ind w:right="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19039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6" w:type="dxa"/>
                            <w:shd w:val="clear" w:color="auto" w:fill="FFE993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FFE993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Leaf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6" w:type="dxa"/>
                            <w:shd w:val="clear" w:color="auto" w:fill="FFE993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FFE993"/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right="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20540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8268207</wp:posOffset>
                </wp:positionH>
                <wp:positionV relativeFrom="paragraph">
                  <wp:posOffset>5244</wp:posOffset>
                </wp:positionV>
                <wp:extent cx="2955290" cy="1267459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955290" cy="12674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37"/>
                              <w:gridCol w:w="3178"/>
                            </w:tblGrid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37" w:type="dxa"/>
                                  <w:shd w:val="clear" w:color="auto" w:fill="AED094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H3K9ac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AED094"/>
                                </w:tcPr>
                                <w:p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4DAG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37" w:type="dxa"/>
                                  <w:shd w:val="clear" w:color="auto" w:fill="AED094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AED094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4396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37" w:type="dxa"/>
                                  <w:shd w:val="clear" w:color="auto" w:fill="AED094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AED094"/>
                                </w:tcPr>
                                <w:p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8DAP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37" w:type="dxa"/>
                                  <w:shd w:val="clear" w:color="auto" w:fill="AED094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AED094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3970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37" w:type="dxa"/>
                                  <w:shd w:val="clear" w:color="auto" w:fill="AED094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AED094"/>
                                </w:tcPr>
                                <w:p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24DAP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37" w:type="dxa"/>
                                  <w:shd w:val="clear" w:color="auto" w:fill="AED094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AED094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6005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37" w:type="dxa"/>
                                  <w:shd w:val="clear" w:color="auto" w:fill="AED094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AED094"/>
                                </w:tcPr>
                                <w:p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Leaf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37" w:type="dxa"/>
                                  <w:shd w:val="clear" w:color="auto" w:fill="AED094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AED094"/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6542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1.039978pt;margin-top:.41293pt;width:232.7pt;height:99.8pt;mso-position-horizontal-relative:page;mso-position-vertical-relative:paragraph;z-index:15729664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37"/>
                        <w:gridCol w:w="3178"/>
                      </w:tblGrid>
                      <w:tr>
                        <w:trPr>
                          <w:trHeight w:val="227" w:hRule="atLeast"/>
                        </w:trPr>
                        <w:tc>
                          <w:tcPr>
                            <w:tcW w:w="1337" w:type="dxa"/>
                            <w:shd w:val="clear" w:color="auto" w:fill="AED094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H3K9ac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AED094"/>
                          </w:tcPr>
                          <w:p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4DAG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37" w:type="dxa"/>
                            <w:shd w:val="clear" w:color="auto" w:fill="AED094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AED094"/>
                          </w:tcPr>
                          <w:p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4396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37" w:type="dxa"/>
                            <w:shd w:val="clear" w:color="auto" w:fill="AED094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AED094"/>
                          </w:tcPr>
                          <w:p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8DAP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37" w:type="dxa"/>
                            <w:shd w:val="clear" w:color="auto" w:fill="AED094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AED094"/>
                          </w:tcPr>
                          <w:p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3970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37" w:type="dxa"/>
                            <w:shd w:val="clear" w:color="auto" w:fill="AED094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AED094"/>
                          </w:tcPr>
                          <w:p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24DAP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37" w:type="dxa"/>
                            <w:shd w:val="clear" w:color="auto" w:fill="AED094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AED094"/>
                          </w:tcPr>
                          <w:p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6005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37" w:type="dxa"/>
                            <w:shd w:val="clear" w:color="auto" w:fill="AED094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AED094"/>
                          </w:tcPr>
                          <w:p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Leaf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37" w:type="dxa"/>
                            <w:shd w:val="clear" w:color="auto" w:fill="AED094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AED094"/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6542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11913610</wp:posOffset>
                </wp:positionH>
                <wp:positionV relativeFrom="paragraph">
                  <wp:posOffset>5244</wp:posOffset>
                </wp:positionV>
                <wp:extent cx="2971165" cy="1267459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971165" cy="12674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27"/>
                              <w:gridCol w:w="3312"/>
                            </w:tblGrid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ChIP-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seq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H3K4me3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2385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438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3403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27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790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8.079529pt;margin-top:.41293pt;width:233.95pt;height:99.8pt;mso-position-horizontal-relative:page;mso-position-vertical-relative:paragraph;z-index:15730176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27"/>
                        <w:gridCol w:w="3312"/>
                      </w:tblGrid>
                      <w:tr>
                        <w:trPr>
                          <w:trHeight w:val="227" w:hRule="atLeast"/>
                        </w:trPr>
                        <w:tc>
                          <w:tcPr>
                            <w:tcW w:w="122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ChIP-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seq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H3K4me3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2385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438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3403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27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790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0"/>
        </w:rPr>
        <w:t>&gt;&gt;&gt;&gt;&gt;&gt;&gt;&gt;&gt;&gt;</w:t>
      </w:r>
      <w:r>
        <w:rPr>
          <w:sz w:val="20"/>
        </w:rPr>
        <w:tab/>
      </w:r>
      <w:r>
        <w:rPr>
          <w:spacing w:val="-2"/>
          <w:sz w:val="20"/>
        </w:rPr>
        <w:t>&gt;&gt;&gt;&gt;&gt;&gt;&gt;&gt;&gt;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6" w:after="1"/>
      </w:pPr>
    </w:p>
    <w:tbl>
      <w:tblPr>
        <w:tblW w:w="0" w:type="auto"/>
        <w:jc w:val="left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3607"/>
      </w:tblGrid>
      <w:tr>
        <w:trPr>
          <w:trHeight w:val="227" w:hRule="atLeast"/>
        </w:trPr>
        <w:tc>
          <w:tcPr>
            <w:tcW w:w="1668" w:type="dxa"/>
            <w:shd w:val="clear" w:color="auto" w:fill="CCCCCC"/>
          </w:tcPr>
          <w:p>
            <w:pPr>
              <w:pStyle w:val="TableParagraph"/>
              <w:ind w:left="38"/>
              <w:rPr>
                <w:sz w:val="20"/>
              </w:rPr>
            </w:pPr>
            <w:r>
              <w:rPr>
                <w:spacing w:val="-4"/>
                <w:sz w:val="20"/>
              </w:rPr>
              <w:t>UMRs</w:t>
            </w:r>
          </w:p>
        </w:tc>
        <w:tc>
          <w:tcPr>
            <w:tcW w:w="3607" w:type="dxa"/>
            <w:shd w:val="clear" w:color="auto" w:fill="CCCCCC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668" w:type="dxa"/>
            <w:shd w:val="clear" w:color="auto" w:fill="CCCCCC"/>
          </w:tcPr>
          <w:p>
            <w:pPr>
              <w:pStyle w:val="TableParagraph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3607" w:type="dxa"/>
            <w:shd w:val="clear" w:color="auto" w:fill="CCCCCC"/>
          </w:tcPr>
          <w:p>
            <w:pPr>
              <w:pStyle w:val="TableParagraph"/>
              <w:ind w:right="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139283</w:t>
            </w:r>
          </w:p>
        </w:tc>
      </w:tr>
      <w:tr>
        <w:trPr>
          <w:trHeight w:val="227" w:hRule="atLeast"/>
        </w:trPr>
        <w:tc>
          <w:tcPr>
            <w:tcW w:w="1668" w:type="dxa"/>
            <w:shd w:val="clear" w:color="auto" w:fill="CCCCCC"/>
          </w:tcPr>
          <w:p>
            <w:pPr>
              <w:pStyle w:val="TableParagraph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intergenic</w:t>
            </w:r>
          </w:p>
        </w:tc>
        <w:tc>
          <w:tcPr>
            <w:tcW w:w="3607" w:type="dxa"/>
            <w:shd w:val="clear" w:color="auto" w:fill="CCCCCC"/>
          </w:tcPr>
          <w:p>
            <w:pPr>
              <w:pStyle w:val="TableParagraph"/>
              <w:ind w:right="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74614</w:t>
            </w:r>
          </w:p>
        </w:tc>
      </w:tr>
    </w:tbl>
    <w:sectPr>
      <w:type w:val="continuous"/>
      <w:pgSz w:w="23680" w:h="7830" w:orient="landscape"/>
      <w:pgMar w:top="60" w:bottom="280" w:left="992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Arial">
    <w:altName w:val="Arial"/>
    <w:charset w:val="EE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7" w:lineRule="exac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2025-06-16T12:26:49Z</dcterms:created>
  <dcterms:modified xsi:type="dcterms:W3CDTF">2025-06-16T12:26:49Z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Creator">
    <vt:lpwstr>Adobe Illustrator 29.4 (Windows)</vt:lpwstr>
  </property>
  <property fmtid="{D5CDD505-2E9C-101B-9397-08002B2CF9AE}" pid="4" name="LastSaved">
    <vt:filetime>2025-06-16T00:00:00Z</vt:filetime>
  </property>
  <property fmtid="{D5CDD505-2E9C-101B-9397-08002B2CF9AE}" pid="5" name="Producer">
    <vt:lpwstr>Microsoft® Excel® pro Microsoft 365</vt:lpwstr>
  </property>
</Properties>
</file>