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1A6D0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1C3B2B">
        <w:rPr>
          <w:color w:val="000000"/>
          <w:sz w:val="28"/>
          <w:szCs w:val="28"/>
        </w:rPr>
        <w:t>МИНИСТЕРСТВО ОБРАЗОВАНИЯ И НАУКИ</w:t>
      </w:r>
    </w:p>
    <w:p w14:paraId="6E293FFE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1C3B2B">
        <w:rPr>
          <w:color w:val="000000"/>
          <w:sz w:val="28"/>
          <w:szCs w:val="28"/>
        </w:rPr>
        <w:t>РОССИЙСКОЙ ФЕДЕРАЦИИ</w:t>
      </w:r>
    </w:p>
    <w:p w14:paraId="3F88E996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1C3B2B">
        <w:rPr>
          <w:color w:val="000000"/>
          <w:sz w:val="28"/>
          <w:szCs w:val="28"/>
        </w:rPr>
        <w:t>___________________________</w:t>
      </w:r>
    </w:p>
    <w:p w14:paraId="0275F224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01D70FF8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1C3B2B">
        <w:rPr>
          <w:color w:val="000000"/>
          <w:sz w:val="28"/>
          <w:szCs w:val="28"/>
        </w:rPr>
        <w:t>НАЦИОНАЛЬНЫЙ ИССЛЕДОВАТЕЛЬСКИЙ УНИВЕРСИТЕТ</w:t>
      </w:r>
    </w:p>
    <w:p w14:paraId="328C5C1D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1C3B2B">
        <w:rPr>
          <w:color w:val="000000"/>
          <w:sz w:val="28"/>
          <w:szCs w:val="28"/>
        </w:rPr>
        <w:t>«МОСКОВСКИЙ ЭНЕРГЕТИЧЕСКИЙ ИНСТИТУТ»</w:t>
      </w:r>
    </w:p>
    <w:p w14:paraId="4DB685CB" w14:textId="1373274A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1C3B2B">
        <w:rPr>
          <w:color w:val="000000"/>
          <w:sz w:val="28"/>
          <w:szCs w:val="28"/>
        </w:rPr>
        <w:t>_________________________________</w:t>
      </w:r>
      <w:r w:rsidR="00372087">
        <w:rPr>
          <w:color w:val="000000"/>
          <w:sz w:val="28"/>
          <w:szCs w:val="28"/>
        </w:rPr>
        <w:softHyphen/>
      </w:r>
      <w:r w:rsidRPr="001C3B2B">
        <w:rPr>
          <w:color w:val="000000"/>
          <w:sz w:val="28"/>
          <w:szCs w:val="28"/>
        </w:rPr>
        <w:t>______________________</w:t>
      </w:r>
    </w:p>
    <w:p w14:paraId="6E3796F5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65A72984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58F0982D" w14:textId="77777777" w:rsidR="00901EBB" w:rsidRPr="001C3B2B" w:rsidRDefault="00901EBB" w:rsidP="00901EBB">
      <w:pPr>
        <w:jc w:val="center"/>
        <w:rPr>
          <w:sz w:val="28"/>
          <w:szCs w:val="28"/>
        </w:rPr>
      </w:pPr>
      <w:r w:rsidRPr="001C3B2B">
        <w:rPr>
          <w:sz w:val="28"/>
          <w:szCs w:val="28"/>
        </w:rPr>
        <w:t>Кафедра динамики и прочности машин</w:t>
      </w:r>
    </w:p>
    <w:p w14:paraId="210ACD6B" w14:textId="77777777" w:rsidR="00901EBB" w:rsidRPr="001C3B2B" w:rsidRDefault="00901EBB" w:rsidP="00901EBB">
      <w:pPr>
        <w:jc w:val="center"/>
        <w:rPr>
          <w:sz w:val="28"/>
          <w:szCs w:val="28"/>
        </w:rPr>
      </w:pPr>
    </w:p>
    <w:p w14:paraId="367737E5" w14:textId="77777777" w:rsidR="00901EBB" w:rsidRPr="001C3B2B" w:rsidRDefault="00901EBB" w:rsidP="00901EBB">
      <w:pPr>
        <w:jc w:val="center"/>
        <w:rPr>
          <w:sz w:val="28"/>
          <w:szCs w:val="28"/>
        </w:rPr>
      </w:pPr>
    </w:p>
    <w:p w14:paraId="16A8249C" w14:textId="5D0C5ACD" w:rsidR="00901EBB" w:rsidRPr="001C3B2B" w:rsidRDefault="00372087" w:rsidP="00901EBB">
      <w:pPr>
        <w:jc w:val="center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B913509" w14:textId="77777777" w:rsidR="00901EBB" w:rsidRPr="001C3B2B" w:rsidRDefault="00901EBB" w:rsidP="00901EBB">
      <w:pPr>
        <w:jc w:val="center"/>
        <w:rPr>
          <w:b/>
          <w:sz w:val="28"/>
          <w:szCs w:val="28"/>
        </w:rPr>
      </w:pPr>
      <w:r w:rsidRPr="001C3B2B">
        <w:rPr>
          <w:b/>
          <w:sz w:val="28"/>
          <w:szCs w:val="28"/>
        </w:rPr>
        <w:t>КУРСОВОЙ ПРОЕКТ</w:t>
      </w:r>
    </w:p>
    <w:p w14:paraId="1CAC753C" w14:textId="77777777" w:rsidR="00901EBB" w:rsidRPr="001C3B2B" w:rsidRDefault="00901EBB" w:rsidP="00901EBB">
      <w:pPr>
        <w:jc w:val="center"/>
        <w:rPr>
          <w:sz w:val="28"/>
          <w:szCs w:val="28"/>
        </w:rPr>
      </w:pPr>
      <w:r w:rsidRPr="001C3B2B">
        <w:rPr>
          <w:sz w:val="28"/>
          <w:szCs w:val="28"/>
        </w:rPr>
        <w:t>по курсу:</w:t>
      </w:r>
    </w:p>
    <w:p w14:paraId="1F1A45E8" w14:textId="77777777" w:rsidR="00901EBB" w:rsidRPr="001C3B2B" w:rsidRDefault="00901EBB" w:rsidP="00901E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</w:t>
      </w:r>
      <w:r w:rsidRPr="001C3B2B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МИКА МАШИН</w:t>
      </w:r>
    </w:p>
    <w:p w14:paraId="4DF89738" w14:textId="77777777" w:rsidR="00901EBB" w:rsidRPr="001C3B2B" w:rsidRDefault="00901EBB" w:rsidP="00901EBB">
      <w:pPr>
        <w:jc w:val="center"/>
        <w:rPr>
          <w:sz w:val="28"/>
          <w:szCs w:val="28"/>
        </w:rPr>
      </w:pPr>
    </w:p>
    <w:p w14:paraId="54CE1330" w14:textId="77777777" w:rsidR="00901EBB" w:rsidRPr="001C3B2B" w:rsidRDefault="00901EBB" w:rsidP="00901EBB">
      <w:pPr>
        <w:jc w:val="center"/>
        <w:rPr>
          <w:sz w:val="28"/>
          <w:szCs w:val="28"/>
        </w:rPr>
      </w:pPr>
    </w:p>
    <w:p w14:paraId="00C2FC19" w14:textId="77777777" w:rsidR="00901EBB" w:rsidRPr="001C3B2B" w:rsidRDefault="00901EBB" w:rsidP="00901EBB">
      <w:pPr>
        <w:jc w:val="center"/>
        <w:rPr>
          <w:sz w:val="28"/>
          <w:szCs w:val="28"/>
        </w:rPr>
      </w:pPr>
    </w:p>
    <w:p w14:paraId="534DEE86" w14:textId="77777777" w:rsidR="00901EBB" w:rsidRPr="001C3B2B" w:rsidRDefault="00901EBB" w:rsidP="00901EBB">
      <w:pPr>
        <w:rPr>
          <w:sz w:val="28"/>
          <w:szCs w:val="28"/>
        </w:rPr>
      </w:pPr>
    </w:p>
    <w:p w14:paraId="6FC4614C" w14:textId="77777777" w:rsidR="00901EBB" w:rsidRPr="001C3B2B" w:rsidRDefault="00901EBB" w:rsidP="00901EBB">
      <w:pPr>
        <w:jc w:val="right"/>
        <w:rPr>
          <w:sz w:val="28"/>
          <w:szCs w:val="28"/>
        </w:rPr>
      </w:pPr>
      <w:r w:rsidRPr="001C3B2B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Кудряшов</w:t>
      </w:r>
      <w:r w:rsidRPr="001C3B2B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1C3B2B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Pr="001C3B2B">
        <w:rPr>
          <w:sz w:val="28"/>
          <w:szCs w:val="28"/>
        </w:rPr>
        <w:t>.</w:t>
      </w:r>
    </w:p>
    <w:p w14:paraId="5BD58503" w14:textId="77777777" w:rsidR="00901EBB" w:rsidRPr="001C3B2B" w:rsidRDefault="00901EBB" w:rsidP="00901EBB">
      <w:pPr>
        <w:jc w:val="right"/>
        <w:rPr>
          <w:sz w:val="28"/>
          <w:szCs w:val="28"/>
        </w:rPr>
      </w:pPr>
      <w:r w:rsidRPr="001C3B2B">
        <w:rPr>
          <w:sz w:val="28"/>
          <w:szCs w:val="28"/>
        </w:rPr>
        <w:t>Группа: С-06-18</w:t>
      </w:r>
    </w:p>
    <w:p w14:paraId="295CAD37" w14:textId="3633290A" w:rsidR="00901EBB" w:rsidRPr="001C3B2B" w:rsidRDefault="00901EBB" w:rsidP="00901EBB">
      <w:pPr>
        <w:jc w:val="right"/>
        <w:rPr>
          <w:sz w:val="28"/>
          <w:szCs w:val="28"/>
        </w:rPr>
      </w:pPr>
      <w:r w:rsidRPr="001C3B2B">
        <w:rPr>
          <w:sz w:val="28"/>
          <w:szCs w:val="28"/>
        </w:rPr>
        <w:t xml:space="preserve">Преподаватель: </w:t>
      </w:r>
      <w:r w:rsidR="00DE3EB8">
        <w:rPr>
          <w:sz w:val="28"/>
          <w:szCs w:val="28"/>
        </w:rPr>
        <w:t>Новикова</w:t>
      </w:r>
      <w:r w:rsidRPr="001C3B2B">
        <w:rPr>
          <w:sz w:val="28"/>
          <w:szCs w:val="28"/>
        </w:rPr>
        <w:t xml:space="preserve"> </w:t>
      </w:r>
      <w:r w:rsidR="00DE3EB8">
        <w:rPr>
          <w:sz w:val="28"/>
          <w:szCs w:val="28"/>
        </w:rPr>
        <w:t>О</w:t>
      </w:r>
      <w:r w:rsidRPr="001C3B2B">
        <w:rPr>
          <w:sz w:val="28"/>
          <w:szCs w:val="28"/>
        </w:rPr>
        <w:t>.</w:t>
      </w:r>
      <w:r w:rsidR="00DE3EB8">
        <w:rPr>
          <w:sz w:val="28"/>
          <w:szCs w:val="28"/>
        </w:rPr>
        <w:t>В</w:t>
      </w:r>
      <w:r w:rsidRPr="001C3B2B">
        <w:rPr>
          <w:sz w:val="28"/>
          <w:szCs w:val="28"/>
        </w:rPr>
        <w:t>.</w:t>
      </w:r>
    </w:p>
    <w:p w14:paraId="636DEAC0" w14:textId="77777777" w:rsidR="00901EBB" w:rsidRPr="001C3B2B" w:rsidRDefault="00901EBB" w:rsidP="00901EBB">
      <w:pPr>
        <w:jc w:val="center"/>
        <w:rPr>
          <w:sz w:val="28"/>
          <w:szCs w:val="28"/>
        </w:rPr>
      </w:pPr>
    </w:p>
    <w:p w14:paraId="0AD3A471" w14:textId="77777777" w:rsidR="00901EBB" w:rsidRDefault="00901EBB" w:rsidP="00901EBB">
      <w:pPr>
        <w:jc w:val="center"/>
        <w:rPr>
          <w:sz w:val="28"/>
          <w:szCs w:val="28"/>
        </w:rPr>
      </w:pPr>
    </w:p>
    <w:p w14:paraId="74582A9C" w14:textId="77777777" w:rsidR="00901EBB" w:rsidRPr="001C3B2B" w:rsidRDefault="00901EBB" w:rsidP="00901EBB">
      <w:pPr>
        <w:jc w:val="center"/>
        <w:rPr>
          <w:sz w:val="28"/>
          <w:szCs w:val="28"/>
        </w:rPr>
      </w:pPr>
    </w:p>
    <w:p w14:paraId="75679F46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23564355" w14:textId="77777777" w:rsidR="00901EBB" w:rsidRDefault="00901EBB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6360B40F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0FE899B0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695CC08A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2653528A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65923AE4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35EA36F6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754B580D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667DDF02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05E14C56" w14:textId="77777777" w:rsidR="005F4F93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64E0B184" w14:textId="77777777" w:rsidR="005F4F93" w:rsidRPr="001C3B2B" w:rsidRDefault="005F4F93" w:rsidP="00901EBB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8"/>
          <w:szCs w:val="28"/>
        </w:rPr>
      </w:pPr>
    </w:p>
    <w:p w14:paraId="3F61D3F1" w14:textId="77777777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0CAA01" w14:textId="591B19A6" w:rsidR="00901EBB" w:rsidRPr="001C3B2B" w:rsidRDefault="00901EBB" w:rsidP="00901E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1C3B2B">
        <w:rPr>
          <w:color w:val="000000"/>
          <w:sz w:val="28"/>
          <w:szCs w:val="28"/>
        </w:rPr>
        <w:t>Москва 202</w:t>
      </w:r>
      <w:r w:rsidR="00D91380">
        <w:rPr>
          <w:color w:val="000000"/>
          <w:sz w:val="28"/>
          <w:szCs w:val="28"/>
        </w:rPr>
        <w:t>2</w:t>
      </w:r>
    </w:p>
    <w:p w14:paraId="30CB02FC" w14:textId="03A47BF0" w:rsidR="00901EBB" w:rsidRPr="005F4F93" w:rsidRDefault="00901EBB" w:rsidP="005F4F9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4F9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Для заданной схемы записать уравнение собственных колебаний и граничные условия. </w:t>
      </w:r>
      <w:proofErr w:type="spellStart"/>
      <w:r w:rsidRPr="005F4F93">
        <w:rPr>
          <w:rFonts w:ascii="Times New Roman" w:hAnsi="Times New Roman" w:cs="Times New Roman"/>
          <w:b/>
          <w:bCs/>
          <w:sz w:val="24"/>
          <w:szCs w:val="24"/>
        </w:rPr>
        <w:t>Прямым</w:t>
      </w:r>
      <w:proofErr w:type="spellEnd"/>
      <w:r w:rsidRPr="005F4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4F93">
        <w:rPr>
          <w:rFonts w:ascii="Times New Roman" w:hAnsi="Times New Roman" w:cs="Times New Roman"/>
          <w:b/>
          <w:bCs/>
          <w:sz w:val="24"/>
          <w:szCs w:val="24"/>
        </w:rPr>
        <w:t>методом</w:t>
      </w:r>
      <w:proofErr w:type="spellEnd"/>
      <w:r w:rsidRPr="005F4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4F93">
        <w:rPr>
          <w:rFonts w:ascii="Times New Roman" w:hAnsi="Times New Roman" w:cs="Times New Roman"/>
          <w:b/>
          <w:bCs/>
          <w:sz w:val="24"/>
          <w:szCs w:val="24"/>
        </w:rPr>
        <w:t>определить</w:t>
      </w:r>
      <w:proofErr w:type="spellEnd"/>
      <w:r w:rsidRPr="005F4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4F93">
        <w:rPr>
          <w:rFonts w:ascii="Times New Roman" w:hAnsi="Times New Roman" w:cs="Times New Roman"/>
          <w:b/>
          <w:bCs/>
          <w:sz w:val="24"/>
          <w:szCs w:val="24"/>
        </w:rPr>
        <w:t>несколько</w:t>
      </w:r>
      <w:proofErr w:type="spellEnd"/>
      <w:r w:rsidRPr="005F4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4F93">
        <w:rPr>
          <w:rFonts w:ascii="Times New Roman" w:hAnsi="Times New Roman" w:cs="Times New Roman"/>
          <w:b/>
          <w:bCs/>
          <w:sz w:val="24"/>
          <w:szCs w:val="24"/>
        </w:rPr>
        <w:t>низших</w:t>
      </w:r>
      <w:proofErr w:type="spellEnd"/>
      <w:r w:rsidRPr="005F4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4F93">
        <w:rPr>
          <w:rFonts w:ascii="Times New Roman" w:hAnsi="Times New Roman" w:cs="Times New Roman"/>
          <w:b/>
          <w:bCs/>
          <w:sz w:val="24"/>
          <w:szCs w:val="24"/>
        </w:rPr>
        <w:t>частот</w:t>
      </w:r>
      <w:proofErr w:type="spellEnd"/>
      <w:r w:rsidRPr="005F4F9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3E4088" w14:textId="6FE88D5E" w:rsidR="00901EBB" w:rsidRPr="005F4F93" w:rsidRDefault="00901EBB" w:rsidP="00901EB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E044104" w14:textId="390E74E1" w:rsidR="00372087" w:rsidRPr="005F4F93" w:rsidRDefault="00372087" w:rsidP="00372087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646732F" wp14:editId="034EAE92">
            <wp:extent cx="4805916" cy="3232697"/>
            <wp:effectExtent l="0" t="0" r="0" b="6350"/>
            <wp:docPr id="1" name="Рисунок 1" descr="C:\Users\MorfJesus\Downloads\Adobe_Scan_May_04_202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fJesus\Downloads\Adobe_Scan_May_04_2022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89" cy="32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086D" w14:textId="77777777" w:rsidR="00372087" w:rsidRPr="005F4F93" w:rsidRDefault="00372087" w:rsidP="00901EB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894B0A6" w14:textId="6F1A793C" w:rsidR="00017A3A" w:rsidRPr="005F4F93" w:rsidRDefault="00017A3A" w:rsidP="00017A3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Рассмотрим два участка: 0&lt;</w:t>
      </w:r>
      <w:r w:rsidRPr="005F4F93">
        <w:rPr>
          <w:rFonts w:ascii="Times New Roman" w:hAnsi="Times New Roman" w:cs="Times New Roman"/>
          <w:sz w:val="24"/>
          <w:szCs w:val="24"/>
        </w:rPr>
        <w:t>x</w:t>
      </w:r>
      <w:r w:rsidRPr="005F4F93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="008C320A" w:rsidRPr="005F4F93">
        <w:rPr>
          <w:rFonts w:ascii="Times New Roman" w:hAnsi="Times New Roman" w:cs="Times New Roman"/>
          <w:sz w:val="24"/>
          <w:szCs w:val="24"/>
        </w:rPr>
        <w:t>a</w:t>
      </w:r>
      <w:r w:rsidRPr="005F4F9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8C320A" w:rsidRPr="005F4F93">
        <w:rPr>
          <w:rFonts w:ascii="Times New Roman" w:hAnsi="Times New Roman" w:cs="Times New Roman"/>
          <w:sz w:val="24"/>
          <w:szCs w:val="24"/>
        </w:rPr>
        <w:t>a</w:t>
      </w:r>
      <w:r w:rsidRPr="005F4F9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F4F93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5F4F93">
        <w:rPr>
          <w:rFonts w:ascii="Times New Roman" w:hAnsi="Times New Roman" w:cs="Times New Roman"/>
          <w:sz w:val="24"/>
          <w:szCs w:val="24"/>
        </w:rPr>
        <w:t>x</w:t>
      </w:r>
      <w:r w:rsidR="008C320A" w:rsidRPr="005F4F93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5F4F93">
        <w:rPr>
          <w:rFonts w:ascii="Times New Roman" w:hAnsi="Times New Roman" w:cs="Times New Roman"/>
          <w:sz w:val="24"/>
          <w:szCs w:val="24"/>
        </w:rPr>
        <w:t>L</w:t>
      </w:r>
    </w:p>
    <w:p w14:paraId="3FF0F6D6" w14:textId="14112EA5" w:rsidR="00017A3A" w:rsidRPr="005F4F93" w:rsidRDefault="00017A3A" w:rsidP="00017A3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Уравнения собственных изгибных колебаний будут иметь вид:</w:t>
      </w:r>
    </w:p>
    <w:p w14:paraId="3B49A712" w14:textId="77777777" w:rsidR="00017A3A" w:rsidRPr="005F4F93" w:rsidRDefault="00017A3A" w:rsidP="00017A3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1-й участок:</w:t>
      </w:r>
    </w:p>
    <w:p w14:paraId="139B446B" w14:textId="77777777" w:rsidR="00017A3A" w:rsidRPr="005F4F93" w:rsidRDefault="00017A3A" w:rsidP="00017A3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EI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ρF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469C7F68" w14:textId="77777777" w:rsidR="00017A3A" w:rsidRPr="005F4F93" w:rsidRDefault="00017A3A" w:rsidP="00017A3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2-й участок:</w:t>
      </w:r>
    </w:p>
    <w:p w14:paraId="7CD09E02" w14:textId="77777777" w:rsidR="00017A3A" w:rsidRPr="005F4F93" w:rsidRDefault="00017A3A" w:rsidP="00017A3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EI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ρF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0C80A04D" w14:textId="77777777" w:rsidR="009E58D6" w:rsidRPr="005F4F93" w:rsidRDefault="00017A3A" w:rsidP="00667DC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Граничные условия</w:t>
      </w:r>
      <w:r w:rsidR="009E58D6" w:rsidRPr="005F4F9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7A3141" w14:textId="03AC8540" w:rsidR="00017A3A" w:rsidRPr="005F4F93" w:rsidRDefault="00017A3A" w:rsidP="00667DC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при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: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=0,  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6FC0577D" w14:textId="23E90AD4" w:rsidR="00017A3A" w:rsidRPr="005F4F93" w:rsidRDefault="00017A3A" w:rsidP="00667DC9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при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:</m:t>
        </m:r>
      </m:oMath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=0,  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3E51262E" w14:textId="0C59775B" w:rsidR="006A38EA" w:rsidRPr="005F4F93" w:rsidRDefault="006A38EA" w:rsidP="0041781C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при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a*l=0.5l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:</m:t>
        </m:r>
      </m:oMath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,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</m:oMath>
    </w:p>
    <w:p w14:paraId="67D1A0EF" w14:textId="1DD262DE" w:rsidR="00D81875" w:rsidRPr="005F4F93" w:rsidRDefault="00D81875" w:rsidP="00D81875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017EABB" w14:textId="77777777" w:rsidR="00D81875" w:rsidRPr="005F4F93" w:rsidRDefault="00D81875" w:rsidP="00D81875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4F93">
        <w:rPr>
          <w:rFonts w:ascii="Times New Roman" w:eastAsiaTheme="minorEastAsia" w:hAnsi="Times New Roman" w:cs="Times New Roman"/>
          <w:sz w:val="24"/>
          <w:szCs w:val="24"/>
          <w:lang w:val="ru-RU"/>
        </w:rPr>
        <w:t>а поперечная сила при переходе с 1-го участка на 2-й претерпевает скачок. Из уравнений равновесия следует</w:t>
      </w:r>
    </w:p>
    <w:p w14:paraId="5F44A743" w14:textId="77777777" w:rsidR="00D81875" w:rsidRPr="005F4F93" w:rsidRDefault="00D81875" w:rsidP="0041781C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31AB21C" w14:textId="7A5BDE69" w:rsidR="007330F6" w:rsidRPr="005F4F93" w:rsidRDefault="008A343A" w:rsidP="0041781C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-c*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31705636" w14:textId="15AC4DBD" w:rsidR="006B5415" w:rsidRPr="005F4F93" w:rsidRDefault="008A343A" w:rsidP="0041781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40E93E30" w14:textId="2203E7BE" w:rsidR="00017A3A" w:rsidRPr="005F4F93" w:rsidRDefault="00017A3A" w:rsidP="00667DC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Решение представим в виде</w:t>
      </w:r>
    </w:p>
    <w:p w14:paraId="14E3EC8E" w14:textId="0BBB1A57" w:rsidR="00123066" w:rsidRPr="005F4F93" w:rsidRDefault="008A343A" w:rsidP="00123066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iωt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j=1, 2</m:t>
          </m:r>
        </m:oMath>
      </m:oMathPara>
    </w:p>
    <w:p w14:paraId="06F6C228" w14:textId="77777777" w:rsidR="00123066" w:rsidRPr="005F4F93" w:rsidRDefault="00123066" w:rsidP="0012306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EI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-ρF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и для безразмерной координаты 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</m:oMath>
      </m:oMathPara>
    </w:p>
    <w:p w14:paraId="0ADE23B7" w14:textId="43831F58" w:rsidR="00123066" w:rsidRPr="005F4F93" w:rsidRDefault="00123066" w:rsidP="0012306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EI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ρF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EI</m:t>
              </m:r>
            </m:den>
          </m:f>
        </m:oMath>
      </m:oMathPara>
    </w:p>
    <w:p w14:paraId="2C14D347" w14:textId="1E0F055E" w:rsidR="00123066" w:rsidRPr="005F4F93" w:rsidRDefault="00123066" w:rsidP="00123066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Запишем </w:t>
      </w:r>
      <w:r w:rsidRPr="005F4F9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решения уравнений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ξ</m:t>
            </m:r>
          </m:e>
        </m:d>
      </m:oMath>
      <w:r w:rsidRPr="005F4F9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для обоих участков как</w:t>
      </w:r>
    </w:p>
    <w:p w14:paraId="35FA2036" w14:textId="77777777" w:rsidR="00123066" w:rsidRPr="005F4F93" w:rsidRDefault="008A343A" w:rsidP="0012306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sh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ch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, 0≤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ξ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≤1</m:t>
          </m:r>
        </m:oMath>
      </m:oMathPara>
    </w:p>
    <w:p w14:paraId="57B29427" w14:textId="77777777" w:rsidR="00123066" w:rsidRPr="005F4F93" w:rsidRDefault="008A343A" w:rsidP="00123066">
      <w:pPr>
        <w:pStyle w:val="a3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sh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ch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, 1≤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ξ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≤2</m:t>
          </m:r>
        </m:oMath>
      </m:oMathPara>
    </w:p>
    <w:p w14:paraId="6028B5EE" w14:textId="77777777" w:rsidR="00901EBB" w:rsidRPr="005F4F93" w:rsidRDefault="00901EBB" w:rsidP="00901EB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4D8459A" w14:textId="77777777" w:rsidR="00901EBB" w:rsidRPr="005F4F93" w:rsidRDefault="00901EBB" w:rsidP="00901EB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Запишем граничные условия:</w:t>
      </w:r>
    </w:p>
    <w:p w14:paraId="47F2EC21" w14:textId="03D8F4B8" w:rsidR="00901EBB" w:rsidRPr="005F4F93" w:rsidRDefault="0020434E" w:rsidP="00901EB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ξ=0:</m:t>
        </m:r>
      </m:oMath>
    </w:p>
    <w:p w14:paraId="4D5976E5" w14:textId="28C53050" w:rsidR="00901EBB" w:rsidRPr="005F4F93" w:rsidRDefault="008A343A" w:rsidP="00901EBB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814F3B1" w14:textId="6D74A8CB" w:rsidR="00741C68" w:rsidRPr="005F4F93" w:rsidRDefault="00741C68" w:rsidP="00741C6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ξ=1:</m:t>
        </m:r>
      </m:oMath>
    </w:p>
    <w:p w14:paraId="26D579CF" w14:textId="50B1E3EB" w:rsidR="00741C68" w:rsidRPr="005F4F93" w:rsidRDefault="008A343A" w:rsidP="00741C68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4013AED" w14:textId="11DA0551" w:rsidR="009839CB" w:rsidRPr="005F4F93" w:rsidRDefault="009839CB" w:rsidP="009839C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ξ=0.5:</m:t>
        </m:r>
      </m:oMath>
    </w:p>
    <w:p w14:paraId="2E3E77E1" w14:textId="0CEEEB58" w:rsidR="009839CB" w:rsidRPr="005F4F93" w:rsidRDefault="008A343A" w:rsidP="009839CB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ξ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3FCEC8B" w14:textId="43AB4DBF" w:rsidR="00901EBB" w:rsidRPr="005F4F93" w:rsidRDefault="00901EBB" w:rsidP="00901EBB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C1D8287" w14:textId="0269DC4B" w:rsidR="00D81875" w:rsidRPr="005F4F93" w:rsidRDefault="008A343A" w:rsidP="00D81875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*c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EI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3234E8DD" w14:textId="4A3D7311" w:rsidR="008B3D53" w:rsidRPr="005F4F93" w:rsidRDefault="008A343A" w:rsidP="008B3D53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10EI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78E45F00" w14:textId="46671C96" w:rsidR="00D81875" w:rsidRPr="005F4F93" w:rsidRDefault="008A343A" w:rsidP="001D1517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5FEEF7A1" w14:textId="77777777" w:rsidR="006F3929" w:rsidRPr="005F4F93" w:rsidRDefault="006F3929" w:rsidP="00901EBB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63A98E" w14:textId="77777777" w:rsidR="00591820" w:rsidRPr="005F4F93" w:rsidRDefault="00591820" w:rsidP="0059182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Составим систему уравнений для определения постоянных интегрирования</w:t>
      </w:r>
    </w:p>
    <w:p w14:paraId="7EDB2F73" w14:textId="68D9566E" w:rsidR="006F3929" w:rsidRPr="005F4F93" w:rsidRDefault="00591820" w:rsidP="00591820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C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 … 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sup>
          </m:sSup>
        </m:oMath>
      </m:oMathPara>
    </w:p>
    <w:p w14:paraId="74D59E96" w14:textId="5C110795" w:rsidR="00FD6C16" w:rsidRPr="005F4F93" w:rsidRDefault="00FD6C16" w:rsidP="0059182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7511AFC5" w14:textId="689AE0C1" w:rsidR="00FD6C16" w:rsidRPr="005F4F93" w:rsidRDefault="00FD6C16" w:rsidP="00FD6C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2693F42F" w14:textId="2B39B17C" w:rsidR="00FD6C16" w:rsidRPr="005F4F93" w:rsidRDefault="00D02401" w:rsidP="00FD6C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FD6C16"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5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7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8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2F724623" w14:textId="372BC209" w:rsidR="003B1F09" w:rsidRPr="005F4F93" w:rsidRDefault="00D02401" w:rsidP="003B1F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3B1F09"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5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7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8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1EA6B37C" w14:textId="3AAE4A6A" w:rsidR="00FD6C16" w:rsidRPr="005F4F93" w:rsidRDefault="00BD66B2" w:rsidP="00FD6C16">
      <w:pPr>
        <w:pStyle w:val="a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FD6C16"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5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+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7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8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2D5154FD" w14:textId="58772035" w:rsidR="00C53824" w:rsidRPr="005F4F93" w:rsidRDefault="000A686B" w:rsidP="00C5382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C53824"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4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5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6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+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7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6DCF25D8" w14:textId="5F9BB8B1" w:rsidR="001649F5" w:rsidRPr="005F4F93" w:rsidRDefault="000A686B" w:rsidP="001649F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649F5"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5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7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8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2FC4D8EA" w14:textId="55364368" w:rsidR="00FD6C16" w:rsidRPr="005F4F93" w:rsidRDefault="000A686B" w:rsidP="008224B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649F5"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5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7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8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</w:p>
    <w:p w14:paraId="124ED36D" w14:textId="77777777" w:rsidR="00FD6C16" w:rsidRPr="005F4F93" w:rsidRDefault="00FD6C16" w:rsidP="00901EB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1CBA60DF" w14:textId="1AE3090A" w:rsidR="00901EBB" w:rsidRPr="005F4F93" w:rsidRDefault="00901EBB" w:rsidP="00901EB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F4F93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Тогда матрица </w:t>
      </w:r>
      <w:r w:rsidR="00E434AD" w:rsidRPr="005F4F93"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F4F93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примет вид:</w:t>
      </w:r>
    </w:p>
    <w:p w14:paraId="352304A2" w14:textId="77777777" w:rsidR="00901EBB" w:rsidRPr="005F4F93" w:rsidRDefault="00901EBB" w:rsidP="00901EBB">
      <w:pPr>
        <w:pStyle w:val="a3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1B75887B" w14:textId="2170B4D1" w:rsidR="00901EBB" w:rsidRPr="008A343A" w:rsidRDefault="008A343A" w:rsidP="002E7E92">
      <w:pPr>
        <w:rPr>
          <w:rFonts w:eastAsiaTheme="minorEastAsia"/>
          <w:i/>
          <w:sz w:val="1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w:bookmarkStart w:id="0" w:name="_Hlk100123064"/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  <w:bookmarkEnd w:id="0"/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sh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ch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-sh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-ch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ch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sh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-ch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-sh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sh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ch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-sh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-ch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-10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r>
                      <w:rPr>
                        <w:rFonts w:ascii="Cambria Math" w:hAnsi="Cambria Math"/>
                        <w:sz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-10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r>
                      <w:rPr>
                        <w:rFonts w:ascii="Cambria Math" w:hAnsi="Cambria Math"/>
                        <w:sz w:val="1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-10sh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4"/>
                      </w:rPr>
                      <m:t>ch 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-10ch </m:t>
                    </m:r>
                    <m:r>
                      <w:rPr>
                        <w:rFonts w:ascii="Cambria Math" w:hAnsi="Cambria Math"/>
                        <w:sz w:val="14"/>
                      </w:rPr>
                      <m:t>0.5β+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4"/>
                      </w:rPr>
                      <m:t>sh 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0.5β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4"/>
                      </w:rPr>
                      <m:t>ch 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4"/>
                      </w:rPr>
                      <m:t>sh 0.5β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sh </m:t>
                    </m:r>
                    <m:r>
                      <w:rPr>
                        <w:rFonts w:ascii="Cambria Math" w:hAnsi="Cambria Math"/>
                        <w:sz w:val="14"/>
                      </w:rPr>
                      <m:t>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ch </m:t>
                    </m:r>
                    <m:r>
                      <w:rPr>
                        <w:rFonts w:ascii="Cambria Math" w:hAnsi="Cambria Math"/>
                        <w:sz w:val="14"/>
                      </w:rPr>
                      <m:t>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/>
                            <w:i/>
                            <w:sz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β</m:t>
                        </m:r>
                      </m:e>
                    </m:func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sh </m:t>
                    </m:r>
                    <m:r>
                      <w:rPr>
                        <w:rFonts w:ascii="Cambria Math" w:hAnsi="Cambria Math"/>
                        <w:sz w:val="14"/>
                      </w:rPr>
                      <m:t>β</m:t>
                    </m:r>
                    <m:ctrlPr>
                      <w:rPr>
                        <w:rFonts w:ascii="Cambria Math" w:eastAsia="Cambria Math" w:hAnsi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14"/>
                      </w:rPr>
                      <m:t xml:space="preserve">ch </m:t>
                    </m:r>
                    <m:r>
                      <w:rPr>
                        <w:rFonts w:ascii="Cambria Math" w:hAnsi="Cambria Math"/>
                        <w:sz w:val="14"/>
                      </w:rPr>
                      <m:t>β</m:t>
                    </m:r>
                  </m:e>
                </m:mr>
              </m:m>
            </m:e>
          </m:d>
        </m:oMath>
      </m:oMathPara>
    </w:p>
    <w:p w14:paraId="0701910E" w14:textId="77777777" w:rsidR="00901EBB" w:rsidRPr="005F4F93" w:rsidRDefault="00901EBB" w:rsidP="00901EB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CD6DB95" w14:textId="4797F0D3" w:rsidR="0038610A" w:rsidRPr="005F4F93" w:rsidRDefault="00F30F7F" w:rsidP="00F30F7F">
      <w:pPr>
        <w:rPr>
          <w:rFonts w:eastAsiaTheme="minorEastAsia"/>
          <w:iCs/>
        </w:rPr>
      </w:pPr>
      <w:r w:rsidRPr="005F4F93">
        <w:rPr>
          <w:rFonts w:eastAsiaTheme="minorEastAsia"/>
          <w:iCs/>
        </w:rPr>
        <w:t>У</w:t>
      </w:r>
      <w:r w:rsidR="0038610A" w:rsidRPr="005F4F93">
        <w:rPr>
          <w:rFonts w:eastAsiaTheme="minorEastAsia"/>
          <w:iCs/>
        </w:rPr>
        <w:t xml:space="preserve">словие нетривиальности решения для постоянных дает трансцендентное уравнение для определения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9B2A9C8" w14:textId="37C1449D" w:rsidR="0038610A" w:rsidRPr="005F4F93" w:rsidRDefault="00F30F7F" w:rsidP="000645D2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β,a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38610A" w:rsidRPr="005F4F93">
        <w:rPr>
          <w:rFonts w:eastAsiaTheme="minorEastAsia"/>
          <w:iCs/>
        </w:rPr>
        <w:t>.</w:t>
      </w:r>
    </w:p>
    <w:p w14:paraId="562868DF" w14:textId="62F0C18A" w:rsidR="0038610A" w:rsidRPr="005F4F93" w:rsidRDefault="0038610A" w:rsidP="00F30F7F">
      <w:pPr>
        <w:rPr>
          <w:rFonts w:eastAsiaTheme="minorEastAsia"/>
          <w:iCs/>
        </w:rPr>
      </w:pPr>
      <w:r w:rsidRPr="005F4F93">
        <w:rPr>
          <w:rFonts w:eastAsiaTheme="minorEastAsia"/>
          <w:iCs/>
        </w:rPr>
        <w:t xml:space="preserve">После определения корней этого уравнения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F4F93">
        <w:rPr>
          <w:rFonts w:eastAsiaTheme="minorEastAsia"/>
          <w:iCs/>
        </w:rPr>
        <w:t xml:space="preserve"> собственные частоты системы </w:t>
      </w:r>
      <w:bookmarkStart w:id="1" w:name="_GoBack"/>
      <w:bookmarkEnd w:id="1"/>
      <w:r w:rsidRPr="005F4F93">
        <w:rPr>
          <w:rFonts w:eastAsiaTheme="minorEastAsia"/>
          <w:iCs/>
        </w:rPr>
        <w:t>определяются как</w:t>
      </w:r>
    </w:p>
    <w:p w14:paraId="6EF5265C" w14:textId="4DCD77A1" w:rsidR="000645D2" w:rsidRPr="005F4F93" w:rsidRDefault="008A343A" w:rsidP="000645D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EI</m:t>
                  </m:r>
                </m:num>
                <m:den>
                  <m:r>
                    <w:rPr>
                      <w:rFonts w:ascii="Cambria Math" w:hAnsi="Cambria Math"/>
                    </w:rPr>
                    <m:t>ρF</m:t>
                  </m:r>
                </m:den>
              </m:f>
            </m:e>
          </m:rad>
        </m:oMath>
      </m:oMathPara>
    </w:p>
    <w:p w14:paraId="082F7E48" w14:textId="71ED2E3B" w:rsidR="00771014" w:rsidRPr="005F4F93" w:rsidRDefault="008A1852" w:rsidP="008224B2">
      <w:r w:rsidRPr="005F4F93">
        <w:t xml:space="preserve">Найдём частоты собственных колебаний и построим их формы при помощи </w:t>
      </w:r>
      <w:proofErr w:type="spellStart"/>
      <w:r w:rsidRPr="005F4F93">
        <w:t>Matlab</w:t>
      </w:r>
      <w:proofErr w:type="spellEnd"/>
    </w:p>
    <w:p w14:paraId="2C213CF1" w14:textId="77777777" w:rsidR="00F550AC" w:rsidRPr="005F4F93" w:rsidRDefault="00F550AC" w:rsidP="008224B2"/>
    <w:p w14:paraId="7C90A063" w14:textId="06EB933C" w:rsidR="00036C00" w:rsidRPr="005F4F93" w:rsidRDefault="003C142B" w:rsidP="008224B2"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 w:rsidR="0014350C" w:rsidRPr="005F4F93">
        <w:t xml:space="preserve"> равны: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=3.295,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=6.285,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=9.435,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=12.565</m:t>
        </m:r>
      </m:oMath>
    </w:p>
    <w:p w14:paraId="5365EC93" w14:textId="22DDCD35" w:rsidR="00036C00" w:rsidRPr="005F4F93" w:rsidRDefault="000B525D" w:rsidP="008224B2">
      <w:pPr>
        <w:rPr>
          <w:rFonts w:eastAsiaTheme="minorEastAsia"/>
        </w:rPr>
      </w:pPr>
      <w:r w:rsidRPr="005F4F93">
        <w:t xml:space="preserve">Частоты равны: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=10.8570 Гц,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=39.5012  Гц,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=89.0192  Гц,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=157.8792  Гц</m:t>
        </m:r>
      </m:oMath>
    </w:p>
    <w:p w14:paraId="64BC7205" w14:textId="4C26611A" w:rsidR="000B525D" w:rsidRPr="005F4F93" w:rsidRDefault="000B525D" w:rsidP="008224B2">
      <w:pPr>
        <w:rPr>
          <w:rFonts w:eastAsiaTheme="minorEastAsia"/>
        </w:rPr>
      </w:pPr>
      <w:r w:rsidRPr="005F4F93">
        <w:rPr>
          <w:rFonts w:eastAsiaTheme="minorEastAsia"/>
        </w:rPr>
        <w:t>Формы колебаний имеют вид:</w:t>
      </w:r>
    </w:p>
    <w:p w14:paraId="3CA97626" w14:textId="555ED7BC" w:rsidR="000B525D" w:rsidRDefault="00C064A8" w:rsidP="00655276">
      <w:pPr>
        <w:jc w:val="center"/>
        <w:rPr>
          <w:rFonts w:eastAsiaTheme="minorEastAsia"/>
        </w:rPr>
      </w:pPr>
      <w:r>
        <w:rPr>
          <w:rFonts w:eastAsiaTheme="minorEastAsia"/>
        </w:rPr>
        <w:pict w14:anchorId="10375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219.75pt">
            <v:imagedata r:id="rId7" o:title="1"/>
          </v:shape>
        </w:pict>
      </w:r>
    </w:p>
    <w:p w14:paraId="5BE951BF" w14:textId="77777777" w:rsidR="00D23B7C" w:rsidRDefault="00D23B7C" w:rsidP="00655276">
      <w:pPr>
        <w:jc w:val="center"/>
        <w:rPr>
          <w:rFonts w:eastAsiaTheme="minorEastAsia"/>
        </w:rPr>
      </w:pPr>
    </w:p>
    <w:p w14:paraId="20F204B9" w14:textId="77777777" w:rsidR="00D23B7C" w:rsidRDefault="00D23B7C" w:rsidP="00655276">
      <w:pPr>
        <w:jc w:val="center"/>
        <w:rPr>
          <w:rFonts w:eastAsiaTheme="minorEastAsia"/>
        </w:rPr>
      </w:pPr>
    </w:p>
    <w:p w14:paraId="7FABFC1A" w14:textId="77777777" w:rsidR="00D23B7C" w:rsidRDefault="00D23B7C" w:rsidP="00655276">
      <w:pPr>
        <w:jc w:val="center"/>
        <w:rPr>
          <w:rFonts w:eastAsiaTheme="minorEastAsia"/>
        </w:rPr>
      </w:pPr>
    </w:p>
    <w:p w14:paraId="2EE58D43" w14:textId="386D4079" w:rsidR="00D23B7C" w:rsidRPr="00486160" w:rsidRDefault="00486160" w:rsidP="00D23B7C">
      <w:pPr>
        <w:rPr>
          <w:rFonts w:eastAsiaTheme="minorEastAsia"/>
        </w:rPr>
      </w:pPr>
      <w:r>
        <w:rPr>
          <w:rFonts w:eastAsiaTheme="minorEastAsia"/>
        </w:rPr>
        <w:t>График нахождения частот</w:t>
      </w:r>
      <w:r w:rsidR="00D23B7C">
        <w:rPr>
          <w:rFonts w:eastAsiaTheme="minorEastAsia"/>
        </w:rPr>
        <w:t xml:space="preserve"> име</w:t>
      </w:r>
      <w:r>
        <w:rPr>
          <w:rFonts w:eastAsiaTheme="minorEastAsia"/>
        </w:rPr>
        <w:t>е</w:t>
      </w:r>
      <w:r w:rsidR="00D23B7C">
        <w:rPr>
          <w:rFonts w:eastAsiaTheme="minorEastAsia"/>
        </w:rPr>
        <w:t>т вид</w:t>
      </w:r>
      <w:r w:rsidR="00D23B7C" w:rsidRPr="00486160">
        <w:rPr>
          <w:rFonts w:eastAsiaTheme="minorEastAsia"/>
        </w:rPr>
        <w:t>:</w:t>
      </w:r>
    </w:p>
    <w:p w14:paraId="36EEDB9D" w14:textId="4A0DA378" w:rsidR="00D23B7C" w:rsidRPr="005F4F93" w:rsidRDefault="00D23B7C" w:rsidP="00655276">
      <w:pPr>
        <w:jc w:val="center"/>
        <w:rPr>
          <w:rFonts w:eastAsiaTheme="minorEastAsia"/>
        </w:rPr>
      </w:pPr>
      <w:r w:rsidRPr="00D23B7C">
        <w:rPr>
          <w:rFonts w:eastAsiaTheme="minorEastAsia"/>
          <w:noProof/>
        </w:rPr>
        <w:lastRenderedPageBreak/>
        <w:drawing>
          <wp:inline distT="0" distB="0" distL="0" distR="0" wp14:anchorId="70408738" wp14:editId="61F3AAB8">
            <wp:extent cx="3914775" cy="2934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67" cy="29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47DA" w14:textId="181B128A" w:rsidR="00C9029D" w:rsidRPr="005F4F93" w:rsidRDefault="00C9029D" w:rsidP="005F4F9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4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Согласно методу разложения решения по формам собственных колебаний определить матричное уравнение относительно обобщенных координат и вектор обобщенных сил.</w:t>
      </w:r>
    </w:p>
    <w:p w14:paraId="756ABFED" w14:textId="77777777" w:rsidR="00840E33" w:rsidRPr="005F4F93" w:rsidRDefault="00840E33" w:rsidP="00840E33">
      <w:pPr>
        <w:jc w:val="both"/>
      </w:pPr>
      <w:r w:rsidRPr="005F4F93">
        <w:t xml:space="preserve">Представим решение </w:t>
      </w:r>
      <w:r w:rsidRPr="005F4F93">
        <w:rPr>
          <w:position w:val="-12"/>
        </w:rPr>
        <w:object w:dxaOrig="840" w:dyaOrig="360" w14:anchorId="76FCA8E6">
          <v:shape id="_x0000_i1026" type="#_x0000_t75" style="width:42pt;height:18pt" o:ole="">
            <v:imagedata r:id="rId9" o:title=""/>
          </v:shape>
          <o:OLEObject Type="Embed" ProgID="Equation.DSMT4" ShapeID="_x0000_i1026" DrawAspect="Content" ObjectID="_1715798051" r:id="rId10"/>
        </w:object>
      </w:r>
      <w:r w:rsidRPr="005F4F93">
        <w:t xml:space="preserve"> этого уравнения в виде ряда по формам собственных колебаний</w:t>
      </w:r>
    </w:p>
    <w:p w14:paraId="1B51EE6C" w14:textId="77777777" w:rsidR="00840E33" w:rsidRPr="005F4F93" w:rsidRDefault="00840E33" w:rsidP="00840E33">
      <w:pPr>
        <w:jc w:val="center"/>
      </w:pPr>
      <w:r w:rsidRPr="005F4F93">
        <w:rPr>
          <w:position w:val="-78"/>
        </w:rPr>
        <w:object w:dxaOrig="6280" w:dyaOrig="1700" w14:anchorId="55E86947">
          <v:shape id="_x0000_i1027" type="#_x0000_t75" style="width:314.25pt;height:84.75pt" o:ole="">
            <v:imagedata r:id="rId11" o:title=""/>
          </v:shape>
          <o:OLEObject Type="Embed" ProgID="Equation.DSMT4" ShapeID="_x0000_i1027" DrawAspect="Content" ObjectID="_1715798052" r:id="rId12"/>
        </w:object>
      </w:r>
    </w:p>
    <w:p w14:paraId="31345A82" w14:textId="77777777" w:rsidR="00840E33" w:rsidRPr="005F4F93" w:rsidRDefault="00840E33" w:rsidP="00840E33">
      <w:pPr>
        <w:jc w:val="both"/>
      </w:pPr>
      <w:r w:rsidRPr="005F4F93">
        <w:t xml:space="preserve">где </w:t>
      </w:r>
      <m:oMath>
        <m:r>
          <w:rPr>
            <w:rFonts w:ascii="Cambria Math" w:hAnsi="Cambria Math"/>
          </w:rPr>
          <m:t>q-</m:t>
        </m:r>
      </m:oMath>
      <w:r w:rsidRPr="005F4F93">
        <w:t xml:space="preserve"> вектор обобщенных координат,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Pr="005F4F93">
        <w:t xml:space="preserve">вектор форм собственных колебаний,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F4F93">
        <w:t xml:space="preserve"> параметры, определяемые для заданной системы из частотного уравнения (2), </w:t>
      </w:r>
      <m:oMath>
        <m:r>
          <w:rPr>
            <w:rFonts w:ascii="Cambria Math" w:hAnsi="Cambria Math"/>
          </w:rPr>
          <m:t>n-</m:t>
        </m:r>
      </m:oMath>
      <w:r w:rsidRPr="005F4F93">
        <w:t>число удерживаемых членов ряда.</w:t>
      </w:r>
    </w:p>
    <w:p w14:paraId="40810CAF" w14:textId="77777777" w:rsidR="00840E33" w:rsidRPr="005F4F93" w:rsidRDefault="00840E33" w:rsidP="00840E33">
      <w:pPr>
        <w:jc w:val="both"/>
      </w:pPr>
      <w:r w:rsidRPr="005F4F93">
        <w:tab/>
        <w:t>В скалярной форме разложение имеет вид</w:t>
      </w:r>
    </w:p>
    <w:p w14:paraId="31D07F26" w14:textId="77777777" w:rsidR="00840E33" w:rsidRDefault="00840E33" w:rsidP="00840E33">
      <w:pPr>
        <w:jc w:val="center"/>
      </w:pPr>
      <w:r w:rsidRPr="005F4F93">
        <w:rPr>
          <w:position w:val="-36"/>
        </w:rPr>
        <w:object w:dxaOrig="2960" w:dyaOrig="859" w14:anchorId="501BAE05">
          <v:shape id="_x0000_i1028" type="#_x0000_t75" style="width:147.75pt;height:42.75pt" o:ole="">
            <v:imagedata r:id="rId13" o:title=""/>
          </v:shape>
          <o:OLEObject Type="Embed" ProgID="Equation.DSMT4" ShapeID="_x0000_i1028" DrawAspect="Content" ObjectID="_1715798053" r:id="rId14"/>
        </w:object>
      </w:r>
    </w:p>
    <w:p w14:paraId="3458B131" w14:textId="084966A8" w:rsidR="0078372E" w:rsidRPr="005F4F93" w:rsidRDefault="0078372E" w:rsidP="00840E33">
      <w:pPr>
        <w:jc w:val="center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ξ,τ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*τ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*τ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*τ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*τ</m:t>
                  </m:r>
                </m:e>
              </m:d>
            </m:e>
          </m:func>
        </m:oMath>
      </m:oMathPara>
    </w:p>
    <w:p w14:paraId="7C962623" w14:textId="7DA8B9BA" w:rsidR="00840E33" w:rsidRDefault="00840E33" w:rsidP="00D10943">
      <w:pPr>
        <w:jc w:val="both"/>
      </w:pPr>
      <w:r w:rsidRPr="005F4F93">
        <w:t xml:space="preserve">Применим к уравнению вынужденных колебаний процедуру метода </w:t>
      </w:r>
      <w:proofErr w:type="spellStart"/>
      <w:r w:rsidRPr="005F4F93">
        <w:t>Бубнова</w:t>
      </w:r>
      <w:proofErr w:type="spellEnd"/>
      <w:r w:rsidRPr="005F4F93">
        <w:t xml:space="preserve">-Галеркина. Для этого подставим в уравнение разложение прогиба в ряд. Затем поочередно умножим полученное уравнение на каждую собственную форму </w:t>
      </w:r>
      <w:r w:rsidRPr="005F4F93">
        <w:rPr>
          <w:position w:val="-12"/>
        </w:rPr>
        <w:object w:dxaOrig="2540" w:dyaOrig="380" w14:anchorId="50EFDEDD">
          <v:shape id="_x0000_i1029" type="#_x0000_t75" style="width:126.75pt;height:18.75pt" o:ole="">
            <v:imagedata r:id="rId15" o:title=""/>
          </v:shape>
          <o:OLEObject Type="Embed" ProgID="Equation.DSMT4" ShapeID="_x0000_i1029" DrawAspect="Content" ObjectID="_1715798054" r:id="rId16"/>
        </w:object>
      </w:r>
      <w:r w:rsidRPr="005F4F93">
        <w:t xml:space="preserve"> и проинтегрируем полученные выражения по </w:t>
      </w:r>
      <m:oMath>
        <m:r>
          <w:rPr>
            <w:rFonts w:ascii="Cambria Math" w:hAnsi="Cambria Math"/>
          </w:rPr>
          <m:t>ξ</m:t>
        </m:r>
      </m:oMath>
      <w:r w:rsidRPr="005F4F93">
        <w:t xml:space="preserve"> от 0 до 1. В результате придем к уравнениям относительно обобщенных координат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F4F93">
        <w:t>. Матричную форму этих уравнений можно записать в виде</w:t>
      </w:r>
    </w:p>
    <w:p w14:paraId="716E99E6" w14:textId="5DE51430" w:rsidR="00C064A8" w:rsidRPr="00C064A8" w:rsidRDefault="00C064A8" w:rsidP="00840E33">
      <w:pPr>
        <w:jc w:val="center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θC</m:t>
              </m:r>
              <m:r>
                <w:rPr>
                  <w:rFonts w:ascii="Cambria Math" w:hAnsi="Cambria Math"/>
                  <w:lang w:val="en-US"/>
                </w:rPr>
                <m:t>+2iεθA-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q=Q</m:t>
          </m:r>
        </m:oMath>
      </m:oMathPara>
    </w:p>
    <w:p w14:paraId="27420341" w14:textId="77777777" w:rsidR="00840E33" w:rsidRPr="005F4F93" w:rsidRDefault="00840E33" w:rsidP="00840E33">
      <w:pPr>
        <w:jc w:val="both"/>
      </w:pPr>
      <w:r w:rsidRPr="005F4F93">
        <w:lastRenderedPageBreak/>
        <w:t xml:space="preserve">Матрицы </w:t>
      </w:r>
      <w:r w:rsidRPr="005F4F93">
        <w:rPr>
          <w:position w:val="-4"/>
        </w:rPr>
        <w:object w:dxaOrig="260" w:dyaOrig="279" w14:anchorId="169B9796">
          <v:shape id="_x0000_i1030" type="#_x0000_t75" style="width:12.75pt;height:14.25pt" o:ole="">
            <v:imagedata r:id="rId17" o:title=""/>
          </v:shape>
          <o:OLEObject Type="Embed" ProgID="Equation.DSMT4" ShapeID="_x0000_i1030" DrawAspect="Content" ObjectID="_1715798055" r:id="rId18"/>
        </w:object>
      </w:r>
      <w:r w:rsidRPr="005F4F93">
        <w:t xml:space="preserve"> и </w:t>
      </w:r>
      <w:r w:rsidRPr="005F4F93">
        <w:rPr>
          <w:position w:val="-6"/>
        </w:rPr>
        <w:object w:dxaOrig="260" w:dyaOrig="300" w14:anchorId="6A13230A">
          <v:shape id="_x0000_i1031" type="#_x0000_t75" style="width:12.75pt;height:15pt" o:ole="">
            <v:imagedata r:id="rId19" o:title=""/>
          </v:shape>
          <o:OLEObject Type="Embed" ProgID="Equation.DSMT4" ShapeID="_x0000_i1031" DrawAspect="Content" ObjectID="_1715798056" r:id="rId20"/>
        </w:object>
      </w:r>
      <w:r w:rsidRPr="005F4F93">
        <w:t xml:space="preserve"> размерностью </w:t>
      </w:r>
      <m:oMath>
        <m:r>
          <w:rPr>
            <w:rFonts w:ascii="Cambria Math" w:hAnsi="Cambria Math"/>
          </w:rPr>
          <m:t>n×n</m:t>
        </m:r>
      </m:oMath>
      <w:r w:rsidRPr="005F4F93">
        <w:t xml:space="preserve"> и вектор обобщенных сил </w:t>
      </w:r>
      <w:r w:rsidRPr="005F4F93">
        <w:rPr>
          <w:position w:val="-12"/>
        </w:rPr>
        <w:object w:dxaOrig="279" w:dyaOrig="360" w14:anchorId="7B3436C2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715798057" r:id="rId22"/>
        </w:object>
      </w:r>
      <w:r w:rsidRPr="005F4F93">
        <w:t xml:space="preserve"> вычисляются по формулам</w:t>
      </w:r>
    </w:p>
    <w:p w14:paraId="216D02F6" w14:textId="2A9D4D29" w:rsidR="00835264" w:rsidRPr="005F4F93" w:rsidRDefault="00835264" w:rsidP="00835264">
      <w:pPr>
        <w:spacing w:before="120" w:after="120"/>
        <w:jc w:val="center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; C</m:t>
          </m:r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12640052" w14:textId="77777777" w:rsidR="00835264" w:rsidRPr="005F4F93" w:rsidRDefault="00835264" w:rsidP="00835264">
      <w:pPr>
        <w:spacing w:before="120" w:after="120"/>
        <w:jc w:val="center"/>
      </w:pPr>
    </w:p>
    <w:p w14:paraId="06080466" w14:textId="3FC1472D" w:rsidR="00835264" w:rsidRPr="005F4F93" w:rsidRDefault="00835264" w:rsidP="00840E33">
      <w:pPr>
        <w:spacing w:before="120" w:after="120"/>
        <w:jc w:val="center"/>
      </w:pPr>
    </w:p>
    <w:p w14:paraId="325110B9" w14:textId="06F26BFB" w:rsidR="00290E5D" w:rsidRPr="005F4F93" w:rsidRDefault="00185FD6" w:rsidP="00290E5D">
      <w:pPr>
        <w:ind w:left="360"/>
        <w:jc w:val="both"/>
        <w:rPr>
          <w:rFonts w:eastAsiaTheme="minorEastAsia"/>
        </w:rPr>
      </w:pPr>
      <w:r w:rsidRPr="005F4F93">
        <w:rPr>
          <w:rFonts w:eastAsiaTheme="minorEastAsia"/>
        </w:rPr>
        <w:t xml:space="preserve">Найдем матрицы A, C и вектор обобщенных сил Q через </w:t>
      </w:r>
      <w:proofErr w:type="spellStart"/>
      <w:r w:rsidRPr="005F4F93">
        <w:rPr>
          <w:rFonts w:eastAsiaTheme="minorEastAsia"/>
        </w:rPr>
        <w:t>Matlab</w:t>
      </w:r>
      <w:proofErr w:type="spellEnd"/>
      <w:r w:rsidR="00290E5D" w:rsidRPr="005F4F93">
        <w:rPr>
          <w:rFonts w:eastAsiaTheme="minorEastAsia"/>
        </w:rPr>
        <w:t>:</w:t>
      </w:r>
    </w:p>
    <w:p w14:paraId="1D25331C" w14:textId="77777777" w:rsidR="00290E5D" w:rsidRPr="005F4F93" w:rsidRDefault="00290E5D" w:rsidP="00290E5D">
      <w:pPr>
        <w:ind w:left="360"/>
        <w:jc w:val="both"/>
        <w:rPr>
          <w:rFonts w:eastAsiaTheme="minorEastAsia"/>
        </w:rPr>
      </w:pPr>
    </w:p>
    <w:p w14:paraId="3726721E" w14:textId="7F227352" w:rsidR="00290E5D" w:rsidRPr="005F4F93" w:rsidRDefault="00290E5D" w:rsidP="00290E5D">
      <w:pPr>
        <w:ind w:left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0.5712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0.4996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0.5013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0.5002</m:t>
                    </m:r>
                  </m:e>
                </m:mr>
              </m:m>
            </m:e>
          </m:d>
        </m:oMath>
      </m:oMathPara>
    </w:p>
    <w:p w14:paraId="13DB0789" w14:textId="77777777" w:rsidR="00C44F70" w:rsidRPr="005F4F93" w:rsidRDefault="00C44F70" w:rsidP="00290E5D">
      <w:pPr>
        <w:ind w:left="360"/>
        <w:jc w:val="both"/>
        <w:rPr>
          <w:rFonts w:eastAsiaTheme="minorEastAsia"/>
        </w:rPr>
      </w:pPr>
    </w:p>
    <w:p w14:paraId="2BE277E4" w14:textId="2A1E30C2" w:rsidR="0086498F" w:rsidRPr="005F4F93" w:rsidRDefault="00C44F70" w:rsidP="0086498F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0.0067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0.0779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0.3973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1.2467</m:t>
                    </m:r>
                  </m:e>
                </m:mr>
              </m:m>
            </m:e>
          </m:d>
        </m:oMath>
      </m:oMathPara>
    </w:p>
    <w:p w14:paraId="6C22060D" w14:textId="77777777" w:rsidR="00D3564E" w:rsidRPr="005F4F93" w:rsidRDefault="00D3564E" w:rsidP="0086498F">
      <w:pPr>
        <w:ind w:left="360"/>
        <w:jc w:val="both"/>
        <w:rPr>
          <w:rFonts w:eastAsiaTheme="minorEastAsia"/>
        </w:rPr>
      </w:pPr>
    </w:p>
    <w:p w14:paraId="63414E87" w14:textId="4380AFCA" w:rsidR="0086498F" w:rsidRPr="005F4F93" w:rsidRDefault="0086498F" w:rsidP="0086498F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0.6806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-0.0003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0.2093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0.0001</m:t>
                    </m:r>
                  </m:e>
                </m:mr>
              </m:m>
            </m:e>
          </m:d>
        </m:oMath>
      </m:oMathPara>
    </w:p>
    <w:p w14:paraId="7D1E4AD8" w14:textId="0422ADB4" w:rsidR="00D3564E" w:rsidRPr="005F4F93" w:rsidRDefault="00D3564E" w:rsidP="005F4F9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4F93">
        <w:rPr>
          <w:rFonts w:ascii="Times New Roman" w:hAnsi="Times New Roman" w:cs="Times New Roman"/>
          <w:sz w:val="24"/>
          <w:szCs w:val="24"/>
          <w:lang w:val="ru-RU"/>
        </w:rPr>
        <w:t>Для характерного сечения системы при выбранных значениях характеристик внутреннего и внешнего трения (</w:t>
      </w:r>
      <w:proofErr w:type="spellStart"/>
      <w:r w:rsidRPr="005F4F93">
        <w:rPr>
          <w:rFonts w:ascii="Times New Roman" w:hAnsi="Times New Roman" w:cs="Times New Roman"/>
          <w:sz w:val="24"/>
          <w:szCs w:val="24"/>
        </w:rPr>
        <w:t>ε</w:t>
      </w:r>
      <w:r w:rsidRPr="005F4F93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proofErr w:type="spellEnd"/>
      <w:r w:rsidRPr="005F4F93">
        <w:rPr>
          <w:rFonts w:ascii="Times New Roman" w:hAnsi="Times New Roman" w:cs="Times New Roman"/>
          <w:sz w:val="24"/>
          <w:szCs w:val="24"/>
          <w:lang w:val="ru-RU"/>
        </w:rPr>
        <w:t xml:space="preserve">=0.05, </w:t>
      </w:r>
      <w:proofErr w:type="spellStart"/>
      <w:r w:rsidRPr="005F4F93">
        <w:rPr>
          <w:rFonts w:ascii="Times New Roman" w:hAnsi="Times New Roman" w:cs="Times New Roman"/>
          <w:sz w:val="24"/>
          <w:szCs w:val="24"/>
        </w:rPr>
        <w:t>ε</w:t>
      </w:r>
      <w:r w:rsidRPr="005F4F9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F4F93">
        <w:rPr>
          <w:rFonts w:ascii="Times New Roman" w:hAnsi="Times New Roman" w:cs="Times New Roman"/>
          <w:sz w:val="24"/>
          <w:szCs w:val="24"/>
          <w:lang w:val="ru-RU"/>
        </w:rPr>
        <w:t>=0.005) построить амплитудно-частотную характеристику</w:t>
      </w:r>
      <w:r w:rsidRPr="005F4F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E71CC92" w14:textId="77777777" w:rsidR="00D3564E" w:rsidRPr="005F4F93" w:rsidRDefault="00D3564E" w:rsidP="00D3564E">
      <w:pPr>
        <w:ind w:left="360"/>
        <w:jc w:val="both"/>
        <w:rPr>
          <w:rFonts w:eastAsiaTheme="minorEastAsia"/>
        </w:rPr>
      </w:pPr>
    </w:p>
    <w:p w14:paraId="710153F8" w14:textId="1B911F21" w:rsidR="00D3564E" w:rsidRPr="005F4F93" w:rsidRDefault="004F72D6" w:rsidP="00D3564E">
      <w:pPr>
        <w:ind w:left="360"/>
        <w:jc w:val="both"/>
        <w:rPr>
          <w:rFonts w:eastAsiaTheme="minorEastAsia"/>
        </w:rPr>
      </w:pPr>
      <w:r w:rsidRPr="005F4F93">
        <w:rPr>
          <w:rFonts w:eastAsiaTheme="minorEastAsia"/>
        </w:rPr>
        <w:t xml:space="preserve">Построим графики АЧХ при помощи </w:t>
      </w:r>
      <w:proofErr w:type="spellStart"/>
      <w:r w:rsidRPr="005F4F93">
        <w:rPr>
          <w:rFonts w:eastAsiaTheme="minorEastAsia"/>
        </w:rPr>
        <w:t>Matlab</w:t>
      </w:r>
      <w:proofErr w:type="spellEnd"/>
    </w:p>
    <w:p w14:paraId="0D6FDF9D" w14:textId="77777777" w:rsidR="00460345" w:rsidRPr="005F4F93" w:rsidRDefault="00460345" w:rsidP="00D3564E">
      <w:pPr>
        <w:ind w:left="360"/>
        <w:jc w:val="both"/>
        <w:rPr>
          <w:rFonts w:eastAsiaTheme="minorEastAsia"/>
        </w:rPr>
      </w:pPr>
    </w:p>
    <w:p w14:paraId="17E2416A" w14:textId="63946A17" w:rsidR="00460345" w:rsidRPr="005F4F93" w:rsidRDefault="00C064A8" w:rsidP="00460345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 w14:anchorId="14BF9E02">
          <v:shape id="_x0000_i1033" type="#_x0000_t75" style="width:425.25pt;height:319.5pt">
            <v:imagedata r:id="rId23" o:title="2"/>
          </v:shape>
        </w:pict>
      </w:r>
    </w:p>
    <w:p w14:paraId="5F19DDC8" w14:textId="5500FA0E" w:rsidR="00A03184" w:rsidRDefault="00C064A8" w:rsidP="00460345">
      <w:pPr>
        <w:ind w:left="36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pict w14:anchorId="038A35E6">
          <v:shape id="_x0000_i1034" type="#_x0000_t75" style="width:319.5pt;height:239.25pt">
            <v:imagedata r:id="rId24" o:title="3"/>
          </v:shape>
        </w:pict>
      </w:r>
    </w:p>
    <w:p w14:paraId="3B468F67" w14:textId="39EFA7E5" w:rsidR="00ED4C59" w:rsidRPr="00ED4C59" w:rsidRDefault="00ED4C59" w:rsidP="00ED4C59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Код </w:t>
      </w:r>
      <w:proofErr w:type="spellStart"/>
      <w:r>
        <w:rPr>
          <w:rFonts w:eastAsiaTheme="minorEastAsia"/>
          <w:sz w:val="28"/>
          <w:szCs w:val="28"/>
        </w:rPr>
        <w:t>Matlab</w:t>
      </w:r>
      <w:proofErr w:type="spellEnd"/>
      <w:r w:rsidRPr="00ED4C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используемый для решения</w:t>
      </w:r>
      <w:r w:rsidRPr="00ED4C59">
        <w:rPr>
          <w:rFonts w:eastAsiaTheme="minorEastAsia"/>
          <w:sz w:val="28"/>
          <w:szCs w:val="28"/>
        </w:rPr>
        <w:t>:</w:t>
      </w:r>
    </w:p>
    <w:p w14:paraId="04C1154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syms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C1 C2 C3 C4 C5 C6 C7 C8 x</w:t>
      </w:r>
    </w:p>
    <w:p w14:paraId="7E5A8462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syms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B</w:t>
      </w:r>
    </w:p>
    <w:p w14:paraId="71958EE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phi1 = C1*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sin(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B*x)+C2*cos(B*x)+C3*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sinh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(B*x)+C4*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cosh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(B*x);</w:t>
      </w:r>
    </w:p>
    <w:p w14:paraId="1197EB9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phi2 = C5*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sin(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B*x)+C6*cos(B*x)+C7*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sinh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(B*x)+C8*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cosh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(B*x);</w:t>
      </w:r>
    </w:p>
    <w:p w14:paraId="0C35D83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8B3D5ED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n = 4;</w:t>
      </w:r>
    </w:p>
    <w:p w14:paraId="76229DD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290D480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gamma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10;</w:t>
      </w:r>
    </w:p>
    <w:p w14:paraId="7D90D3A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3813FCA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eqns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[subs(phi1, x, 0) == 0</w:t>
      </w:r>
    </w:p>
    <w:p w14:paraId="71D0E7B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subs(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diff(phi1, x, 2), x, 0)==0</w:t>
      </w:r>
    </w:p>
    <w:p w14:paraId="7655344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subs(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phi1, x, 0.5) == subs(phi2, x, 0.5)</w:t>
      </w:r>
    </w:p>
    <w:p w14:paraId="3DC3BD5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subs(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diff(phi1, x, 1), x, 0.5) == subs(diff(phi2, x, 1), x, 0.5)</w:t>
      </w:r>
    </w:p>
    <w:p w14:paraId="1943B74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subs(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diff(phi1, x, 2), x, 0.5) == subs(diff(phi2, x, 2), x, 0.5)</w:t>
      </w:r>
    </w:p>
    <w:p w14:paraId="55DBF91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subs(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diff(phi1, x, 3), x, 0.5)-gamma*subs(phi1, x, 0.5)-subs(diff(phi2, x, 3), x, 0.5) == 0</w:t>
      </w:r>
    </w:p>
    <w:p w14:paraId="72F095D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subs(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phi2, x, 1) == 0</w:t>
      </w:r>
    </w:p>
    <w:p w14:paraId="12B13DD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subs(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diff(phi2, x, 2), x, 1)==0]</w:t>
      </w:r>
    </w:p>
    <w:p w14:paraId="349D0CD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802310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vars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[C1, C2, C3, C4, C5, C6, C7, C8]</w:t>
      </w:r>
    </w:p>
    <w:p w14:paraId="571FB7B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76D840C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6139BC7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[A, b] =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equationsToMatrix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eqns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vars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7F00785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0.01;</w:t>
      </w:r>
    </w:p>
    <w:p w14:paraId="5015DAF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bet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0:step:15;</w:t>
      </w:r>
    </w:p>
    <w:p w14:paraId="717E915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L =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length(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bet);</w:t>
      </w:r>
    </w:p>
    <w:p w14:paraId="1F9AC5B9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064A8">
        <w:rPr>
          <w:rFonts w:ascii="Consolas" w:hAnsi="Consolas" w:cs="Consolas"/>
          <w:sz w:val="20"/>
          <w:szCs w:val="20"/>
          <w:lang w:val="en-US"/>
        </w:rPr>
        <w:t>detA</w:t>
      </w:r>
      <w:proofErr w:type="spellEnd"/>
      <w:proofErr w:type="gramEnd"/>
      <w:r w:rsidRPr="00C064A8">
        <w:rPr>
          <w:rFonts w:ascii="Consolas" w:hAnsi="Consolas" w:cs="Consolas"/>
          <w:sz w:val="20"/>
          <w:szCs w:val="20"/>
          <w:lang w:val="en-US"/>
        </w:rPr>
        <w:t xml:space="preserve"> = zeros(1, L);</w:t>
      </w:r>
    </w:p>
    <w:p w14:paraId="0F9FFB4A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777F863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2080B1C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beta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zeros(1,4);</w:t>
      </w:r>
    </w:p>
    <w:p w14:paraId="0430E18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j = 1;</w:t>
      </w:r>
    </w:p>
    <w:p w14:paraId="6248E7C2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=1:L</w:t>
      </w:r>
    </w:p>
    <w:p w14:paraId="21EFF70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detA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)=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det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(double(subs(A, B, bet(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))));</w:t>
      </w:r>
    </w:p>
    <w:p w14:paraId="0DE3F96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End"/>
    </w:p>
    <w:p w14:paraId="7DE3603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16EF3DF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73288BF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=2:L-1</w:t>
      </w:r>
    </w:p>
    <w:p w14:paraId="758F344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if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sz w:val="20"/>
          <w:szCs w:val="20"/>
          <w:lang w:val="en-US"/>
        </w:rPr>
        <w:t>(sign(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detA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))~=sign(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detA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(i+1)))</w:t>
      </w:r>
    </w:p>
    <w:p w14:paraId="11D5CA8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beta(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j)=bet(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)+step/2</w:t>
      </w:r>
    </w:p>
    <w:p w14:paraId="51C7A08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j=j+1;</w:t>
      </w:r>
    </w:p>
    <w:p w14:paraId="7266C5D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6BC1B98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01F74ED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797EC5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6A5195F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%beta = [3.2950,    6.2850,    9.4350,   12.5650]</w:t>
      </w:r>
    </w:p>
    <w:p w14:paraId="56F36B4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5367810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om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beta.^2;</w:t>
      </w:r>
    </w:p>
    <w:p w14:paraId="44CE85A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41EAE8E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6BF6DD4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CC =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cell(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4, 1)</w:t>
      </w:r>
    </w:p>
    <w:p w14:paraId="7894FA4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R_eqns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cell(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4, 1)</w:t>
      </w:r>
    </w:p>
    <w:p w14:paraId="0652B39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=1:4</w:t>
      </w:r>
    </w:p>
    <w:p w14:paraId="2DC05F1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R_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eqns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{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} = subs(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eqns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, B, beta(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))</w:t>
      </w:r>
    </w:p>
    <w:p w14:paraId="480C571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1C75B22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A =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equationsToMatrix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R_eqns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{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 xml:space="preserve">}, 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vars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6A40166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C=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zeros(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8,1);</w:t>
      </w:r>
    </w:p>
    <w:p w14:paraId="37A8228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C(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1)=1;</w:t>
      </w:r>
    </w:p>
    <w:p w14:paraId="4842000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C(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2:8)=A(2:8,2:8)^(-1)*(-A(2:8,1));</w:t>
      </w:r>
    </w:p>
    <w:p w14:paraId="27078B4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CC{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} = C;</w:t>
      </w:r>
    </w:p>
    <w:p w14:paraId="6776AC8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4EC5CEC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159A54F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lastRenderedPageBreak/>
        <w:t>dx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0.001;</w:t>
      </w:r>
    </w:p>
    <w:p w14:paraId="5CB9D20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5FBA677F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Y =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cell(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4,1);</w:t>
      </w:r>
    </w:p>
    <w:p w14:paraId="0D216C0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R_Y =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cell(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4,1);</w:t>
      </w:r>
    </w:p>
    <w:p w14:paraId="5638EEF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X1 = 0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:dx:0.5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;</w:t>
      </w:r>
    </w:p>
    <w:p w14:paraId="6133CDE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X2 = 0.5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:dx:1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;</w:t>
      </w:r>
    </w:p>
    <w:p w14:paraId="1B6EC06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m = length(X1);</w:t>
      </w:r>
    </w:p>
    <w:p w14:paraId="02D9079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X = [X1, X2];</w:t>
      </w:r>
    </w:p>
    <w:p w14:paraId="5B0403B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440F6C9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figure(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1)</w:t>
      </w:r>
    </w:p>
    <w:p w14:paraId="1EC6611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hold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on</w:t>
      </w:r>
    </w:p>
    <w:p w14:paraId="3B87364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4D39040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=1:4</w:t>
      </w:r>
    </w:p>
    <w:p w14:paraId="1F5B4A2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 xml:space="preserve">%Y1 = </w:t>
      </w:r>
      <w:proofErr w:type="gramStart"/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zeros(</w:t>
      </w:r>
      <w:proofErr w:type="gramEnd"/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1, m);</w:t>
      </w:r>
    </w:p>
    <w:p w14:paraId="0C39291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 xml:space="preserve">%Y2 = </w:t>
      </w:r>
      <w:proofErr w:type="gramStart"/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zeros(</w:t>
      </w:r>
      <w:proofErr w:type="gramEnd"/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1, m);</w:t>
      </w:r>
    </w:p>
    <w:p w14:paraId="07EB210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%for k=1</w:t>
      </w:r>
      <w:proofErr w:type="gramStart"/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:m</w:t>
      </w:r>
      <w:proofErr w:type="gramEnd"/>
    </w:p>
    <w:p w14:paraId="625F5EDD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%Y1(k) = CC{i}(1)*sin(beta(i)*X1(k))+CC{i}(2)*cos(beta(i)*X1(k))+CC{i}(3)*sinh(beta(i)*X1(k))+CC{i}(4)*cosh(beta(i)*X1(k));</w:t>
      </w:r>
    </w:p>
    <w:p w14:paraId="7FC7232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%Y2(k) = CC{i}(5)*sin(beta(i)*X2(k))+CC{i}(6)*cos(beta(i)*X2(k))+CC{i}(7)*sinh(beta(i)*X2(k))+CC{i}(8)*cosh(beta(i)*X2(k));</w:t>
      </w:r>
    </w:p>
    <w:p w14:paraId="159C1AA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14:paraId="20B68AC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Y1 = CC{i}(1)*sin(beta(i)*x)+CC{i}(2)*cos(beta(i)*x)+CC{i}(3)*sinh(beta(i)*x)+CC{i}(4)*cosh(beta(i)*x);</w:t>
      </w:r>
    </w:p>
    <w:p w14:paraId="15F5AFAF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Y2 = CC{i}(5)*sin(beta(i)*x)+CC{i}(6)*cos(beta(i)*x)+CC{i}(7)*sinh(beta(i)*x)+CC{i}(8)*cosh(beta(i)*x);</w:t>
      </w:r>
    </w:p>
    <w:p w14:paraId="0D618E7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72A22B9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%end</w:t>
      </w:r>
      <w:proofErr w:type="gramEnd"/>
    </w:p>
    <w:p w14:paraId="526E1B1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Y{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} = double([subs(Y1, x, X1), subs(Y2, x, X2)]);</w:t>
      </w:r>
    </w:p>
    <w:p w14:paraId="65120AD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plot(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X,Y{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})</w:t>
      </w:r>
    </w:p>
    <w:p w14:paraId="00377B0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6B77A4F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grid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on</w:t>
      </w:r>
    </w:p>
    <w:p w14:paraId="6800875F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hold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off</w:t>
      </w:r>
    </w:p>
    <w:p w14:paraId="7756487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Y1(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end)</w:t>
      </w:r>
    </w:p>
    <w:p w14:paraId="4426C7D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1ECE197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YY = [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Y{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1}; Y{2};Y{3};Y{4}]</w:t>
      </w:r>
    </w:p>
    <w:p w14:paraId="63B3BC3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147E5C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R_A =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diag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dx*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trapz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((YY').^2));</w:t>
      </w:r>
    </w:p>
    <w:p w14:paraId="3E475A7D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R_C =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diag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dx*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trapz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(YY'.*beta.^4.*YY'));</w:t>
      </w:r>
    </w:p>
    <w:p w14:paraId="52673AA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"GEGG"</w:t>
      </w:r>
    </w:p>
    <w:p w14:paraId="5D42551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Q = dx*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trapz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YY,2);</w:t>
      </w:r>
    </w:p>
    <w:p w14:paraId="54C80CB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qst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=R_C^-1*Q;</w:t>
      </w:r>
    </w:p>
    <w:p w14:paraId="199C470F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wst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abs(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qst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'*YY(:,m));</w:t>
      </w:r>
    </w:p>
    <w:p w14:paraId="1B5ED2F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ksi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0.5;</w:t>
      </w:r>
    </w:p>
    <w:p w14:paraId="1FD0BA6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258CE03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theta0 = 0;</w:t>
      </w:r>
    </w:p>
    <w:p w14:paraId="2883223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thetaf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200;</w:t>
      </w:r>
    </w:p>
    <w:p w14:paraId="49C41EE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3E1462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epse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0.05;</w:t>
      </w:r>
    </w:p>
    <w:p w14:paraId="744C0FC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epsi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= 0.005;</w:t>
      </w:r>
    </w:p>
    <w:p w14:paraId="2506B43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D3D6BB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N = 2001;</w:t>
      </w:r>
    </w:p>
    <w:p w14:paraId="085B1ADD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2A2244A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dtheta</w:t>
      </w:r>
      <w:proofErr w:type="spellEnd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=(thetaf-theta0)/(N-1);</w:t>
      </w:r>
    </w:p>
    <w:p w14:paraId="7FB0DFF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3F8CAEA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f=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zeros(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n,N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);</w:t>
      </w:r>
    </w:p>
    <w:p w14:paraId="1315A8E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zeros(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n,N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);</w:t>
      </w:r>
    </w:p>
    <w:p w14:paraId="40FE0E32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psi=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zeros(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n,N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);</w:t>
      </w:r>
    </w:p>
    <w:p w14:paraId="6D73714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theta=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zeros(1,N);</w:t>
      </w:r>
    </w:p>
    <w:p w14:paraId="00CE685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w =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zeros(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1, N);</w:t>
      </w:r>
    </w:p>
    <w:p w14:paraId="0985DC0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6F55B24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sz w:val="20"/>
          <w:szCs w:val="20"/>
          <w:lang w:val="en-US"/>
        </w:rPr>
        <w:t>k=1:N</w:t>
      </w:r>
    </w:p>
    <w:p w14:paraId="45A5680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theta(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k)=theta0+(k-1)*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dtheta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;</w:t>
      </w:r>
    </w:p>
    <w:p w14:paraId="7594E47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D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1+1i*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epsi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*theta(k))*R_C+(2i*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epse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*theta(k)-theta(k)^2)*R_A;</w:t>
      </w:r>
    </w:p>
    <w:p w14:paraId="6C0E19E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f(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:,k)=D^-1*Q;</w:t>
      </w:r>
    </w:p>
    <w:p w14:paraId="740476E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:,k)=abs(f(:,k));</w:t>
      </w:r>
    </w:p>
    <w:p w14:paraId="6A5165F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:,k)=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(:,k)/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wst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;</w:t>
      </w:r>
    </w:p>
    <w:p w14:paraId="4FC2631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w(k)=abs(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(:,k)'*YY(:,m))/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wst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 xml:space="preserve">;   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%</w:t>
      </w:r>
      <w:r>
        <w:rPr>
          <w:rFonts w:ascii="Consolas" w:hAnsi="Consolas" w:cs="Consolas"/>
          <w:color w:val="008013"/>
          <w:sz w:val="20"/>
          <w:szCs w:val="20"/>
        </w:rPr>
        <w:t>АЧХ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13"/>
          <w:sz w:val="20"/>
          <w:szCs w:val="20"/>
        </w:rPr>
        <w:t>для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13"/>
          <w:sz w:val="20"/>
          <w:szCs w:val="20"/>
        </w:rPr>
        <w:t>перемещений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13"/>
          <w:sz w:val="20"/>
          <w:szCs w:val="20"/>
        </w:rPr>
        <w:t>в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13"/>
          <w:sz w:val="20"/>
          <w:szCs w:val="20"/>
        </w:rPr>
        <w:t>точке</w:t>
      </w:r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 xml:space="preserve"> </w:t>
      </w:r>
      <w:proofErr w:type="spellStart"/>
      <w:r w:rsidRPr="005F4F93">
        <w:rPr>
          <w:rFonts w:ascii="Consolas" w:hAnsi="Consolas" w:cs="Consolas"/>
          <w:color w:val="008013"/>
          <w:sz w:val="20"/>
          <w:szCs w:val="20"/>
          <w:lang w:val="en-US"/>
        </w:rPr>
        <w:t>ksi</w:t>
      </w:r>
      <w:proofErr w:type="spellEnd"/>
    </w:p>
    <w:p w14:paraId="6F5F59F1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64A8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380A596E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0015939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sz w:val="20"/>
          <w:szCs w:val="20"/>
          <w:lang w:val="en-US"/>
        </w:rPr>
        <w:t>m=1:n</w:t>
      </w:r>
    </w:p>
    <w:p w14:paraId="56CB343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sz w:val="20"/>
          <w:szCs w:val="20"/>
          <w:lang w:val="en-US"/>
        </w:rPr>
        <w:t>k=1:N</w:t>
      </w:r>
    </w:p>
    <w:p w14:paraId="4C9FC6B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theta(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k)=theta0+(k-1)*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dtheta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;</w:t>
      </w:r>
    </w:p>
    <w:p w14:paraId="2897A86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if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sz w:val="20"/>
          <w:szCs w:val="20"/>
          <w:lang w:val="en-US"/>
        </w:rPr>
        <w:t>theta(k)&lt;=om(m)</w:t>
      </w:r>
    </w:p>
    <w:p w14:paraId="5D239722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    psi(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m,k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)=-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atan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imag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(f(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m,k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)/real(f(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m,k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))));</w:t>
      </w:r>
    </w:p>
    <w:p w14:paraId="3969E3E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else</w:t>
      </w:r>
      <w:proofErr w:type="gramEnd"/>
    </w:p>
    <w:p w14:paraId="2E589B4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    psi(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m,k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)=-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atan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imag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(f(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m,k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)/real(f(</w:t>
      </w:r>
      <w:proofErr w:type="spellStart"/>
      <w:r w:rsidRPr="005F4F93">
        <w:rPr>
          <w:rFonts w:ascii="Consolas" w:hAnsi="Consolas" w:cs="Consolas"/>
          <w:sz w:val="20"/>
          <w:szCs w:val="20"/>
          <w:lang w:val="en-US"/>
        </w:rPr>
        <w:t>m,k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))))+pi;</w:t>
      </w:r>
    </w:p>
    <w:p w14:paraId="184A2A38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C064A8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704272F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40427382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end</w:t>
      </w:r>
      <w:proofErr w:type="gramEnd"/>
    </w:p>
    <w:p w14:paraId="5056182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11EA109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figure(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4)</w:t>
      </w:r>
    </w:p>
    <w:p w14:paraId="5B8AA0E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semilogy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theta,ff,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'Color'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'black'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'LineWidth'</w:t>
      </w:r>
      <w:r w:rsidRPr="005F4F93">
        <w:rPr>
          <w:rFonts w:ascii="Consolas" w:hAnsi="Consolas" w:cs="Consolas"/>
          <w:sz w:val="20"/>
          <w:szCs w:val="20"/>
          <w:lang w:val="en-US"/>
        </w:rPr>
        <w:t>,1.5)</w:t>
      </w:r>
    </w:p>
    <w:p w14:paraId="704BC56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hold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on</w:t>
      </w:r>
      <w:r w:rsidRPr="005F4F93">
        <w:rPr>
          <w:rFonts w:ascii="Consolas" w:hAnsi="Consolas" w:cs="Consolas"/>
          <w:sz w:val="20"/>
          <w:szCs w:val="20"/>
          <w:lang w:val="en-US"/>
        </w:rPr>
        <w:t>;grid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on</w:t>
      </w:r>
    </w:p>
    <w:p w14:paraId="25E0506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plot(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om,[0.001,0.001,0.001,0.001],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'*'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Color'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'black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2978D5AF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sz w:val="20"/>
          <w:szCs w:val="20"/>
          <w:lang w:val="en-US"/>
        </w:rPr>
        <w:t>j=1:n</w:t>
      </w:r>
    </w:p>
    <w:p w14:paraId="1BAA6DBF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plot(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[om(j) om(j)],[10^-3 10^2],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Color'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'black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744103B0" w14:textId="77777777" w:rsidR="005F4F93" w:rsidRDefault="005F4F93" w:rsidP="005F4F93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E00FF"/>
          <w:sz w:val="20"/>
          <w:szCs w:val="20"/>
        </w:rPr>
        <w:t>end</w:t>
      </w:r>
      <w:proofErr w:type="spellEnd"/>
    </w:p>
    <w:p w14:paraId="7D3765D4" w14:textId="77777777" w:rsidR="005F4F93" w:rsidRDefault="005F4F93" w:rsidP="005F4F93">
      <w:pPr>
        <w:rPr>
          <w:rFonts w:ascii="Consolas" w:hAnsi="Consolas" w:cs="Consolas"/>
          <w:sz w:val="20"/>
          <w:szCs w:val="20"/>
        </w:rPr>
      </w:pPr>
    </w:p>
    <w:p w14:paraId="514A6FA0" w14:textId="77777777" w:rsidR="005F4F93" w:rsidRDefault="005F4F93" w:rsidP="005F4F93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title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709F5"/>
          <w:sz w:val="20"/>
          <w:szCs w:val="20"/>
        </w:rPr>
        <w:t xml:space="preserve">'Зависимость </w:t>
      </w:r>
      <w:proofErr w:type="spellStart"/>
      <w:r>
        <w:rPr>
          <w:rFonts w:ascii="Consolas" w:hAnsi="Consolas" w:cs="Consolas"/>
          <w:color w:val="A709F5"/>
          <w:sz w:val="20"/>
          <w:szCs w:val="20"/>
        </w:rPr>
        <w:t>обощенных</w:t>
      </w:r>
      <w:proofErr w:type="spellEnd"/>
      <w:r>
        <w:rPr>
          <w:rFonts w:ascii="Consolas" w:hAnsi="Consolas" w:cs="Consolas"/>
          <w:color w:val="A709F5"/>
          <w:sz w:val="20"/>
          <w:szCs w:val="20"/>
        </w:rPr>
        <w:t xml:space="preserve"> координат от частоты при \</w:t>
      </w:r>
      <w:proofErr w:type="spellStart"/>
      <w:r>
        <w:rPr>
          <w:rFonts w:ascii="Consolas" w:hAnsi="Consolas" w:cs="Consolas"/>
          <w:color w:val="A709F5"/>
          <w:sz w:val="20"/>
          <w:szCs w:val="20"/>
        </w:rPr>
        <w:t>xi</w:t>
      </w:r>
      <w:proofErr w:type="spellEnd"/>
      <w:r>
        <w:rPr>
          <w:rFonts w:ascii="Consolas" w:hAnsi="Consolas" w:cs="Consolas"/>
          <w:color w:val="A709F5"/>
          <w:sz w:val="20"/>
          <w:szCs w:val="20"/>
        </w:rPr>
        <w:t>=0,5'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709F5"/>
          <w:sz w:val="20"/>
          <w:szCs w:val="20"/>
        </w:rPr>
        <w:t>'Fontname'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E00FF"/>
          <w:sz w:val="20"/>
          <w:szCs w:val="20"/>
        </w:rPr>
        <w:t>...</w:t>
      </w:r>
    </w:p>
    <w:p w14:paraId="2FA91F79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fontsize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 12)</w:t>
      </w:r>
    </w:p>
    <w:p w14:paraId="0629305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ylabel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'f_k'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fontsize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753022BD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FontAngle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'italic'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52B1A226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xlabel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'\theta'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fontsize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 xml:space="preserve">, 14) </w:t>
      </w:r>
    </w:p>
    <w:p w14:paraId="03A65E7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om(1)+3,1.5*10^-3,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'\omega_1'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2082490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413876E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om(2)+2,1.5*10^-3,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'\omega_2'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2E370C5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10E1E9F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om(3)+2,1.5*10^-3,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'\omega_3'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45DA23BD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C064A8">
        <w:rPr>
          <w:rFonts w:ascii="Consolas" w:hAnsi="Consolas" w:cs="Consolas"/>
          <w:sz w:val="20"/>
          <w:szCs w:val="20"/>
          <w:lang w:val="en-US"/>
        </w:rPr>
        <w:t>,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C064A8">
        <w:rPr>
          <w:rFonts w:ascii="Consolas" w:hAnsi="Consolas" w:cs="Consolas"/>
          <w:sz w:val="20"/>
          <w:szCs w:val="20"/>
          <w:lang w:val="en-US"/>
        </w:rPr>
        <w:t>)</w:t>
      </w:r>
    </w:p>
    <w:p w14:paraId="5C99F68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om(4)+2,1.5*10^-3,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'\omega_4'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19939653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C064A8">
        <w:rPr>
          <w:rFonts w:ascii="Consolas" w:hAnsi="Consolas" w:cs="Consolas"/>
          <w:sz w:val="20"/>
          <w:szCs w:val="20"/>
          <w:lang w:val="en-US"/>
        </w:rPr>
        <w:t>,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C064A8">
        <w:rPr>
          <w:rFonts w:ascii="Consolas" w:hAnsi="Consolas" w:cs="Consolas"/>
          <w:sz w:val="20"/>
          <w:szCs w:val="20"/>
          <w:lang w:val="en-US"/>
        </w:rPr>
        <w:t>)</w:t>
      </w:r>
    </w:p>
    <w:p w14:paraId="4DFABC9A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2722409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[f1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,t1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]=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(1,:));</w:t>
      </w:r>
    </w:p>
    <w:p w14:paraId="681539E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[f2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,t2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]=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(2,:));</w:t>
      </w:r>
    </w:p>
    <w:p w14:paraId="115BF4B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[f3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,t3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]=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(3,:));</w:t>
      </w:r>
    </w:p>
    <w:p w14:paraId="0FC8E6F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>[f4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,t4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]=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ff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(4,:));</w:t>
      </w:r>
    </w:p>
    <w:p w14:paraId="2951E96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4672D89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theta(t1),f1+2,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'|f_1|'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'Fontname'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3EEB4AEE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FontAngle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'italic'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63A669E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theta(t2),f2+2,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'|f_2|'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'Fontname'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02396371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FontAngle</w:t>
      </w:r>
      <w:proofErr w:type="spellEnd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C064A8">
        <w:rPr>
          <w:rFonts w:ascii="Consolas" w:hAnsi="Consolas" w:cs="Consolas"/>
          <w:sz w:val="20"/>
          <w:szCs w:val="20"/>
          <w:lang w:val="en-US"/>
        </w:rPr>
        <w:t>,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'italic'</w:t>
      </w:r>
      <w:r w:rsidRPr="00C064A8">
        <w:rPr>
          <w:rFonts w:ascii="Consolas" w:hAnsi="Consolas" w:cs="Consolas"/>
          <w:sz w:val="20"/>
          <w:szCs w:val="20"/>
          <w:lang w:val="en-US"/>
        </w:rPr>
        <w:t>)</w:t>
      </w:r>
    </w:p>
    <w:p w14:paraId="6EA8931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theta(t3),f3+5,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'|f_3|'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'Fontname'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541F6CD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FontAngle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'italic'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549F475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theta(t4),f4+0.1,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'|f_4|'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'Fontname'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7D8119F7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FontAngle</w:t>
      </w:r>
      <w:proofErr w:type="spellEnd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C064A8">
        <w:rPr>
          <w:rFonts w:ascii="Consolas" w:hAnsi="Consolas" w:cs="Consolas"/>
          <w:sz w:val="20"/>
          <w:szCs w:val="20"/>
          <w:lang w:val="en-US"/>
        </w:rPr>
        <w:t>,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'italic'</w:t>
      </w:r>
      <w:r w:rsidRPr="00C064A8">
        <w:rPr>
          <w:rFonts w:ascii="Consolas" w:hAnsi="Consolas" w:cs="Consolas"/>
          <w:sz w:val="20"/>
          <w:szCs w:val="20"/>
          <w:lang w:val="en-US"/>
        </w:rPr>
        <w:t>)</w:t>
      </w:r>
    </w:p>
    <w:p w14:paraId="5CCE0380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66693F8E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6EB826A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figure(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5)</w:t>
      </w:r>
    </w:p>
    <w:p w14:paraId="29B0402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semilogy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theta,w,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'Color'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'black'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'LineWidth'</w:t>
      </w:r>
      <w:r w:rsidRPr="005F4F93">
        <w:rPr>
          <w:rFonts w:ascii="Consolas" w:hAnsi="Consolas" w:cs="Consolas"/>
          <w:sz w:val="20"/>
          <w:szCs w:val="20"/>
          <w:lang w:val="en-US"/>
        </w:rPr>
        <w:t>,1.5)</w:t>
      </w:r>
    </w:p>
    <w:p w14:paraId="699A879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hold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on</w:t>
      </w:r>
      <w:r w:rsidRPr="005F4F93">
        <w:rPr>
          <w:rFonts w:ascii="Consolas" w:hAnsi="Consolas" w:cs="Consolas"/>
          <w:sz w:val="20"/>
          <w:szCs w:val="20"/>
          <w:lang w:val="en-US"/>
        </w:rPr>
        <w:t>;grid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on</w:t>
      </w:r>
    </w:p>
    <w:p w14:paraId="684F8643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plot(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om,[0.001,0.001,0.001,0.001],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'*'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Color'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'black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4DDEA835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</w:p>
    <w:p w14:paraId="71E7DA5C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for</w:t>
      </w:r>
      <w:proofErr w:type="gramEnd"/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 xml:space="preserve"> </w:t>
      </w:r>
      <w:r w:rsidRPr="005F4F93">
        <w:rPr>
          <w:rFonts w:ascii="Consolas" w:hAnsi="Consolas" w:cs="Consolas"/>
          <w:sz w:val="20"/>
          <w:szCs w:val="20"/>
          <w:lang w:val="en-US"/>
        </w:rPr>
        <w:t>j=1:n</w:t>
      </w:r>
    </w:p>
    <w:p w14:paraId="66B0E4D8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plot(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[om(j) om(j)],[0 3.5],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Color'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'black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2B482230" w14:textId="77777777" w:rsidR="005F4F93" w:rsidRDefault="005F4F93" w:rsidP="005F4F93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E00FF"/>
          <w:sz w:val="20"/>
          <w:szCs w:val="20"/>
        </w:rPr>
        <w:t>end</w:t>
      </w:r>
      <w:proofErr w:type="spellEnd"/>
    </w:p>
    <w:p w14:paraId="09545E9D" w14:textId="77777777" w:rsidR="005F4F93" w:rsidRDefault="005F4F93" w:rsidP="005F4F93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title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709F5"/>
          <w:sz w:val="20"/>
          <w:szCs w:val="20"/>
        </w:rPr>
        <w:t>'Зависимость перемещения от частоты при \</w:t>
      </w:r>
      <w:proofErr w:type="spellStart"/>
      <w:r>
        <w:rPr>
          <w:rFonts w:ascii="Consolas" w:hAnsi="Consolas" w:cs="Consolas"/>
          <w:color w:val="A709F5"/>
          <w:sz w:val="20"/>
          <w:szCs w:val="20"/>
        </w:rPr>
        <w:t>xi</w:t>
      </w:r>
      <w:proofErr w:type="spellEnd"/>
      <w:r>
        <w:rPr>
          <w:rFonts w:ascii="Consolas" w:hAnsi="Consolas" w:cs="Consolas"/>
          <w:color w:val="A709F5"/>
          <w:sz w:val="20"/>
          <w:szCs w:val="20"/>
        </w:rPr>
        <w:t>=0,5'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709F5"/>
          <w:sz w:val="20"/>
          <w:szCs w:val="20"/>
        </w:rPr>
        <w:t>'Fontname'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E00FF"/>
          <w:sz w:val="20"/>
          <w:szCs w:val="20"/>
        </w:rPr>
        <w:t>...</w:t>
      </w:r>
    </w:p>
    <w:p w14:paraId="04BE51F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fontsize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 12)</w:t>
      </w:r>
    </w:p>
    <w:p w14:paraId="145BAC5B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ylabel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'w_0(0,5)'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fontsize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1BEFCBF1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FontAngle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'italic'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596FAED2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xlabel</w:t>
      </w:r>
      <w:proofErr w:type="spellEnd"/>
      <w:r w:rsidRPr="005F4F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'\theta'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fontsize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 14)</w:t>
      </w:r>
    </w:p>
    <w:p w14:paraId="2C92991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om(1)+3,1.5*10^-3,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'\omega_1'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0F06CE70" w14:textId="77777777" w:rsidR="005F4F93" w:rsidRPr="00C064A8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C064A8">
        <w:rPr>
          <w:rFonts w:ascii="Consolas" w:hAnsi="Consolas" w:cs="Consolas"/>
          <w:sz w:val="20"/>
          <w:szCs w:val="20"/>
          <w:lang w:val="en-US"/>
        </w:rPr>
        <w:t>,</w:t>
      </w:r>
      <w:r w:rsidRPr="00C064A8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C064A8">
        <w:rPr>
          <w:rFonts w:ascii="Consolas" w:hAnsi="Consolas" w:cs="Consolas"/>
          <w:sz w:val="20"/>
          <w:szCs w:val="20"/>
          <w:lang w:val="en-US"/>
        </w:rPr>
        <w:t>)</w:t>
      </w:r>
    </w:p>
    <w:p w14:paraId="132A4714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om(2)+2,1.5*10^-3,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'\omega_2'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57F57A12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7F58DA07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om(3)+2,1.5*10^-3,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'\omega_3'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0EB1486A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p w14:paraId="4233C660" w14:textId="77777777" w:rsidR="005F4F93" w:rsidRPr="005F4F93" w:rsidRDefault="005F4F93" w:rsidP="005F4F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4F93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5F4F93">
        <w:rPr>
          <w:rFonts w:ascii="Consolas" w:hAnsi="Consolas" w:cs="Consolas"/>
          <w:sz w:val="20"/>
          <w:szCs w:val="20"/>
          <w:lang w:val="en-US"/>
        </w:rPr>
        <w:t>om(4)+2,1.5*10^-3,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'\omega_4'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'fontsize'</w:t>
      </w:r>
      <w:r w:rsidRPr="005F4F93">
        <w:rPr>
          <w:rFonts w:ascii="Consolas" w:hAnsi="Consolas" w:cs="Consolas"/>
          <w:sz w:val="20"/>
          <w:szCs w:val="20"/>
          <w:lang w:val="en-US"/>
        </w:rPr>
        <w:t>, 14,</w:t>
      </w:r>
      <w:r w:rsidRPr="005F4F93">
        <w:rPr>
          <w:rFonts w:ascii="Consolas" w:hAnsi="Consolas" w:cs="Consolas"/>
          <w:color w:val="0E00FF"/>
          <w:sz w:val="20"/>
          <w:szCs w:val="20"/>
          <w:lang w:val="en-US"/>
        </w:rPr>
        <w:t>...</w:t>
      </w:r>
    </w:p>
    <w:p w14:paraId="79BBEFE9" w14:textId="101D70F5" w:rsidR="00ED4C59" w:rsidRPr="00E6018C" w:rsidRDefault="005F4F93" w:rsidP="00E6018C">
      <w:pPr>
        <w:rPr>
          <w:rFonts w:ascii="Consolas" w:hAnsi="Consolas" w:cs="Consolas"/>
          <w:sz w:val="20"/>
          <w:szCs w:val="20"/>
          <w:lang w:val="en-US"/>
        </w:rPr>
      </w:pPr>
      <w:r w:rsidRPr="005F4F9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proofErr w:type="spellStart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Fontname</w:t>
      </w:r>
      <w:proofErr w:type="spellEnd"/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</w:t>
      </w:r>
      <w:r w:rsidRPr="005F4F93">
        <w:rPr>
          <w:rFonts w:ascii="Consolas" w:hAnsi="Consolas" w:cs="Consolas"/>
          <w:sz w:val="20"/>
          <w:szCs w:val="20"/>
          <w:lang w:val="en-US"/>
        </w:rPr>
        <w:t>,</w:t>
      </w:r>
      <w:r w:rsidRPr="005F4F93">
        <w:rPr>
          <w:rFonts w:ascii="Consolas" w:hAnsi="Consolas" w:cs="Consolas"/>
          <w:color w:val="A709F5"/>
          <w:sz w:val="20"/>
          <w:szCs w:val="20"/>
          <w:lang w:val="en-US"/>
        </w:rPr>
        <w:t>'Times New Roman'</w:t>
      </w:r>
      <w:r w:rsidRPr="005F4F93">
        <w:rPr>
          <w:rFonts w:ascii="Consolas" w:hAnsi="Consolas" w:cs="Consolas"/>
          <w:sz w:val="20"/>
          <w:szCs w:val="20"/>
          <w:lang w:val="en-US"/>
        </w:rPr>
        <w:t>)</w:t>
      </w:r>
    </w:p>
    <w:sectPr w:rsidR="00ED4C59" w:rsidRPr="00E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6662C6"/>
    <w:multiLevelType w:val="singleLevel"/>
    <w:tmpl w:val="D06662C6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D736219"/>
    <w:multiLevelType w:val="singleLevel"/>
    <w:tmpl w:val="48486158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" w15:restartNumberingAfterBreak="0">
    <w:nsid w:val="492564DE"/>
    <w:multiLevelType w:val="hybridMultilevel"/>
    <w:tmpl w:val="D67CF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4614"/>
    <w:multiLevelType w:val="hybridMultilevel"/>
    <w:tmpl w:val="76866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3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BB"/>
    <w:rsid w:val="00017A3A"/>
    <w:rsid w:val="00036C00"/>
    <w:rsid w:val="00043E0D"/>
    <w:rsid w:val="00053905"/>
    <w:rsid w:val="000645D2"/>
    <w:rsid w:val="0009386D"/>
    <w:rsid w:val="000A686B"/>
    <w:rsid w:val="000B525D"/>
    <w:rsid w:val="000F4582"/>
    <w:rsid w:val="00103570"/>
    <w:rsid w:val="00107E49"/>
    <w:rsid w:val="00123066"/>
    <w:rsid w:val="0014350C"/>
    <w:rsid w:val="001649F5"/>
    <w:rsid w:val="00185FD6"/>
    <w:rsid w:val="001A4711"/>
    <w:rsid w:val="001B386A"/>
    <w:rsid w:val="001D1517"/>
    <w:rsid w:val="0020434E"/>
    <w:rsid w:val="00224820"/>
    <w:rsid w:val="00225110"/>
    <w:rsid w:val="00256551"/>
    <w:rsid w:val="00265527"/>
    <w:rsid w:val="00266E68"/>
    <w:rsid w:val="00290E5D"/>
    <w:rsid w:val="00297951"/>
    <w:rsid w:val="002B3CF1"/>
    <w:rsid w:val="002C209E"/>
    <w:rsid w:val="002E7E92"/>
    <w:rsid w:val="003108D3"/>
    <w:rsid w:val="00372087"/>
    <w:rsid w:val="003745C9"/>
    <w:rsid w:val="00380254"/>
    <w:rsid w:val="0038610A"/>
    <w:rsid w:val="003A5A15"/>
    <w:rsid w:val="003B1F09"/>
    <w:rsid w:val="003C142B"/>
    <w:rsid w:val="003D7BE5"/>
    <w:rsid w:val="003E1781"/>
    <w:rsid w:val="00400D24"/>
    <w:rsid w:val="00414DAB"/>
    <w:rsid w:val="004160E4"/>
    <w:rsid w:val="0041781C"/>
    <w:rsid w:val="00460345"/>
    <w:rsid w:val="00466FA8"/>
    <w:rsid w:val="00486160"/>
    <w:rsid w:val="004E4EAC"/>
    <w:rsid w:val="004F72D6"/>
    <w:rsid w:val="005137B6"/>
    <w:rsid w:val="0052377E"/>
    <w:rsid w:val="00561305"/>
    <w:rsid w:val="005810E1"/>
    <w:rsid w:val="00583D6B"/>
    <w:rsid w:val="00591820"/>
    <w:rsid w:val="00596A6F"/>
    <w:rsid w:val="005F1496"/>
    <w:rsid w:val="005F4F93"/>
    <w:rsid w:val="006015DA"/>
    <w:rsid w:val="00626B36"/>
    <w:rsid w:val="00655276"/>
    <w:rsid w:val="00663033"/>
    <w:rsid w:val="00667DC9"/>
    <w:rsid w:val="006A38EA"/>
    <w:rsid w:val="006B5415"/>
    <w:rsid w:val="006D5CA4"/>
    <w:rsid w:val="006D758E"/>
    <w:rsid w:val="006F3929"/>
    <w:rsid w:val="007256EC"/>
    <w:rsid w:val="007330F6"/>
    <w:rsid w:val="00741C68"/>
    <w:rsid w:val="007445C4"/>
    <w:rsid w:val="00771014"/>
    <w:rsid w:val="0078372E"/>
    <w:rsid w:val="007C0367"/>
    <w:rsid w:val="007C2A99"/>
    <w:rsid w:val="00803A20"/>
    <w:rsid w:val="008224B2"/>
    <w:rsid w:val="008333DB"/>
    <w:rsid w:val="00835264"/>
    <w:rsid w:val="008353C2"/>
    <w:rsid w:val="00840E33"/>
    <w:rsid w:val="00850FA0"/>
    <w:rsid w:val="0086498F"/>
    <w:rsid w:val="00865F25"/>
    <w:rsid w:val="008A1852"/>
    <w:rsid w:val="008A343A"/>
    <w:rsid w:val="008B3D53"/>
    <w:rsid w:val="008C320A"/>
    <w:rsid w:val="008D3592"/>
    <w:rsid w:val="00901EBB"/>
    <w:rsid w:val="009104F7"/>
    <w:rsid w:val="00970CFC"/>
    <w:rsid w:val="009839CB"/>
    <w:rsid w:val="009843CD"/>
    <w:rsid w:val="009D1A4F"/>
    <w:rsid w:val="009E58D6"/>
    <w:rsid w:val="00A03184"/>
    <w:rsid w:val="00A37952"/>
    <w:rsid w:val="00A37C65"/>
    <w:rsid w:val="00A568F2"/>
    <w:rsid w:val="00A812CF"/>
    <w:rsid w:val="00A82B54"/>
    <w:rsid w:val="00A839A8"/>
    <w:rsid w:val="00B66586"/>
    <w:rsid w:val="00BA671E"/>
    <w:rsid w:val="00BC5098"/>
    <w:rsid w:val="00BD3ACA"/>
    <w:rsid w:val="00BD66B2"/>
    <w:rsid w:val="00BF1799"/>
    <w:rsid w:val="00C064A8"/>
    <w:rsid w:val="00C44F70"/>
    <w:rsid w:val="00C53824"/>
    <w:rsid w:val="00C8446D"/>
    <w:rsid w:val="00C9029D"/>
    <w:rsid w:val="00CA6D6A"/>
    <w:rsid w:val="00CC1B52"/>
    <w:rsid w:val="00CD3582"/>
    <w:rsid w:val="00D02401"/>
    <w:rsid w:val="00D10943"/>
    <w:rsid w:val="00D23B7C"/>
    <w:rsid w:val="00D3564E"/>
    <w:rsid w:val="00D6622A"/>
    <w:rsid w:val="00D81875"/>
    <w:rsid w:val="00D91380"/>
    <w:rsid w:val="00DA02D8"/>
    <w:rsid w:val="00DA4BCD"/>
    <w:rsid w:val="00DC322F"/>
    <w:rsid w:val="00DE3EB8"/>
    <w:rsid w:val="00DF3B71"/>
    <w:rsid w:val="00E33407"/>
    <w:rsid w:val="00E434AD"/>
    <w:rsid w:val="00E6018C"/>
    <w:rsid w:val="00E60741"/>
    <w:rsid w:val="00EA0F7C"/>
    <w:rsid w:val="00ED4C59"/>
    <w:rsid w:val="00F159F2"/>
    <w:rsid w:val="00F230A1"/>
    <w:rsid w:val="00F30F7F"/>
    <w:rsid w:val="00F550AC"/>
    <w:rsid w:val="00F84A04"/>
    <w:rsid w:val="00F9057F"/>
    <w:rsid w:val="00F94323"/>
    <w:rsid w:val="00FD31B5"/>
    <w:rsid w:val="00FD6C16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8108"/>
  <w15:chartTrackingRefBased/>
  <w15:docId w15:val="{935A43FE-1E43-499B-8B9B-ABB4C440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F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E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4">
    <w:name w:val="Placeholder Text"/>
    <w:basedOn w:val="a0"/>
    <w:uiPriority w:val="99"/>
    <w:semiHidden/>
    <w:rsid w:val="00901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jpe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2E85F-9CCD-48F3-B347-B8E548A5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11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MorfJesus</cp:lastModifiedBy>
  <cp:revision>141</cp:revision>
  <dcterms:created xsi:type="dcterms:W3CDTF">2022-04-06T03:39:00Z</dcterms:created>
  <dcterms:modified xsi:type="dcterms:W3CDTF">2022-06-03T18:47:00Z</dcterms:modified>
</cp:coreProperties>
</file>