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48361807" w:rsidR="003A4DCE" w:rsidRDefault="003A4DCE" w:rsidP="003A4DCE">
      <w:r>
        <w:t>Student “Class Key”: __</w:t>
      </w:r>
      <w:r w:rsidR="00415C1C">
        <w:rPr>
          <w:color w:val="4F81BD" w:themeColor="accent1"/>
        </w:rPr>
        <w:t>S</w:t>
      </w:r>
      <w:r w:rsidR="003701AD">
        <w:rPr>
          <w:color w:val="4F81BD" w:themeColor="accent1"/>
        </w:rPr>
        <w:t>21 – 20</w:t>
      </w:r>
      <w:r>
        <w:t>____</w:t>
      </w:r>
      <w:r w:rsidR="00251E86">
        <w:t xml:space="preserve">                   </w:t>
      </w:r>
      <w:r>
        <w:t>Weekly Update # ___</w:t>
      </w:r>
      <w:r w:rsidR="003701AD">
        <w:rPr>
          <w:color w:val="4F81BD" w:themeColor="accent1"/>
        </w:rPr>
        <w:t>0</w:t>
      </w:r>
      <w:r w:rsidR="00C13E25">
        <w:rPr>
          <w:color w:val="4F81BD" w:themeColor="accent1"/>
        </w:rPr>
        <w:t>5</w:t>
      </w:r>
      <w:r w:rsidR="00251E86">
        <w:t>__</w:t>
      </w:r>
      <w:r>
        <w:t xml:space="preserve">_  </w:t>
      </w:r>
      <w:r w:rsidR="00251E86">
        <w:t xml:space="preserve">         </w:t>
      </w:r>
      <w:r>
        <w:t>Date: _</w:t>
      </w:r>
      <w:r w:rsidR="00251E86">
        <w:t>_</w:t>
      </w:r>
      <w:r w:rsidR="003701AD">
        <w:rPr>
          <w:color w:val="4F81BD" w:themeColor="accent1"/>
        </w:rPr>
        <w:t>0</w:t>
      </w:r>
      <w:r w:rsidR="00715763">
        <w:rPr>
          <w:color w:val="4F81BD" w:themeColor="accent1"/>
        </w:rPr>
        <w:t>3</w:t>
      </w:r>
      <w:r w:rsidR="00251E86">
        <w:t>_</w:t>
      </w:r>
      <w:r>
        <w:t>_ /_</w:t>
      </w:r>
      <w:r w:rsidR="00BB36AB">
        <w:rPr>
          <w:color w:val="4F81BD" w:themeColor="accent1"/>
        </w:rPr>
        <w:t>20</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77777777" w:rsidR="003365A4" w:rsidRDefault="003365A4" w:rsidP="00D52A58"/>
    <w:p w14:paraId="606378D1" w14:textId="65B6F5ED" w:rsidR="003365A4" w:rsidRDefault="00740A8F" w:rsidP="00D52A58">
      <w:r>
        <w:t>Short Description of the Problem/Tas</w:t>
      </w:r>
      <w:r w:rsidR="003701AD">
        <w:t xml:space="preserve">k </w:t>
      </w:r>
      <w:r>
        <w:t>_</w:t>
      </w:r>
      <w:r w:rsidR="003701AD">
        <w:rPr>
          <w:color w:val="4F81BD" w:themeColor="accent1"/>
        </w:rPr>
        <w:t xml:space="preserve">WEEK </w:t>
      </w:r>
      <w:r w:rsidR="00715763">
        <w:rPr>
          <w:color w:val="4F81BD" w:themeColor="accent1"/>
        </w:rPr>
        <w:t xml:space="preserve">6 IMPLEMENTATION OF SOFTWARE: </w:t>
      </w:r>
      <w:r w:rsidR="00F56511">
        <w:rPr>
          <w:color w:val="4F81BD" w:themeColor="accent1"/>
        </w:rPr>
        <w:t>BUTTONS</w:t>
      </w:r>
      <w:r w:rsidR="00715763">
        <w:rPr>
          <w:color w:val="4F81BD" w:themeColor="accent1"/>
        </w:rPr>
        <w:t xml:space="preserve"> AND ALGORITHMS</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4D2DA284" w:rsidR="003057F8" w:rsidRPr="003057F8" w:rsidRDefault="00626C7B" w:rsidP="003057F8">
      <w:pPr>
        <w:pStyle w:val="ListParagraph"/>
        <w:rPr>
          <w:color w:val="4F81BD" w:themeColor="accent1"/>
        </w:rPr>
      </w:pPr>
      <w:r>
        <w:rPr>
          <w:color w:val="4F81BD" w:themeColor="accent1"/>
        </w:rPr>
        <w:t xml:space="preserve">Over the past two weeks (the week of 3/10/21 and 3/17/21) we have been continuing research on JavaScript and front-end development tools in order to make head way on the implementation of software. For Disk scheduling I have been studying the problems with the implementations of the algorithms FCFS, SSTF, SCAN, and CSCAN. Some of these algorithms have been difficult to implement due to unforeseen problems in the process and novel concepts of JavaScript. </w:t>
      </w:r>
    </w:p>
    <w:p w14:paraId="63CE5B6F" w14:textId="77777777" w:rsidR="00D52A58" w:rsidRDefault="00D52A58" w:rsidP="00D52A58">
      <w:pPr>
        <w:pStyle w:val="ListParagraph"/>
        <w:numPr>
          <w:ilvl w:val="0"/>
          <w:numId w:val="26"/>
        </w:numPr>
      </w:pPr>
      <w:r>
        <w:t>Design:</w:t>
      </w:r>
    </w:p>
    <w:p w14:paraId="39868DAB" w14:textId="2B5A03B2" w:rsidR="00C01D05" w:rsidRPr="00C01D05" w:rsidRDefault="00626C7B" w:rsidP="00C01D05">
      <w:pPr>
        <w:pStyle w:val="ListParagraph"/>
        <w:rPr>
          <w:color w:val="4F81BD" w:themeColor="accent1"/>
        </w:rPr>
      </w:pPr>
      <w:r>
        <w:rPr>
          <w:color w:val="4F81BD" w:themeColor="accent1"/>
        </w:rPr>
        <w:t xml:space="preserve">I have continued to design the software and research different pseudocode designs in order to complement the implementation process of the algorithms mentioned above. These designs are found, studied, then I implement my own work, based on the previous designs of other weeks and the research done on other code designs. </w:t>
      </w:r>
    </w:p>
    <w:p w14:paraId="1964DF95" w14:textId="05390856" w:rsidR="00A54C1A" w:rsidRPr="00216C3F" w:rsidRDefault="00A54C1A" w:rsidP="00216C3F">
      <w:pPr>
        <w:pStyle w:val="ListParagraph"/>
        <w:rPr>
          <w:color w:val="4F81BD" w:themeColor="accent1"/>
        </w:rPr>
      </w:pPr>
      <w:r>
        <w:rPr>
          <w:color w:val="4F81BD" w:themeColor="accent1"/>
        </w:rPr>
        <w:t xml:space="preserve"> </w:t>
      </w:r>
      <w:r>
        <w:rPr>
          <w:color w:val="4F81BD" w:themeColor="accent1"/>
        </w:rPr>
        <w:tab/>
      </w:r>
    </w:p>
    <w:p w14:paraId="7425B0BB" w14:textId="29EEF29A" w:rsidR="00D52A58" w:rsidRDefault="00D52A58" w:rsidP="00D52A58">
      <w:pPr>
        <w:pStyle w:val="ListParagraph"/>
        <w:numPr>
          <w:ilvl w:val="0"/>
          <w:numId w:val="26"/>
        </w:numPr>
      </w:pPr>
      <w:r>
        <w:t>Implementation:</w:t>
      </w:r>
    </w:p>
    <w:p w14:paraId="64F9FA54" w14:textId="6B3DED87" w:rsidR="00B20E2D" w:rsidRDefault="00C01D05" w:rsidP="00B20E2D">
      <w:pPr>
        <w:pStyle w:val="ListParagraph"/>
        <w:rPr>
          <w:color w:val="4F81BD" w:themeColor="accent1"/>
        </w:rPr>
      </w:pPr>
      <w:r>
        <w:rPr>
          <w:color w:val="4F81BD" w:themeColor="accent1"/>
        </w:rPr>
        <w:t>T</w:t>
      </w:r>
      <w:r w:rsidR="00216C3F">
        <w:rPr>
          <w:color w:val="4F81BD" w:themeColor="accent1"/>
        </w:rPr>
        <w:t xml:space="preserve">he main bulk of implementation of the buttons / their functions and the implementation of the algorithms has gone under way in the past 2 weeks. This includes rough versions of the previous, play, and pause buttons as well as revised versions of the next, start, and end buttons. This also includes rough versions of the SCAN and CSCAN algorithms as well as revised versions of the FCFS and SSTF algorithms. </w:t>
      </w:r>
      <w:r w:rsidR="0071252C">
        <w:rPr>
          <w:color w:val="4F81BD" w:themeColor="accent1"/>
        </w:rPr>
        <w:t xml:space="preserve">These algorithm and button features are still in the works and subject to change and further development continues and testing allows me to notice problems in the previous versions. I have begun to keep track of versions as well in order to show progress, this is done through copy and paste in my personal projects folder, which will eventually be uploaded to the Wyvern server to display an implementation timeline. </w:t>
      </w:r>
    </w:p>
    <w:p w14:paraId="41CE4D0D" w14:textId="5F29DAB0" w:rsidR="00EA17A9" w:rsidRDefault="00EA17A9" w:rsidP="00B20E2D">
      <w:pPr>
        <w:pStyle w:val="ListParagraph"/>
        <w:rPr>
          <w:color w:val="4F81BD" w:themeColor="accent1"/>
        </w:rPr>
      </w:pPr>
    </w:p>
    <w:p w14:paraId="63B786E6" w14:textId="12BF1427" w:rsidR="00390560" w:rsidRDefault="00390560" w:rsidP="00B20E2D">
      <w:pPr>
        <w:pStyle w:val="ListParagraph"/>
        <w:rPr>
          <w:color w:val="4F81BD" w:themeColor="accent1"/>
        </w:rPr>
      </w:pPr>
    </w:p>
    <w:p w14:paraId="4774D38A" w14:textId="77777777" w:rsidR="00390560" w:rsidRDefault="00390560" w:rsidP="00B20E2D">
      <w:pPr>
        <w:pStyle w:val="ListParagraph"/>
        <w:rPr>
          <w:color w:val="4F81BD" w:themeColor="accent1"/>
        </w:rPr>
      </w:pPr>
    </w:p>
    <w:p w14:paraId="72EEB233" w14:textId="762D24BB" w:rsidR="00FF48D1" w:rsidRDefault="00FF48D1" w:rsidP="00FF48D1">
      <w:pPr>
        <w:pStyle w:val="ListParagraph"/>
      </w:pPr>
      <w:r>
        <w:rPr>
          <w:noProof/>
        </w:rPr>
        <w:drawing>
          <wp:inline distT="0" distB="0" distL="0" distR="0" wp14:anchorId="5093BF1D" wp14:editId="060D278C">
            <wp:extent cx="5295900" cy="2664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6513" cy="270516"/>
                    </a:xfrm>
                    <a:prstGeom prst="rect">
                      <a:avLst/>
                    </a:prstGeom>
                  </pic:spPr>
                </pic:pic>
              </a:graphicData>
            </a:graphic>
          </wp:inline>
        </w:drawing>
      </w:r>
    </w:p>
    <w:p w14:paraId="3CE70DEC" w14:textId="77777777" w:rsidR="00FF48D1" w:rsidRDefault="00FF48D1" w:rsidP="00FF48D1">
      <w:pPr>
        <w:pStyle w:val="ListParagraph"/>
      </w:pPr>
    </w:p>
    <w:p w14:paraId="47D9C1FD" w14:textId="39FB9920" w:rsidR="00FF48D1" w:rsidRDefault="00FF48D1" w:rsidP="00B20E2D">
      <w:pPr>
        <w:pStyle w:val="ListParagraph"/>
      </w:pPr>
      <w:r>
        <w:rPr>
          <w:noProof/>
        </w:rPr>
        <w:drawing>
          <wp:inline distT="0" distB="0" distL="0" distR="0" wp14:anchorId="1F901CC7" wp14:editId="2164157F">
            <wp:extent cx="3398520" cy="5853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5936" cy="588391"/>
                    </a:xfrm>
                    <a:prstGeom prst="rect">
                      <a:avLst/>
                    </a:prstGeom>
                  </pic:spPr>
                </pic:pic>
              </a:graphicData>
            </a:graphic>
          </wp:inline>
        </w:drawing>
      </w:r>
    </w:p>
    <w:p w14:paraId="042E41A9" w14:textId="77777777" w:rsidR="00FF48D1" w:rsidRDefault="00FF48D1" w:rsidP="00B20E2D">
      <w:pPr>
        <w:pStyle w:val="ListParagraph"/>
      </w:pPr>
    </w:p>
    <w:p w14:paraId="7E2E196E" w14:textId="524B8E25" w:rsidR="00FF48D1" w:rsidRDefault="00FF48D1" w:rsidP="00FF48D1">
      <w:pPr>
        <w:pStyle w:val="ListParagraph"/>
      </w:pPr>
      <w:r>
        <w:rPr>
          <w:noProof/>
        </w:rPr>
        <w:drawing>
          <wp:inline distT="0" distB="0" distL="0" distR="0" wp14:anchorId="18EDEB32" wp14:editId="090CD561">
            <wp:extent cx="4686300" cy="73555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915" cy="752443"/>
                    </a:xfrm>
                    <a:prstGeom prst="rect">
                      <a:avLst/>
                    </a:prstGeom>
                  </pic:spPr>
                </pic:pic>
              </a:graphicData>
            </a:graphic>
          </wp:inline>
        </w:drawing>
      </w:r>
    </w:p>
    <w:p w14:paraId="3798FA15" w14:textId="77777777" w:rsidR="00FF48D1" w:rsidRDefault="00FF48D1" w:rsidP="00FF48D1">
      <w:pPr>
        <w:pStyle w:val="ListParagraph"/>
      </w:pPr>
    </w:p>
    <w:p w14:paraId="65056738" w14:textId="3B801791" w:rsidR="00B20E2D" w:rsidRDefault="00B20E2D" w:rsidP="00D52A58">
      <w:pPr>
        <w:pStyle w:val="ListParagraph"/>
        <w:numPr>
          <w:ilvl w:val="0"/>
          <w:numId w:val="26"/>
        </w:numPr>
      </w:pPr>
      <w:r>
        <w:t>Test:</w:t>
      </w:r>
    </w:p>
    <w:p w14:paraId="3C14DDD5" w14:textId="0BADE3CC" w:rsidR="0071252C" w:rsidRDefault="0071252C" w:rsidP="0071252C">
      <w:pPr>
        <w:pStyle w:val="ListParagraph"/>
      </w:pPr>
      <w:r>
        <w:rPr>
          <w:color w:val="4F81BD" w:themeColor="accent1"/>
        </w:rPr>
        <w:t xml:space="preserve">Testing on the algorithms and buttons displayed above, in Implementation, has been ongoing, user the basic user interface in order to plug in numbers and see the results based on button and algorithm effects. Eventually, further testing will be done on other new implementations, especially when jumping the dataset between the front-end and back-end of the web server. </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175FAE2A" w14:textId="0CD22483" w:rsidR="00644A55" w:rsidRDefault="00192F33" w:rsidP="009F5922">
      <w:pPr>
        <w:pStyle w:val="ListParagraph"/>
        <w:rPr>
          <w:color w:val="4F81BD" w:themeColor="accent1"/>
        </w:rPr>
      </w:pPr>
      <w:r>
        <w:rPr>
          <w:color w:val="4F81BD" w:themeColor="accent1"/>
        </w:rPr>
        <w:t>No further documentation was written this week, other than this weekly update, displaying what has been done over the course of the past 2 weeks, as the previous week did not call for a weekly update.</w:t>
      </w:r>
    </w:p>
    <w:p w14:paraId="3299C778" w14:textId="77777777" w:rsidR="009829BA" w:rsidRDefault="009829BA" w:rsidP="009F5922">
      <w:pPr>
        <w:pStyle w:val="ListParagraph"/>
      </w:pPr>
    </w:p>
    <w:p w14:paraId="75500189" w14:textId="74070028" w:rsidR="009F5922" w:rsidRDefault="009F5922" w:rsidP="00B6571F">
      <w:pPr>
        <w:pStyle w:val="ListParagraph"/>
        <w:numPr>
          <w:ilvl w:val="0"/>
          <w:numId w:val="26"/>
        </w:numPr>
      </w:pPr>
      <w:r>
        <w:t>Other (any other activities, such as talking to customers, attended a meeting, …):</w:t>
      </w:r>
    </w:p>
    <w:p w14:paraId="1957CD39" w14:textId="6165A78F" w:rsidR="009F5922" w:rsidRPr="003701AD" w:rsidRDefault="003701AD" w:rsidP="00644A55">
      <w:pPr>
        <w:ind w:left="360"/>
        <w:rPr>
          <w:color w:val="4F81BD" w:themeColor="accent1"/>
        </w:rPr>
      </w:pPr>
      <w:r w:rsidRPr="003701AD">
        <w:rPr>
          <w:color w:val="4F81BD" w:themeColor="accent1"/>
        </w:rPr>
        <w:t xml:space="preserve">Attended </w:t>
      </w:r>
      <w:r w:rsidR="005D3903">
        <w:rPr>
          <w:color w:val="4F81BD" w:themeColor="accent1"/>
        </w:rPr>
        <w:t xml:space="preserve">2 </w:t>
      </w:r>
      <w:r w:rsidRPr="003701AD">
        <w:rPr>
          <w:color w:val="4F81BD" w:themeColor="accent1"/>
        </w:rPr>
        <w:t>Weekly class meeting</w:t>
      </w:r>
      <w:r w:rsidR="005D3903">
        <w:rPr>
          <w:color w:val="4F81BD" w:themeColor="accent1"/>
        </w:rPr>
        <w:t xml:space="preserve">s </w:t>
      </w:r>
      <w:r w:rsidRPr="003701AD">
        <w:rPr>
          <w:color w:val="4F81BD" w:themeColor="accent1"/>
        </w:rPr>
        <w:t xml:space="preserve">to </w:t>
      </w:r>
      <w:r w:rsidR="00432B53">
        <w:rPr>
          <w:color w:val="4F81BD" w:themeColor="accent1"/>
        </w:rPr>
        <w:t>d</w:t>
      </w:r>
      <w:r w:rsidR="00644A55">
        <w:rPr>
          <w:color w:val="4F81BD" w:themeColor="accent1"/>
        </w:rPr>
        <w:t xml:space="preserve">iscuss </w:t>
      </w:r>
      <w:r w:rsidR="004A05DA">
        <w:rPr>
          <w:color w:val="4F81BD" w:themeColor="accent1"/>
        </w:rPr>
        <w:t>u</w:t>
      </w:r>
      <w:r w:rsidR="005D3903">
        <w:rPr>
          <w:color w:val="4F81BD" w:themeColor="accent1"/>
        </w:rPr>
        <w:t xml:space="preserve">pdates and touch base as to where each groupmate was with there portions of the project. Most on the implementation steps of the visualizations an algorithm associated. Meetings with the instructor are done through these weekly class meetings and these meetings where to clear up questions surrounding the connection between the front-end and back-end portions of the project, which was proposed to start out as a text file with file I/O, however we have recently been instructed to continue hard coding datasets for the time being. </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598D5C88" w:rsidR="004B1167" w:rsidRDefault="00432B53" w:rsidP="00AD7993">
      <w:r>
        <w:rPr>
          <w:color w:val="4F81BD" w:themeColor="accent1"/>
        </w:rPr>
        <w:t xml:space="preserve">Used </w:t>
      </w:r>
      <w:r w:rsidR="00783F6F">
        <w:rPr>
          <w:color w:val="4F81BD" w:themeColor="accent1"/>
        </w:rPr>
        <w:t xml:space="preserve">new knowledge of JavaScript DOM and HTML Canvas to </w:t>
      </w:r>
      <w:r w:rsidR="005D3903">
        <w:rPr>
          <w:color w:val="4F81BD" w:themeColor="accent1"/>
        </w:rPr>
        <w:t>continue development and implementation of codes / features of my portion of the project (Disk Scheduling).</w:t>
      </w:r>
      <w:r w:rsidR="0061569E">
        <w:rPr>
          <w:color w:val="4F81BD" w:themeColor="accent1"/>
        </w:rPr>
        <w:t xml:space="preserve"> </w:t>
      </w:r>
      <w:r w:rsidR="007A40A1">
        <w:rPr>
          <w:color w:val="4F81BD" w:themeColor="accent1"/>
        </w:rPr>
        <w:t xml:space="preserve">Using the console effectively to troubleshoot coding troubles has been a refreshed skill I have used in order to work through dilemmas in code faster. However, much more work needs to be done </w:t>
      </w:r>
      <w:r w:rsidR="00FE1905">
        <w:rPr>
          <w:color w:val="4F81BD" w:themeColor="accent1"/>
        </w:rPr>
        <w:t xml:space="preserve">before </w:t>
      </w:r>
      <w:r w:rsidR="007A40A1">
        <w:rPr>
          <w:color w:val="4F81BD" w:themeColor="accent1"/>
        </w:rPr>
        <w:t xml:space="preserve">any final products. </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3DBC5190" w:rsidR="00030EEE" w:rsidRPr="00030EEE" w:rsidRDefault="005920DD" w:rsidP="00030EEE">
      <w:pPr>
        <w:rPr>
          <w:color w:val="4F81BD" w:themeColor="accent1"/>
        </w:rPr>
      </w:pPr>
      <w:r>
        <w:rPr>
          <w:color w:val="4F81BD" w:themeColor="accent1"/>
        </w:rPr>
        <w:t xml:space="preserve">Next week, </w:t>
      </w:r>
      <w:r w:rsidR="00CD7C09">
        <w:rPr>
          <w:color w:val="4F81BD" w:themeColor="accent1"/>
        </w:rPr>
        <w:t xml:space="preserve">my group and I plan to meet up </w:t>
      </w:r>
      <w:r w:rsidR="00CB7136">
        <w:rPr>
          <w:color w:val="4F81BD" w:themeColor="accent1"/>
        </w:rPr>
        <w:t xml:space="preserve">in the week after next week, as we have a day off according to the school’s academic calendar. </w:t>
      </w:r>
      <w:r w:rsidR="00631179">
        <w:rPr>
          <w:color w:val="4F81BD" w:themeColor="accent1"/>
        </w:rPr>
        <w:t>More implementation will take place in the meantime, this includes rough algorithms such as: LOOK and CLOOK. Revisions to buttons and previous algorithms will also take place, hopefully this will be done in the following 2 to 3 weeks, which leads into further testing and better web design later in the future.</w:t>
      </w:r>
    </w:p>
    <w:sectPr w:rsidR="00030EEE" w:rsidRPr="00030EEE" w:rsidSect="000C0031">
      <w:headerReference w:type="default" r:id="rId11"/>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17E34" w14:textId="77777777" w:rsidR="00BF4DCB" w:rsidRDefault="00BF4DCB" w:rsidP="00EA6E2A">
      <w:pPr>
        <w:spacing w:after="0" w:line="240" w:lineRule="auto"/>
      </w:pPr>
      <w:r>
        <w:separator/>
      </w:r>
    </w:p>
  </w:endnote>
  <w:endnote w:type="continuationSeparator" w:id="0">
    <w:p w14:paraId="1CC9E141" w14:textId="77777777" w:rsidR="00BF4DCB" w:rsidRDefault="00BF4DCB"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76222" w14:textId="77777777" w:rsidR="00BF4DCB" w:rsidRDefault="00BF4DCB" w:rsidP="00EA6E2A">
      <w:pPr>
        <w:spacing w:after="0" w:line="240" w:lineRule="auto"/>
      </w:pPr>
      <w:r>
        <w:separator/>
      </w:r>
    </w:p>
  </w:footnote>
  <w:footnote w:type="continuationSeparator" w:id="0">
    <w:p w14:paraId="78588705" w14:textId="77777777" w:rsidR="00BF4DCB" w:rsidRDefault="00BF4DCB"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20141"/>
    <w:rsid w:val="00023F79"/>
    <w:rsid w:val="00027F73"/>
    <w:rsid w:val="00030EEE"/>
    <w:rsid w:val="00034ED5"/>
    <w:rsid w:val="00036869"/>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977E9"/>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75F92"/>
    <w:rsid w:val="001767CF"/>
    <w:rsid w:val="00184A97"/>
    <w:rsid w:val="00185EB7"/>
    <w:rsid w:val="001908E4"/>
    <w:rsid w:val="00192F33"/>
    <w:rsid w:val="00195CDE"/>
    <w:rsid w:val="001A2163"/>
    <w:rsid w:val="001A2B16"/>
    <w:rsid w:val="001B3A9C"/>
    <w:rsid w:val="001C2E85"/>
    <w:rsid w:val="001C365E"/>
    <w:rsid w:val="001E12BE"/>
    <w:rsid w:val="001E54DD"/>
    <w:rsid w:val="001E5903"/>
    <w:rsid w:val="001E7F18"/>
    <w:rsid w:val="001F4912"/>
    <w:rsid w:val="001F7B8D"/>
    <w:rsid w:val="002008BD"/>
    <w:rsid w:val="00200CF0"/>
    <w:rsid w:val="00215832"/>
    <w:rsid w:val="002164EE"/>
    <w:rsid w:val="00216C3F"/>
    <w:rsid w:val="00217601"/>
    <w:rsid w:val="0022466F"/>
    <w:rsid w:val="002271E0"/>
    <w:rsid w:val="002309D0"/>
    <w:rsid w:val="00241B60"/>
    <w:rsid w:val="0024260E"/>
    <w:rsid w:val="00251E86"/>
    <w:rsid w:val="00256C94"/>
    <w:rsid w:val="00276831"/>
    <w:rsid w:val="00277029"/>
    <w:rsid w:val="00281ECE"/>
    <w:rsid w:val="002835F1"/>
    <w:rsid w:val="00291F16"/>
    <w:rsid w:val="00297909"/>
    <w:rsid w:val="00297B54"/>
    <w:rsid w:val="002A52D4"/>
    <w:rsid w:val="002B68D0"/>
    <w:rsid w:val="002B68E4"/>
    <w:rsid w:val="002C0077"/>
    <w:rsid w:val="002C1BCA"/>
    <w:rsid w:val="002C385B"/>
    <w:rsid w:val="002C6A83"/>
    <w:rsid w:val="002D0EF5"/>
    <w:rsid w:val="002D2E3F"/>
    <w:rsid w:val="002D366C"/>
    <w:rsid w:val="002D59A0"/>
    <w:rsid w:val="002E02D1"/>
    <w:rsid w:val="002E4C84"/>
    <w:rsid w:val="002E5F69"/>
    <w:rsid w:val="002E6D48"/>
    <w:rsid w:val="002F0FB3"/>
    <w:rsid w:val="002F11E5"/>
    <w:rsid w:val="002F475D"/>
    <w:rsid w:val="002F541A"/>
    <w:rsid w:val="002F6ED2"/>
    <w:rsid w:val="00302F90"/>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8036A"/>
    <w:rsid w:val="00380D43"/>
    <w:rsid w:val="00383860"/>
    <w:rsid w:val="003843EB"/>
    <w:rsid w:val="0038608E"/>
    <w:rsid w:val="003863C8"/>
    <w:rsid w:val="00386CEE"/>
    <w:rsid w:val="00390560"/>
    <w:rsid w:val="00393A93"/>
    <w:rsid w:val="003A28CB"/>
    <w:rsid w:val="003A41A0"/>
    <w:rsid w:val="003A4DCE"/>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15C1C"/>
    <w:rsid w:val="004225E3"/>
    <w:rsid w:val="00423532"/>
    <w:rsid w:val="004259D4"/>
    <w:rsid w:val="0043090E"/>
    <w:rsid w:val="00432B53"/>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5DA"/>
    <w:rsid w:val="004A0C60"/>
    <w:rsid w:val="004A20AA"/>
    <w:rsid w:val="004A4058"/>
    <w:rsid w:val="004A657F"/>
    <w:rsid w:val="004B1167"/>
    <w:rsid w:val="004B34DF"/>
    <w:rsid w:val="004B793C"/>
    <w:rsid w:val="004C279D"/>
    <w:rsid w:val="004C4046"/>
    <w:rsid w:val="004C65C8"/>
    <w:rsid w:val="004C6B94"/>
    <w:rsid w:val="004D2856"/>
    <w:rsid w:val="004D6E12"/>
    <w:rsid w:val="004E7692"/>
    <w:rsid w:val="004E775A"/>
    <w:rsid w:val="004F0636"/>
    <w:rsid w:val="004F2D54"/>
    <w:rsid w:val="004F7537"/>
    <w:rsid w:val="00505BA2"/>
    <w:rsid w:val="005103FA"/>
    <w:rsid w:val="00512F9E"/>
    <w:rsid w:val="00514554"/>
    <w:rsid w:val="00521B08"/>
    <w:rsid w:val="00525DCB"/>
    <w:rsid w:val="005364D4"/>
    <w:rsid w:val="00542C28"/>
    <w:rsid w:val="00543E72"/>
    <w:rsid w:val="00562A92"/>
    <w:rsid w:val="005639DC"/>
    <w:rsid w:val="005706B0"/>
    <w:rsid w:val="00572C39"/>
    <w:rsid w:val="005771ED"/>
    <w:rsid w:val="00580DA6"/>
    <w:rsid w:val="005920DD"/>
    <w:rsid w:val="005A668C"/>
    <w:rsid w:val="005B04CD"/>
    <w:rsid w:val="005B60B7"/>
    <w:rsid w:val="005C3067"/>
    <w:rsid w:val="005C3973"/>
    <w:rsid w:val="005D14E7"/>
    <w:rsid w:val="005D2319"/>
    <w:rsid w:val="005D3903"/>
    <w:rsid w:val="005D548D"/>
    <w:rsid w:val="005D6255"/>
    <w:rsid w:val="005E42BF"/>
    <w:rsid w:val="005E57CD"/>
    <w:rsid w:val="005E78D0"/>
    <w:rsid w:val="005F14AB"/>
    <w:rsid w:val="005F4AC1"/>
    <w:rsid w:val="005F7F16"/>
    <w:rsid w:val="00605205"/>
    <w:rsid w:val="00610651"/>
    <w:rsid w:val="00613585"/>
    <w:rsid w:val="0061503C"/>
    <w:rsid w:val="0061569E"/>
    <w:rsid w:val="00623734"/>
    <w:rsid w:val="00624733"/>
    <w:rsid w:val="00626C7B"/>
    <w:rsid w:val="00627F85"/>
    <w:rsid w:val="00631179"/>
    <w:rsid w:val="00631A92"/>
    <w:rsid w:val="00632C6C"/>
    <w:rsid w:val="006335DE"/>
    <w:rsid w:val="00635C1E"/>
    <w:rsid w:val="00642835"/>
    <w:rsid w:val="00644A55"/>
    <w:rsid w:val="006458DE"/>
    <w:rsid w:val="00645E68"/>
    <w:rsid w:val="0065123E"/>
    <w:rsid w:val="0065366A"/>
    <w:rsid w:val="00661889"/>
    <w:rsid w:val="00661B47"/>
    <w:rsid w:val="00665B8B"/>
    <w:rsid w:val="00665F05"/>
    <w:rsid w:val="0066618F"/>
    <w:rsid w:val="00666F95"/>
    <w:rsid w:val="0067754D"/>
    <w:rsid w:val="00680F40"/>
    <w:rsid w:val="00682681"/>
    <w:rsid w:val="00685B7C"/>
    <w:rsid w:val="006911CE"/>
    <w:rsid w:val="006922D7"/>
    <w:rsid w:val="00693642"/>
    <w:rsid w:val="006A0D37"/>
    <w:rsid w:val="006B37FF"/>
    <w:rsid w:val="006B6336"/>
    <w:rsid w:val="006C649E"/>
    <w:rsid w:val="006D3F5D"/>
    <w:rsid w:val="006D5563"/>
    <w:rsid w:val="006E651C"/>
    <w:rsid w:val="006F70C0"/>
    <w:rsid w:val="007002D1"/>
    <w:rsid w:val="00707B93"/>
    <w:rsid w:val="007106AB"/>
    <w:rsid w:val="00710BFE"/>
    <w:rsid w:val="0071244B"/>
    <w:rsid w:val="0071252C"/>
    <w:rsid w:val="00715763"/>
    <w:rsid w:val="00716188"/>
    <w:rsid w:val="00716FE1"/>
    <w:rsid w:val="00721F60"/>
    <w:rsid w:val="00722868"/>
    <w:rsid w:val="00723CF5"/>
    <w:rsid w:val="00725F76"/>
    <w:rsid w:val="007309AF"/>
    <w:rsid w:val="00734EE6"/>
    <w:rsid w:val="00740A8F"/>
    <w:rsid w:val="007419A4"/>
    <w:rsid w:val="007478E9"/>
    <w:rsid w:val="00753212"/>
    <w:rsid w:val="00756E6B"/>
    <w:rsid w:val="00756EA9"/>
    <w:rsid w:val="007576C5"/>
    <w:rsid w:val="007618AC"/>
    <w:rsid w:val="0077433A"/>
    <w:rsid w:val="00774B0D"/>
    <w:rsid w:val="00780705"/>
    <w:rsid w:val="00780897"/>
    <w:rsid w:val="00783F6F"/>
    <w:rsid w:val="0079173C"/>
    <w:rsid w:val="00792B81"/>
    <w:rsid w:val="0079351B"/>
    <w:rsid w:val="007A0842"/>
    <w:rsid w:val="007A0B6C"/>
    <w:rsid w:val="007A40A1"/>
    <w:rsid w:val="007B1F7F"/>
    <w:rsid w:val="007B2D1A"/>
    <w:rsid w:val="007B41AB"/>
    <w:rsid w:val="007B46A2"/>
    <w:rsid w:val="007B696A"/>
    <w:rsid w:val="007B6E42"/>
    <w:rsid w:val="007B73D4"/>
    <w:rsid w:val="007C0925"/>
    <w:rsid w:val="007C6334"/>
    <w:rsid w:val="007D05FA"/>
    <w:rsid w:val="007D591B"/>
    <w:rsid w:val="007D6C64"/>
    <w:rsid w:val="007D70F1"/>
    <w:rsid w:val="007E148A"/>
    <w:rsid w:val="007E35B5"/>
    <w:rsid w:val="007E3AFD"/>
    <w:rsid w:val="007E6392"/>
    <w:rsid w:val="007E6472"/>
    <w:rsid w:val="007F2270"/>
    <w:rsid w:val="007F6E64"/>
    <w:rsid w:val="007F726E"/>
    <w:rsid w:val="00811B46"/>
    <w:rsid w:val="0081541B"/>
    <w:rsid w:val="00817F35"/>
    <w:rsid w:val="00827111"/>
    <w:rsid w:val="008309E6"/>
    <w:rsid w:val="00831140"/>
    <w:rsid w:val="008314F5"/>
    <w:rsid w:val="00835E8C"/>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5DBD"/>
    <w:rsid w:val="008C5F30"/>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73E2"/>
    <w:rsid w:val="00960957"/>
    <w:rsid w:val="009614BE"/>
    <w:rsid w:val="009652C1"/>
    <w:rsid w:val="009745F2"/>
    <w:rsid w:val="009766F1"/>
    <w:rsid w:val="009829BA"/>
    <w:rsid w:val="00991AFB"/>
    <w:rsid w:val="009A2DFA"/>
    <w:rsid w:val="009A6FB5"/>
    <w:rsid w:val="009B3449"/>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D5D"/>
    <w:rsid w:val="00A35486"/>
    <w:rsid w:val="00A45D50"/>
    <w:rsid w:val="00A4620E"/>
    <w:rsid w:val="00A46995"/>
    <w:rsid w:val="00A52302"/>
    <w:rsid w:val="00A5297F"/>
    <w:rsid w:val="00A54C1A"/>
    <w:rsid w:val="00A57178"/>
    <w:rsid w:val="00A5774D"/>
    <w:rsid w:val="00A61C9C"/>
    <w:rsid w:val="00A65608"/>
    <w:rsid w:val="00AA1754"/>
    <w:rsid w:val="00AA3304"/>
    <w:rsid w:val="00AA38CC"/>
    <w:rsid w:val="00AA3FF1"/>
    <w:rsid w:val="00AA573B"/>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2B20"/>
    <w:rsid w:val="00B44A26"/>
    <w:rsid w:val="00B44BFB"/>
    <w:rsid w:val="00B46AFB"/>
    <w:rsid w:val="00B46E12"/>
    <w:rsid w:val="00B64847"/>
    <w:rsid w:val="00B73EF8"/>
    <w:rsid w:val="00B75B7B"/>
    <w:rsid w:val="00B80514"/>
    <w:rsid w:val="00B83D27"/>
    <w:rsid w:val="00B8731F"/>
    <w:rsid w:val="00B91B4D"/>
    <w:rsid w:val="00B95922"/>
    <w:rsid w:val="00B95CE6"/>
    <w:rsid w:val="00B9637D"/>
    <w:rsid w:val="00B9782B"/>
    <w:rsid w:val="00BA4C35"/>
    <w:rsid w:val="00BA76D2"/>
    <w:rsid w:val="00BB36AB"/>
    <w:rsid w:val="00BC418D"/>
    <w:rsid w:val="00BC791D"/>
    <w:rsid w:val="00BE4411"/>
    <w:rsid w:val="00BF2769"/>
    <w:rsid w:val="00BF2AEF"/>
    <w:rsid w:val="00BF4DCB"/>
    <w:rsid w:val="00C01D05"/>
    <w:rsid w:val="00C07ADD"/>
    <w:rsid w:val="00C10EF2"/>
    <w:rsid w:val="00C13772"/>
    <w:rsid w:val="00C13E25"/>
    <w:rsid w:val="00C13F21"/>
    <w:rsid w:val="00C14D6C"/>
    <w:rsid w:val="00C15157"/>
    <w:rsid w:val="00C15A71"/>
    <w:rsid w:val="00C1653E"/>
    <w:rsid w:val="00C26727"/>
    <w:rsid w:val="00C30D94"/>
    <w:rsid w:val="00C40F19"/>
    <w:rsid w:val="00C4556C"/>
    <w:rsid w:val="00C4753D"/>
    <w:rsid w:val="00C5634B"/>
    <w:rsid w:val="00C66133"/>
    <w:rsid w:val="00C66822"/>
    <w:rsid w:val="00C75841"/>
    <w:rsid w:val="00C81DEA"/>
    <w:rsid w:val="00C820F9"/>
    <w:rsid w:val="00C8395A"/>
    <w:rsid w:val="00C84B18"/>
    <w:rsid w:val="00C92BA0"/>
    <w:rsid w:val="00C9543B"/>
    <w:rsid w:val="00CA08A5"/>
    <w:rsid w:val="00CA4908"/>
    <w:rsid w:val="00CA7B31"/>
    <w:rsid w:val="00CB7136"/>
    <w:rsid w:val="00CB7517"/>
    <w:rsid w:val="00CC0611"/>
    <w:rsid w:val="00CC3E2B"/>
    <w:rsid w:val="00CC6E2F"/>
    <w:rsid w:val="00CC7269"/>
    <w:rsid w:val="00CD21A9"/>
    <w:rsid w:val="00CD7C09"/>
    <w:rsid w:val="00CE3313"/>
    <w:rsid w:val="00CE37CE"/>
    <w:rsid w:val="00CE4C74"/>
    <w:rsid w:val="00CE6DA3"/>
    <w:rsid w:val="00CE7FBB"/>
    <w:rsid w:val="00CF0890"/>
    <w:rsid w:val="00CF0B17"/>
    <w:rsid w:val="00CF1739"/>
    <w:rsid w:val="00CF32BC"/>
    <w:rsid w:val="00D12798"/>
    <w:rsid w:val="00D1327B"/>
    <w:rsid w:val="00D22935"/>
    <w:rsid w:val="00D23DD9"/>
    <w:rsid w:val="00D27706"/>
    <w:rsid w:val="00D44EF3"/>
    <w:rsid w:val="00D45138"/>
    <w:rsid w:val="00D50D44"/>
    <w:rsid w:val="00D50FD1"/>
    <w:rsid w:val="00D52A58"/>
    <w:rsid w:val="00D8774E"/>
    <w:rsid w:val="00D8786E"/>
    <w:rsid w:val="00D96E4E"/>
    <w:rsid w:val="00DA1327"/>
    <w:rsid w:val="00DA66DC"/>
    <w:rsid w:val="00DB21CF"/>
    <w:rsid w:val="00DB2A9C"/>
    <w:rsid w:val="00DC2CD2"/>
    <w:rsid w:val="00DC4AAD"/>
    <w:rsid w:val="00DD5317"/>
    <w:rsid w:val="00DE6345"/>
    <w:rsid w:val="00DF18F0"/>
    <w:rsid w:val="00DF568D"/>
    <w:rsid w:val="00E02F7B"/>
    <w:rsid w:val="00E044F0"/>
    <w:rsid w:val="00E05800"/>
    <w:rsid w:val="00E073B4"/>
    <w:rsid w:val="00E107BF"/>
    <w:rsid w:val="00E1110A"/>
    <w:rsid w:val="00E113B7"/>
    <w:rsid w:val="00E11DF9"/>
    <w:rsid w:val="00E120DE"/>
    <w:rsid w:val="00E14D51"/>
    <w:rsid w:val="00E23A88"/>
    <w:rsid w:val="00E23EC1"/>
    <w:rsid w:val="00E2716A"/>
    <w:rsid w:val="00E310C9"/>
    <w:rsid w:val="00E34924"/>
    <w:rsid w:val="00E37DF2"/>
    <w:rsid w:val="00E4081D"/>
    <w:rsid w:val="00E4147E"/>
    <w:rsid w:val="00E45DD7"/>
    <w:rsid w:val="00E46FAA"/>
    <w:rsid w:val="00E47E4D"/>
    <w:rsid w:val="00E570E4"/>
    <w:rsid w:val="00E57502"/>
    <w:rsid w:val="00E57AA9"/>
    <w:rsid w:val="00E61449"/>
    <w:rsid w:val="00E63844"/>
    <w:rsid w:val="00E64187"/>
    <w:rsid w:val="00E70067"/>
    <w:rsid w:val="00E749E4"/>
    <w:rsid w:val="00E74A18"/>
    <w:rsid w:val="00E75A92"/>
    <w:rsid w:val="00E77680"/>
    <w:rsid w:val="00E804D4"/>
    <w:rsid w:val="00E84D20"/>
    <w:rsid w:val="00E86BE0"/>
    <w:rsid w:val="00E94845"/>
    <w:rsid w:val="00EA17A9"/>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34F0A"/>
    <w:rsid w:val="00F403C9"/>
    <w:rsid w:val="00F42659"/>
    <w:rsid w:val="00F45CEA"/>
    <w:rsid w:val="00F50F9D"/>
    <w:rsid w:val="00F52331"/>
    <w:rsid w:val="00F53C41"/>
    <w:rsid w:val="00F53DBC"/>
    <w:rsid w:val="00F56511"/>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751D"/>
    <w:rsid w:val="00FC06FA"/>
    <w:rsid w:val="00FC24D0"/>
    <w:rsid w:val="00FC578A"/>
    <w:rsid w:val="00FC61D8"/>
    <w:rsid w:val="00FD6F3C"/>
    <w:rsid w:val="00FD77A0"/>
    <w:rsid w:val="00FE12AF"/>
    <w:rsid w:val="00FE1905"/>
    <w:rsid w:val="00FE1C3C"/>
    <w:rsid w:val="00FE287F"/>
    <w:rsid w:val="00FE3913"/>
    <w:rsid w:val="00FF012D"/>
    <w:rsid w:val="00FF133B"/>
    <w:rsid w:val="00FF2834"/>
    <w:rsid w:val="00FF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0B2C-C402-4D97-815F-AAD80F6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19</cp:revision>
  <cp:lastPrinted>2015-06-16T18:07:00Z</cp:lastPrinted>
  <dcterms:created xsi:type="dcterms:W3CDTF">2021-03-18T19:57:00Z</dcterms:created>
  <dcterms:modified xsi:type="dcterms:W3CDTF">2021-03-21T18:07:00Z</dcterms:modified>
</cp:coreProperties>
</file>