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6B227492"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3701AD">
        <w:rPr>
          <w:color w:val="4F81BD" w:themeColor="accent1"/>
        </w:rPr>
        <w:t>0</w:t>
      </w:r>
      <w:r w:rsidR="00DE703C">
        <w:rPr>
          <w:color w:val="4F81BD" w:themeColor="accent1"/>
        </w:rPr>
        <w:t>7</w:t>
      </w:r>
      <w:r w:rsidR="00251E86">
        <w:t>__</w:t>
      </w:r>
      <w:r>
        <w:t xml:space="preserve">_  </w:t>
      </w:r>
      <w:r w:rsidR="00251E86">
        <w:t xml:space="preserve">         </w:t>
      </w:r>
      <w:r>
        <w:t>Date: _</w:t>
      </w:r>
      <w:r w:rsidR="00251E86">
        <w:t>_</w:t>
      </w:r>
      <w:r w:rsidR="003701AD">
        <w:rPr>
          <w:color w:val="4F81BD" w:themeColor="accent1"/>
        </w:rPr>
        <w:t>0</w:t>
      </w:r>
      <w:r w:rsidR="00251E86">
        <w:t>_</w:t>
      </w:r>
      <w:r>
        <w:t>_ /_</w:t>
      </w:r>
      <w:r w:rsidR="00DE703C">
        <w:rPr>
          <w:color w:val="4F81BD" w:themeColor="accent1"/>
        </w:rPr>
        <w:t>02</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492911D5" w:rsidR="003365A4" w:rsidRDefault="003365A4" w:rsidP="00D52A58"/>
    <w:p w14:paraId="606378D1" w14:textId="4816DAEC" w:rsidR="003365A4" w:rsidRDefault="00740A8F" w:rsidP="00D52A58">
      <w:r>
        <w:t>Short Description of the Problem/Tas</w:t>
      </w:r>
      <w:r w:rsidR="003701AD">
        <w:t xml:space="preserve">k </w:t>
      </w:r>
      <w:r>
        <w:t>_</w:t>
      </w:r>
      <w:r w:rsidR="003701AD">
        <w:rPr>
          <w:color w:val="4F81BD" w:themeColor="accent1"/>
        </w:rPr>
        <w:t xml:space="preserve">WEEK </w:t>
      </w:r>
      <w:r w:rsidR="00037D8F">
        <w:rPr>
          <w:color w:val="4F81BD" w:themeColor="accent1"/>
        </w:rPr>
        <w:t>7</w:t>
      </w:r>
      <w:r w:rsidR="00715763">
        <w:rPr>
          <w:color w:val="4F81BD" w:themeColor="accent1"/>
        </w:rPr>
        <w:t xml:space="preserve"> IMPLEMENTATION OF SOFTWARE</w:t>
      </w:r>
      <w:r w:rsidR="00DE703C">
        <w:rPr>
          <w:color w:val="4F81BD" w:themeColor="accent1"/>
        </w:rPr>
        <w:t xml:space="preserve"> </w:t>
      </w:r>
      <w:r w:rsidR="006A412D">
        <w:rPr>
          <w:color w:val="4F81BD" w:themeColor="accent1"/>
        </w:rPr>
        <w:t>AND TESTING</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1C2E8AC3" w:rsidR="003057F8" w:rsidRDefault="00626C7B" w:rsidP="003057F8">
      <w:pPr>
        <w:pStyle w:val="ListParagraph"/>
        <w:rPr>
          <w:color w:val="4F81BD" w:themeColor="accent1"/>
        </w:rPr>
      </w:pPr>
      <w:r>
        <w:rPr>
          <w:color w:val="4F81BD" w:themeColor="accent1"/>
        </w:rPr>
        <w:t xml:space="preserve">Over the past two weeks (the week of </w:t>
      </w:r>
      <w:r w:rsidR="00037D8F">
        <w:rPr>
          <w:color w:val="4F81BD" w:themeColor="accent1"/>
        </w:rPr>
        <w:t xml:space="preserve">3/24/21 to 4/4/21) I have been working on the connections between the buttons and algorithms for the Disk Scheduling Algorithms page of the project. Based on the professors updated instructions I had to convert the code I had written for the algorithms into a mix of Java and .txt files with new file </w:t>
      </w:r>
      <w:proofErr w:type="spellStart"/>
      <w:r w:rsidR="00037D8F">
        <w:rPr>
          <w:color w:val="4F81BD" w:themeColor="accent1"/>
        </w:rPr>
        <w:t>i</w:t>
      </w:r>
      <w:proofErr w:type="spellEnd"/>
      <w:r w:rsidR="00037D8F">
        <w:rPr>
          <w:color w:val="4F81BD" w:themeColor="accent1"/>
        </w:rPr>
        <w:t>/o procedures.</w:t>
      </w:r>
    </w:p>
    <w:p w14:paraId="408E1E20" w14:textId="77777777" w:rsidR="00DD4EF0" w:rsidRPr="003057F8" w:rsidRDefault="00DD4EF0" w:rsidP="003057F8">
      <w:pPr>
        <w:pStyle w:val="ListParagraph"/>
        <w:rPr>
          <w:color w:val="4F81BD" w:themeColor="accent1"/>
        </w:rPr>
      </w:pPr>
    </w:p>
    <w:p w14:paraId="63CE5B6F" w14:textId="77777777" w:rsidR="00D52A58" w:rsidRDefault="00D52A58" w:rsidP="00D52A58">
      <w:pPr>
        <w:pStyle w:val="ListParagraph"/>
        <w:numPr>
          <w:ilvl w:val="0"/>
          <w:numId w:val="26"/>
        </w:numPr>
      </w:pPr>
      <w:r>
        <w:t>Design:</w:t>
      </w:r>
    </w:p>
    <w:p w14:paraId="39868DAB" w14:textId="2A51B294" w:rsidR="00C01D05" w:rsidRPr="00C01D05" w:rsidRDefault="00626C7B" w:rsidP="00C01D05">
      <w:pPr>
        <w:pStyle w:val="ListParagraph"/>
        <w:rPr>
          <w:color w:val="4F81BD" w:themeColor="accent1"/>
        </w:rPr>
      </w:pPr>
      <w:r>
        <w:rPr>
          <w:color w:val="4F81BD" w:themeColor="accent1"/>
        </w:rPr>
        <w:t xml:space="preserve">I have continued to design the software and research different pseudocode designs in order to complement the implementation process of the </w:t>
      </w:r>
      <w:r w:rsidR="00DF3909">
        <w:rPr>
          <w:color w:val="4F81BD" w:themeColor="accent1"/>
        </w:rPr>
        <w:t xml:space="preserve">different algorithms. Now that the algorithms are functioning properly in Java, I have moved onto the buttons which are now all functions to a useable standpoint. Thus, design of testing and webpage layout will begin soon. </w:t>
      </w:r>
    </w:p>
    <w:p w14:paraId="1964DF95" w14:textId="05390856" w:rsidR="00A54C1A" w:rsidRPr="00216C3F" w:rsidRDefault="00A54C1A" w:rsidP="00216C3F">
      <w:pPr>
        <w:pStyle w:val="ListParagraph"/>
        <w:rPr>
          <w:color w:val="4F81BD" w:themeColor="accent1"/>
        </w:rPr>
      </w:pPr>
      <w:r>
        <w:rPr>
          <w:color w:val="4F81BD" w:themeColor="accent1"/>
        </w:rPr>
        <w:t xml:space="preserve"> </w:t>
      </w:r>
      <w:r>
        <w:rPr>
          <w:color w:val="4F81BD" w:themeColor="accent1"/>
        </w:rPr>
        <w:tab/>
      </w:r>
    </w:p>
    <w:p w14:paraId="7425B0BB" w14:textId="29EEF29A" w:rsidR="00D52A58" w:rsidRDefault="00D52A58" w:rsidP="00D52A58">
      <w:pPr>
        <w:pStyle w:val="ListParagraph"/>
        <w:numPr>
          <w:ilvl w:val="0"/>
          <w:numId w:val="26"/>
        </w:numPr>
      </w:pPr>
      <w:r>
        <w:t>Implementation:</w:t>
      </w:r>
    </w:p>
    <w:p w14:paraId="7E2E196E" w14:textId="109B6B23" w:rsidR="00FF48D1" w:rsidRPr="00D2729D" w:rsidRDefault="00DD4EF0" w:rsidP="00D2729D">
      <w:pPr>
        <w:pStyle w:val="ListParagraph"/>
        <w:rPr>
          <w:color w:val="4F81BD" w:themeColor="accent1"/>
        </w:rPr>
      </w:pPr>
      <w:r>
        <w:rPr>
          <w:color w:val="4F81BD" w:themeColor="accent1"/>
        </w:rPr>
        <w:t>Many different portions of the code were updated and added during the past 2 weeks. This includes updates to the all the buttons in addition to a new button being added, “Reset” which allows the user to reset whatever was affected by both the algorithm and the previously used buttons. The old buttons were worked over and many of the bugs were fixed as well as the implementation of the functions for the buttons play and pause, allowing for more of an animation to occur when moving through the queues of Disk Scheduling.</w:t>
      </w:r>
      <w:r w:rsidR="00D2729D">
        <w:rPr>
          <w:color w:val="4F81BD" w:themeColor="accent1"/>
        </w:rPr>
        <w:t xml:space="preserve"> My old algorithms were written in JavaScript but during the 2</w:t>
      </w:r>
      <w:r w:rsidR="00D2729D" w:rsidRPr="00D2729D">
        <w:rPr>
          <w:color w:val="4F81BD" w:themeColor="accent1"/>
          <w:vertAlign w:val="superscript"/>
        </w:rPr>
        <w:t>nd</w:t>
      </w:r>
      <w:r w:rsidR="00D2729D">
        <w:rPr>
          <w:color w:val="4F81BD" w:themeColor="accent1"/>
        </w:rPr>
        <w:t xml:space="preserve"> week of the most recent update the professor explained she wanted them in the backend written in Java, so I converted my codes from JavaScript to Java in order to implement the codes to the </w:t>
      </w:r>
      <w:r w:rsidR="00E66A1D">
        <w:rPr>
          <w:color w:val="4F81BD" w:themeColor="accent1"/>
        </w:rPr>
        <w:t>instructor’s</w:t>
      </w:r>
      <w:r w:rsidR="00D2729D">
        <w:rPr>
          <w:color w:val="4F81BD" w:themeColor="accent1"/>
        </w:rPr>
        <w:t xml:space="preserve"> specifications. Certain other technologies were added and removed such as user input of the head and queue, replaced with back-end text files.</w:t>
      </w:r>
    </w:p>
    <w:p w14:paraId="3798FA15" w14:textId="77777777" w:rsidR="00FF48D1" w:rsidRDefault="00FF48D1" w:rsidP="00FF48D1">
      <w:pPr>
        <w:pStyle w:val="ListParagraph"/>
      </w:pPr>
    </w:p>
    <w:p w14:paraId="65056738" w14:textId="3B801791" w:rsidR="00B20E2D" w:rsidRDefault="00B20E2D" w:rsidP="00D52A58">
      <w:pPr>
        <w:pStyle w:val="ListParagraph"/>
        <w:numPr>
          <w:ilvl w:val="0"/>
          <w:numId w:val="26"/>
        </w:numPr>
      </w:pPr>
      <w:r>
        <w:lastRenderedPageBreak/>
        <w:t>Test:</w:t>
      </w:r>
    </w:p>
    <w:p w14:paraId="3C14DDD5" w14:textId="7CEAD6DF" w:rsidR="0071252C" w:rsidRDefault="0071252C" w:rsidP="0071252C">
      <w:pPr>
        <w:pStyle w:val="ListParagraph"/>
      </w:pPr>
      <w:r>
        <w:rPr>
          <w:color w:val="4F81BD" w:themeColor="accent1"/>
        </w:rPr>
        <w:t xml:space="preserve">Testing on the </w:t>
      </w:r>
      <w:r w:rsidR="00E66A1D">
        <w:rPr>
          <w:color w:val="4F81BD" w:themeColor="accent1"/>
        </w:rPr>
        <w:t xml:space="preserve">algorithms and buttons occurred in the past 2 weeks. This was done through Java and testing its file </w:t>
      </w:r>
      <w:proofErr w:type="spellStart"/>
      <w:r w:rsidR="00E66A1D">
        <w:rPr>
          <w:color w:val="4F81BD" w:themeColor="accent1"/>
        </w:rPr>
        <w:t>i</w:t>
      </w:r>
      <w:proofErr w:type="spellEnd"/>
      <w:r w:rsidR="00E66A1D">
        <w:rPr>
          <w:color w:val="4F81BD" w:themeColor="accent1"/>
        </w:rPr>
        <w:t xml:space="preserve">/o capabilities and the buttons connection to preset data on the JavaScript side. Most of the testing results allowed me to progress in implementation and eventually further Web design and documentation. </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175FAE2A" w14:textId="0CD22483" w:rsidR="00644A55" w:rsidRDefault="00192F33" w:rsidP="009F5922">
      <w:pPr>
        <w:pStyle w:val="ListParagraph"/>
        <w:rPr>
          <w:color w:val="4F81BD" w:themeColor="accent1"/>
        </w:rPr>
      </w:pPr>
      <w:r>
        <w:rPr>
          <w:color w:val="4F81BD" w:themeColor="accent1"/>
        </w:rPr>
        <w:t>No further documentation was written this week, other than this weekly update, displaying what has been done over the course of the past 2 weeks, as the previous week did not call for a weekly update.</w:t>
      </w:r>
    </w:p>
    <w:p w14:paraId="3299C778" w14:textId="77777777" w:rsidR="009829BA" w:rsidRDefault="009829BA" w:rsidP="009F5922">
      <w:pPr>
        <w:pStyle w:val="ListParagraph"/>
      </w:pPr>
    </w:p>
    <w:p w14:paraId="5FF29EBE" w14:textId="77777777" w:rsidR="00DE13BD" w:rsidRDefault="009F5922" w:rsidP="00DE13BD">
      <w:pPr>
        <w:pStyle w:val="ListParagraph"/>
        <w:numPr>
          <w:ilvl w:val="0"/>
          <w:numId w:val="26"/>
        </w:numPr>
      </w:pPr>
      <w:r>
        <w:t>Other (any other activities, such as talking to customers, attended a meeting, …):</w:t>
      </w:r>
    </w:p>
    <w:p w14:paraId="1957CD39" w14:textId="335506CC" w:rsidR="009F5922" w:rsidRPr="00DE13BD" w:rsidRDefault="003701AD" w:rsidP="00DE13BD">
      <w:pPr>
        <w:pStyle w:val="ListParagraph"/>
      </w:pPr>
      <w:r w:rsidRPr="00DE13BD">
        <w:rPr>
          <w:color w:val="4F81BD" w:themeColor="accent1"/>
        </w:rPr>
        <w:t xml:space="preserve">Attended </w:t>
      </w:r>
      <w:r w:rsidR="002B724F" w:rsidRPr="00DE13BD">
        <w:rPr>
          <w:color w:val="4F81BD" w:themeColor="accent1"/>
        </w:rPr>
        <w:t>a w</w:t>
      </w:r>
      <w:r w:rsidRPr="00DE13BD">
        <w:rPr>
          <w:color w:val="4F81BD" w:themeColor="accent1"/>
        </w:rPr>
        <w:t>eekly class meeting</w:t>
      </w:r>
      <w:r w:rsidR="002B724F" w:rsidRPr="00DE13BD">
        <w:rPr>
          <w:color w:val="4F81BD" w:themeColor="accent1"/>
        </w:rPr>
        <w:t xml:space="preserve"> </w:t>
      </w:r>
      <w:r w:rsidRPr="00DE13BD">
        <w:rPr>
          <w:color w:val="4F81BD" w:themeColor="accent1"/>
        </w:rPr>
        <w:t xml:space="preserve">to </w:t>
      </w:r>
      <w:r w:rsidR="00432B53" w:rsidRPr="00DE13BD">
        <w:rPr>
          <w:color w:val="4F81BD" w:themeColor="accent1"/>
        </w:rPr>
        <w:t>d</w:t>
      </w:r>
      <w:r w:rsidR="00644A55" w:rsidRPr="00DE13BD">
        <w:rPr>
          <w:color w:val="4F81BD" w:themeColor="accent1"/>
        </w:rPr>
        <w:t xml:space="preserve">iscuss </w:t>
      </w:r>
      <w:r w:rsidR="004A05DA" w:rsidRPr="00DE13BD">
        <w:rPr>
          <w:color w:val="4F81BD" w:themeColor="accent1"/>
        </w:rPr>
        <w:t>u</w:t>
      </w:r>
      <w:r w:rsidR="005D3903" w:rsidRPr="00DE13BD">
        <w:rPr>
          <w:color w:val="4F81BD" w:themeColor="accent1"/>
        </w:rPr>
        <w:t xml:space="preserve">pdates and touch base as to where each groupmate was with </w:t>
      </w:r>
      <w:r w:rsidR="00B40C25" w:rsidRPr="00DE13BD">
        <w:rPr>
          <w:color w:val="4F81BD" w:themeColor="accent1"/>
        </w:rPr>
        <w:t>their</w:t>
      </w:r>
      <w:r w:rsidR="005D3903" w:rsidRPr="00DE13BD">
        <w:rPr>
          <w:color w:val="4F81BD" w:themeColor="accent1"/>
        </w:rPr>
        <w:t xml:space="preserve"> portions of the project. </w:t>
      </w:r>
      <w:r w:rsidR="002B724F" w:rsidRPr="00DE13BD">
        <w:rPr>
          <w:color w:val="4F81BD" w:themeColor="accent1"/>
        </w:rPr>
        <w:t xml:space="preserve">Mostly everyone is on the same page at this point and we are continuing to make progress on implementation and testing. Back end development will become a major priority in the following weeks, where I will connect the algorithms back to the </w:t>
      </w:r>
      <w:r w:rsidR="00B40C25" w:rsidRPr="00DE13BD">
        <w:rPr>
          <w:color w:val="4F81BD" w:themeColor="accent1"/>
        </w:rPr>
        <w:t>front-end</w:t>
      </w:r>
      <w:r w:rsidR="002B724F" w:rsidRPr="00DE13BD">
        <w:rPr>
          <w:color w:val="4F81BD" w:themeColor="accent1"/>
        </w:rPr>
        <w:t xml:space="preserve"> page. </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3FDF50E9" w:rsidR="004B1167" w:rsidRDefault="00432B53" w:rsidP="00AD7993">
      <w:r>
        <w:rPr>
          <w:color w:val="4F81BD" w:themeColor="accent1"/>
        </w:rPr>
        <w:t xml:space="preserve">Used </w:t>
      </w:r>
      <w:r w:rsidR="00783F6F">
        <w:rPr>
          <w:color w:val="4F81BD" w:themeColor="accent1"/>
        </w:rPr>
        <w:t xml:space="preserve">new knowledge of JavaScript DOM and HTML Canvas to </w:t>
      </w:r>
      <w:r w:rsidR="005D3903">
        <w:rPr>
          <w:color w:val="4F81BD" w:themeColor="accent1"/>
        </w:rPr>
        <w:t>continue development and implementation of codes / features of my portion of the project (Disk Scheduling).</w:t>
      </w:r>
      <w:r w:rsidR="0061569E">
        <w:rPr>
          <w:color w:val="4F81BD" w:themeColor="accent1"/>
        </w:rPr>
        <w:t xml:space="preserve"> </w:t>
      </w:r>
      <w:r w:rsidR="007A40A1">
        <w:rPr>
          <w:color w:val="4F81BD" w:themeColor="accent1"/>
        </w:rPr>
        <w:t>Using the console effectively to troubleshoot coding troubles has been a refreshed skill I have used in order to work through dilemmas in code faster.</w:t>
      </w:r>
      <w:r w:rsidR="008264C6">
        <w:rPr>
          <w:color w:val="4F81BD" w:themeColor="accent1"/>
        </w:rPr>
        <w:t xml:space="preserve"> I am now further into the final products of the algorithms and almost final products of the buttons, although file </w:t>
      </w:r>
      <w:proofErr w:type="spellStart"/>
      <w:r w:rsidR="008264C6">
        <w:rPr>
          <w:color w:val="4F81BD" w:themeColor="accent1"/>
        </w:rPr>
        <w:t>i</w:t>
      </w:r>
      <w:proofErr w:type="spellEnd"/>
      <w:r w:rsidR="008264C6">
        <w:rPr>
          <w:color w:val="4F81BD" w:themeColor="accent1"/>
        </w:rPr>
        <w:t xml:space="preserve">/o to the front page still needs to be worked on. Studying and practicing Java and back-end development was portion of this </w:t>
      </w:r>
      <w:r w:rsidR="003D38B0">
        <w:rPr>
          <w:color w:val="4F81BD" w:themeColor="accent1"/>
        </w:rPr>
        <w:t>week’s</w:t>
      </w:r>
      <w:r w:rsidR="008264C6">
        <w:rPr>
          <w:color w:val="4F81BD" w:themeColor="accent1"/>
        </w:rPr>
        <w:t xml:space="preserve"> skills.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071F72E5" w:rsidR="00030EEE" w:rsidRPr="00030EEE" w:rsidRDefault="005920DD" w:rsidP="00030EEE">
      <w:pPr>
        <w:rPr>
          <w:color w:val="4F81BD" w:themeColor="accent1"/>
        </w:rPr>
      </w:pPr>
      <w:r>
        <w:rPr>
          <w:color w:val="4F81BD" w:themeColor="accent1"/>
        </w:rPr>
        <w:t xml:space="preserve">Next week, </w:t>
      </w:r>
      <w:r w:rsidR="003D38B0">
        <w:rPr>
          <w:color w:val="4F81BD" w:themeColor="accent1"/>
        </w:rPr>
        <w:t>I plan to work on reading the .txt files on the back end in order to communicate between the server side and front-end side of the web pages. This will include Java programs communicating with .txt files, and front-end communicating with Java programs and .txt files. Once the connections to the data have been made, I will then start to apply design to the webpage to make it look more modern and appealing to the user. A prettier user interface.</w:t>
      </w:r>
    </w:p>
    <w:sectPr w:rsidR="00030EEE" w:rsidRPr="00030EEE" w:rsidSect="000C0031">
      <w:headerReference w:type="default" r:id="rId8"/>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6FEC0" w14:textId="77777777" w:rsidR="00AA5DD0" w:rsidRDefault="00AA5DD0" w:rsidP="00EA6E2A">
      <w:pPr>
        <w:spacing w:after="0" w:line="240" w:lineRule="auto"/>
      </w:pPr>
      <w:r>
        <w:separator/>
      </w:r>
    </w:p>
  </w:endnote>
  <w:endnote w:type="continuationSeparator" w:id="0">
    <w:p w14:paraId="3ED49605" w14:textId="77777777" w:rsidR="00AA5DD0" w:rsidRDefault="00AA5DD0"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41526" w14:textId="77777777" w:rsidR="00AA5DD0" w:rsidRDefault="00AA5DD0" w:rsidP="00EA6E2A">
      <w:pPr>
        <w:spacing w:after="0" w:line="240" w:lineRule="auto"/>
      </w:pPr>
      <w:r>
        <w:separator/>
      </w:r>
    </w:p>
  </w:footnote>
  <w:footnote w:type="continuationSeparator" w:id="0">
    <w:p w14:paraId="5BCCF46A" w14:textId="77777777" w:rsidR="00AA5DD0" w:rsidRDefault="00AA5DD0"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4ED5"/>
    <w:rsid w:val="00036869"/>
    <w:rsid w:val="00037D8F"/>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2F33"/>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64EE"/>
    <w:rsid w:val="00216C3F"/>
    <w:rsid w:val="00217601"/>
    <w:rsid w:val="0022466F"/>
    <w:rsid w:val="002271E0"/>
    <w:rsid w:val="002309D0"/>
    <w:rsid w:val="00241B60"/>
    <w:rsid w:val="0024260E"/>
    <w:rsid w:val="00251E86"/>
    <w:rsid w:val="00256C94"/>
    <w:rsid w:val="00276831"/>
    <w:rsid w:val="00277029"/>
    <w:rsid w:val="00281ECE"/>
    <w:rsid w:val="002835F1"/>
    <w:rsid w:val="0028763E"/>
    <w:rsid w:val="00291F16"/>
    <w:rsid w:val="00297909"/>
    <w:rsid w:val="00297B54"/>
    <w:rsid w:val="002A52D4"/>
    <w:rsid w:val="002B68D0"/>
    <w:rsid w:val="002B68E4"/>
    <w:rsid w:val="002B724F"/>
    <w:rsid w:val="002C0077"/>
    <w:rsid w:val="002C1BCA"/>
    <w:rsid w:val="002C385B"/>
    <w:rsid w:val="002C6A83"/>
    <w:rsid w:val="002D0EF5"/>
    <w:rsid w:val="002D2E3F"/>
    <w:rsid w:val="002D366C"/>
    <w:rsid w:val="002D59A0"/>
    <w:rsid w:val="002E02D1"/>
    <w:rsid w:val="002E4C84"/>
    <w:rsid w:val="002E5F69"/>
    <w:rsid w:val="002E6D48"/>
    <w:rsid w:val="002F0FB3"/>
    <w:rsid w:val="002F11E5"/>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0560"/>
    <w:rsid w:val="00393A93"/>
    <w:rsid w:val="003A28CB"/>
    <w:rsid w:val="003A41A0"/>
    <w:rsid w:val="003A4DCE"/>
    <w:rsid w:val="003B4D37"/>
    <w:rsid w:val="003B4DE3"/>
    <w:rsid w:val="003B59E5"/>
    <w:rsid w:val="003B5EC9"/>
    <w:rsid w:val="003C6461"/>
    <w:rsid w:val="003D02FE"/>
    <w:rsid w:val="003D092F"/>
    <w:rsid w:val="003D190A"/>
    <w:rsid w:val="003D2492"/>
    <w:rsid w:val="003D38B0"/>
    <w:rsid w:val="003D5270"/>
    <w:rsid w:val="003E0E3D"/>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5DA"/>
    <w:rsid w:val="004A0C60"/>
    <w:rsid w:val="004A20AA"/>
    <w:rsid w:val="004A4058"/>
    <w:rsid w:val="004A657F"/>
    <w:rsid w:val="004B1167"/>
    <w:rsid w:val="004B34DF"/>
    <w:rsid w:val="004B793C"/>
    <w:rsid w:val="004C279D"/>
    <w:rsid w:val="004C4046"/>
    <w:rsid w:val="004C65C8"/>
    <w:rsid w:val="004C6B94"/>
    <w:rsid w:val="004D2856"/>
    <w:rsid w:val="004D6E12"/>
    <w:rsid w:val="004E7692"/>
    <w:rsid w:val="004E775A"/>
    <w:rsid w:val="004F0636"/>
    <w:rsid w:val="004F2D54"/>
    <w:rsid w:val="004F7537"/>
    <w:rsid w:val="00505BA2"/>
    <w:rsid w:val="005103FA"/>
    <w:rsid w:val="00512F9E"/>
    <w:rsid w:val="00514554"/>
    <w:rsid w:val="00521B08"/>
    <w:rsid w:val="00525DCB"/>
    <w:rsid w:val="005364D4"/>
    <w:rsid w:val="00542C28"/>
    <w:rsid w:val="00543E72"/>
    <w:rsid w:val="00562A92"/>
    <w:rsid w:val="005639DC"/>
    <w:rsid w:val="005706B0"/>
    <w:rsid w:val="00572C39"/>
    <w:rsid w:val="005771ED"/>
    <w:rsid w:val="00580DA6"/>
    <w:rsid w:val="005920DD"/>
    <w:rsid w:val="005A668C"/>
    <w:rsid w:val="005B04CD"/>
    <w:rsid w:val="005B60B7"/>
    <w:rsid w:val="005C3067"/>
    <w:rsid w:val="005C3973"/>
    <w:rsid w:val="005D14E7"/>
    <w:rsid w:val="005D2319"/>
    <w:rsid w:val="005D3903"/>
    <w:rsid w:val="005D548D"/>
    <w:rsid w:val="005D6255"/>
    <w:rsid w:val="005E42BF"/>
    <w:rsid w:val="005E57CD"/>
    <w:rsid w:val="005E78D0"/>
    <w:rsid w:val="005F14AB"/>
    <w:rsid w:val="005F4AC1"/>
    <w:rsid w:val="005F7F16"/>
    <w:rsid w:val="00605205"/>
    <w:rsid w:val="00610651"/>
    <w:rsid w:val="00613585"/>
    <w:rsid w:val="0061503C"/>
    <w:rsid w:val="0061569E"/>
    <w:rsid w:val="00623734"/>
    <w:rsid w:val="00624733"/>
    <w:rsid w:val="00626C7B"/>
    <w:rsid w:val="00627F85"/>
    <w:rsid w:val="00631179"/>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A412D"/>
    <w:rsid w:val="006B37FF"/>
    <w:rsid w:val="006B6336"/>
    <w:rsid w:val="006C649E"/>
    <w:rsid w:val="006D3F5D"/>
    <w:rsid w:val="006D5563"/>
    <w:rsid w:val="006E651C"/>
    <w:rsid w:val="006F70C0"/>
    <w:rsid w:val="007002D1"/>
    <w:rsid w:val="00707B93"/>
    <w:rsid w:val="007106AB"/>
    <w:rsid w:val="00710BFE"/>
    <w:rsid w:val="0071244B"/>
    <w:rsid w:val="0071252C"/>
    <w:rsid w:val="00715763"/>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83F6F"/>
    <w:rsid w:val="0079173C"/>
    <w:rsid w:val="00792B81"/>
    <w:rsid w:val="0079351B"/>
    <w:rsid w:val="007A0842"/>
    <w:rsid w:val="007A0B6C"/>
    <w:rsid w:val="007A40A1"/>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64C6"/>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42C9"/>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52C1"/>
    <w:rsid w:val="009745F2"/>
    <w:rsid w:val="009766F1"/>
    <w:rsid w:val="009829BA"/>
    <w:rsid w:val="00991AFB"/>
    <w:rsid w:val="009A2DFA"/>
    <w:rsid w:val="009A6FB5"/>
    <w:rsid w:val="009B3449"/>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4C1A"/>
    <w:rsid w:val="00A57178"/>
    <w:rsid w:val="00A5774D"/>
    <w:rsid w:val="00A61C9C"/>
    <w:rsid w:val="00A65608"/>
    <w:rsid w:val="00AA1754"/>
    <w:rsid w:val="00AA3304"/>
    <w:rsid w:val="00AA38CC"/>
    <w:rsid w:val="00AA3FF1"/>
    <w:rsid w:val="00AA573B"/>
    <w:rsid w:val="00AA5DD0"/>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0C25"/>
    <w:rsid w:val="00B42B20"/>
    <w:rsid w:val="00B44A26"/>
    <w:rsid w:val="00B44BFB"/>
    <w:rsid w:val="00B46AFB"/>
    <w:rsid w:val="00B46E12"/>
    <w:rsid w:val="00B64847"/>
    <w:rsid w:val="00B73EF8"/>
    <w:rsid w:val="00B75B7B"/>
    <w:rsid w:val="00B80514"/>
    <w:rsid w:val="00B83D27"/>
    <w:rsid w:val="00B8731F"/>
    <w:rsid w:val="00B91B4D"/>
    <w:rsid w:val="00B95922"/>
    <w:rsid w:val="00B95CE6"/>
    <w:rsid w:val="00B9637D"/>
    <w:rsid w:val="00B9782B"/>
    <w:rsid w:val="00BA4C35"/>
    <w:rsid w:val="00BA76D2"/>
    <w:rsid w:val="00BB0AC8"/>
    <w:rsid w:val="00BB36AB"/>
    <w:rsid w:val="00BC418D"/>
    <w:rsid w:val="00BC791D"/>
    <w:rsid w:val="00BE4411"/>
    <w:rsid w:val="00BF2769"/>
    <w:rsid w:val="00BF2AEF"/>
    <w:rsid w:val="00BF4DCB"/>
    <w:rsid w:val="00C01D05"/>
    <w:rsid w:val="00C07ADD"/>
    <w:rsid w:val="00C10EF2"/>
    <w:rsid w:val="00C13772"/>
    <w:rsid w:val="00C13E25"/>
    <w:rsid w:val="00C13F21"/>
    <w:rsid w:val="00C14D6C"/>
    <w:rsid w:val="00C15157"/>
    <w:rsid w:val="00C15A71"/>
    <w:rsid w:val="00C1653E"/>
    <w:rsid w:val="00C26727"/>
    <w:rsid w:val="00C30D94"/>
    <w:rsid w:val="00C40F19"/>
    <w:rsid w:val="00C4556C"/>
    <w:rsid w:val="00C4753D"/>
    <w:rsid w:val="00C5634B"/>
    <w:rsid w:val="00C66133"/>
    <w:rsid w:val="00C66822"/>
    <w:rsid w:val="00C75841"/>
    <w:rsid w:val="00C81DEA"/>
    <w:rsid w:val="00C820F9"/>
    <w:rsid w:val="00C8395A"/>
    <w:rsid w:val="00C84B18"/>
    <w:rsid w:val="00C92BA0"/>
    <w:rsid w:val="00C9543B"/>
    <w:rsid w:val="00CA08A5"/>
    <w:rsid w:val="00CA4908"/>
    <w:rsid w:val="00CA7B31"/>
    <w:rsid w:val="00CB7136"/>
    <w:rsid w:val="00CB7517"/>
    <w:rsid w:val="00CC0611"/>
    <w:rsid w:val="00CC3E2B"/>
    <w:rsid w:val="00CC6E2F"/>
    <w:rsid w:val="00CC7269"/>
    <w:rsid w:val="00CD21A9"/>
    <w:rsid w:val="00CD7C09"/>
    <w:rsid w:val="00CE3313"/>
    <w:rsid w:val="00CE37CE"/>
    <w:rsid w:val="00CE4C74"/>
    <w:rsid w:val="00CE6DA3"/>
    <w:rsid w:val="00CE7FBB"/>
    <w:rsid w:val="00CF0890"/>
    <w:rsid w:val="00CF0B17"/>
    <w:rsid w:val="00CF1739"/>
    <w:rsid w:val="00CF32BC"/>
    <w:rsid w:val="00D12798"/>
    <w:rsid w:val="00D1327B"/>
    <w:rsid w:val="00D22935"/>
    <w:rsid w:val="00D23DD9"/>
    <w:rsid w:val="00D2729D"/>
    <w:rsid w:val="00D27706"/>
    <w:rsid w:val="00D44EF3"/>
    <w:rsid w:val="00D45138"/>
    <w:rsid w:val="00D50D44"/>
    <w:rsid w:val="00D50FD1"/>
    <w:rsid w:val="00D52A58"/>
    <w:rsid w:val="00D8774E"/>
    <w:rsid w:val="00D8786E"/>
    <w:rsid w:val="00D96E4E"/>
    <w:rsid w:val="00DA1327"/>
    <w:rsid w:val="00DA66DC"/>
    <w:rsid w:val="00DB21CF"/>
    <w:rsid w:val="00DB2A9C"/>
    <w:rsid w:val="00DC2CD2"/>
    <w:rsid w:val="00DC4AAD"/>
    <w:rsid w:val="00DD4EF0"/>
    <w:rsid w:val="00DD5317"/>
    <w:rsid w:val="00DE13BD"/>
    <w:rsid w:val="00DE6345"/>
    <w:rsid w:val="00DE703C"/>
    <w:rsid w:val="00DF18F0"/>
    <w:rsid w:val="00DF3909"/>
    <w:rsid w:val="00DF568D"/>
    <w:rsid w:val="00E02F7B"/>
    <w:rsid w:val="00E044F0"/>
    <w:rsid w:val="00E05800"/>
    <w:rsid w:val="00E073B4"/>
    <w:rsid w:val="00E107BF"/>
    <w:rsid w:val="00E1110A"/>
    <w:rsid w:val="00E113B7"/>
    <w:rsid w:val="00E11DF9"/>
    <w:rsid w:val="00E120DE"/>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66A1D"/>
    <w:rsid w:val="00E70067"/>
    <w:rsid w:val="00E749E4"/>
    <w:rsid w:val="00E74A18"/>
    <w:rsid w:val="00E75A92"/>
    <w:rsid w:val="00E77680"/>
    <w:rsid w:val="00E804D4"/>
    <w:rsid w:val="00E84D20"/>
    <w:rsid w:val="00E86BE0"/>
    <w:rsid w:val="00E94845"/>
    <w:rsid w:val="00EA17A9"/>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5CEA"/>
    <w:rsid w:val="00F50F9D"/>
    <w:rsid w:val="00F52331"/>
    <w:rsid w:val="00F53C41"/>
    <w:rsid w:val="00F53DBC"/>
    <w:rsid w:val="00F56511"/>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905"/>
    <w:rsid w:val="00FE1C3C"/>
    <w:rsid w:val="00FE287F"/>
    <w:rsid w:val="00FE3913"/>
    <w:rsid w:val="00FF012D"/>
    <w:rsid w:val="00FF133B"/>
    <w:rsid w:val="00FF2834"/>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17</cp:revision>
  <cp:lastPrinted>2015-06-16T18:07:00Z</cp:lastPrinted>
  <dcterms:created xsi:type="dcterms:W3CDTF">2021-04-02T19:01:00Z</dcterms:created>
  <dcterms:modified xsi:type="dcterms:W3CDTF">2021-04-02T19:20:00Z</dcterms:modified>
</cp:coreProperties>
</file>