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6C" w14:textId="77777777" w:rsidR="00C930E9" w:rsidRDefault="00C930E9">
      <w:pPr>
        <w:pStyle w:val="TM1"/>
      </w:pPr>
    </w:p>
    <w:p w14:paraId="0FF2F899" w14:textId="77777777" w:rsidR="00C930E9" w:rsidRDefault="00C930E9">
      <w:pPr>
        <w:pStyle w:val="TM1"/>
      </w:pPr>
    </w:p>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p w14:paraId="3DF31459" w14:textId="77777777" w:rsidR="00C930E9" w:rsidRDefault="00C930E9">
      <w:pPr>
        <w:pStyle w:val="TM1"/>
      </w:pPr>
    </w:p>
    <w:p w14:paraId="31606E1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tc>
          <w:tcPr>
            <w:tcW w:w="921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77777777" w:rsidR="00C930E9" w:rsidRDefault="00C930E9">
      <w:pPr>
        <w:rPr>
          <w:sz w:val="52"/>
        </w:rPr>
      </w:pPr>
    </w:p>
    <w:p w14:paraId="616CB5CE" w14:textId="77777777" w:rsidR="00205685" w:rsidRDefault="007C1E07" w:rsidP="007C1E07">
      <w:pPr>
        <w:jc w:val="center"/>
        <w:rPr>
          <w:color w:val="FF0000"/>
          <w:sz w:val="52"/>
        </w:rPr>
      </w:pPr>
      <w:r w:rsidRPr="007C1E07">
        <w:rPr>
          <w:color w:val="FF0000"/>
          <w:sz w:val="52"/>
        </w:rPr>
        <w:t>Pour projets avec XCL</w:t>
      </w:r>
    </w:p>
    <w:p w14:paraId="22878644" w14:textId="77777777" w:rsidR="004379D0" w:rsidRPr="007C1E07" w:rsidRDefault="00E10C21" w:rsidP="007C1E07">
      <w:pPr>
        <w:jc w:val="center"/>
        <w:rPr>
          <w:color w:val="FF0000"/>
          <w:sz w:val="52"/>
        </w:rPr>
      </w:pPr>
      <w:r>
        <w:rPr>
          <w:color w:val="FF0000"/>
          <w:sz w:val="52"/>
        </w:rPr>
        <w:t>V2.0</w:t>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0D93C3FE" w14:textId="77777777" w:rsidR="00C930E9" w:rsidRDefault="00C930E9"/>
    <w:p w14:paraId="78D2902E" w14:textId="77777777" w:rsidR="00C930E9" w:rsidRDefault="00C930E9"/>
    <w:p w14:paraId="40F23BA8" w14:textId="77777777" w:rsidR="00C930E9" w:rsidRDefault="00C930E9"/>
    <w:p w14:paraId="27E77B1E" w14:textId="77777777" w:rsidR="00C930E9" w:rsidRDefault="00C930E9"/>
    <w:p w14:paraId="766AF4A1" w14:textId="77777777" w:rsidR="00C930E9" w:rsidRDefault="00C930E9"/>
    <w:p w14:paraId="0037B050" w14:textId="77777777" w:rsidR="00C930E9" w:rsidRDefault="00C930E9"/>
    <w:p w14:paraId="7373AF39" w14:textId="77777777" w:rsidR="00C930E9" w:rsidRDefault="00C930E9"/>
    <w:p w14:paraId="38160676" w14:textId="77777777" w:rsidR="00C930E9" w:rsidRDefault="00C930E9"/>
    <w:p w14:paraId="40029C2F" w14:textId="77777777" w:rsidR="00C930E9" w:rsidRDefault="00C930E9"/>
    <w:p w14:paraId="3F2E7D35" w14:textId="77777777" w:rsidR="00C930E9" w:rsidRDefault="00C930E9"/>
    <w:p w14:paraId="758634B0" w14:textId="77777777" w:rsidR="00C930E9" w:rsidRDefault="00C930E9"/>
    <w:p w14:paraId="38A04D5B" w14:textId="77777777" w:rsidR="00C930E9" w:rsidRDefault="00C930E9"/>
    <w:p w14:paraId="78C47AFD" w14:textId="77777777" w:rsidR="00C930E9" w:rsidRDefault="00C930E9"/>
    <w:p w14:paraId="24AF416F" w14:textId="77777777" w:rsidR="00C930E9" w:rsidRDefault="00C930E9"/>
    <w:p w14:paraId="726E0D2C" w14:textId="77777777" w:rsidR="00C930E9" w:rsidRDefault="00C930E9"/>
    <w:p w14:paraId="02FC46A0" w14:textId="77777777" w:rsidR="00C930E9" w:rsidRDefault="00C930E9"/>
    <w:p w14:paraId="232E227F" w14:textId="77777777" w:rsidR="00205685" w:rsidRDefault="00205685" w:rsidP="00791020"/>
    <w:p w14:paraId="3BEE28B9" w14:textId="77777777" w:rsidR="00205685" w:rsidRDefault="00205685" w:rsidP="00791020"/>
    <w:p w14:paraId="3A9D0FBC" w14:textId="77777777" w:rsidR="003F2179" w:rsidRPr="00791020" w:rsidRDefault="00C930E9" w:rsidP="00791020">
      <w:r>
        <w:br w:type="page"/>
      </w:r>
      <w:r w:rsidR="003F2179" w:rsidRPr="003F2179">
        <w:rPr>
          <w:u w:val="single"/>
        </w:rPr>
        <w:lastRenderedPageBreak/>
        <w:t>Table des matières</w:t>
      </w:r>
    </w:p>
    <w:p w14:paraId="491C2D88" w14:textId="6636E8FC" w:rsidR="003B0AE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8610005" w:history="1">
        <w:r w:rsidR="003B0AE8" w:rsidRPr="00E95CFE">
          <w:rPr>
            <w:rStyle w:val="Lienhypertexte"/>
          </w:rPr>
          <w:t>1</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préliminaire</w:t>
        </w:r>
        <w:r w:rsidR="003B0AE8">
          <w:rPr>
            <w:webHidden/>
          </w:rPr>
          <w:tab/>
        </w:r>
        <w:r w:rsidR="003B0AE8">
          <w:rPr>
            <w:webHidden/>
          </w:rPr>
          <w:fldChar w:fldCharType="begin"/>
        </w:r>
        <w:r w:rsidR="003B0AE8">
          <w:rPr>
            <w:webHidden/>
          </w:rPr>
          <w:instrText xml:space="preserve"> PAGEREF _Toc188610005 \h </w:instrText>
        </w:r>
        <w:r w:rsidR="003B0AE8">
          <w:rPr>
            <w:webHidden/>
          </w:rPr>
        </w:r>
        <w:r w:rsidR="003B0AE8">
          <w:rPr>
            <w:webHidden/>
          </w:rPr>
          <w:fldChar w:fldCharType="separate"/>
        </w:r>
        <w:r w:rsidR="003700A1">
          <w:rPr>
            <w:webHidden/>
          </w:rPr>
          <w:t>5</w:t>
        </w:r>
        <w:r w:rsidR="003B0AE8">
          <w:rPr>
            <w:webHidden/>
          </w:rPr>
          <w:fldChar w:fldCharType="end"/>
        </w:r>
      </w:hyperlink>
    </w:p>
    <w:p w14:paraId="590B97D7" w14:textId="792D400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6" w:history="1">
        <w:r w:rsidR="003B0AE8" w:rsidRPr="00E95CFE">
          <w:rPr>
            <w:rStyle w:val="Lienhypertexte"/>
            <w:iCs/>
            <w:noProof/>
          </w:rPr>
          <w:t>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Introduction</w:t>
        </w:r>
        <w:r w:rsidR="003B0AE8">
          <w:rPr>
            <w:noProof/>
            <w:webHidden/>
          </w:rPr>
          <w:tab/>
        </w:r>
        <w:r w:rsidR="003B0AE8">
          <w:rPr>
            <w:noProof/>
            <w:webHidden/>
          </w:rPr>
          <w:fldChar w:fldCharType="begin"/>
        </w:r>
        <w:r w:rsidR="003B0AE8">
          <w:rPr>
            <w:noProof/>
            <w:webHidden/>
          </w:rPr>
          <w:instrText xml:space="preserve"> PAGEREF _Toc188610006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2CCD005A" w14:textId="4BF9709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7" w:history="1">
        <w:r w:rsidR="003B0AE8" w:rsidRPr="00E95CFE">
          <w:rPr>
            <w:rStyle w:val="Lienhypertexte"/>
            <w:iCs/>
            <w:noProof/>
          </w:rPr>
          <w:t>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Objectifs</w:t>
        </w:r>
        <w:r w:rsidR="003B0AE8">
          <w:rPr>
            <w:noProof/>
            <w:webHidden/>
          </w:rPr>
          <w:tab/>
        </w:r>
        <w:r w:rsidR="003B0AE8">
          <w:rPr>
            <w:noProof/>
            <w:webHidden/>
          </w:rPr>
          <w:fldChar w:fldCharType="begin"/>
        </w:r>
        <w:r w:rsidR="003B0AE8">
          <w:rPr>
            <w:noProof/>
            <w:webHidden/>
          </w:rPr>
          <w:instrText xml:space="preserve"> PAGEREF _Toc188610007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4F935017" w14:textId="15C48D79"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8" w:history="1">
        <w:r w:rsidR="003B0AE8" w:rsidRPr="00E95CFE">
          <w:rPr>
            <w:rStyle w:val="Lienhypertexte"/>
            <w:noProof/>
          </w:rPr>
          <w:t>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Gestion de projet</w:t>
        </w:r>
        <w:r w:rsidR="003B0AE8">
          <w:rPr>
            <w:noProof/>
            <w:webHidden/>
          </w:rPr>
          <w:tab/>
        </w:r>
        <w:r w:rsidR="003B0AE8">
          <w:rPr>
            <w:noProof/>
            <w:webHidden/>
          </w:rPr>
          <w:fldChar w:fldCharType="begin"/>
        </w:r>
        <w:r w:rsidR="003B0AE8">
          <w:rPr>
            <w:noProof/>
            <w:webHidden/>
          </w:rPr>
          <w:instrText xml:space="preserve"> PAGEREF _Toc188610008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61746290" w14:textId="721ACA4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9" w:history="1">
        <w:r w:rsidR="003B0AE8" w:rsidRPr="00E95CFE">
          <w:rPr>
            <w:rStyle w:val="Lienhypertexte"/>
            <w:noProof/>
          </w:rPr>
          <w:t>1.4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Planification initiale</w:t>
        </w:r>
        <w:r w:rsidR="003B0AE8">
          <w:rPr>
            <w:noProof/>
            <w:webHidden/>
          </w:rPr>
          <w:tab/>
        </w:r>
        <w:r w:rsidR="003B0AE8">
          <w:rPr>
            <w:noProof/>
            <w:webHidden/>
          </w:rPr>
          <w:fldChar w:fldCharType="begin"/>
        </w:r>
        <w:r w:rsidR="003B0AE8">
          <w:rPr>
            <w:noProof/>
            <w:webHidden/>
          </w:rPr>
          <w:instrText xml:space="preserve"> PAGEREF _Toc188610009 \h </w:instrText>
        </w:r>
        <w:r w:rsidR="003B0AE8">
          <w:rPr>
            <w:noProof/>
            <w:webHidden/>
          </w:rPr>
        </w:r>
        <w:r w:rsidR="003B0AE8">
          <w:rPr>
            <w:noProof/>
            <w:webHidden/>
          </w:rPr>
          <w:fldChar w:fldCharType="separate"/>
        </w:r>
        <w:r w:rsidR="003700A1">
          <w:rPr>
            <w:noProof/>
            <w:webHidden/>
          </w:rPr>
          <w:t>6</w:t>
        </w:r>
        <w:r w:rsidR="003B0AE8">
          <w:rPr>
            <w:noProof/>
            <w:webHidden/>
          </w:rPr>
          <w:fldChar w:fldCharType="end"/>
        </w:r>
      </w:hyperlink>
    </w:p>
    <w:p w14:paraId="48F610D8" w14:textId="353DFD99"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10" w:history="1">
        <w:r w:rsidR="003B0AE8" w:rsidRPr="00E95CFE">
          <w:rPr>
            <w:rStyle w:val="Lienhypertexte"/>
          </w:rPr>
          <w:t>2</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 Conception</w:t>
        </w:r>
        <w:r w:rsidR="003B0AE8">
          <w:rPr>
            <w:webHidden/>
          </w:rPr>
          <w:tab/>
        </w:r>
        <w:r w:rsidR="003B0AE8">
          <w:rPr>
            <w:webHidden/>
          </w:rPr>
          <w:fldChar w:fldCharType="begin"/>
        </w:r>
        <w:r w:rsidR="003B0AE8">
          <w:rPr>
            <w:webHidden/>
          </w:rPr>
          <w:instrText xml:space="preserve"> PAGEREF _Toc188610010 \h </w:instrText>
        </w:r>
        <w:r w:rsidR="003B0AE8">
          <w:rPr>
            <w:webHidden/>
          </w:rPr>
        </w:r>
        <w:r w:rsidR="003B0AE8">
          <w:rPr>
            <w:webHidden/>
          </w:rPr>
          <w:fldChar w:fldCharType="separate"/>
        </w:r>
        <w:r w:rsidR="003700A1">
          <w:rPr>
            <w:webHidden/>
          </w:rPr>
          <w:t>7</w:t>
        </w:r>
        <w:r w:rsidR="003B0AE8">
          <w:rPr>
            <w:webHidden/>
          </w:rPr>
          <w:fldChar w:fldCharType="end"/>
        </w:r>
      </w:hyperlink>
    </w:p>
    <w:p w14:paraId="22F102D7" w14:textId="1843B1A1"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1" w:history="1">
        <w:r w:rsidR="003B0AE8" w:rsidRPr="00E95CFE">
          <w:rPr>
            <w:rStyle w:val="Lienhypertexte"/>
            <w:noProof/>
          </w:rPr>
          <w:t>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 produit</w:t>
        </w:r>
        <w:r w:rsidR="003B0AE8">
          <w:rPr>
            <w:noProof/>
            <w:webHidden/>
          </w:rPr>
          <w:tab/>
        </w:r>
        <w:r w:rsidR="003B0AE8">
          <w:rPr>
            <w:noProof/>
            <w:webHidden/>
          </w:rPr>
          <w:fldChar w:fldCharType="begin"/>
        </w:r>
        <w:r w:rsidR="003B0AE8">
          <w:rPr>
            <w:noProof/>
            <w:webHidden/>
          </w:rPr>
          <w:instrText xml:space="preserve"> PAGEREF _Toc188610011 \h </w:instrText>
        </w:r>
        <w:r w:rsidR="003B0AE8">
          <w:rPr>
            <w:noProof/>
            <w:webHidden/>
          </w:rPr>
        </w:r>
        <w:r w:rsidR="003B0AE8">
          <w:rPr>
            <w:noProof/>
            <w:webHidden/>
          </w:rPr>
          <w:fldChar w:fldCharType="separate"/>
        </w:r>
        <w:r w:rsidR="003700A1">
          <w:rPr>
            <w:noProof/>
            <w:webHidden/>
          </w:rPr>
          <w:t>7</w:t>
        </w:r>
        <w:r w:rsidR="003B0AE8">
          <w:rPr>
            <w:noProof/>
            <w:webHidden/>
          </w:rPr>
          <w:fldChar w:fldCharType="end"/>
        </w:r>
      </w:hyperlink>
    </w:p>
    <w:p w14:paraId="1306B9D1" w14:textId="05ABCA6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2" w:history="1">
        <w:r w:rsidR="003B0AE8" w:rsidRPr="00E95CFE">
          <w:rPr>
            <w:rStyle w:val="Lienhypertexte"/>
            <w:iCs/>
            <w:noProof/>
          </w:rPr>
          <w:t>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Contextes techniques</w:t>
        </w:r>
        <w:r w:rsidR="003B0AE8">
          <w:rPr>
            <w:noProof/>
            <w:webHidden/>
          </w:rPr>
          <w:tab/>
        </w:r>
        <w:r w:rsidR="003B0AE8">
          <w:rPr>
            <w:noProof/>
            <w:webHidden/>
          </w:rPr>
          <w:fldChar w:fldCharType="begin"/>
        </w:r>
        <w:r w:rsidR="003B0AE8">
          <w:rPr>
            <w:noProof/>
            <w:webHidden/>
          </w:rPr>
          <w:instrText xml:space="preserve"> PAGEREF _Toc188610012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041333E3" w14:textId="2FE75988"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3" w:history="1">
        <w:r w:rsidR="003B0AE8" w:rsidRPr="00E95CFE">
          <w:rPr>
            <w:rStyle w:val="Lienhypertexte"/>
            <w:noProof/>
          </w:rPr>
          <w:t>2.2.1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Opérationnel</w:t>
        </w:r>
        <w:r w:rsidR="003B0AE8">
          <w:rPr>
            <w:noProof/>
            <w:webHidden/>
          </w:rPr>
          <w:tab/>
        </w:r>
        <w:r w:rsidR="003B0AE8">
          <w:rPr>
            <w:noProof/>
            <w:webHidden/>
          </w:rPr>
          <w:fldChar w:fldCharType="begin"/>
        </w:r>
        <w:r w:rsidR="003B0AE8">
          <w:rPr>
            <w:noProof/>
            <w:webHidden/>
          </w:rPr>
          <w:instrText xml:space="preserve"> PAGEREF _Toc188610013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6FBA3E57" w14:textId="33AC64ED" w:rsidR="003B0AE8"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4" w:history="1">
        <w:r w:rsidR="003B0AE8" w:rsidRPr="00E95CFE">
          <w:rPr>
            <w:rStyle w:val="Lienhypertexte"/>
            <w:bCs/>
            <w:i/>
            <w:iCs/>
            <w:noProof/>
          </w:rPr>
          <w:t>Placer le produit dans son contexte d’opérations.</w:t>
        </w:r>
        <w:r w:rsidR="003B0AE8">
          <w:rPr>
            <w:noProof/>
            <w:webHidden/>
          </w:rPr>
          <w:tab/>
        </w:r>
        <w:r w:rsidR="003B0AE8">
          <w:rPr>
            <w:noProof/>
            <w:webHidden/>
          </w:rPr>
          <w:fldChar w:fldCharType="begin"/>
        </w:r>
        <w:r w:rsidR="003B0AE8">
          <w:rPr>
            <w:noProof/>
            <w:webHidden/>
          </w:rPr>
          <w:instrText xml:space="preserve"> PAGEREF _Toc188610014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6F67642" w14:textId="1963C80A"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5" w:history="1">
        <w:r w:rsidR="003B0AE8" w:rsidRPr="00E95CFE">
          <w:rPr>
            <w:rStyle w:val="Lienhypertexte"/>
            <w:noProof/>
          </w:rPr>
          <w:t>2.2.2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Validation</w:t>
        </w:r>
        <w:r w:rsidR="003B0AE8">
          <w:rPr>
            <w:noProof/>
            <w:webHidden/>
          </w:rPr>
          <w:tab/>
        </w:r>
        <w:r w:rsidR="003B0AE8">
          <w:rPr>
            <w:noProof/>
            <w:webHidden/>
          </w:rPr>
          <w:fldChar w:fldCharType="begin"/>
        </w:r>
        <w:r w:rsidR="003B0AE8">
          <w:rPr>
            <w:noProof/>
            <w:webHidden/>
          </w:rPr>
          <w:instrText xml:space="preserve"> PAGEREF _Toc188610015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4823961F" w14:textId="60A8665B"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6" w:history="1">
        <w:r w:rsidR="003B0AE8" w:rsidRPr="00E95CFE">
          <w:rPr>
            <w:rStyle w:val="Lienhypertexte"/>
            <w:noProof/>
          </w:rPr>
          <w:t>2.2.3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Développement</w:t>
        </w:r>
        <w:r w:rsidR="003B0AE8">
          <w:rPr>
            <w:noProof/>
            <w:webHidden/>
          </w:rPr>
          <w:tab/>
        </w:r>
        <w:r w:rsidR="003B0AE8">
          <w:rPr>
            <w:noProof/>
            <w:webHidden/>
          </w:rPr>
          <w:fldChar w:fldCharType="begin"/>
        </w:r>
        <w:r w:rsidR="003B0AE8">
          <w:rPr>
            <w:noProof/>
            <w:webHidden/>
          </w:rPr>
          <w:instrText xml:space="preserve"> PAGEREF _Toc188610016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1842FC6E" w14:textId="33F028E6"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7" w:history="1">
        <w:r w:rsidR="003B0AE8" w:rsidRPr="00E95CFE">
          <w:rPr>
            <w:rStyle w:val="Lienhypertexte"/>
            <w:noProof/>
          </w:rPr>
          <w:t>2.2.4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Justification des choix</w:t>
        </w:r>
        <w:r w:rsidR="003B0AE8">
          <w:rPr>
            <w:noProof/>
            <w:webHidden/>
          </w:rPr>
          <w:tab/>
        </w:r>
        <w:r w:rsidR="003B0AE8">
          <w:rPr>
            <w:noProof/>
            <w:webHidden/>
          </w:rPr>
          <w:fldChar w:fldCharType="begin"/>
        </w:r>
        <w:r w:rsidR="003B0AE8">
          <w:rPr>
            <w:noProof/>
            <w:webHidden/>
          </w:rPr>
          <w:instrText xml:space="preserve"> PAGEREF _Toc188610017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CDAC148" w14:textId="6EBA45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8" w:history="1">
        <w:r w:rsidR="003B0AE8" w:rsidRPr="00E95CFE">
          <w:rPr>
            <w:rStyle w:val="Lienhypertexte"/>
            <w:iCs/>
            <w:noProof/>
          </w:rPr>
          <w:t>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Concept</w:t>
        </w:r>
        <w:r w:rsidR="003B0AE8">
          <w:rPr>
            <w:noProof/>
            <w:webHidden/>
          </w:rPr>
          <w:tab/>
        </w:r>
        <w:r w:rsidR="003B0AE8">
          <w:rPr>
            <w:noProof/>
            <w:webHidden/>
          </w:rPr>
          <w:fldChar w:fldCharType="begin"/>
        </w:r>
        <w:r w:rsidR="003B0AE8">
          <w:rPr>
            <w:noProof/>
            <w:webHidden/>
          </w:rPr>
          <w:instrText xml:space="preserve"> PAGEREF _Toc188610018 \h </w:instrText>
        </w:r>
        <w:r w:rsidR="003B0AE8">
          <w:rPr>
            <w:noProof/>
            <w:webHidden/>
          </w:rPr>
        </w:r>
        <w:r w:rsidR="003B0AE8">
          <w:rPr>
            <w:noProof/>
            <w:webHidden/>
          </w:rPr>
          <w:fldChar w:fldCharType="separate"/>
        </w:r>
        <w:r w:rsidR="003700A1">
          <w:rPr>
            <w:noProof/>
            <w:webHidden/>
          </w:rPr>
          <w:t>9</w:t>
        </w:r>
        <w:r w:rsidR="003B0AE8">
          <w:rPr>
            <w:noProof/>
            <w:webHidden/>
          </w:rPr>
          <w:fldChar w:fldCharType="end"/>
        </w:r>
      </w:hyperlink>
    </w:p>
    <w:p w14:paraId="4F35BF45" w14:textId="0B712854"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9" w:history="1">
        <w:r w:rsidR="003B0AE8" w:rsidRPr="00E95CFE">
          <w:rPr>
            <w:rStyle w:val="Lienhypertexte"/>
            <w:iCs/>
            <w:noProof/>
          </w:rPr>
          <w:t>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Analyse fonctionnelle</w:t>
        </w:r>
        <w:r w:rsidR="003B0AE8">
          <w:rPr>
            <w:noProof/>
            <w:webHidden/>
          </w:rPr>
          <w:tab/>
        </w:r>
        <w:r w:rsidR="003B0AE8">
          <w:rPr>
            <w:noProof/>
            <w:webHidden/>
          </w:rPr>
          <w:fldChar w:fldCharType="begin"/>
        </w:r>
        <w:r w:rsidR="003B0AE8">
          <w:rPr>
            <w:noProof/>
            <w:webHidden/>
          </w:rPr>
          <w:instrText xml:space="preserve"> PAGEREF _Toc188610019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BF7AB48" w14:textId="1402FEA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0" w:history="1">
        <w:r w:rsidR="003B0AE8" w:rsidRPr="00E95CFE">
          <w:rPr>
            <w:rStyle w:val="Lienhypertexte"/>
            <w:iCs/>
            <w:noProof/>
          </w:rPr>
          <w:t>2.5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Stratégie de test</w:t>
        </w:r>
        <w:r w:rsidR="003B0AE8">
          <w:rPr>
            <w:noProof/>
            <w:webHidden/>
          </w:rPr>
          <w:tab/>
        </w:r>
        <w:r w:rsidR="003B0AE8">
          <w:rPr>
            <w:noProof/>
            <w:webHidden/>
          </w:rPr>
          <w:fldChar w:fldCharType="begin"/>
        </w:r>
        <w:r w:rsidR="003B0AE8">
          <w:rPr>
            <w:noProof/>
            <w:webHidden/>
          </w:rPr>
          <w:instrText xml:space="preserve"> PAGEREF _Toc188610020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4772D49A" w14:textId="01DD3F1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1" w:history="1">
        <w:r w:rsidR="003B0AE8" w:rsidRPr="00E95CFE">
          <w:rPr>
            <w:rStyle w:val="Lienhypertexte"/>
            <w:iCs/>
            <w:noProof/>
          </w:rPr>
          <w:t>2.6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rFonts w:cs="Arial"/>
            <w:noProof/>
          </w:rPr>
          <w:t>Risques techniques</w:t>
        </w:r>
        <w:r w:rsidR="003B0AE8">
          <w:rPr>
            <w:noProof/>
            <w:webHidden/>
          </w:rPr>
          <w:tab/>
        </w:r>
        <w:r w:rsidR="003B0AE8">
          <w:rPr>
            <w:noProof/>
            <w:webHidden/>
          </w:rPr>
          <w:fldChar w:fldCharType="begin"/>
        </w:r>
        <w:r w:rsidR="003B0AE8">
          <w:rPr>
            <w:noProof/>
            <w:webHidden/>
          </w:rPr>
          <w:instrText xml:space="preserve"> PAGEREF _Toc188610021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1B5303EB" w14:textId="47A1D35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2" w:history="1">
        <w:r w:rsidR="003B0AE8" w:rsidRPr="00E95CFE">
          <w:rPr>
            <w:rStyle w:val="Lienhypertexte"/>
            <w:iCs/>
            <w:noProof/>
          </w:rPr>
          <w:t>2.7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Planification</w:t>
        </w:r>
        <w:r w:rsidR="003B0AE8">
          <w:rPr>
            <w:noProof/>
            <w:webHidden/>
          </w:rPr>
          <w:tab/>
        </w:r>
        <w:r w:rsidR="003B0AE8">
          <w:rPr>
            <w:noProof/>
            <w:webHidden/>
          </w:rPr>
          <w:fldChar w:fldCharType="begin"/>
        </w:r>
        <w:r w:rsidR="003B0AE8">
          <w:rPr>
            <w:noProof/>
            <w:webHidden/>
          </w:rPr>
          <w:instrText xml:space="preserve"> PAGEREF _Toc188610022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ACA1E65" w14:textId="16EC5DDA"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23" w:history="1">
        <w:r w:rsidR="003B0AE8" w:rsidRPr="00E95CFE">
          <w:rPr>
            <w:rStyle w:val="Lienhypertexte"/>
          </w:rPr>
          <w:t>3</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Réalisation</w:t>
        </w:r>
        <w:r w:rsidR="003B0AE8">
          <w:rPr>
            <w:webHidden/>
          </w:rPr>
          <w:tab/>
        </w:r>
        <w:r w:rsidR="003B0AE8">
          <w:rPr>
            <w:webHidden/>
          </w:rPr>
          <w:fldChar w:fldCharType="begin"/>
        </w:r>
        <w:r w:rsidR="003B0AE8">
          <w:rPr>
            <w:webHidden/>
          </w:rPr>
          <w:instrText xml:space="preserve"> PAGEREF _Toc188610023 \h </w:instrText>
        </w:r>
        <w:r w:rsidR="003B0AE8">
          <w:rPr>
            <w:webHidden/>
          </w:rPr>
        </w:r>
        <w:r w:rsidR="003B0AE8">
          <w:rPr>
            <w:webHidden/>
          </w:rPr>
          <w:fldChar w:fldCharType="separate"/>
        </w:r>
        <w:r w:rsidR="003700A1">
          <w:rPr>
            <w:webHidden/>
          </w:rPr>
          <w:t>11</w:t>
        </w:r>
        <w:r w:rsidR="003B0AE8">
          <w:rPr>
            <w:webHidden/>
          </w:rPr>
          <w:fldChar w:fldCharType="end"/>
        </w:r>
      </w:hyperlink>
    </w:p>
    <w:p w14:paraId="16FCE23C" w14:textId="1CE47FD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4" w:history="1">
        <w:r w:rsidR="003B0AE8" w:rsidRPr="00E95CFE">
          <w:rPr>
            <w:rStyle w:val="Lienhypertexte"/>
            <w:noProof/>
          </w:rPr>
          <w:t>3.1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Points de design spécifiques</w:t>
        </w:r>
        <w:r w:rsidR="003B0AE8">
          <w:rPr>
            <w:noProof/>
            <w:webHidden/>
          </w:rPr>
          <w:tab/>
        </w:r>
        <w:r w:rsidR="003B0AE8">
          <w:rPr>
            <w:noProof/>
            <w:webHidden/>
          </w:rPr>
          <w:fldChar w:fldCharType="begin"/>
        </w:r>
        <w:r w:rsidR="003B0AE8">
          <w:rPr>
            <w:noProof/>
            <w:webHidden/>
          </w:rPr>
          <w:instrText xml:space="preserve"> PAGEREF _Toc188610024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7E7FCD98" w14:textId="5C8EE9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5" w:history="1">
        <w:r w:rsidR="003B0AE8" w:rsidRPr="00E95CFE">
          <w:rPr>
            <w:rStyle w:val="Lienhypertexte"/>
            <w:i/>
            <w:iCs/>
            <w:noProof/>
          </w:rPr>
          <w:t>3.1.1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_Toc188610025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7FF2A19" w14:textId="2B7D58B3"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6" w:history="1">
        <w:r w:rsidR="003B0AE8" w:rsidRPr="00E95CFE">
          <w:rPr>
            <w:rStyle w:val="Lienhypertexte"/>
            <w:i/>
            <w:iCs/>
            <w:noProof/>
          </w:rPr>
          <w:t>3.1.2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_Toc188610026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62FEA785" w14:textId="30B8CA65"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7" w:history="1">
        <w:r w:rsidR="003B0AE8" w:rsidRPr="00E95CFE">
          <w:rPr>
            <w:rStyle w:val="Lienhypertexte"/>
            <w:i/>
            <w:iCs/>
            <w:noProof/>
          </w:rPr>
          <w:t>3.1.3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_Toc188610027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5E6D7A1F" w14:textId="7DCA48A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8" w:history="1">
        <w:r w:rsidR="003B0AE8" w:rsidRPr="00E95CFE">
          <w:rPr>
            <w:rStyle w:val="Lienhypertexte"/>
            <w:iCs/>
            <w:noProof/>
          </w:rPr>
          <w:t>3.2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Déroulement</w:t>
        </w:r>
        <w:r w:rsidR="003B0AE8">
          <w:rPr>
            <w:noProof/>
            <w:webHidden/>
          </w:rPr>
          <w:tab/>
        </w:r>
        <w:r w:rsidR="003B0AE8">
          <w:rPr>
            <w:noProof/>
            <w:webHidden/>
          </w:rPr>
          <w:fldChar w:fldCharType="begin"/>
        </w:r>
        <w:r w:rsidR="003B0AE8">
          <w:rPr>
            <w:noProof/>
            <w:webHidden/>
          </w:rPr>
          <w:instrText xml:space="preserve"> PAGEREF _Toc188610028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28F2EB2D" w14:textId="6B0BCA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9" w:history="1">
        <w:r w:rsidR="003B0AE8" w:rsidRPr="00E95CFE">
          <w:rPr>
            <w:rStyle w:val="Lienhypertexte"/>
            <w:noProof/>
          </w:rPr>
          <w:t>3.2.1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Sprints</w:t>
        </w:r>
        <w:r w:rsidR="003B0AE8">
          <w:rPr>
            <w:noProof/>
            <w:webHidden/>
          </w:rPr>
          <w:tab/>
        </w:r>
        <w:r w:rsidR="003B0AE8">
          <w:rPr>
            <w:noProof/>
            <w:webHidden/>
          </w:rPr>
          <w:fldChar w:fldCharType="begin"/>
        </w:r>
        <w:r w:rsidR="003B0AE8">
          <w:rPr>
            <w:noProof/>
            <w:webHidden/>
          </w:rPr>
          <w:instrText xml:space="preserve"> PAGEREF _Toc188610029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A34F71E" w14:textId="1BDDCAE7"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0" w:history="1">
        <w:r w:rsidR="003B0AE8" w:rsidRPr="00E95CFE">
          <w:rPr>
            <w:rStyle w:val="Lienhypertexte"/>
            <w:noProof/>
          </w:rPr>
          <w:t>3.2.2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_Toc188610030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2CF8DE3D" w14:textId="58DF811C"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1" w:history="1">
        <w:r w:rsidR="003B0AE8" w:rsidRPr="00E95CFE">
          <w:rPr>
            <w:rStyle w:val="Lienhypertexte"/>
            <w:iCs/>
            <w:strike/>
            <w:noProof/>
          </w:rPr>
          <w:t>3.3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Dossier de réalisation</w:t>
        </w:r>
        <w:r w:rsidR="003B0AE8">
          <w:rPr>
            <w:noProof/>
            <w:webHidden/>
          </w:rPr>
          <w:tab/>
        </w:r>
        <w:r w:rsidR="003B0AE8">
          <w:rPr>
            <w:noProof/>
            <w:webHidden/>
          </w:rPr>
          <w:fldChar w:fldCharType="begin"/>
        </w:r>
        <w:r w:rsidR="003B0AE8">
          <w:rPr>
            <w:noProof/>
            <w:webHidden/>
          </w:rPr>
          <w:instrText xml:space="preserve"> PAGEREF _Toc188610031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272A7AB" w14:textId="01CB3D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2" w:history="1">
        <w:r w:rsidR="003B0AE8" w:rsidRPr="00E95CFE">
          <w:rPr>
            <w:rStyle w:val="Lienhypertexte"/>
            <w:iCs/>
            <w:noProof/>
          </w:rPr>
          <w:t>3.4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travail</w:t>
        </w:r>
        <w:r w:rsidR="003B0AE8">
          <w:rPr>
            <w:noProof/>
            <w:webHidden/>
          </w:rPr>
          <w:tab/>
        </w:r>
        <w:r w:rsidR="003B0AE8">
          <w:rPr>
            <w:noProof/>
            <w:webHidden/>
          </w:rPr>
          <w:fldChar w:fldCharType="begin"/>
        </w:r>
        <w:r w:rsidR="003B0AE8">
          <w:rPr>
            <w:noProof/>
            <w:webHidden/>
          </w:rPr>
          <w:instrText xml:space="preserve"> PAGEREF _Toc188610032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3973F55" w14:textId="077643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3" w:history="1">
        <w:r w:rsidR="003B0AE8" w:rsidRPr="00E95CFE">
          <w:rPr>
            <w:rStyle w:val="Lienhypertexte"/>
            <w:iCs/>
            <w:noProof/>
          </w:rPr>
          <w:t>3.5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test</w:t>
        </w:r>
        <w:r w:rsidR="003B0AE8">
          <w:rPr>
            <w:noProof/>
            <w:webHidden/>
          </w:rPr>
          <w:tab/>
        </w:r>
        <w:r w:rsidR="003B0AE8">
          <w:rPr>
            <w:noProof/>
            <w:webHidden/>
          </w:rPr>
          <w:fldChar w:fldCharType="begin"/>
        </w:r>
        <w:r w:rsidR="003B0AE8">
          <w:rPr>
            <w:noProof/>
            <w:webHidden/>
          </w:rPr>
          <w:instrText xml:space="preserve"> PAGEREF _Toc188610033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3C659584" w14:textId="7A3CA760"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4" w:history="1">
        <w:r w:rsidR="003B0AE8" w:rsidRPr="00E95CFE">
          <w:rPr>
            <w:rStyle w:val="Lienhypertexte"/>
            <w:iCs/>
            <w:noProof/>
          </w:rPr>
          <w:t>3.6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Déploiement du produit</w:t>
        </w:r>
        <w:r w:rsidR="003B0AE8">
          <w:rPr>
            <w:noProof/>
            <w:webHidden/>
          </w:rPr>
          <w:tab/>
        </w:r>
        <w:r w:rsidR="003B0AE8">
          <w:rPr>
            <w:noProof/>
            <w:webHidden/>
          </w:rPr>
          <w:fldChar w:fldCharType="begin"/>
        </w:r>
        <w:r w:rsidR="003B0AE8">
          <w:rPr>
            <w:noProof/>
            <w:webHidden/>
          </w:rPr>
          <w:instrText xml:space="preserve"> PAGEREF _Toc188610034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025C98A" w14:textId="5D2937D3"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5" w:history="1">
        <w:r w:rsidR="003B0AE8" w:rsidRPr="00E95CFE">
          <w:rPr>
            <w:rStyle w:val="Lienhypertexte"/>
            <w:iCs/>
            <w:noProof/>
          </w:rPr>
          <w:t>3.7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Description des tests effectués</w:t>
        </w:r>
        <w:r w:rsidR="003B0AE8">
          <w:rPr>
            <w:noProof/>
            <w:webHidden/>
          </w:rPr>
          <w:tab/>
        </w:r>
        <w:r w:rsidR="003B0AE8">
          <w:rPr>
            <w:noProof/>
            <w:webHidden/>
          </w:rPr>
          <w:fldChar w:fldCharType="begin"/>
        </w:r>
        <w:r w:rsidR="003B0AE8">
          <w:rPr>
            <w:noProof/>
            <w:webHidden/>
          </w:rPr>
          <w:instrText xml:space="preserve"> PAGEREF _Toc188610035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64B16BC7" w14:textId="30D4D1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6" w:history="1">
        <w:r w:rsidR="003B0AE8" w:rsidRPr="00E95CFE">
          <w:rPr>
            <w:rStyle w:val="Lienhypertexte"/>
            <w:iCs/>
            <w:noProof/>
          </w:rPr>
          <w:t>3.8</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Bilan</w:t>
        </w:r>
        <w:r w:rsidR="003B0AE8">
          <w:rPr>
            <w:noProof/>
            <w:webHidden/>
          </w:rPr>
          <w:tab/>
        </w:r>
        <w:r w:rsidR="003B0AE8">
          <w:rPr>
            <w:noProof/>
            <w:webHidden/>
          </w:rPr>
          <w:fldChar w:fldCharType="begin"/>
        </w:r>
        <w:r w:rsidR="003B0AE8">
          <w:rPr>
            <w:noProof/>
            <w:webHidden/>
          </w:rPr>
          <w:instrText xml:space="preserve"> PAGEREF _Toc188610036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0580976D" w14:textId="3B608B0D"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7" w:history="1">
        <w:r w:rsidR="003B0AE8" w:rsidRPr="00E95CFE">
          <w:rPr>
            <w:rStyle w:val="Lienhypertexte"/>
            <w:noProof/>
          </w:rPr>
          <w:t>3.8.1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Erreurs restantes</w:t>
        </w:r>
        <w:r w:rsidR="003B0AE8">
          <w:rPr>
            <w:noProof/>
            <w:webHidden/>
          </w:rPr>
          <w:tab/>
        </w:r>
        <w:r w:rsidR="003B0AE8">
          <w:rPr>
            <w:noProof/>
            <w:webHidden/>
          </w:rPr>
          <w:fldChar w:fldCharType="begin"/>
        </w:r>
        <w:r w:rsidR="003B0AE8">
          <w:rPr>
            <w:noProof/>
            <w:webHidden/>
          </w:rPr>
          <w:instrText xml:space="preserve"> PAGEREF _Toc188610037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13DD3D1" w14:textId="3DF15112"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8" w:history="1">
        <w:r w:rsidR="003B0AE8" w:rsidRPr="00E95CFE">
          <w:rPr>
            <w:rStyle w:val="Lienhypertexte"/>
            <w:noProof/>
          </w:rPr>
          <w:t>3.8.2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_Toc188610038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BF3BAA4" w14:textId="759E8BA4"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9" w:history="1">
        <w:r w:rsidR="003B0AE8" w:rsidRPr="00E95CFE">
          <w:rPr>
            <w:rStyle w:val="Lienhypertexte"/>
            <w:noProof/>
          </w:rPr>
          <w:t>3.8.3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Dette technique</w:t>
        </w:r>
        <w:r w:rsidR="003B0AE8">
          <w:rPr>
            <w:noProof/>
            <w:webHidden/>
          </w:rPr>
          <w:tab/>
        </w:r>
        <w:r w:rsidR="003B0AE8">
          <w:rPr>
            <w:noProof/>
            <w:webHidden/>
          </w:rPr>
          <w:fldChar w:fldCharType="begin"/>
        </w:r>
        <w:r w:rsidR="003B0AE8">
          <w:rPr>
            <w:noProof/>
            <w:webHidden/>
          </w:rPr>
          <w:instrText xml:space="preserve"> PAGEREF _Toc188610039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404BE485" w14:textId="227EC54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0" w:history="1">
        <w:r w:rsidR="003B0AE8" w:rsidRPr="00E95CFE">
          <w:rPr>
            <w:rStyle w:val="Lienhypertexte"/>
            <w:iCs/>
            <w:noProof/>
          </w:rPr>
          <w:t>3.9</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Recours à l’intelligence artificielle</w:t>
        </w:r>
        <w:r w:rsidR="003B0AE8">
          <w:rPr>
            <w:noProof/>
            <w:webHidden/>
          </w:rPr>
          <w:tab/>
        </w:r>
        <w:r w:rsidR="003B0AE8">
          <w:rPr>
            <w:noProof/>
            <w:webHidden/>
          </w:rPr>
          <w:fldChar w:fldCharType="begin"/>
        </w:r>
        <w:r w:rsidR="003B0AE8">
          <w:rPr>
            <w:noProof/>
            <w:webHidden/>
          </w:rPr>
          <w:instrText xml:space="preserve"> PAGEREF _Toc188610040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A8A8BF9" w14:textId="2729D6C1" w:rsidR="003B0AE8"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1" w:history="1">
        <w:r w:rsidR="003B0AE8" w:rsidRPr="00E95CFE">
          <w:rPr>
            <w:rStyle w:val="Lienhypertexte"/>
            <w:iCs/>
            <w:noProof/>
          </w:rPr>
          <w:t>3.10</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Liste des documents fournis</w:t>
        </w:r>
        <w:r w:rsidR="003B0AE8">
          <w:rPr>
            <w:noProof/>
            <w:webHidden/>
          </w:rPr>
          <w:tab/>
        </w:r>
        <w:r w:rsidR="003B0AE8">
          <w:rPr>
            <w:noProof/>
            <w:webHidden/>
          </w:rPr>
          <w:fldChar w:fldCharType="begin"/>
        </w:r>
        <w:r w:rsidR="003B0AE8">
          <w:rPr>
            <w:noProof/>
            <w:webHidden/>
          </w:rPr>
          <w:instrText xml:space="preserve"> PAGEREF _Toc188610041 \h </w:instrText>
        </w:r>
        <w:r w:rsidR="003B0AE8">
          <w:rPr>
            <w:noProof/>
            <w:webHidden/>
          </w:rPr>
        </w:r>
        <w:r w:rsidR="003B0AE8">
          <w:rPr>
            <w:noProof/>
            <w:webHidden/>
          </w:rPr>
          <w:fldChar w:fldCharType="separate"/>
        </w:r>
        <w:r w:rsidR="003700A1">
          <w:rPr>
            <w:noProof/>
            <w:webHidden/>
          </w:rPr>
          <w:t>14</w:t>
        </w:r>
        <w:r w:rsidR="003B0AE8">
          <w:rPr>
            <w:noProof/>
            <w:webHidden/>
          </w:rPr>
          <w:fldChar w:fldCharType="end"/>
        </w:r>
      </w:hyperlink>
    </w:p>
    <w:p w14:paraId="70289823" w14:textId="75AD24C3"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2" w:history="1">
        <w:r w:rsidR="003B0AE8" w:rsidRPr="00E95CFE">
          <w:rPr>
            <w:rStyle w:val="Lienhypertexte"/>
          </w:rPr>
          <w:t>4</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Conclusions</w:t>
        </w:r>
        <w:r w:rsidR="003B0AE8">
          <w:rPr>
            <w:webHidden/>
          </w:rPr>
          <w:tab/>
        </w:r>
        <w:r w:rsidR="003B0AE8">
          <w:rPr>
            <w:webHidden/>
          </w:rPr>
          <w:fldChar w:fldCharType="begin"/>
        </w:r>
        <w:r w:rsidR="003B0AE8">
          <w:rPr>
            <w:webHidden/>
          </w:rPr>
          <w:instrText xml:space="preserve"> PAGEREF _Toc188610042 \h </w:instrText>
        </w:r>
        <w:r w:rsidR="003B0AE8">
          <w:rPr>
            <w:webHidden/>
          </w:rPr>
        </w:r>
        <w:r w:rsidR="003B0AE8">
          <w:rPr>
            <w:webHidden/>
          </w:rPr>
          <w:fldChar w:fldCharType="separate"/>
        </w:r>
        <w:r w:rsidR="003700A1">
          <w:rPr>
            <w:webHidden/>
          </w:rPr>
          <w:t>14</w:t>
        </w:r>
        <w:r w:rsidR="003B0AE8">
          <w:rPr>
            <w:webHidden/>
          </w:rPr>
          <w:fldChar w:fldCharType="end"/>
        </w:r>
      </w:hyperlink>
    </w:p>
    <w:p w14:paraId="606157E5" w14:textId="52D92B4F"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3" w:history="1">
        <w:r w:rsidR="003B0AE8" w:rsidRPr="00E95CFE">
          <w:rPr>
            <w:rStyle w:val="Lienhypertexte"/>
          </w:rPr>
          <w:t>5</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Annexes</w:t>
        </w:r>
        <w:r w:rsidR="003B0AE8">
          <w:rPr>
            <w:webHidden/>
          </w:rPr>
          <w:tab/>
        </w:r>
        <w:r w:rsidR="003B0AE8">
          <w:rPr>
            <w:webHidden/>
          </w:rPr>
          <w:fldChar w:fldCharType="begin"/>
        </w:r>
        <w:r w:rsidR="003B0AE8">
          <w:rPr>
            <w:webHidden/>
          </w:rPr>
          <w:instrText xml:space="preserve"> PAGEREF _Toc188610043 \h </w:instrText>
        </w:r>
        <w:r w:rsidR="003B0AE8">
          <w:rPr>
            <w:webHidden/>
          </w:rPr>
        </w:r>
        <w:r w:rsidR="003B0AE8">
          <w:rPr>
            <w:webHidden/>
          </w:rPr>
          <w:fldChar w:fldCharType="separate"/>
        </w:r>
        <w:r w:rsidR="003700A1">
          <w:rPr>
            <w:webHidden/>
          </w:rPr>
          <w:t>15</w:t>
        </w:r>
        <w:r w:rsidR="003B0AE8">
          <w:rPr>
            <w:webHidden/>
          </w:rPr>
          <w:fldChar w:fldCharType="end"/>
        </w:r>
      </w:hyperlink>
    </w:p>
    <w:p w14:paraId="1175DCA9" w14:textId="1743E73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4" w:history="1">
        <w:r w:rsidR="003B0AE8" w:rsidRPr="00E95CFE">
          <w:rPr>
            <w:rStyle w:val="Lienhypertexte"/>
            <w:iCs/>
            <w:noProof/>
          </w:rPr>
          <w:t>5.1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Résumé du rapport du TPI / version succincte de la documentation</w:t>
        </w:r>
        <w:r w:rsidR="003B0AE8">
          <w:rPr>
            <w:noProof/>
            <w:webHidden/>
          </w:rPr>
          <w:tab/>
        </w:r>
        <w:r w:rsidR="003B0AE8">
          <w:rPr>
            <w:noProof/>
            <w:webHidden/>
          </w:rPr>
          <w:fldChar w:fldCharType="begin"/>
        </w:r>
        <w:r w:rsidR="003B0AE8">
          <w:rPr>
            <w:noProof/>
            <w:webHidden/>
          </w:rPr>
          <w:instrText xml:space="preserve"> PAGEREF _Toc188610044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19F0B85" w14:textId="5C640D7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5" w:history="1">
        <w:r w:rsidR="003B0AE8" w:rsidRPr="00E95CFE">
          <w:rPr>
            <w:rStyle w:val="Lienhypertexte"/>
            <w:iCs/>
            <w:noProof/>
          </w:rPr>
          <w:t>5.2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Sources – Bibliographie</w:t>
        </w:r>
        <w:r w:rsidR="003B0AE8">
          <w:rPr>
            <w:noProof/>
            <w:webHidden/>
          </w:rPr>
          <w:tab/>
        </w:r>
        <w:r w:rsidR="003B0AE8">
          <w:rPr>
            <w:noProof/>
            <w:webHidden/>
          </w:rPr>
          <w:fldChar w:fldCharType="begin"/>
        </w:r>
        <w:r w:rsidR="003B0AE8">
          <w:rPr>
            <w:noProof/>
            <w:webHidden/>
          </w:rPr>
          <w:instrText xml:space="preserve"> PAGEREF _Toc188610045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89DC22" w14:textId="4FB8536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6" w:history="1">
        <w:r w:rsidR="003B0AE8" w:rsidRPr="00E95CFE">
          <w:rPr>
            <w:rStyle w:val="Lienhypertexte"/>
            <w:iCs/>
            <w:noProof/>
          </w:rPr>
          <w:t>5.3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Journal de travail</w:t>
        </w:r>
        <w:r w:rsidR="003B0AE8">
          <w:rPr>
            <w:noProof/>
            <w:webHidden/>
          </w:rPr>
          <w:tab/>
        </w:r>
        <w:r w:rsidR="003B0AE8">
          <w:rPr>
            <w:noProof/>
            <w:webHidden/>
          </w:rPr>
          <w:fldChar w:fldCharType="begin"/>
        </w:r>
        <w:r w:rsidR="003B0AE8">
          <w:rPr>
            <w:noProof/>
            <w:webHidden/>
          </w:rPr>
          <w:instrText xml:space="preserve"> PAGEREF _Toc188610046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2CCEF711" w14:textId="72562FB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7" w:history="1">
        <w:r w:rsidR="003B0AE8" w:rsidRPr="00E95CFE">
          <w:rPr>
            <w:rStyle w:val="Lienhypertexte"/>
            <w:iCs/>
            <w:strike/>
            <w:noProof/>
          </w:rPr>
          <w:t>5.4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Manuel d'Installation</w:t>
        </w:r>
        <w:r w:rsidR="003B0AE8">
          <w:rPr>
            <w:noProof/>
            <w:webHidden/>
          </w:rPr>
          <w:tab/>
        </w:r>
        <w:r w:rsidR="003B0AE8">
          <w:rPr>
            <w:noProof/>
            <w:webHidden/>
          </w:rPr>
          <w:fldChar w:fldCharType="begin"/>
        </w:r>
        <w:r w:rsidR="003B0AE8">
          <w:rPr>
            <w:noProof/>
            <w:webHidden/>
          </w:rPr>
          <w:instrText xml:space="preserve"> PAGEREF _Toc188610047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1AE9249D" w14:textId="6FBDB402"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8" w:history="1">
        <w:r w:rsidR="003B0AE8" w:rsidRPr="00E95CFE">
          <w:rPr>
            <w:rStyle w:val="Lienhypertexte"/>
            <w:iCs/>
            <w:noProof/>
          </w:rPr>
          <w:t>5.5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Manuel d'Utilisation</w:t>
        </w:r>
        <w:r w:rsidR="003B0AE8">
          <w:rPr>
            <w:noProof/>
            <w:webHidden/>
          </w:rPr>
          <w:tab/>
        </w:r>
        <w:r w:rsidR="003B0AE8">
          <w:rPr>
            <w:noProof/>
            <w:webHidden/>
          </w:rPr>
          <w:fldChar w:fldCharType="begin"/>
        </w:r>
        <w:r w:rsidR="003B0AE8">
          <w:rPr>
            <w:noProof/>
            <w:webHidden/>
          </w:rPr>
          <w:instrText xml:space="preserve"> PAGEREF _Toc188610048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2E61EA" w14:textId="7D8DF2E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9" w:history="1">
        <w:r w:rsidR="003B0AE8" w:rsidRPr="00E95CFE">
          <w:rPr>
            <w:rStyle w:val="Lienhypertexte"/>
            <w:iCs/>
            <w:noProof/>
          </w:rPr>
          <w:t>5.6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Archives du projet</w:t>
        </w:r>
        <w:r w:rsidR="003B0AE8">
          <w:rPr>
            <w:noProof/>
            <w:webHidden/>
          </w:rPr>
          <w:tab/>
        </w:r>
        <w:r w:rsidR="003B0AE8">
          <w:rPr>
            <w:noProof/>
            <w:webHidden/>
          </w:rPr>
          <w:fldChar w:fldCharType="begin"/>
        </w:r>
        <w:r w:rsidR="003B0AE8">
          <w:rPr>
            <w:noProof/>
            <w:webHidden/>
          </w:rPr>
          <w:instrText xml:space="preserve"> PAGEREF _Toc188610049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03248CB8" w14:textId="776F47C3"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88610005"/>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88610006"/>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88610007"/>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88610008"/>
      <w:r w:rsidRPr="00D63D22">
        <w:rPr>
          <w:i w:val="0"/>
        </w:rPr>
        <w:t>Gestion de projet</w:t>
      </w:r>
      <w:bookmarkEnd w:id="3"/>
    </w:p>
    <w:p w14:paraId="620A3A35" w14:textId="09483A61" w:rsidR="00842C41" w:rsidRPr="00ED7543" w:rsidRDefault="00842C41" w:rsidP="00842C41">
      <w:pPr>
        <w:rPr>
          <w:bCs/>
          <w:iCs/>
        </w:rPr>
      </w:pPr>
      <w:r w:rsidRPr="00ED7543">
        <w:rPr>
          <w:bCs/>
          <w:iCs/>
        </w:rPr>
        <w:t>IceScrum</w:t>
      </w:r>
    </w:p>
    <w:p w14:paraId="023B54FC" w14:textId="65CF7564" w:rsidR="00AD0243" w:rsidRDefault="00ED7543" w:rsidP="00842C41">
      <w:pPr>
        <w:rPr>
          <w:bCs/>
          <w:iCs/>
        </w:rPr>
      </w:pPr>
      <w:r w:rsidRPr="00ED7543">
        <w:rPr>
          <w:bCs/>
          <w:iCs/>
        </w:rPr>
        <w:t xml:space="preserve">Agile avec des sprints de 2 semaine </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88610009"/>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2FB7DD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proofErr w:type="spellStart"/>
            <w:r w:rsidR="00700724">
              <w:rPr>
                <w:rFonts w:ascii="Calibri" w:hAnsi="Calibri" w:cs="Calibri"/>
                <w:color w:val="000000"/>
                <w:sz w:val="22"/>
                <w:szCs w:val="22"/>
                <w:lang w:val="fr-CH" w:eastAsia="fr-CH"/>
              </w:rPr>
              <w:t>gRPC</w:t>
            </w:r>
            <w:proofErr w:type="spellEnd"/>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AFD569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FE5DF7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88610010"/>
      <w:r>
        <w:lastRenderedPageBreak/>
        <w:t>Analyse</w:t>
      </w:r>
      <w:r w:rsidR="00E12330">
        <w:t xml:space="preserve"> / Conception</w:t>
      </w:r>
      <w:bookmarkEnd w:id="5"/>
    </w:p>
    <w:p w14:paraId="09EB0B16" w14:textId="31343BF8" w:rsidR="004552DA" w:rsidRDefault="00C771AE" w:rsidP="005F6CB1">
      <w:pPr>
        <w:pStyle w:val="Titre2"/>
      </w:pPr>
      <w:bookmarkStart w:id="6" w:name="_Toc188610011"/>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88610012"/>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8610013"/>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Toc188610015"/>
      <w:r>
        <w:t>Validation</w:t>
      </w:r>
      <w:bookmarkEnd w:id="12"/>
      <w:bookmarkEnd w:id="13"/>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Sur se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bookmarkStart w:id="14" w:name="_Toc188610016"/>
    </w:p>
    <w:p w14:paraId="4E68C7C6" w14:textId="77777777" w:rsidR="00EF127B" w:rsidRDefault="00EF127B" w:rsidP="00627456"/>
    <w:p w14:paraId="6D32605E" w14:textId="229AEC1A" w:rsidR="00C771AE" w:rsidRDefault="00C771AE" w:rsidP="00C771AE">
      <w:pPr>
        <w:pStyle w:val="Titre3"/>
      </w:pPr>
      <w:r>
        <w:t>Développement</w:t>
      </w:r>
      <w:bookmarkEnd w:id="11"/>
      <w:bookmarkEnd w:id="14"/>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15" w:name="_Toc188610017"/>
      <w:r>
        <w:t>Justification des choix</w:t>
      </w:r>
      <w:bookmarkEnd w:id="15"/>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16" w:name="_Toc188610018"/>
      <w:r>
        <w:rPr>
          <w:i w:val="0"/>
          <w:iCs/>
        </w:rPr>
        <w:lastRenderedPageBreak/>
        <w:t>Concept</w:t>
      </w:r>
      <w:bookmarkEnd w:id="16"/>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 xml:space="preserve">L’application en cmd </w:t>
      </w:r>
      <w:r>
        <w:rPr>
          <w:rFonts w:ascii="Arial" w:hAnsi="Arial"/>
          <w:sz w:val="24"/>
          <w:szCs w:val="14"/>
          <w:lang w:eastAsia="fr-FR"/>
        </w:rPr>
        <w:t xml:space="preserve">du côté du </w:t>
      </w:r>
      <w:r>
        <w:rPr>
          <w:rFonts w:ascii="Arial" w:hAnsi="Arial"/>
          <w:sz w:val="24"/>
          <w:szCs w:val="14"/>
          <w:lang w:eastAsia="fr-FR"/>
        </w:rPr>
        <w:t>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 xml:space="preserve">L’application en cmd </w:t>
      </w:r>
      <w:r>
        <w:rPr>
          <w:rFonts w:ascii="Arial" w:hAnsi="Arial"/>
          <w:sz w:val="24"/>
          <w:szCs w:val="14"/>
          <w:lang w:eastAsia="fr-FR"/>
        </w:rPr>
        <w:t>du côté d</w:t>
      </w:r>
      <w:r>
        <w:rPr>
          <w:rFonts w:ascii="Arial" w:hAnsi="Arial"/>
          <w:sz w:val="24"/>
          <w:szCs w:val="14"/>
          <w:lang w:eastAsia="fr-FR"/>
        </w:rPr>
        <w:t>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17" w:name="_Toc188610019"/>
      <w:bookmarkStart w:id="18" w:name="_Toc71691012"/>
      <w:r>
        <w:rPr>
          <w:i w:val="0"/>
          <w:iCs/>
        </w:rPr>
        <w:lastRenderedPageBreak/>
        <w:t>Analyse fonctionnelle</w:t>
      </w:r>
      <w:bookmarkEnd w:id="17"/>
    </w:p>
    <w:p w14:paraId="4C45DF26" w14:textId="77777777" w:rsidR="007C68B3" w:rsidRDefault="007C68B3" w:rsidP="007C68B3"/>
    <w:p w14:paraId="1E2B16FA" w14:textId="77777777" w:rsidR="001C300D" w:rsidRDefault="001C300D" w:rsidP="001C300D">
      <w:pPr>
        <w:pStyle w:val="Titre3"/>
      </w:pPr>
      <w:bookmarkStart w:id="19" w:name="_Toc188610020"/>
      <w:r>
        <w:t>Détecter les postes d'une salle</w:t>
      </w:r>
    </w:p>
    <w:p w14:paraId="761D2BC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blPrEx>
          <w:tblCellMar>
            <w:top w:w="0" w:type="dxa"/>
            <w:bottom w:w="0" w:type="dxa"/>
          </w:tblCellMar>
        </w:tblPrEx>
        <w:tc>
          <w:tcPr>
            <w:tcW w:w="0" w:type="auto"/>
          </w:tcPr>
          <w:p w14:paraId="58256744" w14:textId="77777777" w:rsidR="001C300D" w:rsidRDefault="001C300D" w:rsidP="00923F81">
            <w:r>
              <w:t xml:space="preserve">En tant qu'utilisateur, je veux : Pouvoir détecter les postes d'une salle en indiquant le nom de la salle. Je veux savoir si les postes sont allumés, éteint et si l'agent </w:t>
            </w:r>
            <w:proofErr w:type="spellStart"/>
            <w:r>
              <w:t>ShadowScan</w:t>
            </w:r>
            <w:proofErr w:type="spellEnd"/>
            <w:r>
              <w:t xml:space="preserve"> est allumé ou pas.</w:t>
            </w:r>
          </w:p>
        </w:tc>
      </w:tr>
      <w:tr w:rsidR="001C300D" w14:paraId="08D8EDD6" w14:textId="77777777" w:rsidTr="00923F81">
        <w:tblPrEx>
          <w:tblCellMar>
            <w:top w:w="0" w:type="dxa"/>
            <w:bottom w:w="0" w:type="dxa"/>
          </w:tblCellMar>
        </w:tblPrEx>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blPrEx>
                <w:tblCellMar>
                  <w:top w:w="0" w:type="dxa"/>
                  <w:bottom w:w="0" w:type="dxa"/>
                </w:tblCellMar>
              </w:tblPrEx>
              <w:tc>
                <w:tcPr>
                  <w:tcW w:w="0" w:type="auto"/>
                </w:tcPr>
                <w:p w14:paraId="7279863C" w14:textId="77777777" w:rsidR="001C300D" w:rsidRDefault="001C300D" w:rsidP="00923F81">
                  <w:r>
                    <w:t>détection des postes</w:t>
                  </w:r>
                </w:p>
              </w:tc>
              <w:tc>
                <w:tcPr>
                  <w:tcW w:w="0" w:type="auto"/>
                </w:tcPr>
                <w:p w14:paraId="3B1FB2D1" w14:textId="77777777" w:rsidR="001C300D" w:rsidRDefault="001C300D" w:rsidP="00923F81">
                  <w:r>
                    <w:t xml:space="preserve"> on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r>
        <w:t>Sélectionner les Pcs à monitorer</w:t>
      </w:r>
    </w:p>
    <w:p w14:paraId="5AD7A81D"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blPrEx>
          <w:tblCellMar>
            <w:top w:w="0" w:type="dxa"/>
            <w:bottom w:w="0" w:type="dxa"/>
          </w:tblCellMar>
        </w:tblPrEx>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blPrEx>
          <w:tblCellMar>
            <w:top w:w="0" w:type="dxa"/>
            <w:bottom w:w="0" w:type="dxa"/>
          </w:tblCellMar>
        </w:tblPrEx>
        <w:tc>
          <w:tcPr>
            <w:tcW w:w="0" w:type="auto"/>
          </w:tcPr>
          <w:p w14:paraId="2E90CB89"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blPrEx>
                <w:tblCellMar>
                  <w:top w:w="0" w:type="dxa"/>
                  <w:bottom w:w="0" w:type="dxa"/>
                </w:tblCellMar>
              </w:tblPrEx>
              <w:tc>
                <w:tcPr>
                  <w:tcW w:w="0" w:type="auto"/>
                </w:tcPr>
                <w:p w14:paraId="03DD135A" w14:textId="77777777" w:rsidR="001C300D" w:rsidRDefault="001C300D" w:rsidP="00923F81">
                  <w:r>
                    <w:t>Sélection des pc à monitorer</w:t>
                  </w:r>
                </w:p>
              </w:tc>
              <w:tc>
                <w:tcPr>
                  <w:tcW w:w="0" w:type="auto"/>
                </w:tcPr>
                <w:p w14:paraId="533C093C" w14:textId="77777777" w:rsidR="001C300D" w:rsidRDefault="001C300D" w:rsidP="00923F81">
                  <w:r>
                    <w:t xml:space="preserve"> On a détecté nos machine via le nom de la salle </w:t>
                  </w:r>
                  <w:r>
                    <w:br/>
                    <w:t xml:space="preserve">  on sélectionne via des </w:t>
                  </w:r>
                  <w:proofErr w:type="spellStart"/>
                  <w:r>
                    <w:t>checkbox</w:t>
                  </w:r>
                  <w:proofErr w:type="spellEnd"/>
                  <w:r>
                    <w:t xml:space="preserve"> des machines qu'on </w:t>
                  </w:r>
                  <w:proofErr w:type="spellStart"/>
                  <w:r>
                    <w:t>veux</w:t>
                  </w:r>
                  <w:proofErr w:type="spellEnd"/>
                  <w:r>
                    <w:t xml:space="preserve"> monitorer </w:t>
                  </w:r>
                  <w:r>
                    <w:br/>
                    <w:t xml:space="preserve">  les machine sélectionnées ont leur </w:t>
                  </w:r>
                  <w:proofErr w:type="spellStart"/>
                  <w:r>
                    <w:t>textbox</w:t>
                  </w:r>
                  <w:proofErr w:type="spellEnd"/>
                  <w:r>
                    <w:t xml:space="preserve"> </w:t>
                  </w:r>
                  <w:proofErr w:type="spellStart"/>
                  <w:r>
                    <w:t>chequées</w:t>
                  </w:r>
                  <w:proofErr w:type="spellEnd"/>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r>
        <w:t>Démarrer/Clôturer une session de monitoring</w:t>
      </w:r>
    </w:p>
    <w:p w14:paraId="4C4D6ED0"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blPrEx>
          <w:tblCellMar>
            <w:top w:w="0" w:type="dxa"/>
            <w:bottom w:w="0" w:type="dxa"/>
          </w:tblCellMar>
        </w:tblPrEx>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blPrEx>
          <w:tblCellMar>
            <w:top w:w="0" w:type="dxa"/>
            <w:bottom w:w="0" w:type="dxa"/>
          </w:tblCellMar>
        </w:tblPrEx>
        <w:tc>
          <w:tcPr>
            <w:tcW w:w="0" w:type="auto"/>
          </w:tcPr>
          <w:p w14:paraId="1E6934BC"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blPrEx>
                <w:tblCellMar>
                  <w:top w:w="0" w:type="dxa"/>
                  <w:bottom w:w="0" w:type="dxa"/>
                </w:tblCellMar>
              </w:tblPrEx>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blPrEx>
                <w:tblCellMar>
                  <w:top w:w="0" w:type="dxa"/>
                  <w:bottom w:w="0" w:type="dxa"/>
                </w:tblCellMar>
              </w:tblPrEx>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r>
        <w:lastRenderedPageBreak/>
        <w:t>Manager des éléments à la liste de toutes les ressources</w:t>
      </w:r>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blPrEx>
          <w:tblCellMar>
            <w:top w:w="0" w:type="dxa"/>
            <w:bottom w:w="0" w:type="dxa"/>
          </w:tblCellMar>
        </w:tblPrEx>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blPrEx>
          <w:tblCellMar>
            <w:top w:w="0" w:type="dxa"/>
            <w:bottom w:w="0" w:type="dxa"/>
          </w:tblCellMar>
        </w:tblPrEx>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blPrEx>
                <w:tblCellMar>
                  <w:top w:w="0" w:type="dxa"/>
                  <w:bottom w:w="0" w:type="dxa"/>
                </w:tblCellMar>
              </w:tblPrEx>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blPrEx>
                <w:tblCellMar>
                  <w:top w:w="0" w:type="dxa"/>
                  <w:bottom w:w="0" w:type="dxa"/>
                </w:tblCellMar>
              </w:tblPrEx>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r>
        <w:t>Manager une sous liste de ressource bannies</w:t>
      </w:r>
    </w:p>
    <w:p w14:paraId="11ECB96C"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blPrEx>
          <w:tblCellMar>
            <w:top w:w="0" w:type="dxa"/>
            <w:bottom w:w="0" w:type="dxa"/>
          </w:tblCellMar>
        </w:tblPrEx>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blPrEx>
          <w:tblCellMar>
            <w:top w:w="0" w:type="dxa"/>
            <w:bottom w:w="0" w:type="dxa"/>
          </w:tblCellMar>
        </w:tblPrEx>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blPrEx>
                <w:tblCellMar>
                  <w:top w:w="0" w:type="dxa"/>
                  <w:bottom w:w="0" w:type="dxa"/>
                </w:tblCellMar>
              </w:tblPrEx>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blPrEx>
                <w:tblCellMar>
                  <w:top w:w="0" w:type="dxa"/>
                  <w:bottom w:w="0" w:type="dxa"/>
                </w:tblCellMar>
              </w:tblPrEx>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r>
        <w:t>Popup quand un dépassement est détecté (prof)</w:t>
      </w:r>
    </w:p>
    <w:p w14:paraId="078822B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blPrEx>
          <w:tblCellMar>
            <w:top w:w="0" w:type="dxa"/>
            <w:bottom w:w="0" w:type="dxa"/>
          </w:tblCellMar>
        </w:tblPrEx>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blPrEx>
          <w:tblCellMar>
            <w:top w:w="0" w:type="dxa"/>
            <w:bottom w:w="0" w:type="dxa"/>
          </w:tblCellMar>
        </w:tblPrEx>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blPrEx>
                <w:tblCellMar>
                  <w:top w:w="0" w:type="dxa"/>
                  <w:bottom w:w="0" w:type="dxa"/>
                </w:tblCellMar>
              </w:tblPrEx>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on est sur le poste en train de travailler, les notification de l'app sont actives </w:t>
                  </w:r>
                  <w:r>
                    <w:br/>
                    <w:t xml:space="preserve">  l'élève se rend sur un site interdit (ex: </w:t>
                  </w:r>
                  <w:proofErr w:type="spellStart"/>
                  <w:r>
                    <w:t>chatgpt</w:t>
                  </w:r>
                  <w:proofErr w:type="spellEnd"/>
                  <w:r>
                    <w:t xml:space="preserve">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r>
        <w:lastRenderedPageBreak/>
        <w:t>Afficher le Pc en rouge si un dépassement est découvert dessus</w:t>
      </w:r>
    </w:p>
    <w:p w14:paraId="6038EAAE"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blPrEx>
          <w:tblCellMar>
            <w:top w:w="0" w:type="dxa"/>
            <w:bottom w:w="0" w:type="dxa"/>
          </w:tblCellMar>
        </w:tblPrEx>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blPrEx>
          <w:tblCellMar>
            <w:top w:w="0" w:type="dxa"/>
            <w:bottom w:w="0" w:type="dxa"/>
          </w:tblCellMar>
        </w:tblPrEx>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blPrEx>
                <w:tblCellMar>
                  <w:top w:w="0" w:type="dxa"/>
                  <w:bottom w:w="0" w:type="dxa"/>
                </w:tblCellMar>
              </w:tblPrEx>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(ex site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r>
        <w:t>Popup quand un dépassement est détecté (élève)</w:t>
      </w:r>
    </w:p>
    <w:p w14:paraId="2DB12475"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blPrEx>
          <w:tblCellMar>
            <w:top w:w="0" w:type="dxa"/>
            <w:bottom w:w="0" w:type="dxa"/>
          </w:tblCellMar>
        </w:tblPrEx>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blPrEx>
          <w:tblCellMar>
            <w:top w:w="0" w:type="dxa"/>
            <w:bottom w:w="0" w:type="dxa"/>
          </w:tblCellMar>
        </w:tblPrEx>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blPrEx>
                <w:tblCellMar>
                  <w:top w:w="0" w:type="dxa"/>
                  <w:bottom w:w="0" w:type="dxa"/>
                </w:tblCellMar>
              </w:tblPrEx>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(ex: </w:t>
                  </w:r>
                  <w:proofErr w:type="spellStart"/>
                  <w:r>
                    <w:t>chatgpt</w:t>
                  </w:r>
                  <w:proofErr w:type="spellEnd"/>
                  <w:r>
                    <w:t xml:space="preserve">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05A4CD4A" w14:textId="77777777" w:rsidR="00AA0785" w:rsidRDefault="00AA0785" w:rsidP="00AA0785">
      <w:pPr>
        <w:pStyle w:val="Titre2"/>
        <w:rPr>
          <w:i w:val="0"/>
          <w:iCs/>
        </w:rPr>
      </w:pPr>
      <w:r w:rsidRPr="00A943C5">
        <w:rPr>
          <w:i w:val="0"/>
          <w:iCs/>
        </w:rPr>
        <w:t>Stratégie de test</w:t>
      </w:r>
      <w:bookmarkEnd w:id="18"/>
      <w:bookmarkEnd w:id="19"/>
    </w:p>
    <w:p w14:paraId="65183D83" w14:textId="77777777" w:rsidR="00EB6BE1" w:rsidRDefault="00EB6BE1" w:rsidP="00EB6BE1"/>
    <w:p w14:paraId="2FC4B376" w14:textId="77777777" w:rsidR="00EB6BE1" w:rsidRDefault="00EB6BE1" w:rsidP="00EB6BE1">
      <w:r>
        <w:t>Le post maitre est un laptop d’un prof (chacun utilise le sien) le port 55052 ouvert</w:t>
      </w:r>
    </w:p>
    <w:p w14:paraId="282582BF" w14:textId="77777777" w:rsidR="00EB6BE1" w:rsidRPr="003B0AE8" w:rsidRDefault="00EB6BE1" w:rsidP="00EB6BE1">
      <w:pPr>
        <w:rPr>
          <w:i/>
          <w:iCs/>
          <w:color w:val="FF0000"/>
          <w:sz w:val="20"/>
          <w:szCs w:val="10"/>
        </w:rPr>
      </w:pPr>
      <w:r>
        <w:t>Le post client (élève) est un poste d’une classe, avec la partie client du code qui tourne comme service non-stop (démarrage automatique)</w:t>
      </w:r>
      <w:r w:rsidRPr="003B0AE8">
        <w:rPr>
          <w:i/>
          <w:iCs/>
          <w:color w:val="FF0000"/>
          <w:sz w:val="20"/>
          <w:szCs w:val="10"/>
        </w:rPr>
        <w:t xml:space="preserve"> </w:t>
      </w:r>
    </w:p>
    <w:p w14:paraId="12144C6D" w14:textId="77777777" w:rsidR="00EB6BE1" w:rsidRPr="00EB6BE1" w:rsidRDefault="00EB6BE1" w:rsidP="00EB6BE1"/>
    <w:p w14:paraId="1E643799" w14:textId="77777777" w:rsidR="00AA0785" w:rsidRPr="00A943C5" w:rsidRDefault="00AA0785" w:rsidP="00AA0785"/>
    <w:p w14:paraId="05B5A667"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4BD6B47" w14:textId="77777777" w:rsidR="00BC3352" w:rsidRDefault="00BC3352" w:rsidP="200B4AD7">
      <w:pPr>
        <w:pStyle w:val="En-tte"/>
        <w:ind w:firstLine="360"/>
        <w:rPr>
          <w:b/>
          <w:bCs/>
          <w:i/>
          <w:iCs/>
          <w:color w:val="FF0000"/>
        </w:rPr>
      </w:pPr>
    </w:p>
    <w:p w14:paraId="11C93C91"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0253BDF" w14:textId="77777777" w:rsidR="00A943C5" w:rsidRDefault="00A943C5" w:rsidP="200B4AD7">
      <w:pPr>
        <w:pStyle w:val="En-tte"/>
        <w:ind w:firstLine="360"/>
        <w:rPr>
          <w:i/>
          <w:iCs/>
        </w:rPr>
      </w:pPr>
    </w:p>
    <w:p w14:paraId="5F76D8DD"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6D6A840D" w14:textId="77777777" w:rsidR="00AA0785" w:rsidRPr="00A943C5" w:rsidRDefault="00AA0785" w:rsidP="00AA0785">
      <w:pPr>
        <w:pStyle w:val="En-tte"/>
        <w:ind w:firstLine="360"/>
        <w:rPr>
          <w:i/>
          <w:iCs/>
          <w:szCs w:val="14"/>
        </w:rPr>
      </w:pPr>
    </w:p>
    <w:p w14:paraId="2A58EAE6"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30383CEB"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7885C22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3E7680FA"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33EC7D1"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7A848453" w14:textId="77777777" w:rsidR="00684B3D" w:rsidRPr="00AA0785" w:rsidRDefault="00684B3D" w:rsidP="00684B3D">
      <w:pPr>
        <w:pStyle w:val="En-tte"/>
        <w:tabs>
          <w:tab w:val="clear" w:pos="4536"/>
          <w:tab w:val="clear" w:pos="9072"/>
        </w:tabs>
        <w:ind w:left="717"/>
        <w:rPr>
          <w:szCs w:val="14"/>
        </w:rPr>
      </w:pP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20" w:name="_Toc25553310"/>
      <w:bookmarkStart w:id="21" w:name="_Toc71691015"/>
      <w:bookmarkStart w:id="22" w:name="_Toc188610021"/>
      <w:r>
        <w:rPr>
          <w:rFonts w:cs="Arial"/>
        </w:rPr>
        <w:lastRenderedPageBreak/>
        <w:t>R</w:t>
      </w:r>
      <w:r w:rsidRPr="00791020">
        <w:rPr>
          <w:rFonts w:cs="Arial"/>
        </w:rPr>
        <w:t>isques techniques</w:t>
      </w:r>
      <w:bookmarkEnd w:id="20"/>
      <w:bookmarkEnd w:id="21"/>
      <w:bookmarkEnd w:id="22"/>
    </w:p>
    <w:p w14:paraId="7D10DAF7" w14:textId="77777777" w:rsidR="00371EEE" w:rsidRDefault="00371EEE" w:rsidP="00371EEE"/>
    <w:p w14:paraId="2EDEA778" w14:textId="50B1EF4B" w:rsidR="00371EEE" w:rsidRPr="00371EEE" w:rsidRDefault="00371EEE" w:rsidP="00371EEE">
      <w:pPr>
        <w:ind w:left="576"/>
      </w:pPr>
      <w:r>
        <w:t>Avoir les droits admin pour pouvoir travailler sur</w:t>
      </w:r>
    </w:p>
    <w:p w14:paraId="20104200" w14:textId="77777777" w:rsidR="00B673BB" w:rsidRDefault="00B673BB" w:rsidP="00AA0785">
      <w:pPr>
        <w:pStyle w:val="Retraitnormal1"/>
        <w:numPr>
          <w:ilvl w:val="0"/>
          <w:numId w:val="0"/>
        </w:numPr>
        <w:ind w:left="360"/>
        <w:rPr>
          <w:rFonts w:ascii="Arial" w:hAnsi="Arial" w:cs="Arial"/>
          <w:iCs/>
          <w:sz w:val="24"/>
        </w:rPr>
      </w:pPr>
    </w:p>
    <w:p w14:paraId="2AC0D065"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420776BA" w14:textId="77777777" w:rsidR="00E12330" w:rsidRDefault="00E12330" w:rsidP="00AA0785">
      <w:pPr>
        <w:pStyle w:val="Retraitnormal1"/>
        <w:numPr>
          <w:ilvl w:val="0"/>
          <w:numId w:val="0"/>
        </w:numPr>
        <w:ind w:left="360"/>
        <w:rPr>
          <w:rFonts w:ascii="Arial" w:hAnsi="Arial" w:cs="Arial"/>
          <w:i/>
          <w:sz w:val="24"/>
        </w:rPr>
      </w:pPr>
    </w:p>
    <w:p w14:paraId="336294B7"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7A760F40" w14:textId="77777777" w:rsidR="00F53ED8" w:rsidRPr="00AA102D" w:rsidRDefault="00F53ED8" w:rsidP="00F53ED8">
      <w:pPr>
        <w:pStyle w:val="Titre2"/>
        <w:rPr>
          <w:i w:val="0"/>
          <w:iCs/>
        </w:rPr>
      </w:pPr>
      <w:bookmarkStart w:id="23" w:name="_Toc188610022"/>
      <w:r w:rsidRPr="00AA102D">
        <w:rPr>
          <w:i w:val="0"/>
          <w:iCs/>
        </w:rPr>
        <w:t>Planification</w:t>
      </w:r>
      <w:bookmarkEnd w:id="23"/>
    </w:p>
    <w:p w14:paraId="1E33F15B" w14:textId="77777777" w:rsidR="00F53ED8" w:rsidRPr="00DB6B0C" w:rsidRDefault="00F53ED8" w:rsidP="00F53ED8">
      <w:pPr>
        <w:rPr>
          <w:strike/>
        </w:rPr>
      </w:pPr>
    </w:p>
    <w:p w14:paraId="49BEE123" w14:textId="77777777" w:rsidR="00F53ED8" w:rsidRPr="00AA102D" w:rsidRDefault="00F53ED8" w:rsidP="00F53ED8">
      <w:pPr>
        <w:pStyle w:val="Retraitnormal1"/>
        <w:numPr>
          <w:ilvl w:val="0"/>
          <w:numId w:val="0"/>
        </w:numPr>
        <w:ind w:left="349"/>
        <w:rPr>
          <w:rFonts w:ascii="Arial" w:hAnsi="Arial"/>
          <w:i/>
          <w:iCs/>
          <w:sz w:val="24"/>
          <w:szCs w:val="14"/>
          <w:lang w:eastAsia="fr-FR"/>
        </w:rPr>
      </w:pPr>
      <w:r w:rsidRPr="00AA102D">
        <w:rPr>
          <w:rFonts w:ascii="Arial" w:hAnsi="Arial"/>
          <w:i/>
          <w:iCs/>
          <w:sz w:val="24"/>
          <w:szCs w:val="14"/>
          <w:lang w:eastAsia="fr-FR"/>
        </w:rPr>
        <w:t>Révision de la planification initiale du projet :</w:t>
      </w:r>
    </w:p>
    <w:p w14:paraId="3ACFD49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521B1BF0"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 xml:space="preserve">planning indiquant les dates de début et de fin du projet ainsi que le découpage connu des diverses phases. </w:t>
      </w:r>
    </w:p>
    <w:p w14:paraId="750BAEC9"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partage des tâches en cas de travail à plusieurs.</w:t>
      </w:r>
    </w:p>
    <w:p w14:paraId="5C3D44BC"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3582D9E8"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77EE6B8D"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10A0EB00" w14:textId="77777777" w:rsidR="00AA0785" w:rsidRPr="0049659A" w:rsidRDefault="00AA0785" w:rsidP="00684B3D">
      <w:pPr>
        <w:pStyle w:val="Titre1"/>
        <w:tabs>
          <w:tab w:val="num" w:pos="360"/>
        </w:tabs>
      </w:pPr>
      <w:bookmarkStart w:id="24" w:name="_Toc71703259"/>
      <w:bookmarkStart w:id="25" w:name="_Toc188610023"/>
      <w:r w:rsidRPr="0049659A">
        <w:t>R</w:t>
      </w:r>
      <w:bookmarkEnd w:id="24"/>
      <w:r w:rsidR="00684B3D">
        <w:t>éalisation</w:t>
      </w:r>
      <w:bookmarkEnd w:id="25"/>
    </w:p>
    <w:p w14:paraId="08640C56" w14:textId="77777777" w:rsidR="003A0F9C" w:rsidRDefault="003A0F9C" w:rsidP="003A0F9C">
      <w:pPr>
        <w:pStyle w:val="Titre2"/>
        <w:rPr>
          <w:color w:val="FF0000"/>
        </w:rPr>
      </w:pPr>
      <w:bookmarkStart w:id="26" w:name="_Toc188610024"/>
      <w:bookmarkStart w:id="27" w:name="_Toc25553317"/>
      <w:bookmarkStart w:id="28" w:name="_Toc71691022"/>
      <w:r w:rsidRPr="002036CD">
        <w:rPr>
          <w:color w:val="FF0000"/>
        </w:rPr>
        <w:t>Points de design spécifique</w:t>
      </w:r>
      <w:r>
        <w:rPr>
          <w:color w:val="FF0000"/>
        </w:rPr>
        <w:t>s</w:t>
      </w:r>
      <w:bookmarkEnd w:id="26"/>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lastRenderedPageBreak/>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29" w:name="_Toc188610025"/>
      <w:r w:rsidRPr="002036CD">
        <w:rPr>
          <w:i/>
          <w:iCs/>
          <w:color w:val="FF0000"/>
        </w:rPr>
        <w:t>…</w:t>
      </w:r>
      <w:bookmarkEnd w:id="29"/>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30" w:name="_Toc188610026"/>
      <w:r w:rsidRPr="002036CD">
        <w:rPr>
          <w:i/>
          <w:iCs/>
          <w:color w:val="FF0000"/>
        </w:rPr>
        <w:t>…</w:t>
      </w:r>
      <w:bookmarkEnd w:id="30"/>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31" w:name="_Toc188610027"/>
      <w:r w:rsidRPr="002036CD">
        <w:rPr>
          <w:i/>
          <w:iCs/>
          <w:color w:val="FF0000"/>
        </w:rPr>
        <w:t>…</w:t>
      </w:r>
      <w:bookmarkEnd w:id="31"/>
    </w:p>
    <w:p w14:paraId="7278840A" w14:textId="77777777" w:rsidR="00FD3342" w:rsidRDefault="00FD3342" w:rsidP="00FD3342">
      <w:pPr>
        <w:pStyle w:val="Titre2"/>
        <w:rPr>
          <w:i w:val="0"/>
          <w:iCs/>
        </w:rPr>
      </w:pPr>
      <w:bookmarkStart w:id="32" w:name="_Toc188610028"/>
      <w:r>
        <w:rPr>
          <w:i w:val="0"/>
          <w:iCs/>
        </w:rPr>
        <w:t>Déroulement</w:t>
      </w:r>
      <w:bookmarkEnd w:id="32"/>
    </w:p>
    <w:p w14:paraId="146E6BAC" w14:textId="77777777" w:rsidR="00FD3342" w:rsidRDefault="00FD3342" w:rsidP="00FD3342">
      <w:pPr>
        <w:pStyle w:val="Titre3"/>
      </w:pPr>
      <w:bookmarkStart w:id="33" w:name="_Toc188610029"/>
      <w:r>
        <w:t>Sprints</w:t>
      </w:r>
      <w:bookmarkEnd w:id="33"/>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34" w:name="_Toc188610030"/>
      <w:r>
        <w:t>Stories</w:t>
      </w:r>
      <w:bookmarkEnd w:id="34"/>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35" w:name="_Toc188610031"/>
      <w:r w:rsidRPr="00A943C5">
        <w:rPr>
          <w:i w:val="0"/>
          <w:iCs/>
          <w:strike/>
        </w:rPr>
        <w:t>Dossier de réalisation</w:t>
      </w:r>
      <w:bookmarkStart w:id="36" w:name="_Toc25553318"/>
      <w:bookmarkEnd w:id="27"/>
      <w:bookmarkEnd w:id="28"/>
      <w:bookmarkEnd w:id="35"/>
      <w:r w:rsidR="00A943C5" w:rsidRPr="00A943C5">
        <w:rPr>
          <w:i w:val="0"/>
          <w:iCs/>
          <w:strike/>
        </w:rPr>
        <w:t xml:space="preserve"> </w:t>
      </w:r>
    </w:p>
    <w:bookmarkEnd w:id="36"/>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37" w:name="_Toc188610032"/>
      <w:bookmarkStart w:id="38" w:name="_Toc25553321"/>
      <w:bookmarkStart w:id="39" w:name="_Toc71691025"/>
      <w:r>
        <w:rPr>
          <w:i w:val="0"/>
          <w:iCs/>
        </w:rPr>
        <w:t>Mise en place de l’environnement de travail</w:t>
      </w:r>
      <w:bookmarkEnd w:id="37"/>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r w:rsidRPr="00E164A3">
        <w:rPr>
          <w:i/>
          <w:iCs/>
        </w:rPr>
        <w:lastRenderedPageBreak/>
        <w:t>la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40" w:name="_Toc188610033"/>
      <w:r>
        <w:rPr>
          <w:i w:val="0"/>
          <w:iCs/>
        </w:rPr>
        <w:t>Mise en place de l’environnement de test</w:t>
      </w:r>
      <w:bookmarkEnd w:id="40"/>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41" w:name="_Toc188610034"/>
      <w:r>
        <w:rPr>
          <w:i w:val="0"/>
          <w:iCs/>
        </w:rPr>
        <w:t>Déploiement du produit</w:t>
      </w:r>
      <w:bookmarkEnd w:id="41"/>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42" w:name="_Toc188610035"/>
      <w:r w:rsidRPr="00791020">
        <w:rPr>
          <w:i w:val="0"/>
          <w:iCs/>
        </w:rPr>
        <w:t>Description des test</w:t>
      </w:r>
      <w:bookmarkEnd w:id="38"/>
      <w:r w:rsidRPr="00791020">
        <w:rPr>
          <w:i w:val="0"/>
          <w:iCs/>
        </w:rPr>
        <w:t>s effectués</w:t>
      </w:r>
      <w:bookmarkEnd w:id="39"/>
      <w:bookmarkEnd w:id="42"/>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Pour chaque partie testée de votre projet, il faut décrire:</w:t>
      </w:r>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1EE66B79" w14:textId="77777777" w:rsidR="0049659A" w:rsidRPr="00E164A3" w:rsidRDefault="0049659A" w:rsidP="0049659A">
      <w:pPr>
        <w:numPr>
          <w:ilvl w:val="0"/>
          <w:numId w:val="12"/>
        </w:numPr>
        <w:rPr>
          <w:i/>
          <w:strike/>
        </w:rPr>
      </w:pPr>
      <w:r w:rsidRPr="00E164A3">
        <w:rPr>
          <w:i/>
          <w:strike/>
        </w:rPr>
        <w:t>les preuves de test (papier ou fichier)</w:t>
      </w:r>
    </w:p>
    <w:p w14:paraId="08B5CBE4" w14:textId="77777777" w:rsidR="0049659A" w:rsidRDefault="0049659A" w:rsidP="0049659A">
      <w:pPr>
        <w:numPr>
          <w:ilvl w:val="0"/>
          <w:numId w:val="12"/>
        </w:numPr>
        <w:rPr>
          <w:i/>
          <w:strike/>
        </w:rPr>
      </w:pPr>
      <w:r w:rsidRPr="00E164A3">
        <w:rPr>
          <w:i/>
          <w:strike/>
        </w:rPr>
        <w:t xml:space="preserve">tests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43" w:name="_Toc185663471"/>
      <w:bookmarkStart w:id="44" w:name="_Toc188610036"/>
      <w:bookmarkStart w:id="45" w:name="_Toc25553326"/>
      <w:bookmarkStart w:id="46" w:name="_Toc71691029"/>
      <w:r>
        <w:rPr>
          <w:i w:val="0"/>
          <w:iCs/>
        </w:rPr>
        <w:t>Bilan</w:t>
      </w:r>
      <w:bookmarkEnd w:id="43"/>
      <w:bookmarkEnd w:id="44"/>
    </w:p>
    <w:p w14:paraId="204C98E4" w14:textId="77777777" w:rsidR="005F5058" w:rsidRDefault="005F5058" w:rsidP="005F5058">
      <w:pPr>
        <w:ind w:left="426"/>
        <w:rPr>
          <w:i/>
        </w:rPr>
      </w:pPr>
      <w:bookmarkStart w:id="47" w:name="_Toc25553323"/>
    </w:p>
    <w:p w14:paraId="3592315B" w14:textId="77777777" w:rsidR="005F5058" w:rsidRDefault="005F5058" w:rsidP="005F5058">
      <w:pPr>
        <w:pStyle w:val="Titre3"/>
      </w:pPr>
      <w:bookmarkStart w:id="48" w:name="_Toc185663472"/>
      <w:bookmarkStart w:id="49" w:name="_Toc188610037"/>
      <w:r>
        <w:t>Erreurs restantes</w:t>
      </w:r>
      <w:bookmarkEnd w:id="48"/>
      <w:bookmarkEnd w:id="49"/>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lastRenderedPageBreak/>
        <w:t>Conséquences sur l'utilisation du produit</w:t>
      </w:r>
      <w:bookmarkEnd w:id="47"/>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50" w:name="_Toc185663473"/>
      <w:bookmarkStart w:id="51" w:name="_Toc188610038"/>
      <w:r>
        <w:t>Stories</w:t>
      </w:r>
      <w:bookmarkEnd w:id="50"/>
      <w:bookmarkEnd w:id="51"/>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52" w:name="_Toc185663474"/>
      <w:bookmarkStart w:id="53" w:name="_Toc188610039"/>
      <w:r>
        <w:t>Dette technique</w:t>
      </w:r>
      <w:bookmarkEnd w:id="52"/>
      <w:bookmarkEnd w:id="53"/>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54" w:name="_Toc185663475"/>
      <w:bookmarkStart w:id="55" w:name="_Toc188610040"/>
      <w:r w:rsidRPr="006F1B20">
        <w:rPr>
          <w:i w:val="0"/>
          <w:iCs/>
        </w:rPr>
        <w:t>Recours à l’intelligence artificielle</w:t>
      </w:r>
      <w:bookmarkEnd w:id="54"/>
      <w:bookmarkEnd w:id="55"/>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56" w:name="_Toc188610041"/>
      <w:r w:rsidRPr="00791020">
        <w:rPr>
          <w:i w:val="0"/>
          <w:iCs/>
        </w:rPr>
        <w:t>Liste des documents</w:t>
      </w:r>
      <w:bookmarkEnd w:id="45"/>
      <w:r w:rsidRPr="00791020">
        <w:rPr>
          <w:i w:val="0"/>
          <w:iCs/>
        </w:rPr>
        <w:t xml:space="preserve"> fournis</w:t>
      </w:r>
      <w:bookmarkEnd w:id="46"/>
      <w:bookmarkEnd w:id="56"/>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r w:rsidRPr="00791020">
        <w:rPr>
          <w:rFonts w:cs="Arial"/>
          <w:i/>
        </w:rPr>
        <w:t>le rapport de projet</w:t>
      </w:r>
    </w:p>
    <w:p w14:paraId="1C25EA32" w14:textId="77777777" w:rsidR="00AA0785" w:rsidRPr="00791020" w:rsidRDefault="00AA0785" w:rsidP="00AA0785">
      <w:pPr>
        <w:numPr>
          <w:ilvl w:val="0"/>
          <w:numId w:val="3"/>
        </w:numPr>
        <w:rPr>
          <w:rFonts w:cs="Arial"/>
          <w:i/>
        </w:rPr>
      </w:pPr>
      <w:r w:rsidRPr="00791020">
        <w:rPr>
          <w:rFonts w:cs="Arial"/>
          <w:i/>
        </w:rPr>
        <w:t>le manuel d'Installation (en annexe)</w:t>
      </w:r>
    </w:p>
    <w:p w14:paraId="7596495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218986BF" w14:textId="77777777" w:rsidR="00AA0785" w:rsidRPr="00791020" w:rsidRDefault="00AA0785" w:rsidP="00AA0785">
      <w:pPr>
        <w:numPr>
          <w:ilvl w:val="0"/>
          <w:numId w:val="3"/>
        </w:numPr>
        <w:rPr>
          <w:rFonts w:cs="Arial"/>
          <w:i/>
        </w:rPr>
      </w:pPr>
      <w:r w:rsidRPr="00791020">
        <w:rPr>
          <w:rFonts w:cs="Arial"/>
          <w:i/>
        </w:rPr>
        <w:t>autres…</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57" w:name="_Toc25553328"/>
      <w:bookmarkStart w:id="58" w:name="_Toc71703263"/>
      <w:bookmarkStart w:id="59" w:name="_Toc188610042"/>
      <w:r w:rsidRPr="0049659A">
        <w:t>C</w:t>
      </w:r>
      <w:bookmarkEnd w:id="57"/>
      <w:bookmarkEnd w:id="58"/>
      <w:r w:rsidR="00684B3D">
        <w:t>onclusions</w:t>
      </w:r>
      <w:bookmarkEnd w:id="59"/>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60" w:name="_Toc71703264"/>
      <w:bookmarkStart w:id="61" w:name="_Toc188610043"/>
      <w:r w:rsidRPr="0049659A">
        <w:lastRenderedPageBreak/>
        <w:t>A</w:t>
      </w:r>
      <w:bookmarkEnd w:id="60"/>
      <w:r w:rsidR="00684B3D">
        <w:t>nnexes</w:t>
      </w:r>
      <w:bookmarkEnd w:id="61"/>
    </w:p>
    <w:p w14:paraId="4C9E9AEF" w14:textId="77777777" w:rsidR="00281546" w:rsidRDefault="00281546" w:rsidP="00281546"/>
    <w:p w14:paraId="7BAAA7C0" w14:textId="77777777" w:rsidR="00D97582" w:rsidRPr="00791020" w:rsidRDefault="00D97582" w:rsidP="00D97582">
      <w:pPr>
        <w:pStyle w:val="Titre2"/>
        <w:rPr>
          <w:i w:val="0"/>
          <w:iCs/>
        </w:rPr>
      </w:pPr>
      <w:bookmarkStart w:id="62" w:name="_Toc188610044"/>
      <w:r>
        <w:rPr>
          <w:i w:val="0"/>
          <w:iCs/>
        </w:rPr>
        <w:t>Résumé du rapport du TPI / version succincte de la documentation</w:t>
      </w:r>
      <w:bookmarkEnd w:id="62"/>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63" w:name="_Toc71703265"/>
      <w:bookmarkStart w:id="64" w:name="_Toc188610045"/>
      <w:r w:rsidRPr="00791020">
        <w:rPr>
          <w:i w:val="0"/>
          <w:iCs/>
        </w:rPr>
        <w:t>Sources – Bibliographie</w:t>
      </w:r>
      <w:bookmarkEnd w:id="63"/>
      <w:bookmarkEnd w:id="64"/>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65" w:name="_Toc25553330"/>
      <w:bookmarkStart w:id="66" w:name="_Toc71703266"/>
      <w:bookmarkStart w:id="67" w:name="_Toc188610046"/>
      <w:r w:rsidRPr="00791020">
        <w:rPr>
          <w:i w:val="0"/>
          <w:iCs/>
        </w:rPr>
        <w:t xml:space="preserve">Journal de </w:t>
      </w:r>
      <w:bookmarkEnd w:id="65"/>
      <w:bookmarkEnd w:id="66"/>
      <w:r w:rsidR="009D368F">
        <w:rPr>
          <w:i w:val="0"/>
          <w:iCs/>
        </w:rPr>
        <w:t>travail</w:t>
      </w:r>
      <w:bookmarkEnd w:id="67"/>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68"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69" w:name="_Toc71703267"/>
      <w:bookmarkStart w:id="70" w:name="_Toc188610047"/>
      <w:r w:rsidRPr="00E164A3">
        <w:rPr>
          <w:i w:val="0"/>
          <w:iCs/>
          <w:strike/>
        </w:rPr>
        <w:t>Manuel d'Installation</w:t>
      </w:r>
      <w:bookmarkEnd w:id="68"/>
      <w:bookmarkEnd w:id="69"/>
      <w:bookmarkEnd w:id="70"/>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71" w:name="_Toc25553332"/>
      <w:bookmarkStart w:id="72" w:name="_Toc71703268"/>
      <w:bookmarkStart w:id="73" w:name="_Toc188610048"/>
      <w:r w:rsidRPr="00791020">
        <w:rPr>
          <w:i w:val="0"/>
          <w:iCs/>
        </w:rPr>
        <w:t>Manuel d'Utilisation</w:t>
      </w:r>
      <w:bookmarkEnd w:id="71"/>
      <w:bookmarkEnd w:id="72"/>
      <w:bookmarkEnd w:id="73"/>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74" w:name="_Toc71703270"/>
      <w:bookmarkStart w:id="75" w:name="_Toc188610049"/>
      <w:bookmarkStart w:id="76" w:name="_Toc25553334"/>
      <w:r w:rsidRPr="00791020">
        <w:rPr>
          <w:i w:val="0"/>
          <w:iCs/>
        </w:rPr>
        <w:t>A</w:t>
      </w:r>
      <w:r w:rsidR="00AA0785" w:rsidRPr="00791020">
        <w:rPr>
          <w:i w:val="0"/>
          <w:iCs/>
        </w:rPr>
        <w:t>rchives du projet</w:t>
      </w:r>
      <w:bookmarkEnd w:id="74"/>
      <w:bookmarkEnd w:id="75"/>
      <w:r w:rsidR="00AA0785" w:rsidRPr="00791020">
        <w:rPr>
          <w:i w:val="0"/>
          <w:iCs/>
        </w:rPr>
        <w:t xml:space="preserve"> </w:t>
      </w:r>
      <w:bookmarkEnd w:id="76"/>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04F6" w14:textId="77777777" w:rsidR="00817416" w:rsidRDefault="00817416">
      <w:r>
        <w:separator/>
      </w:r>
    </w:p>
  </w:endnote>
  <w:endnote w:type="continuationSeparator" w:id="0">
    <w:p w14:paraId="6AE77068" w14:textId="77777777" w:rsidR="00817416" w:rsidRDefault="0081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AA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0EE7" w14:textId="77777777" w:rsidR="00817416" w:rsidRDefault="00817416">
      <w:r>
        <w:separator/>
      </w:r>
    </w:p>
  </w:footnote>
  <w:footnote w:type="continuationSeparator" w:id="0">
    <w:p w14:paraId="14D8CD43" w14:textId="77777777" w:rsidR="00817416" w:rsidRDefault="0081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632BE"/>
    <w:rsid w:val="00063EDD"/>
    <w:rsid w:val="00064BBD"/>
    <w:rsid w:val="00067590"/>
    <w:rsid w:val="00070DB0"/>
    <w:rsid w:val="00074A09"/>
    <w:rsid w:val="000774D4"/>
    <w:rsid w:val="000867E5"/>
    <w:rsid w:val="000974A2"/>
    <w:rsid w:val="000B76BE"/>
    <w:rsid w:val="000D0236"/>
    <w:rsid w:val="000E5A14"/>
    <w:rsid w:val="001078C4"/>
    <w:rsid w:val="001179DE"/>
    <w:rsid w:val="00124FC6"/>
    <w:rsid w:val="00140D75"/>
    <w:rsid w:val="001623F1"/>
    <w:rsid w:val="00164517"/>
    <w:rsid w:val="00192D7D"/>
    <w:rsid w:val="001B48E6"/>
    <w:rsid w:val="001C300D"/>
    <w:rsid w:val="001C7417"/>
    <w:rsid w:val="001D504D"/>
    <w:rsid w:val="001D7807"/>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39FF"/>
    <w:rsid w:val="0030750C"/>
    <w:rsid w:val="003144D2"/>
    <w:rsid w:val="003228F4"/>
    <w:rsid w:val="00356E13"/>
    <w:rsid w:val="00360243"/>
    <w:rsid w:val="00365EBC"/>
    <w:rsid w:val="003700A1"/>
    <w:rsid w:val="00371ECE"/>
    <w:rsid w:val="00371EEE"/>
    <w:rsid w:val="00377F2F"/>
    <w:rsid w:val="003A0F9C"/>
    <w:rsid w:val="003B0AE8"/>
    <w:rsid w:val="003D71F1"/>
    <w:rsid w:val="003F2179"/>
    <w:rsid w:val="003F41A8"/>
    <w:rsid w:val="004379D0"/>
    <w:rsid w:val="004502D9"/>
    <w:rsid w:val="004552DA"/>
    <w:rsid w:val="0047295B"/>
    <w:rsid w:val="0049659A"/>
    <w:rsid w:val="004A6C24"/>
    <w:rsid w:val="004B74CF"/>
    <w:rsid w:val="004C33EF"/>
    <w:rsid w:val="004C38FB"/>
    <w:rsid w:val="004D7F96"/>
    <w:rsid w:val="004E236C"/>
    <w:rsid w:val="004F2016"/>
    <w:rsid w:val="005143EF"/>
    <w:rsid w:val="00516D84"/>
    <w:rsid w:val="00535DFD"/>
    <w:rsid w:val="005364AB"/>
    <w:rsid w:val="00543E28"/>
    <w:rsid w:val="00576EDF"/>
    <w:rsid w:val="00577704"/>
    <w:rsid w:val="0058071C"/>
    <w:rsid w:val="00591119"/>
    <w:rsid w:val="005D7A9A"/>
    <w:rsid w:val="005E1E76"/>
    <w:rsid w:val="005F5058"/>
    <w:rsid w:val="00627456"/>
    <w:rsid w:val="0064024F"/>
    <w:rsid w:val="00664739"/>
    <w:rsid w:val="00667446"/>
    <w:rsid w:val="00671DD4"/>
    <w:rsid w:val="00684B3D"/>
    <w:rsid w:val="006A1EEC"/>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5E57"/>
    <w:rsid w:val="008D2FDD"/>
    <w:rsid w:val="008D7200"/>
    <w:rsid w:val="008F4E34"/>
    <w:rsid w:val="00917DA5"/>
    <w:rsid w:val="009352AC"/>
    <w:rsid w:val="009927FC"/>
    <w:rsid w:val="009C28AA"/>
    <w:rsid w:val="009D2309"/>
    <w:rsid w:val="009D368F"/>
    <w:rsid w:val="009D3D37"/>
    <w:rsid w:val="009F6DA4"/>
    <w:rsid w:val="00A30618"/>
    <w:rsid w:val="00A911C4"/>
    <w:rsid w:val="00A943C5"/>
    <w:rsid w:val="00AA0785"/>
    <w:rsid w:val="00AA102D"/>
    <w:rsid w:val="00AA3411"/>
    <w:rsid w:val="00AA69F2"/>
    <w:rsid w:val="00AD0243"/>
    <w:rsid w:val="00AD4BAF"/>
    <w:rsid w:val="00AE470C"/>
    <w:rsid w:val="00AF0057"/>
    <w:rsid w:val="00B11D65"/>
    <w:rsid w:val="00B22B98"/>
    <w:rsid w:val="00B263B7"/>
    <w:rsid w:val="00B31079"/>
    <w:rsid w:val="00B35D46"/>
    <w:rsid w:val="00B673BB"/>
    <w:rsid w:val="00B937CA"/>
    <w:rsid w:val="00B96A36"/>
    <w:rsid w:val="00B96EBB"/>
    <w:rsid w:val="00BC1990"/>
    <w:rsid w:val="00BC3352"/>
    <w:rsid w:val="00BE0490"/>
    <w:rsid w:val="00C07F7F"/>
    <w:rsid w:val="00C25D15"/>
    <w:rsid w:val="00C315ED"/>
    <w:rsid w:val="00C4474B"/>
    <w:rsid w:val="00C505B1"/>
    <w:rsid w:val="00C60489"/>
    <w:rsid w:val="00C719B5"/>
    <w:rsid w:val="00C7550B"/>
    <w:rsid w:val="00C771AE"/>
    <w:rsid w:val="00C91CFD"/>
    <w:rsid w:val="00C930E9"/>
    <w:rsid w:val="00CB3227"/>
    <w:rsid w:val="00CB34AD"/>
    <w:rsid w:val="00CB3663"/>
    <w:rsid w:val="00D103F5"/>
    <w:rsid w:val="00D14A10"/>
    <w:rsid w:val="00D63D22"/>
    <w:rsid w:val="00D67098"/>
    <w:rsid w:val="00D75785"/>
    <w:rsid w:val="00D801CE"/>
    <w:rsid w:val="00D942E0"/>
    <w:rsid w:val="00D97582"/>
    <w:rsid w:val="00DA4CCB"/>
    <w:rsid w:val="00DB4900"/>
    <w:rsid w:val="00DB6B0C"/>
    <w:rsid w:val="00DC1BD3"/>
    <w:rsid w:val="00DC775C"/>
    <w:rsid w:val="00DF2A52"/>
    <w:rsid w:val="00E10C21"/>
    <w:rsid w:val="00E12330"/>
    <w:rsid w:val="00E164A3"/>
    <w:rsid w:val="00E425E4"/>
    <w:rsid w:val="00E63311"/>
    <w:rsid w:val="00E85CB0"/>
    <w:rsid w:val="00EB6BE1"/>
    <w:rsid w:val="00ED7543"/>
    <w:rsid w:val="00EF127B"/>
    <w:rsid w:val="00F10A15"/>
    <w:rsid w:val="00F361D0"/>
    <w:rsid w:val="00F43E01"/>
    <w:rsid w:val="00F4663F"/>
    <w:rsid w:val="00F47C77"/>
    <w:rsid w:val="00F53ED8"/>
    <w:rsid w:val="00F7190B"/>
    <w:rsid w:val="00F856A1"/>
    <w:rsid w:val="00F859D8"/>
    <w:rsid w:val="00F85E79"/>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218</TotalTime>
  <Pages>17</Pages>
  <Words>3181</Words>
  <Characters>17497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103</cp:revision>
  <cp:lastPrinted>2025-01-24T14:52:00Z</cp:lastPrinted>
  <dcterms:created xsi:type="dcterms:W3CDTF">2025-01-23T14:50:00Z</dcterms:created>
  <dcterms:modified xsi:type="dcterms:W3CDTF">2025-02-06T13:13:00Z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