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horzAnchor="margin" w:tblpXSpec="center" w:tblpY="-720"/>
        <w:tblW w:w="14454" w:type="dxa"/>
        <w:tblLook w:val="04A0" w:firstRow="1" w:lastRow="0" w:firstColumn="1" w:lastColumn="0" w:noHBand="0" w:noVBand="1"/>
      </w:tblPr>
      <w:tblGrid>
        <w:gridCol w:w="4818"/>
        <w:gridCol w:w="4818"/>
        <w:gridCol w:w="4818"/>
      </w:tblGrid>
      <w:tr w:rsidR="00CD02A7" w14:paraId="0F2B2A6E" w14:textId="77777777" w:rsidTr="00CF6712">
        <w:trPr>
          <w:trHeight w:val="2087"/>
        </w:trPr>
        <w:tc>
          <w:tcPr>
            <w:tcW w:w="4818" w:type="dxa"/>
            <w:vAlign w:val="center"/>
          </w:tcPr>
          <w:p w14:paraId="3C03253E" w14:textId="58D14C48" w:rsidR="00CD02A7" w:rsidRPr="00A03E3E" w:rsidRDefault="00CD02A7" w:rsidP="00CD02A7">
            <w:pPr>
              <w:jc w:val="center"/>
              <w:rPr>
                <w:sz w:val="72"/>
                <w:szCs w:val="72"/>
              </w:rPr>
            </w:pPr>
            <w:r w:rsidRPr="00A03E3E">
              <w:rPr>
                <w:sz w:val="72"/>
                <w:szCs w:val="72"/>
              </w:rPr>
              <w:t>UML et Tests Unitaires</w:t>
            </w:r>
          </w:p>
        </w:tc>
        <w:tc>
          <w:tcPr>
            <w:tcW w:w="4818" w:type="dxa"/>
            <w:vAlign w:val="center"/>
          </w:tcPr>
          <w:p w14:paraId="5FB8991B" w14:textId="1B8FDAC5" w:rsidR="00CD02A7" w:rsidRPr="00A03E3E" w:rsidRDefault="00CD02A7" w:rsidP="00CD02A7">
            <w:pPr>
              <w:jc w:val="center"/>
              <w:rPr>
                <w:sz w:val="72"/>
                <w:szCs w:val="72"/>
              </w:rPr>
            </w:pPr>
            <w:r w:rsidRPr="00A03E3E">
              <w:rPr>
                <w:sz w:val="72"/>
                <w:szCs w:val="72"/>
              </w:rPr>
              <w:t>Beta 1</w:t>
            </w:r>
          </w:p>
        </w:tc>
        <w:tc>
          <w:tcPr>
            <w:tcW w:w="4818" w:type="dxa"/>
            <w:vAlign w:val="center"/>
          </w:tcPr>
          <w:p w14:paraId="47D69BFE" w14:textId="2BF68649" w:rsidR="00CD02A7" w:rsidRPr="00A03E3E" w:rsidRDefault="00CD02A7" w:rsidP="00CD02A7">
            <w:pPr>
              <w:jc w:val="center"/>
              <w:rPr>
                <w:sz w:val="72"/>
                <w:szCs w:val="72"/>
              </w:rPr>
            </w:pPr>
            <w:r w:rsidRPr="00A03E3E">
              <w:rPr>
                <w:sz w:val="72"/>
                <w:szCs w:val="72"/>
              </w:rPr>
              <w:t>Beta</w:t>
            </w:r>
            <w:r w:rsidR="00D17169">
              <w:rPr>
                <w:sz w:val="72"/>
                <w:szCs w:val="72"/>
              </w:rPr>
              <w:t xml:space="preserve"> </w:t>
            </w:r>
            <w:r w:rsidRPr="00A03E3E">
              <w:rPr>
                <w:sz w:val="72"/>
                <w:szCs w:val="72"/>
              </w:rPr>
              <w:t>2</w:t>
            </w:r>
          </w:p>
        </w:tc>
      </w:tr>
      <w:tr w:rsidR="00E46A4C" w14:paraId="6C95046F" w14:textId="77777777" w:rsidTr="00CF6712">
        <w:trPr>
          <w:trHeight w:val="704"/>
        </w:trPr>
        <w:tc>
          <w:tcPr>
            <w:tcW w:w="4818" w:type="dxa"/>
            <w:vAlign w:val="center"/>
          </w:tcPr>
          <w:p w14:paraId="58F8D3B9" w14:textId="57856D2D" w:rsidR="00E46A4C" w:rsidRPr="00E46A4C" w:rsidRDefault="00E46A4C" w:rsidP="00E46A4C">
            <w:pPr>
              <w:jc w:val="center"/>
              <w:rPr>
                <w:sz w:val="32"/>
                <w:szCs w:val="32"/>
              </w:rPr>
            </w:pPr>
            <w:r w:rsidRPr="00E46A4C">
              <w:rPr>
                <w:sz w:val="32"/>
                <w:szCs w:val="32"/>
              </w:rPr>
              <w:t xml:space="preserve">Semaine </w:t>
            </w:r>
            <w:r w:rsidRPr="00E46A4C">
              <w:rPr>
                <w:sz w:val="32"/>
                <w:szCs w:val="32"/>
              </w:rPr>
              <w:t>40</w:t>
            </w:r>
          </w:p>
        </w:tc>
        <w:tc>
          <w:tcPr>
            <w:tcW w:w="4818" w:type="dxa"/>
            <w:vAlign w:val="center"/>
          </w:tcPr>
          <w:p w14:paraId="5CDF3B52" w14:textId="42FC4D53" w:rsidR="00E46A4C" w:rsidRPr="00E46A4C" w:rsidRDefault="00E46A4C" w:rsidP="00E46A4C">
            <w:pPr>
              <w:jc w:val="center"/>
              <w:rPr>
                <w:sz w:val="32"/>
                <w:szCs w:val="32"/>
              </w:rPr>
            </w:pPr>
            <w:r w:rsidRPr="00E46A4C">
              <w:rPr>
                <w:sz w:val="32"/>
                <w:szCs w:val="32"/>
              </w:rPr>
              <w:t>Semaine 45</w:t>
            </w:r>
          </w:p>
        </w:tc>
        <w:tc>
          <w:tcPr>
            <w:tcW w:w="4818" w:type="dxa"/>
            <w:vAlign w:val="center"/>
          </w:tcPr>
          <w:p w14:paraId="7AF38DD4" w14:textId="3973F1C0" w:rsidR="00E46A4C" w:rsidRPr="00E46A4C" w:rsidRDefault="00E46A4C" w:rsidP="00E46A4C">
            <w:pPr>
              <w:jc w:val="center"/>
              <w:rPr>
                <w:sz w:val="32"/>
                <w:szCs w:val="32"/>
              </w:rPr>
            </w:pPr>
            <w:r w:rsidRPr="00E46A4C">
              <w:rPr>
                <w:sz w:val="32"/>
                <w:szCs w:val="32"/>
              </w:rPr>
              <w:t xml:space="preserve">Semaine </w:t>
            </w:r>
            <w:r w:rsidRPr="00E46A4C">
              <w:rPr>
                <w:sz w:val="32"/>
                <w:szCs w:val="32"/>
              </w:rPr>
              <w:t>51</w:t>
            </w:r>
          </w:p>
        </w:tc>
      </w:tr>
      <w:tr w:rsidR="00E46A4C" w14:paraId="791873D9" w14:textId="77777777" w:rsidTr="00CF6712">
        <w:trPr>
          <w:trHeight w:val="5614"/>
        </w:trPr>
        <w:tc>
          <w:tcPr>
            <w:tcW w:w="4818" w:type="dxa"/>
            <w:vAlign w:val="center"/>
          </w:tcPr>
          <w:p w14:paraId="1740DC9D" w14:textId="23AE850A" w:rsidR="00E46A4C" w:rsidRPr="00CD02A7" w:rsidRDefault="00E46A4C" w:rsidP="00E46A4C">
            <w:pPr>
              <w:rPr>
                <w:sz w:val="32"/>
                <w:szCs w:val="32"/>
              </w:rPr>
            </w:pPr>
          </w:p>
        </w:tc>
        <w:tc>
          <w:tcPr>
            <w:tcW w:w="4818" w:type="dxa"/>
            <w:vAlign w:val="center"/>
          </w:tcPr>
          <w:p w14:paraId="735A1CAB" w14:textId="77777777" w:rsidR="00E46A4C" w:rsidRPr="00A03E3E" w:rsidRDefault="00E46A4C" w:rsidP="00E46A4C">
            <w:pPr>
              <w:rPr>
                <w:sz w:val="52"/>
                <w:szCs w:val="52"/>
              </w:rPr>
            </w:pPr>
            <w:r w:rsidRPr="00A03E3E">
              <w:rPr>
                <w:sz w:val="52"/>
                <w:szCs w:val="52"/>
              </w:rPr>
              <w:t>-</w:t>
            </w:r>
            <w:r w:rsidRPr="00A03E3E">
              <w:rPr>
                <w:sz w:val="52"/>
                <w:szCs w:val="52"/>
              </w:rPr>
              <w:t>Menu Options</w:t>
            </w:r>
          </w:p>
          <w:p w14:paraId="0234A6D6" w14:textId="77777777" w:rsidR="00E46A4C" w:rsidRPr="00A03E3E" w:rsidRDefault="00E46A4C" w:rsidP="00E46A4C">
            <w:pPr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</w:pPr>
            <w:r w:rsidRPr="00A03E3E">
              <w:rPr>
                <w:sz w:val="52"/>
                <w:szCs w:val="52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>Musique</w:t>
            </w:r>
          </w:p>
          <w:p w14:paraId="2E5C3E6A" w14:textId="1311CD17" w:rsidR="00E46A4C" w:rsidRPr="00A03E3E" w:rsidRDefault="00E46A4C" w:rsidP="00E46A4C">
            <w:pPr>
              <w:rPr>
                <w:sz w:val="52"/>
                <w:szCs w:val="52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- 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>Menu pause en partie</w:t>
            </w:r>
          </w:p>
        </w:tc>
        <w:tc>
          <w:tcPr>
            <w:tcW w:w="4818" w:type="dxa"/>
            <w:vAlign w:val="center"/>
          </w:tcPr>
          <w:p w14:paraId="3A62A477" w14:textId="77777777" w:rsidR="00E46A4C" w:rsidRPr="00A03E3E" w:rsidRDefault="00E46A4C" w:rsidP="00E46A4C">
            <w:pPr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</w:pPr>
            <w:r w:rsidRPr="00A03E3E">
              <w:rPr>
                <w:sz w:val="52"/>
                <w:szCs w:val="52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>Coloration aliens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 </w:t>
            </w:r>
          </w:p>
          <w:p w14:paraId="593EBFEE" w14:textId="77777777" w:rsidR="00E46A4C" w:rsidRPr="00A03E3E" w:rsidRDefault="00E46A4C" w:rsidP="00E46A4C">
            <w:pPr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>Animation aliens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 </w:t>
            </w:r>
          </w:p>
          <w:p w14:paraId="5BC25FD1" w14:textId="77777777" w:rsidR="00E46A4C" w:rsidRDefault="00E46A4C" w:rsidP="00E46A4C">
            <w:pPr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eastAsia="fr-CH"/>
              </w:rPr>
              <w:t>-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 xml:space="preserve"> </w:t>
            </w: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>Score en temps réel</w:t>
            </w:r>
          </w:p>
          <w:p w14:paraId="23D33802" w14:textId="4AE2CC5C" w:rsidR="00E46A4C" w:rsidRPr="00867888" w:rsidRDefault="00E46A4C" w:rsidP="00E46A4C">
            <w:pPr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</w:pPr>
            <w:r w:rsidRPr="00A03E3E">
              <w:rPr>
                <w:rFonts w:ascii="Calibri" w:eastAsia="Times New Roman" w:hAnsi="Calibri" w:cs="Calibri"/>
                <w:sz w:val="52"/>
                <w:szCs w:val="52"/>
                <w:lang w:val="fr-FR" w:eastAsia="fr-CH"/>
              </w:rPr>
              <w:t>- Pseudo</w:t>
            </w:r>
          </w:p>
        </w:tc>
      </w:tr>
    </w:tbl>
    <w:p w14:paraId="7EBB93A9" w14:textId="77777777" w:rsidR="00594497" w:rsidRDefault="00B91454"/>
    <w:sectPr w:rsidR="00594497" w:rsidSect="00CD02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0949E" w14:textId="77777777" w:rsidR="00B91454" w:rsidRDefault="00B91454" w:rsidP="00867888">
      <w:pPr>
        <w:spacing w:after="0" w:line="240" w:lineRule="auto"/>
      </w:pPr>
      <w:r>
        <w:separator/>
      </w:r>
    </w:p>
  </w:endnote>
  <w:endnote w:type="continuationSeparator" w:id="0">
    <w:p w14:paraId="1420E1F4" w14:textId="77777777" w:rsidR="00B91454" w:rsidRDefault="00B91454" w:rsidP="0086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161F9" w14:textId="77777777" w:rsidR="00B91454" w:rsidRDefault="00B91454" w:rsidP="00867888">
      <w:pPr>
        <w:spacing w:after="0" w:line="240" w:lineRule="auto"/>
      </w:pPr>
      <w:r>
        <w:separator/>
      </w:r>
    </w:p>
  </w:footnote>
  <w:footnote w:type="continuationSeparator" w:id="0">
    <w:p w14:paraId="65AC24D2" w14:textId="77777777" w:rsidR="00B91454" w:rsidRDefault="00B91454" w:rsidP="00867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A7"/>
    <w:rsid w:val="00027E1A"/>
    <w:rsid w:val="001A13D0"/>
    <w:rsid w:val="00865FFA"/>
    <w:rsid w:val="00867888"/>
    <w:rsid w:val="00A03E3E"/>
    <w:rsid w:val="00A22570"/>
    <w:rsid w:val="00B91454"/>
    <w:rsid w:val="00CD02A7"/>
    <w:rsid w:val="00CF6712"/>
    <w:rsid w:val="00D17169"/>
    <w:rsid w:val="00E46A4C"/>
    <w:rsid w:val="00F7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631A"/>
  <w15:chartTrackingRefBased/>
  <w15:docId w15:val="{AEC1A2DF-D140-4668-A7B2-69F95A0F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6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88"/>
  </w:style>
  <w:style w:type="paragraph" w:styleId="Pieddepage">
    <w:name w:val="footer"/>
    <w:basedOn w:val="Normal"/>
    <w:link w:val="PieddepageCar"/>
    <w:uiPriority w:val="99"/>
    <w:unhideWhenUsed/>
    <w:rsid w:val="00867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Dimitri Dussault</dc:creator>
  <cp:keywords/>
  <dc:description/>
  <cp:lastModifiedBy>Morgan Dimitri Dussault</cp:lastModifiedBy>
  <cp:revision>9</cp:revision>
  <dcterms:created xsi:type="dcterms:W3CDTF">2022-09-14T11:23:00Z</dcterms:created>
  <dcterms:modified xsi:type="dcterms:W3CDTF">2022-09-14T11:40:00Z</dcterms:modified>
</cp:coreProperties>
</file>