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ADD" w:rsidRDefault="00242ADD" w:rsidP="00242ADD"/>
    <w:p w:rsidR="00242ADD" w:rsidRDefault="00242ADD" w:rsidP="004D0E3E">
      <w:pPr>
        <w:rPr>
          <w:noProof/>
        </w:rPr>
      </w:pPr>
    </w:p>
    <w:p w:rsidR="00242ADD" w:rsidRDefault="00242ADD" w:rsidP="00242ADD">
      <w:pPr>
        <w:jc w:val="center"/>
      </w:pPr>
      <w:r>
        <w:rPr>
          <w:noProof/>
        </w:rPr>
        <w:drawing>
          <wp:inline distT="0" distB="0" distL="0" distR="0" wp14:anchorId="58907AA4" wp14:editId="39BDC57D">
            <wp:extent cx="4300713" cy="234744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tanfall-2-xbox-2022-09-05_10-36-26-icon-resize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8" r="8438"/>
                    <a:stretch/>
                  </pic:blipFill>
                  <pic:spPr bwMode="auto">
                    <a:xfrm>
                      <a:off x="0" y="0"/>
                      <a:ext cx="4569663" cy="249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ADD" w:rsidRDefault="00242ADD" w:rsidP="00242ADD">
      <w:pPr>
        <w:pBdr>
          <w:bottom w:val="single" w:sz="6" w:space="1" w:color="auto"/>
        </w:pBdr>
        <w:rPr>
          <w:rFonts w:ascii="조선신명조" w:eastAsia="조선신명조"/>
          <w:sz w:val="36"/>
        </w:rPr>
      </w:pPr>
    </w:p>
    <w:p w:rsidR="004D0E3E" w:rsidRPr="004D0E3E" w:rsidRDefault="00242ADD" w:rsidP="00242ADD">
      <w:pPr>
        <w:pBdr>
          <w:bottom w:val="single" w:sz="6" w:space="1" w:color="auto"/>
        </w:pBdr>
        <w:jc w:val="center"/>
        <w:rPr>
          <w:rFonts w:ascii="조선신명조" w:eastAsia="조선신명조"/>
          <w:b/>
          <w:sz w:val="36"/>
        </w:rPr>
      </w:pPr>
      <w:r w:rsidRPr="004D0E3E">
        <w:rPr>
          <w:rFonts w:ascii="조선신명조" w:eastAsia="조선신명조" w:hint="eastAsia"/>
          <w:b/>
          <w:sz w:val="36"/>
        </w:rPr>
        <w:t>더 피노키오</w:t>
      </w:r>
    </w:p>
    <w:p w:rsidR="00242ADD" w:rsidRPr="004D0E3E" w:rsidRDefault="00EB3066" w:rsidP="00242ADD">
      <w:pPr>
        <w:pBdr>
          <w:bottom w:val="single" w:sz="6" w:space="1" w:color="auto"/>
        </w:pBdr>
        <w:jc w:val="center"/>
        <w:rPr>
          <w:rFonts w:ascii="조선신명조" w:eastAsia="조선신명조"/>
          <w:b/>
          <w:sz w:val="36"/>
        </w:rPr>
      </w:pPr>
      <w:r>
        <w:rPr>
          <w:rFonts w:ascii="조선신명조" w:eastAsia="조선신명조" w:hint="eastAsia"/>
          <w:b/>
          <w:sz w:val="36"/>
        </w:rPr>
        <w:t>아트 리소스 요청</w:t>
      </w:r>
      <w:r w:rsidR="00472420">
        <w:rPr>
          <w:rFonts w:ascii="조선신명조" w:eastAsia="조선신명조" w:hint="eastAsia"/>
          <w:b/>
          <w:sz w:val="36"/>
        </w:rPr>
        <w:t xml:space="preserve"> 리스트</w:t>
      </w:r>
    </w:p>
    <w:p w:rsidR="00242ADD" w:rsidRDefault="00242ADD" w:rsidP="004D0E3E">
      <w:pPr>
        <w:pBdr>
          <w:bottom w:val="single" w:sz="6" w:space="1" w:color="auto"/>
        </w:pBdr>
        <w:rPr>
          <w:rFonts w:ascii="조선신명조" w:eastAsia="조선신명조"/>
        </w:rPr>
      </w:pPr>
    </w:p>
    <w:p w:rsidR="00242ADD" w:rsidRDefault="00242ADD" w:rsidP="00242ADD">
      <w:pPr>
        <w:pBdr>
          <w:bottom w:val="single" w:sz="6" w:space="1" w:color="auto"/>
        </w:pBdr>
        <w:rPr>
          <w:rFonts w:ascii="조선신명조" w:eastAsia="조선신명조"/>
        </w:rPr>
      </w:pPr>
    </w:p>
    <w:p w:rsidR="00242ADD" w:rsidRDefault="00242ADD" w:rsidP="00242ADD">
      <w:pPr>
        <w:pBdr>
          <w:bottom w:val="single" w:sz="6" w:space="1" w:color="auto"/>
        </w:pBdr>
        <w:rPr>
          <w:rFonts w:ascii="조선신명조" w:eastAsia="조선신명조"/>
        </w:rPr>
      </w:pPr>
    </w:p>
    <w:p w:rsidR="00242ADD" w:rsidRDefault="00242ADD" w:rsidP="00242ADD">
      <w:pPr>
        <w:jc w:val="center"/>
        <w:rPr>
          <w:rFonts w:ascii="조선신명조" w:eastAsia="조선신명조"/>
        </w:rPr>
      </w:pPr>
    </w:p>
    <w:p w:rsidR="00242ADD" w:rsidRDefault="00242ADD" w:rsidP="00242ADD">
      <w:pPr>
        <w:jc w:val="center"/>
        <w:rPr>
          <w:rFonts w:ascii="조선신명조" w:eastAsia="조선신명조"/>
        </w:rPr>
      </w:pPr>
    </w:p>
    <w:p w:rsidR="004D0E3E" w:rsidRDefault="004D0E3E" w:rsidP="004D0E3E">
      <w:pPr>
        <w:rPr>
          <w:rFonts w:ascii="조선신명조" w:eastAsia="조선신명조"/>
        </w:rPr>
      </w:pPr>
    </w:p>
    <w:p w:rsidR="004D0E3E" w:rsidRPr="004D0E3E" w:rsidRDefault="004D0E3E" w:rsidP="004D0E3E">
      <w:pPr>
        <w:rPr>
          <w:rFonts w:ascii="조선신명조" w:eastAsia="조선신명조"/>
          <w:b/>
          <w:sz w:val="40"/>
        </w:rPr>
      </w:pPr>
    </w:p>
    <w:p w:rsidR="00242ADD" w:rsidRPr="004D0E3E" w:rsidRDefault="004D0E3E" w:rsidP="004D0E3E">
      <w:pPr>
        <w:jc w:val="center"/>
        <w:rPr>
          <w:rFonts w:ascii="조선신명조" w:eastAsia="조선신명조" w:hint="eastAsia"/>
          <w:b/>
          <w:sz w:val="40"/>
        </w:rPr>
      </w:pPr>
      <w:r>
        <w:rPr>
          <w:rFonts w:ascii="조선신명조" w:eastAsia="조선신명조"/>
          <w:b/>
          <w:sz w:val="40"/>
        </w:rPr>
        <w:t xml:space="preserve">Game </w:t>
      </w:r>
      <w:r w:rsidR="00472420">
        <w:rPr>
          <w:rFonts w:ascii="조선신명조" w:eastAsia="조선신명조"/>
          <w:b/>
          <w:sz w:val="40"/>
        </w:rPr>
        <w:t>Graphic</w:t>
      </w:r>
    </w:p>
    <w:p w:rsidR="00242ADD" w:rsidRPr="00E4194F" w:rsidRDefault="00242ADD" w:rsidP="00242ADD">
      <w:pPr>
        <w:jc w:val="center"/>
        <w:rPr>
          <w:rFonts w:ascii="조선신명조" w:eastAsia="조선신명조"/>
        </w:rPr>
      </w:pPr>
    </w:p>
    <w:p w:rsidR="004D0E3E" w:rsidRDefault="004D0E3E" w:rsidP="00242ADD">
      <w:pPr>
        <w:jc w:val="center"/>
        <w:rPr>
          <w:rFonts w:ascii="조선신명조" w:eastAsia="조선신명조"/>
        </w:rPr>
      </w:pPr>
    </w:p>
    <w:p w:rsidR="004D0E3E" w:rsidRDefault="004D0E3E" w:rsidP="00242ADD">
      <w:pPr>
        <w:jc w:val="center"/>
        <w:rPr>
          <w:rFonts w:ascii="조선신명조" w:eastAsia="조선신명조"/>
        </w:rPr>
      </w:pPr>
    </w:p>
    <w:p w:rsidR="004D0E3E" w:rsidRDefault="004D0E3E" w:rsidP="00242ADD">
      <w:pPr>
        <w:jc w:val="center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T</w:t>
      </w:r>
      <w:r>
        <w:rPr>
          <w:rFonts w:ascii="조선신명조" w:eastAsia="조선신명조"/>
        </w:rPr>
        <w:t>eam (</w:t>
      </w:r>
      <w:r>
        <w:rPr>
          <w:rFonts w:ascii="조선신명조" w:eastAsia="조선신명조" w:hint="eastAsia"/>
        </w:rPr>
        <w:t>미정)</w:t>
      </w:r>
    </w:p>
    <w:p w:rsidR="004D0E3E" w:rsidRDefault="004D0E3E" w:rsidP="00242ADD">
      <w:pPr>
        <w:jc w:val="center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기획팀</w:t>
      </w:r>
    </w:p>
    <w:p w:rsidR="00226F29" w:rsidRDefault="00226F29" w:rsidP="00242ADD"/>
    <w:p w:rsidR="004D0E3E" w:rsidRDefault="00472420" w:rsidP="004D0E3E">
      <w:pPr>
        <w:rPr>
          <w:rFonts w:ascii="조선신명조" w:eastAsia="조선신명조" w:hAnsiTheme="majorEastAsia"/>
          <w:b/>
          <w:sz w:val="28"/>
          <w:szCs w:val="28"/>
        </w:rPr>
      </w:pP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lastRenderedPageBreak/>
        <w:t xml:space="preserve">게임 스테이지 구조 </w:t>
      </w: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t xml:space="preserve">                                                    </w:t>
      </w:r>
    </w:p>
    <w:p w:rsidR="00970744" w:rsidRDefault="00970744" w:rsidP="00970744">
      <w:pPr>
        <w:jc w:val="center"/>
        <w:rPr>
          <w:rFonts w:ascii="조선신명조" w:eastAsia="조선신명조"/>
        </w:rPr>
      </w:pPr>
    </w:p>
    <w:p w:rsidR="00E4194F" w:rsidRDefault="00970744" w:rsidP="00970744">
      <w:pPr>
        <w:jc w:val="center"/>
        <w:rPr>
          <w:rFonts w:ascii="조선신명조" w:eastAsia="조선신명조"/>
        </w:rPr>
      </w:pPr>
      <w:r>
        <w:rPr>
          <w:rFonts w:ascii="조선신명조" w:eastAsia="조선신명조"/>
          <w:noProof/>
        </w:rPr>
        <w:drawing>
          <wp:inline distT="0" distB="0" distL="0" distR="0">
            <wp:extent cx="5219446" cy="3011619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맵 디자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35" cy="30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44" w:rsidRDefault="00970744" w:rsidP="00970744">
      <w:pPr>
        <w:jc w:val="center"/>
        <w:rPr>
          <w:rFonts w:ascii="조선신명조" w:eastAsia="조선신명조"/>
        </w:rPr>
      </w:pPr>
    </w:p>
    <w:p w:rsidR="00970744" w:rsidRDefault="00970744" w:rsidP="00970744">
      <w:pPr>
        <w:jc w:val="center"/>
        <w:rPr>
          <w:rFonts w:ascii="조선신명조" w:eastAsia="조선신명조"/>
        </w:rPr>
      </w:pPr>
    </w:p>
    <w:p w:rsidR="00970744" w:rsidRDefault="00970744" w:rsidP="00970744">
      <w:pPr>
        <w:jc w:val="center"/>
        <w:rPr>
          <w:rFonts w:ascii="조선신명조" w:eastAsia="조선신명조" w:hint="eastAsia"/>
        </w:rPr>
      </w:pPr>
    </w:p>
    <w:p w:rsidR="00970744" w:rsidRDefault="00575F85" w:rsidP="00970744">
      <w:pPr>
        <w:jc w:val="left"/>
        <w:rPr>
          <w:rFonts w:ascii="조선신명조" w:eastAsia="조선신명조" w:hint="eastAsia"/>
        </w:rPr>
      </w:pP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>스테이지 조각 구조</w:t>
      </w:r>
      <w:r w:rsidR="00C10F62"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 xml:space="preserve"> </w:t>
      </w:r>
      <w:r w:rsidR="00C10F62">
        <w:rPr>
          <w:rFonts w:ascii="조선신명조" w:eastAsia="조선신명조" w:hAnsiTheme="majorEastAsia"/>
          <w:b/>
          <w:sz w:val="28"/>
          <w:szCs w:val="28"/>
          <w:highlight w:val="lightGray"/>
        </w:rPr>
        <w:t xml:space="preserve">                                                           </w:t>
      </w:r>
    </w:p>
    <w:p w:rsidR="00575F85" w:rsidRDefault="00575F85" w:rsidP="00575F85">
      <w:pPr>
        <w:rPr>
          <w:rFonts w:ascii="조선신명조" w:eastAsia="조선신명조" w:hint="eastAsia"/>
        </w:rPr>
      </w:pPr>
      <w:r>
        <w:rPr>
          <w:rFonts w:ascii="조선신명조" w:eastAsia="조선신명조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6020131</wp:posOffset>
            </wp:positionV>
            <wp:extent cx="2479675" cy="1615440"/>
            <wp:effectExtent l="0" t="0" r="0" b="0"/>
            <wp:wrapThrough wrapText="bothSides">
              <wp:wrapPolygon edited="0">
                <wp:start x="1493" y="0"/>
                <wp:lineTo x="1328" y="16811"/>
                <wp:lineTo x="498" y="18849"/>
                <wp:lineTo x="0" y="20377"/>
                <wp:lineTo x="0" y="21142"/>
                <wp:lineTo x="21406" y="21142"/>
                <wp:lineTo x="21406" y="0"/>
                <wp:lineTo x="1493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블럭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F85" w:rsidRDefault="00575F85" w:rsidP="00575F85">
      <w:pPr>
        <w:jc w:val="left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 xml:space="preserve">가로 </w:t>
      </w:r>
      <w:r>
        <w:rPr>
          <w:rFonts w:ascii="조선신명조" w:eastAsia="조선신명조"/>
        </w:rPr>
        <w:t>960 px</w:t>
      </w:r>
    </w:p>
    <w:p w:rsidR="00575F85" w:rsidRDefault="00575F85" w:rsidP="00575F85">
      <w:pPr>
        <w:jc w:val="left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 xml:space="preserve">세로 </w:t>
      </w:r>
      <w:r>
        <w:rPr>
          <w:rFonts w:ascii="조선신명조" w:eastAsia="조선신명조"/>
        </w:rPr>
        <w:t>600 px</w:t>
      </w: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 w:hint="eastAsia"/>
        </w:rPr>
      </w:pPr>
      <w:r>
        <w:rPr>
          <w:rFonts w:ascii="조선신명조" w:eastAsia="조선신명조" w:hint="eastAsia"/>
        </w:rPr>
        <w:t xml:space="preserve">바닥 영역 </w:t>
      </w:r>
      <w:r>
        <w:rPr>
          <w:rFonts w:ascii="조선신명조" w:eastAsia="조선신명조"/>
        </w:rPr>
        <w:t>50 px</w:t>
      </w:r>
    </w:p>
    <w:p w:rsidR="00575F85" w:rsidRDefault="00575F85" w:rsidP="00575F85">
      <w:pPr>
        <w:jc w:val="left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오브젝트</w:t>
      </w:r>
      <w:r>
        <w:rPr>
          <w:rFonts w:ascii="조선신명조" w:eastAsia="조선신명조" w:hint="eastAsia"/>
          <w:noProof/>
        </w:rPr>
        <w:drawing>
          <wp:anchor distT="0" distB="0" distL="114300" distR="114300" simplePos="0" relativeHeight="251659264" behindDoc="0" locked="0" layoutInCell="1" allowOverlap="1" wp14:anchorId="5B16B50F">
            <wp:simplePos x="0" y="0"/>
            <wp:positionH relativeFrom="column">
              <wp:posOffset>204216</wp:posOffset>
            </wp:positionH>
            <wp:positionV relativeFrom="page">
              <wp:posOffset>8082763</wp:posOffset>
            </wp:positionV>
            <wp:extent cx="4295140" cy="1334770"/>
            <wp:effectExtent l="0" t="0" r="0" b="0"/>
            <wp:wrapThrough wrapText="bothSides">
              <wp:wrapPolygon edited="0">
                <wp:start x="0" y="0"/>
                <wp:lineTo x="0" y="21271"/>
                <wp:lineTo x="21459" y="21271"/>
                <wp:lineTo x="21459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블럭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조선신명조" w:eastAsia="조선신명조" w:hint="eastAsia"/>
        </w:rPr>
        <w:t xml:space="preserve"> 배치 금지 영역 </w:t>
      </w:r>
      <w:r>
        <w:rPr>
          <w:rFonts w:ascii="조선신명조" w:eastAsia="조선신명조"/>
        </w:rPr>
        <w:t>130 px</w:t>
      </w: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rPr>
          <w:rFonts w:ascii="조선신명조" w:eastAsia="조선신명조" w:hAnsiTheme="majorEastAsia"/>
          <w:b/>
          <w:sz w:val="28"/>
          <w:szCs w:val="28"/>
        </w:rPr>
      </w:pP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lastRenderedPageBreak/>
        <w:t xml:space="preserve">아트 </w:t>
      </w: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>리소스 리스트</w:t>
      </w: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 xml:space="preserve"> </w:t>
      </w: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t xml:space="preserve">                                                    </w:t>
      </w:r>
    </w:p>
    <w:tbl>
      <w:tblPr>
        <w:tblStyle w:val="a6"/>
        <w:tblW w:w="10719" w:type="dxa"/>
        <w:tblInd w:w="-856" w:type="dxa"/>
        <w:tblLook w:val="04A0" w:firstRow="1" w:lastRow="0" w:firstColumn="1" w:lastColumn="0" w:noHBand="0" w:noVBand="1"/>
      </w:tblPr>
      <w:tblGrid>
        <w:gridCol w:w="709"/>
        <w:gridCol w:w="1560"/>
        <w:gridCol w:w="1843"/>
        <w:gridCol w:w="2835"/>
        <w:gridCol w:w="1134"/>
        <w:gridCol w:w="2638"/>
      </w:tblGrid>
      <w:tr w:rsidR="00410BEC" w:rsidTr="00111B62">
        <w:trPr>
          <w:trHeight w:val="391"/>
        </w:trPr>
        <w:tc>
          <w:tcPr>
            <w:tcW w:w="709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번호</w:t>
            </w:r>
          </w:p>
        </w:tc>
        <w:tc>
          <w:tcPr>
            <w:tcW w:w="1560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이미지 리소스</w:t>
            </w:r>
          </w:p>
        </w:tc>
        <w:tc>
          <w:tcPr>
            <w:tcW w:w="1843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상세 설명</w:t>
            </w:r>
          </w:p>
        </w:tc>
        <w:tc>
          <w:tcPr>
            <w:tcW w:w="2835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참고 레퍼런스</w:t>
            </w:r>
          </w:p>
        </w:tc>
        <w:tc>
          <w:tcPr>
            <w:tcW w:w="1134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담당자</w:t>
            </w:r>
          </w:p>
        </w:tc>
        <w:tc>
          <w:tcPr>
            <w:tcW w:w="2638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완료 이미지</w:t>
            </w:r>
          </w:p>
        </w:tc>
      </w:tr>
      <w:tr w:rsidR="00410BEC" w:rsidTr="00111B62">
        <w:trPr>
          <w:trHeight w:val="2439"/>
        </w:trPr>
        <w:tc>
          <w:tcPr>
            <w:tcW w:w="709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A90AE6" w:rsidRDefault="00A90AE6" w:rsidP="00A90AE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변기</w:t>
            </w:r>
          </w:p>
          <w:p w:rsidR="00A723CC" w:rsidRDefault="00A723CC" w:rsidP="00A90AE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(화장실)</w:t>
            </w:r>
          </w:p>
        </w:tc>
        <w:tc>
          <w:tcPr>
            <w:tcW w:w="1843" w:type="dxa"/>
            <w:vAlign w:val="center"/>
          </w:tcPr>
          <w:p w:rsidR="00A90AE6" w:rsidRDefault="00A90AE6" w:rsidP="00A90AE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변기 위에 앉아있는 목 없는 시신</w:t>
            </w:r>
          </w:p>
          <w:p w:rsidR="00A90AE6" w:rsidRDefault="00A90AE6" w:rsidP="00A90AE6">
            <w:pPr>
              <w:jc w:val="center"/>
              <w:rPr>
                <w:rFonts w:ascii="조선신명조" w:eastAsia="조선신명조" w:hint="eastAsia"/>
              </w:rPr>
            </w:pPr>
          </w:p>
          <w:p w:rsidR="00A90AE6" w:rsidRDefault="00A90AE6" w:rsidP="00A90AE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창고에 가기 위한 열쇠를 가지고 있다.</w:t>
            </w:r>
          </w:p>
        </w:tc>
        <w:tc>
          <w:tcPr>
            <w:tcW w:w="2835" w:type="dxa"/>
            <w:vAlign w:val="center"/>
          </w:tcPr>
          <w:p w:rsidR="00BF3E3F" w:rsidRDefault="00A90AE6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>
                  <wp:extent cx="781050" cy="13970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93" cy="143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410BEC" w:rsidTr="00111B62">
        <w:trPr>
          <w:trHeight w:val="2439"/>
        </w:trPr>
        <w:tc>
          <w:tcPr>
            <w:tcW w:w="709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열쇠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다른 방으로 가기 위한 아이템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 w:hint="eastAsia"/>
              </w:rPr>
            </w:pPr>
          </w:p>
          <w:p w:rsidR="00A723CC" w:rsidRDefault="00A723CC" w:rsidP="00111B62">
            <w:pPr>
              <w:jc w:val="center"/>
              <w:rPr>
                <w:rFonts w:ascii="조선신명조" w:eastAsia="조선신명조" w:hint="eastAsia"/>
              </w:rPr>
            </w:pPr>
            <w:r w:rsidRPr="004041D1">
              <w:rPr>
                <w:rFonts w:ascii="조선신명조" w:eastAsia="조선신명조" w:hint="eastAsia"/>
                <w:color w:val="2F5496" w:themeColor="accent1" w:themeShade="BF"/>
              </w:rPr>
              <w:t>디자인은 모두 동일하며 일회성</w:t>
            </w:r>
          </w:p>
        </w:tc>
        <w:tc>
          <w:tcPr>
            <w:tcW w:w="2835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569632" cy="882579"/>
                  <wp:effectExtent l="0" t="0" r="0" b="0"/>
                  <wp:docPr id="7" name="그림 7" descr="열쇠, 검은색열쇠, 열쇠누끼, 열쇠실루엣, 실루엣, 사진,이미지,일러스트,캘리그라피 - 윌로우작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열쇠, 검은색열쇠, 열쇠누끼, 열쇠실루엣, 실루엣, 사진,이미지,일러스트,캘리그라피 - 윌로우작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986" cy="992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410BEC" w:rsidTr="00111B62">
        <w:trPr>
          <w:trHeight w:val="2594"/>
        </w:trPr>
        <w:tc>
          <w:tcPr>
            <w:tcW w:w="709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상자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 w:rsidRPr="004041D1">
              <w:rPr>
                <w:rFonts w:ascii="조선신명조" w:eastAsia="조선신명조" w:hint="eastAsia"/>
                <w:color w:val="2F5496" w:themeColor="accent1" w:themeShade="BF"/>
              </w:rPr>
              <w:t>밀기가 가능</w:t>
            </w:r>
            <w:r>
              <w:rPr>
                <w:rFonts w:ascii="조선신명조" w:eastAsia="조선신명조" w:hint="eastAsia"/>
              </w:rPr>
              <w:t>하며 위로 올라가는 것이 가능한 오브젝트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  <w:r>
              <w:rPr>
                <w:rFonts w:ascii="조선신명조" w:eastAsia="조선신명조"/>
              </w:rPr>
              <w:t>9</w:t>
            </w:r>
            <w:r>
              <w:rPr>
                <w:rFonts w:ascii="조선신명조" w:eastAsia="조선신명조" w:hint="eastAsia"/>
              </w:rPr>
              <w:t>세기 디자인의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상자</w:t>
            </w:r>
          </w:p>
        </w:tc>
        <w:tc>
          <w:tcPr>
            <w:tcW w:w="2835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489922" cy="1117441"/>
                  <wp:effectExtent l="0" t="0" r="0" b="6985"/>
                  <wp:docPr id="8" name="그림 8" descr="Mid to late 19th century Anglo Indian military campaign blanket box -  Kirstead Antique Resto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d to late 19th century Anglo Indian military campaign blanket box -  Kirstead Antique Resto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122" cy="115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410BEC" w:rsidTr="00111B62">
        <w:trPr>
          <w:trHeight w:val="2284"/>
        </w:trPr>
        <w:tc>
          <w:tcPr>
            <w:tcW w:w="709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4</w:t>
            </w:r>
          </w:p>
        </w:tc>
        <w:tc>
          <w:tcPr>
            <w:tcW w:w="1560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쥐 덫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(주방)</w:t>
            </w:r>
          </w:p>
        </w:tc>
        <w:tc>
          <w:tcPr>
            <w:tcW w:w="1843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proofErr w:type="spellStart"/>
            <w:r>
              <w:rPr>
                <w:rFonts w:ascii="조선신명조" w:eastAsia="조선신명조" w:hint="eastAsia"/>
              </w:rPr>
              <w:t>기믹용</w:t>
            </w:r>
            <w:proofErr w:type="spellEnd"/>
            <w:r>
              <w:rPr>
                <w:rFonts w:ascii="조선신명조" w:eastAsia="조선신명조" w:hint="eastAsia"/>
              </w:rPr>
              <w:t xml:space="preserve"> 아이템</w:t>
            </w:r>
          </w:p>
          <w:p w:rsidR="00A723CC" w:rsidRPr="00410BEC" w:rsidRDefault="00A723CC" w:rsidP="00111B62">
            <w:pPr>
              <w:jc w:val="center"/>
              <w:rPr>
                <w:rFonts w:ascii="조선신명조" w:eastAsia="조선신명조"/>
                <w:color w:val="2F5496" w:themeColor="accent1" w:themeShade="BF"/>
              </w:rPr>
            </w:pP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펼쳐진 상태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닫힌 상태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</w:rPr>
              <w:t>(</w:t>
            </w:r>
            <w:r>
              <w:rPr>
                <w:rFonts w:ascii="조선신명조" w:eastAsia="조선신명조" w:hint="eastAsia"/>
              </w:rPr>
              <w:t xml:space="preserve">쥐의 시체 포함) 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둘다 필요</w:t>
            </w:r>
          </w:p>
        </w:tc>
        <w:tc>
          <w:tcPr>
            <w:tcW w:w="2835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>
                  <wp:extent cx="1562100" cy="130180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SI_20221224085742_O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95" cy="134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410BEC" w:rsidTr="00111B62">
        <w:trPr>
          <w:trHeight w:val="2284"/>
        </w:trPr>
        <w:tc>
          <w:tcPr>
            <w:tcW w:w="709" w:type="dxa"/>
            <w:vAlign w:val="center"/>
          </w:tcPr>
          <w:p w:rsidR="00111B62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5</w:t>
            </w:r>
          </w:p>
        </w:tc>
        <w:tc>
          <w:tcPr>
            <w:tcW w:w="1560" w:type="dxa"/>
            <w:vAlign w:val="center"/>
          </w:tcPr>
          <w:p w:rsidR="00111B62" w:rsidRDefault="002E155B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문</w:t>
            </w:r>
          </w:p>
          <w:p w:rsidR="002E155B" w:rsidRDefault="002E155B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111B62" w:rsidRDefault="002E155B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방으로 들어가기 위한 오브젝</w:t>
            </w:r>
            <w:r w:rsidR="00E768FB">
              <w:rPr>
                <w:rFonts w:ascii="조선신명조" w:eastAsia="조선신명조" w:hint="eastAsia"/>
              </w:rPr>
              <w:t>트</w:t>
            </w:r>
          </w:p>
          <w:p w:rsidR="00E768FB" w:rsidRDefault="00E768FB" w:rsidP="00111B62">
            <w:pPr>
              <w:jc w:val="center"/>
              <w:rPr>
                <w:rFonts w:ascii="조선신명조" w:eastAsia="조선신명조"/>
              </w:rPr>
            </w:pPr>
          </w:p>
          <w:p w:rsidR="00E768FB" w:rsidRPr="00410BEC" w:rsidRDefault="00E768FB" w:rsidP="00111B62">
            <w:pPr>
              <w:jc w:val="center"/>
              <w:rPr>
                <w:rFonts w:ascii="조선신명조" w:eastAsia="조선신명조"/>
                <w:color w:val="2F5496" w:themeColor="accent1" w:themeShade="BF"/>
              </w:rPr>
            </w:pP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화장실,</w:t>
            </w:r>
            <w:r w:rsidRPr="00410BEC">
              <w:rPr>
                <w:rFonts w:ascii="조선신명조" w:eastAsia="조선신명조"/>
                <w:color w:val="2F5496" w:themeColor="accent1" w:themeShade="BF"/>
              </w:rPr>
              <w:t xml:space="preserve"> </w:t>
            </w: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창고,</w:t>
            </w:r>
            <w:r w:rsidRPr="00410BEC">
              <w:rPr>
                <w:rFonts w:ascii="조선신명조" w:eastAsia="조선신명조"/>
                <w:color w:val="2F5496" w:themeColor="accent1" w:themeShade="BF"/>
              </w:rPr>
              <w:t xml:space="preserve"> </w:t>
            </w: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주방</w:t>
            </w:r>
          </w:p>
          <w:p w:rsidR="00E768FB" w:rsidRPr="00410BEC" w:rsidRDefault="00E768FB" w:rsidP="00111B62">
            <w:pPr>
              <w:jc w:val="center"/>
              <w:rPr>
                <w:rFonts w:ascii="조선신명조" w:eastAsia="조선신명조"/>
                <w:color w:val="2F5496" w:themeColor="accent1" w:themeShade="BF"/>
              </w:rPr>
            </w:pP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침실,</w:t>
            </w:r>
            <w:r w:rsidRPr="00410BEC">
              <w:rPr>
                <w:rFonts w:ascii="조선신명조" w:eastAsia="조선신명조"/>
                <w:color w:val="2F5496" w:themeColor="accent1" w:themeShade="BF"/>
              </w:rPr>
              <w:t xml:space="preserve"> </w:t>
            </w: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공방</w:t>
            </w:r>
          </w:p>
          <w:p w:rsidR="00E768FB" w:rsidRDefault="00E768FB" w:rsidP="00111B62">
            <w:pPr>
              <w:jc w:val="center"/>
              <w:rPr>
                <w:rFonts w:ascii="조선신명조" w:eastAsia="조선신명조" w:hint="eastAsia"/>
              </w:rPr>
            </w:pP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디자인 동일</w:t>
            </w:r>
          </w:p>
        </w:tc>
        <w:tc>
          <w:tcPr>
            <w:tcW w:w="2835" w:type="dxa"/>
            <w:vAlign w:val="center"/>
          </w:tcPr>
          <w:p w:rsidR="00111B62" w:rsidRDefault="00410BEC" w:rsidP="00111B6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>
                  <wp:extent cx="1327150" cy="1327150"/>
                  <wp:effectExtent l="0" t="0" r="6350" b="635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s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0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111B62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111B62" w:rsidRDefault="00111B62" w:rsidP="00111B62">
            <w:pPr>
              <w:jc w:val="center"/>
              <w:rPr>
                <w:rFonts w:ascii="조선신명조" w:eastAsia="조선신명조" w:hint="eastAsia"/>
              </w:rPr>
            </w:pPr>
          </w:p>
        </w:tc>
      </w:tr>
    </w:tbl>
    <w:p w:rsidR="00575F85" w:rsidRDefault="00575F85" w:rsidP="00575F85">
      <w:pPr>
        <w:jc w:val="left"/>
        <w:rPr>
          <w:rFonts w:ascii="조선신명조" w:eastAsia="조선신명조"/>
        </w:rPr>
      </w:pPr>
    </w:p>
    <w:p w:rsidR="00E768FB" w:rsidRDefault="00E768FB" w:rsidP="00E768FB">
      <w:pPr>
        <w:rPr>
          <w:rFonts w:ascii="조선신명조" w:eastAsia="조선신명조" w:hAnsiTheme="majorEastAsia"/>
          <w:b/>
          <w:sz w:val="28"/>
          <w:szCs w:val="28"/>
        </w:rPr>
      </w:pP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lastRenderedPageBreak/>
        <w:t xml:space="preserve">아트 </w:t>
      </w: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 xml:space="preserve">리소스 리스트 </w:t>
      </w: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t xml:space="preserve">                                                    </w:t>
      </w:r>
    </w:p>
    <w:tbl>
      <w:tblPr>
        <w:tblStyle w:val="a6"/>
        <w:tblW w:w="10719" w:type="dxa"/>
        <w:tblInd w:w="-856" w:type="dxa"/>
        <w:tblLook w:val="04A0" w:firstRow="1" w:lastRow="0" w:firstColumn="1" w:lastColumn="0" w:noHBand="0" w:noVBand="1"/>
      </w:tblPr>
      <w:tblGrid>
        <w:gridCol w:w="709"/>
        <w:gridCol w:w="1560"/>
        <w:gridCol w:w="1843"/>
        <w:gridCol w:w="2835"/>
        <w:gridCol w:w="1134"/>
        <w:gridCol w:w="2638"/>
      </w:tblGrid>
      <w:tr w:rsidR="00E800CE" w:rsidTr="00CD4451">
        <w:trPr>
          <w:trHeight w:val="391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번호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이미지 리소스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상세 설명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참고 레퍼런스</w:t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담당자</w:t>
            </w: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완료 이미지</w:t>
            </w:r>
          </w:p>
        </w:tc>
      </w:tr>
      <w:tr w:rsidR="00E800CE" w:rsidTr="00CD4451">
        <w:trPr>
          <w:trHeight w:val="2439"/>
        </w:trPr>
        <w:tc>
          <w:tcPr>
            <w:tcW w:w="709" w:type="dxa"/>
            <w:vAlign w:val="center"/>
          </w:tcPr>
          <w:p w:rsidR="00E768FB" w:rsidRDefault="004041D1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6</w:t>
            </w:r>
          </w:p>
        </w:tc>
        <w:tc>
          <w:tcPr>
            <w:tcW w:w="1560" w:type="dxa"/>
            <w:vAlign w:val="center"/>
          </w:tcPr>
          <w:p w:rsidR="00E768FB" w:rsidRDefault="00E800CE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계단 문</w:t>
            </w:r>
          </w:p>
          <w:p w:rsidR="00E800CE" w:rsidRDefault="00E800CE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</w:t>
            </w:r>
            <w:r>
              <w:rPr>
                <w:rFonts w:ascii="조선신명조" w:eastAsia="조선신명조"/>
              </w:rPr>
              <w:t>1</w:t>
            </w:r>
            <w:r>
              <w:rPr>
                <w:rFonts w:ascii="조선신명조" w:eastAsia="조선신명조" w:hint="eastAsia"/>
              </w:rPr>
              <w:t>층,</w:t>
            </w:r>
            <w:r>
              <w:rPr>
                <w:rFonts w:ascii="조선신명조" w:eastAsia="조선신명조"/>
              </w:rPr>
              <w:t xml:space="preserve"> 2</w:t>
            </w:r>
            <w:r>
              <w:rPr>
                <w:rFonts w:ascii="조선신명조" w:eastAsia="조선신명조" w:hint="eastAsia"/>
              </w:rPr>
              <w:t>층 복도)</w:t>
            </w:r>
          </w:p>
        </w:tc>
        <w:tc>
          <w:tcPr>
            <w:tcW w:w="1843" w:type="dxa"/>
            <w:vAlign w:val="center"/>
          </w:tcPr>
          <w:p w:rsidR="00E768FB" w:rsidRDefault="00E800CE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1층 복도에서</w:t>
            </w:r>
          </w:p>
          <w:p w:rsidR="00E800CE" w:rsidRDefault="00E800CE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2층 복도로 올라갈 수 있는 문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 wp14:anchorId="5CE86F3A" wp14:editId="5BFFED91">
                  <wp:extent cx="800100" cy="1410589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85" t="13498" r="26230" b="15807"/>
                          <a:stretch/>
                        </pic:blipFill>
                        <pic:spPr bwMode="auto">
                          <a:xfrm>
                            <a:off x="0" y="0"/>
                            <a:ext cx="843952" cy="148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E800CE" w:rsidTr="00CD4451">
        <w:trPr>
          <w:trHeight w:val="2439"/>
        </w:trPr>
        <w:tc>
          <w:tcPr>
            <w:tcW w:w="709" w:type="dxa"/>
            <w:vAlign w:val="center"/>
          </w:tcPr>
          <w:p w:rsidR="00E768FB" w:rsidRDefault="004041D1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7</w:t>
            </w:r>
          </w:p>
        </w:tc>
        <w:tc>
          <w:tcPr>
            <w:tcW w:w="1560" w:type="dxa"/>
            <w:vAlign w:val="center"/>
          </w:tcPr>
          <w:p w:rsidR="00E768FB" w:rsidRDefault="00E800CE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탈출 문 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</w:t>
            </w:r>
            <w:r w:rsidR="00E800CE">
              <w:rPr>
                <w:rFonts w:ascii="조선신명조" w:eastAsia="조선신명조" w:hint="eastAsia"/>
              </w:rPr>
              <w:t>2층 복도</w:t>
            </w:r>
            <w:r>
              <w:rPr>
                <w:rFonts w:ascii="조선신명조" w:eastAsia="조선신명조" w:hint="eastAsia"/>
              </w:rPr>
              <w:t>)</w:t>
            </w:r>
          </w:p>
        </w:tc>
        <w:tc>
          <w:tcPr>
            <w:tcW w:w="1843" w:type="dxa"/>
            <w:vAlign w:val="center"/>
          </w:tcPr>
          <w:p w:rsidR="00E800CE" w:rsidRDefault="00E800CE" w:rsidP="00E800CE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상호작용하여</w:t>
            </w:r>
          </w:p>
          <w:p w:rsidR="00E800CE" w:rsidRDefault="00E800CE" w:rsidP="00E800CE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클리어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noProof/>
              </w:rPr>
              <w:drawing>
                <wp:inline distT="0" distB="0" distL="0" distR="0" wp14:anchorId="0449CA4B" wp14:editId="1DE240F7">
                  <wp:extent cx="822960" cy="1365886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열쇠, 검은색열쇠, 열쇠누끼, 열쇠실루엣, 실루엣, 사진,이미지,일러스트,캘리그라피 - 윌로우작가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34" t="24750" r="16353" b="375"/>
                          <a:stretch/>
                        </pic:blipFill>
                        <pic:spPr bwMode="auto">
                          <a:xfrm>
                            <a:off x="0" y="0"/>
                            <a:ext cx="872177" cy="144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E800CE" w:rsidTr="00CD4451">
        <w:trPr>
          <w:trHeight w:val="2594"/>
        </w:trPr>
        <w:tc>
          <w:tcPr>
            <w:tcW w:w="709" w:type="dxa"/>
            <w:vAlign w:val="center"/>
          </w:tcPr>
          <w:p w:rsidR="00E768FB" w:rsidRDefault="004041D1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8</w:t>
            </w:r>
          </w:p>
        </w:tc>
        <w:tc>
          <w:tcPr>
            <w:tcW w:w="1560" w:type="dxa"/>
            <w:vAlign w:val="center"/>
          </w:tcPr>
          <w:p w:rsidR="00E768FB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조명</w:t>
            </w:r>
          </w:p>
          <w:p w:rsidR="00E768FB" w:rsidRDefault="007A7466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(미정)</w:t>
            </w:r>
          </w:p>
        </w:tc>
        <w:tc>
          <w:tcPr>
            <w:tcW w:w="1843" w:type="dxa"/>
            <w:vAlign w:val="center"/>
          </w:tcPr>
          <w:p w:rsidR="00E768FB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스위치를 작동하면 전력이 공급되고 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전선과 연결된 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조명이 켜진다.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 w:hint="eastAsia"/>
              </w:rPr>
            </w:pPr>
          </w:p>
          <w:p w:rsidR="007A7466" w:rsidRDefault="007A7466" w:rsidP="007A746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꺼진 디자인</w:t>
            </w:r>
          </w:p>
          <w:p w:rsidR="007A7466" w:rsidRDefault="007A7466" w:rsidP="007A746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켜진 디자인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noProof/>
              </w:rPr>
              <w:drawing>
                <wp:inline distT="0" distB="0" distL="0" distR="0" wp14:anchorId="0BE31388" wp14:editId="21710D0B">
                  <wp:extent cx="901700" cy="1332057"/>
                  <wp:effectExtent l="0" t="0" r="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d to late 19th century Anglo Indian military campaign blanket box -  Kirstead Antique Restor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43" t="13333" r="30952" b="24762"/>
                          <a:stretch/>
                        </pic:blipFill>
                        <pic:spPr bwMode="auto">
                          <a:xfrm>
                            <a:off x="0" y="0"/>
                            <a:ext cx="906538" cy="1339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E800CE" w:rsidTr="00CD4451">
        <w:trPr>
          <w:trHeight w:val="2284"/>
        </w:trPr>
        <w:tc>
          <w:tcPr>
            <w:tcW w:w="709" w:type="dxa"/>
            <w:vAlign w:val="center"/>
          </w:tcPr>
          <w:p w:rsidR="00E768FB" w:rsidRDefault="004041D1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9</w:t>
            </w:r>
          </w:p>
        </w:tc>
        <w:tc>
          <w:tcPr>
            <w:tcW w:w="1560" w:type="dxa"/>
            <w:vAlign w:val="center"/>
          </w:tcPr>
          <w:p w:rsidR="00E768FB" w:rsidRDefault="007A7466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옷장</w:t>
            </w:r>
          </w:p>
        </w:tc>
        <w:tc>
          <w:tcPr>
            <w:tcW w:w="1843" w:type="dxa"/>
            <w:vAlign w:val="center"/>
          </w:tcPr>
          <w:p w:rsidR="00E768FB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플레이어가 몸을 숨길 수 있는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오브젝트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닫힌 모습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열린 모습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bookmarkStart w:id="0" w:name="_GoBack"/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 wp14:anchorId="090E2129" wp14:editId="7E1AE447">
                  <wp:extent cx="1344806" cy="1344806"/>
                  <wp:effectExtent l="0" t="0" r="8255" b="825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SI_20221224085742_O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806" cy="134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E800CE" w:rsidTr="00CD4451">
        <w:trPr>
          <w:trHeight w:val="2284"/>
        </w:trPr>
        <w:tc>
          <w:tcPr>
            <w:tcW w:w="709" w:type="dxa"/>
            <w:vAlign w:val="center"/>
          </w:tcPr>
          <w:p w:rsidR="00E768FB" w:rsidRDefault="004041D1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1</w:t>
            </w:r>
            <w:r>
              <w:rPr>
                <w:rFonts w:ascii="조선신명조" w:eastAsia="조선신명조"/>
              </w:rPr>
              <w:t>0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문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방으로 들어가기 위한 오브젝트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화장실,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창고,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주방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침실,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공방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디자인 동일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</w:tr>
    </w:tbl>
    <w:p w:rsidR="00E768FB" w:rsidRDefault="00E768FB" w:rsidP="00575F85">
      <w:pPr>
        <w:jc w:val="left"/>
        <w:rPr>
          <w:rFonts w:ascii="조선신명조" w:eastAsia="조선신명조"/>
        </w:rPr>
      </w:pPr>
    </w:p>
    <w:p w:rsidR="00E768FB" w:rsidRDefault="00E768FB" w:rsidP="00E768FB">
      <w:pPr>
        <w:rPr>
          <w:rFonts w:ascii="조선신명조" w:eastAsia="조선신명조" w:hAnsiTheme="majorEastAsia"/>
          <w:b/>
          <w:sz w:val="28"/>
          <w:szCs w:val="28"/>
        </w:rPr>
      </w:pP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lastRenderedPageBreak/>
        <w:t xml:space="preserve">아트 </w:t>
      </w: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 xml:space="preserve">리소스 리스트 </w:t>
      </w: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t xml:space="preserve">                                                    </w:t>
      </w:r>
    </w:p>
    <w:tbl>
      <w:tblPr>
        <w:tblStyle w:val="a6"/>
        <w:tblW w:w="10719" w:type="dxa"/>
        <w:tblInd w:w="-856" w:type="dxa"/>
        <w:tblLook w:val="04A0" w:firstRow="1" w:lastRow="0" w:firstColumn="1" w:lastColumn="0" w:noHBand="0" w:noVBand="1"/>
      </w:tblPr>
      <w:tblGrid>
        <w:gridCol w:w="709"/>
        <w:gridCol w:w="1560"/>
        <w:gridCol w:w="1843"/>
        <w:gridCol w:w="2835"/>
        <w:gridCol w:w="1134"/>
        <w:gridCol w:w="2638"/>
      </w:tblGrid>
      <w:tr w:rsidR="00E768FB" w:rsidTr="00CD4451">
        <w:trPr>
          <w:trHeight w:val="391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번호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이미지 리소스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상세 설명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참고 레퍼런스</w:t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담당자</w:t>
            </w: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완료 이미지</w:t>
            </w:r>
          </w:p>
        </w:tc>
      </w:tr>
      <w:tr w:rsidR="00E768FB" w:rsidTr="00CD4451">
        <w:trPr>
          <w:trHeight w:val="2439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변기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(화장실)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변기 위에 앉아있는 목 없는 시신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창고에 가기 위한 열쇠를 가지고 있다.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 wp14:anchorId="5CE86F3A" wp14:editId="5BFFED91">
                  <wp:extent cx="781050" cy="13970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93" cy="143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E768FB" w:rsidTr="00CD4451">
        <w:trPr>
          <w:trHeight w:val="2439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열쇠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다른 방으로 가기 위한 아이템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디자인은 모두 동일하며 일회성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noProof/>
              </w:rPr>
              <w:drawing>
                <wp:inline distT="0" distB="0" distL="0" distR="0" wp14:anchorId="0449CA4B" wp14:editId="1DE240F7">
                  <wp:extent cx="1569632" cy="882579"/>
                  <wp:effectExtent l="0" t="0" r="0" b="0"/>
                  <wp:docPr id="15" name="그림 15" descr="열쇠, 검은색열쇠, 열쇠누끼, 열쇠실루엣, 실루엣, 사진,이미지,일러스트,캘리그라피 - 윌로우작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열쇠, 검은색열쇠, 열쇠누끼, 열쇠실루엣, 실루엣, 사진,이미지,일러스트,캘리그라피 - 윌로우작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986" cy="992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E768FB" w:rsidTr="00CD4451">
        <w:trPr>
          <w:trHeight w:val="2594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상자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밀기가 가능하며 위로 올라가는 것이 가능한 오브젝트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  <w:r>
              <w:rPr>
                <w:rFonts w:ascii="조선신명조" w:eastAsia="조선신명조"/>
              </w:rPr>
              <w:t>9</w:t>
            </w:r>
            <w:r>
              <w:rPr>
                <w:rFonts w:ascii="조선신명조" w:eastAsia="조선신명조" w:hint="eastAsia"/>
              </w:rPr>
              <w:t>세기 디자인의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상자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noProof/>
              </w:rPr>
              <w:drawing>
                <wp:inline distT="0" distB="0" distL="0" distR="0" wp14:anchorId="0BE31388" wp14:editId="21710D0B">
                  <wp:extent cx="1489922" cy="1117441"/>
                  <wp:effectExtent l="0" t="0" r="0" b="6985"/>
                  <wp:docPr id="17" name="그림 17" descr="Mid to late 19th century Anglo Indian military campaign blanket box -  Kirstead Antique Resto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d to late 19th century Anglo Indian military campaign blanket box -  Kirstead Antique Resto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122" cy="115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E768FB" w:rsidTr="00CD4451">
        <w:trPr>
          <w:trHeight w:val="2284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4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쥐 덫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(주방)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proofErr w:type="spellStart"/>
            <w:r>
              <w:rPr>
                <w:rFonts w:ascii="조선신명조" w:eastAsia="조선신명조" w:hint="eastAsia"/>
              </w:rPr>
              <w:t>기믹용</w:t>
            </w:r>
            <w:proofErr w:type="spellEnd"/>
            <w:r>
              <w:rPr>
                <w:rFonts w:ascii="조선신명조" w:eastAsia="조선신명조" w:hint="eastAsia"/>
              </w:rPr>
              <w:t xml:space="preserve"> 아이템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펼쳐진 상태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닫힌 상태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</w:rPr>
              <w:t>(</w:t>
            </w:r>
            <w:r>
              <w:rPr>
                <w:rFonts w:ascii="조선신명조" w:eastAsia="조선신명조" w:hint="eastAsia"/>
              </w:rPr>
              <w:t xml:space="preserve">쥐의 시체 포함) 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둘다 필요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 wp14:anchorId="090E2129" wp14:editId="7E1AE447">
                  <wp:extent cx="1562100" cy="1301808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SI_20221224085742_O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95" cy="134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</w:tr>
      <w:tr w:rsidR="00E768FB" w:rsidTr="00CD4451">
        <w:trPr>
          <w:trHeight w:val="2284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5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문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방으로 들어가기 위한 오브젝트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화장실,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창고,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주방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침실,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공방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디자인 동일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 w:hint="eastAsia"/>
              </w:rPr>
            </w:pPr>
          </w:p>
        </w:tc>
      </w:tr>
    </w:tbl>
    <w:p w:rsidR="00E768FB" w:rsidRPr="00472420" w:rsidRDefault="00E768FB" w:rsidP="00575F85">
      <w:pPr>
        <w:jc w:val="left"/>
        <w:rPr>
          <w:rFonts w:ascii="조선신명조" w:eastAsia="조선신명조" w:hint="eastAsia"/>
        </w:rPr>
      </w:pPr>
    </w:p>
    <w:sectPr w:rsidR="00E768FB" w:rsidRPr="004724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325" w:rsidRDefault="00DB3325" w:rsidP="00AC7755">
      <w:pPr>
        <w:spacing w:after="0" w:line="240" w:lineRule="auto"/>
      </w:pPr>
      <w:r>
        <w:separator/>
      </w:r>
    </w:p>
  </w:endnote>
  <w:endnote w:type="continuationSeparator" w:id="0">
    <w:p w:rsidR="00DB3325" w:rsidRDefault="00DB3325" w:rsidP="00AC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조선신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325" w:rsidRDefault="00DB3325" w:rsidP="00AC7755">
      <w:pPr>
        <w:spacing w:after="0" w:line="240" w:lineRule="auto"/>
      </w:pPr>
      <w:r>
        <w:separator/>
      </w:r>
    </w:p>
  </w:footnote>
  <w:footnote w:type="continuationSeparator" w:id="0">
    <w:p w:rsidR="00DB3325" w:rsidRDefault="00DB3325" w:rsidP="00AC7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39B"/>
    <w:multiLevelType w:val="hybridMultilevel"/>
    <w:tmpl w:val="D23E2AF4"/>
    <w:lvl w:ilvl="0" w:tplc="3B3CF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AE4DB5"/>
    <w:multiLevelType w:val="hybridMultilevel"/>
    <w:tmpl w:val="CAA01394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A831CB"/>
    <w:multiLevelType w:val="hybridMultilevel"/>
    <w:tmpl w:val="CAA01394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6A1F30"/>
    <w:multiLevelType w:val="hybridMultilevel"/>
    <w:tmpl w:val="6C743F0C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080754"/>
    <w:multiLevelType w:val="hybridMultilevel"/>
    <w:tmpl w:val="2BAA914A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DD"/>
    <w:rsid w:val="00111B62"/>
    <w:rsid w:val="00226F29"/>
    <w:rsid w:val="00242ADD"/>
    <w:rsid w:val="002E155B"/>
    <w:rsid w:val="004041D1"/>
    <w:rsid w:val="00410BEC"/>
    <w:rsid w:val="00472420"/>
    <w:rsid w:val="004C2123"/>
    <w:rsid w:val="004D0E3E"/>
    <w:rsid w:val="00575F85"/>
    <w:rsid w:val="00626303"/>
    <w:rsid w:val="007A7466"/>
    <w:rsid w:val="00840D71"/>
    <w:rsid w:val="00970744"/>
    <w:rsid w:val="00A723CC"/>
    <w:rsid w:val="00A90AE6"/>
    <w:rsid w:val="00AC7755"/>
    <w:rsid w:val="00B20AC4"/>
    <w:rsid w:val="00BF3E3F"/>
    <w:rsid w:val="00C10F62"/>
    <w:rsid w:val="00DB3325"/>
    <w:rsid w:val="00E4194F"/>
    <w:rsid w:val="00E768FB"/>
    <w:rsid w:val="00E800CE"/>
    <w:rsid w:val="00E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1EA22"/>
  <w15:chartTrackingRefBased/>
  <w15:docId w15:val="{7512EB41-6E71-4B54-A4E0-7E950078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AD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94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77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7755"/>
  </w:style>
  <w:style w:type="paragraph" w:styleId="a5">
    <w:name w:val="footer"/>
    <w:basedOn w:val="a"/>
    <w:link w:val="Char0"/>
    <w:uiPriority w:val="99"/>
    <w:unhideWhenUsed/>
    <w:rsid w:val="00AC77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7755"/>
  </w:style>
  <w:style w:type="table" w:styleId="a6">
    <w:name w:val="Table Grid"/>
    <w:basedOn w:val="a1"/>
    <w:uiPriority w:val="39"/>
    <w:rsid w:val="00BF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0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2023-05-16T22:19:00Z</dcterms:created>
  <dcterms:modified xsi:type="dcterms:W3CDTF">2023-05-17T01:11:00Z</dcterms:modified>
</cp:coreProperties>
</file>