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718B2" w14:textId="77777777" w:rsidR="00544954" w:rsidRDefault="00544954" w:rsidP="00544954">
      <w:pPr>
        <w:rPr>
          <w:b/>
          <w:bCs/>
          <w:sz w:val="28"/>
          <w:szCs w:val="28"/>
          <w:u w:val="single"/>
          <w:lang w:val="en-US"/>
        </w:rPr>
      </w:pPr>
      <w:r w:rsidRPr="00544954">
        <w:rPr>
          <w:b/>
          <w:bCs/>
          <w:sz w:val="28"/>
          <w:szCs w:val="28"/>
          <w:u w:val="single"/>
          <w:lang w:val="en-US"/>
        </w:rPr>
        <w:t>Comparison of Student Performance: Math vs Portuguese</w:t>
      </w:r>
    </w:p>
    <w:p w14:paraId="58167B2A" w14:textId="77777777" w:rsidR="00544954" w:rsidRPr="00544954" w:rsidRDefault="00544954" w:rsidP="00544954">
      <w:pPr>
        <w:rPr>
          <w:b/>
          <w:bCs/>
          <w:sz w:val="28"/>
          <w:szCs w:val="28"/>
          <w:u w:val="single"/>
          <w:lang w:val="en-US"/>
        </w:rPr>
      </w:pPr>
    </w:p>
    <w:p w14:paraId="783323D9" w14:textId="77777777" w:rsidR="00544954" w:rsidRPr="00544954" w:rsidRDefault="00544954" w:rsidP="00544954">
      <w:pPr>
        <w:rPr>
          <w:b/>
          <w:bCs/>
          <w:u w:val="single"/>
          <w:lang w:val="en-US"/>
        </w:rPr>
      </w:pPr>
      <w:r w:rsidRPr="00544954">
        <w:rPr>
          <w:b/>
          <w:bCs/>
          <w:u w:val="single"/>
          <w:lang w:val="en-US"/>
        </w:rPr>
        <w:t>Overview</w:t>
      </w:r>
    </w:p>
    <w:p w14:paraId="5CF329AD" w14:textId="77777777" w:rsidR="00544954" w:rsidRDefault="00544954" w:rsidP="00544954">
      <w:pPr>
        <w:rPr>
          <w:lang w:val="en-US"/>
        </w:rPr>
      </w:pPr>
      <w:r w:rsidRPr="00544954">
        <w:rPr>
          <w:lang w:val="en-US"/>
        </w:rPr>
        <w:t>This report analyzes student performance data from two courses: Mathematics and Portuguese. It compares the impact of study time, absences, and parental education on final grades (G3), and builds predictive models to evaluate performance factors.</w:t>
      </w:r>
    </w:p>
    <w:p w14:paraId="530F1130" w14:textId="77777777" w:rsidR="00544954" w:rsidRPr="00544954" w:rsidRDefault="00544954" w:rsidP="00544954">
      <w:pPr>
        <w:rPr>
          <w:lang w:val="en-US"/>
        </w:rPr>
      </w:pPr>
    </w:p>
    <w:p w14:paraId="7792B6C6" w14:textId="77777777" w:rsidR="00544954" w:rsidRPr="00544954" w:rsidRDefault="00544954" w:rsidP="00544954">
      <w:pPr>
        <w:rPr>
          <w:b/>
          <w:bCs/>
          <w:u w:val="single"/>
          <w:lang w:val="en-US"/>
        </w:rPr>
      </w:pPr>
      <w:r w:rsidRPr="00544954">
        <w:rPr>
          <w:b/>
          <w:bCs/>
          <w:u w:val="single"/>
          <w:lang w:val="en-US"/>
        </w:rPr>
        <w:t>Dataset Summary</w:t>
      </w:r>
    </w:p>
    <w:p w14:paraId="527ABD78" w14:textId="77777777" w:rsidR="00544954" w:rsidRDefault="00544954" w:rsidP="00544954">
      <w:pPr>
        <w:rPr>
          <w:lang w:val="en-US"/>
        </w:rPr>
      </w:pPr>
      <w:r w:rsidRPr="00544954">
        <w:rPr>
          <w:lang w:val="en-US"/>
        </w:rPr>
        <w:t>Two datasets were combined:</w:t>
      </w:r>
      <w:r w:rsidRPr="00544954">
        <w:rPr>
          <w:lang w:val="en-US"/>
        </w:rPr>
        <w:br/>
        <w:t>- student-mat.csv (Math): 395 records</w:t>
      </w:r>
      <w:r w:rsidRPr="00544954">
        <w:rPr>
          <w:lang w:val="en-US"/>
        </w:rPr>
        <w:br/>
        <w:t>- student-por.csv (Portuguese): 649 records</w:t>
      </w:r>
      <w:r w:rsidRPr="00544954">
        <w:rPr>
          <w:lang w:val="en-US"/>
        </w:rPr>
        <w:br/>
        <w:t>Each dataset contains demographic, academic, and personal information for students, including final grades.</w:t>
      </w:r>
    </w:p>
    <w:p w14:paraId="72F7EFB8" w14:textId="77777777" w:rsidR="00544954" w:rsidRDefault="00544954" w:rsidP="00544954">
      <w:pPr>
        <w:rPr>
          <w:lang w:val="en-US"/>
        </w:rPr>
      </w:pPr>
    </w:p>
    <w:p w14:paraId="69A79DD7" w14:textId="77777777" w:rsidR="00544954" w:rsidRPr="00544954" w:rsidRDefault="00544954" w:rsidP="00544954">
      <w:pPr>
        <w:rPr>
          <w:b/>
          <w:bCs/>
          <w:u w:val="single"/>
          <w:lang w:val="en-US"/>
        </w:rPr>
      </w:pPr>
      <w:r w:rsidRPr="00544954">
        <w:rPr>
          <w:b/>
          <w:bCs/>
          <w:u w:val="single"/>
          <w:lang w:val="en-US"/>
        </w:rPr>
        <w:t>Key Findings</w:t>
      </w:r>
    </w:p>
    <w:p w14:paraId="63DA0E2B" w14:textId="77777777" w:rsidR="00544954" w:rsidRDefault="00544954" w:rsidP="00544954">
      <w:pPr>
        <w:rPr>
          <w:b/>
          <w:bCs/>
          <w:lang w:val="en-US"/>
        </w:rPr>
      </w:pPr>
    </w:p>
    <w:p w14:paraId="5E5F35B1" w14:textId="6F80C026" w:rsidR="00544954" w:rsidRPr="00544954" w:rsidRDefault="00544954" w:rsidP="005449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44954">
        <w:rPr>
          <w:b/>
          <w:bCs/>
          <w:lang w:val="en-US"/>
        </w:rPr>
        <w:t>Final Grade Distributions</w:t>
      </w:r>
    </w:p>
    <w:p w14:paraId="059BB96C" w14:textId="77777777" w:rsidR="00544954" w:rsidRDefault="00544954" w:rsidP="00544954">
      <w:pPr>
        <w:rPr>
          <w:lang w:val="en-US"/>
        </w:rPr>
      </w:pPr>
      <w:r w:rsidRPr="00544954">
        <w:rPr>
          <w:lang w:val="en-US"/>
        </w:rPr>
        <w:t>Portuguese students had a slightly more uniform distribution of final grades (G3), while Math grades skewed lower overall.</w:t>
      </w:r>
    </w:p>
    <w:p w14:paraId="349BEF2D" w14:textId="3EF7F326" w:rsidR="00544954" w:rsidRPr="00544954" w:rsidRDefault="00544954" w:rsidP="00544954">
      <w:pPr>
        <w:rPr>
          <w:lang w:val="en-US"/>
        </w:rPr>
      </w:pPr>
    </w:p>
    <w:p w14:paraId="577D5337" w14:textId="77777777" w:rsidR="00582684" w:rsidRDefault="00544954" w:rsidP="005449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82684">
        <w:rPr>
          <w:b/>
          <w:bCs/>
          <w:lang w:val="en-US"/>
        </w:rPr>
        <w:t>Impact of Study Time and Absences</w:t>
      </w:r>
    </w:p>
    <w:p w14:paraId="11C7432B" w14:textId="77777777" w:rsidR="00582684" w:rsidRP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Higher study time is associated with higher final grades in both subjects.</w:t>
      </w:r>
    </w:p>
    <w:p w14:paraId="2F0D180C" w14:textId="77777777" w:rsidR="00582684" w:rsidRP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More absences generally correlate with lower final grades.</w:t>
      </w:r>
    </w:p>
    <w:p w14:paraId="21F7AAB7" w14:textId="12890EE5" w:rsidR="00544954" w:rsidRP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Boxplots and scatter plots confirmed these trends across both datasets.</w:t>
      </w:r>
    </w:p>
    <w:p w14:paraId="1CC341F7" w14:textId="77777777" w:rsidR="00582684" w:rsidRDefault="00582684" w:rsidP="00544954">
      <w:pPr>
        <w:rPr>
          <w:b/>
          <w:bCs/>
          <w:lang w:val="en-US"/>
        </w:rPr>
      </w:pPr>
    </w:p>
    <w:p w14:paraId="389CA9A1" w14:textId="77777777" w:rsidR="00582684" w:rsidRDefault="00544954" w:rsidP="0058268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82684">
        <w:rPr>
          <w:b/>
          <w:bCs/>
          <w:lang w:val="en-US"/>
        </w:rPr>
        <w:t>Feature Importance (Linear Regression)</w:t>
      </w:r>
    </w:p>
    <w:p w14:paraId="37CB9219" w14:textId="77777777" w:rsidR="00582684" w:rsidRDefault="00582684" w:rsidP="00582684">
      <w:pPr>
        <w:rPr>
          <w:lang w:val="en-US"/>
        </w:rPr>
      </w:pPr>
      <w:r w:rsidRPr="00582684">
        <w:rPr>
          <w:lang w:val="en-US"/>
        </w:rPr>
        <w:t>T</w:t>
      </w:r>
      <w:r w:rsidR="00544954" w:rsidRPr="00582684">
        <w:rPr>
          <w:lang w:val="en-US"/>
        </w:rPr>
        <w:t>op predictors for final grades in both subjects were:</w:t>
      </w:r>
    </w:p>
    <w:p w14:paraId="73777E7A" w14:textId="4A3C0F1F" w:rsidR="00582684" w:rsidRP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Past class failures</w:t>
      </w:r>
    </w:p>
    <w:p w14:paraId="54432DB3" w14:textId="77777777" w:rsidR="00582684" w:rsidRP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Mother's education level (</w:t>
      </w:r>
      <w:proofErr w:type="spellStart"/>
      <w:r w:rsidRPr="00582684">
        <w:rPr>
          <w:lang w:val="en-US"/>
        </w:rPr>
        <w:t>Medu</w:t>
      </w:r>
      <w:proofErr w:type="spellEnd"/>
      <w:r w:rsidRPr="00582684">
        <w:rPr>
          <w:lang w:val="en-US"/>
        </w:rPr>
        <w:t>)</w:t>
      </w:r>
    </w:p>
    <w:p w14:paraId="10EB1977" w14:textId="77777777" w:rsidR="00582684" w:rsidRP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Study time</w:t>
      </w:r>
    </w:p>
    <w:p w14:paraId="0118BC4C" w14:textId="0121CB2B" w:rsid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Absences (negatively correlated)</w:t>
      </w:r>
    </w:p>
    <w:p w14:paraId="11412369" w14:textId="77777777" w:rsidR="00582684" w:rsidRPr="00582684" w:rsidRDefault="00582684" w:rsidP="00582684">
      <w:pPr>
        <w:pStyle w:val="ListParagraph"/>
        <w:rPr>
          <w:lang w:val="en-US"/>
        </w:rPr>
      </w:pPr>
    </w:p>
    <w:p w14:paraId="24AB4106" w14:textId="76D8D379" w:rsidR="00544954" w:rsidRPr="00582684" w:rsidRDefault="00544954" w:rsidP="0058268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82684">
        <w:rPr>
          <w:b/>
          <w:bCs/>
          <w:lang w:val="en-US"/>
        </w:rPr>
        <w:lastRenderedPageBreak/>
        <w:t>Model Evaluation</w:t>
      </w:r>
    </w:p>
    <w:p w14:paraId="58EA36CE" w14:textId="77777777" w:rsidR="00544954" w:rsidRPr="00544954" w:rsidRDefault="00544954" w:rsidP="00544954">
      <w:pPr>
        <w:rPr>
          <w:lang w:val="en-US"/>
        </w:rPr>
      </w:pPr>
      <w:r w:rsidRPr="00544954">
        <w:rPr>
          <w:lang w:val="en-US"/>
        </w:rPr>
        <w:t>Linear Regression Results (Test Set Performance):</w:t>
      </w:r>
    </w:p>
    <w:p w14:paraId="2C455C72" w14:textId="77777777" w:rsidR="00544954" w:rsidRPr="00544954" w:rsidRDefault="00544954" w:rsidP="00544954">
      <w:pPr>
        <w:rPr>
          <w:lang w:val="en-US"/>
        </w:rPr>
      </w:pPr>
      <w:r w:rsidRPr="00544954">
        <w:rPr>
          <w:lang w:val="en-US"/>
        </w:rPr>
        <w:t>Math:</w:t>
      </w:r>
      <w:r w:rsidRPr="00544954">
        <w:rPr>
          <w:lang w:val="en-US"/>
        </w:rPr>
        <w:br/>
        <w:t>- RMSE: ~2.1</w:t>
      </w:r>
      <w:r w:rsidRPr="00544954">
        <w:rPr>
          <w:lang w:val="en-US"/>
        </w:rPr>
        <w:br/>
        <w:t>- R²: ~0.75</w:t>
      </w:r>
      <w:r w:rsidRPr="00544954">
        <w:rPr>
          <w:lang w:val="en-US"/>
        </w:rPr>
        <w:br/>
      </w:r>
      <w:r w:rsidRPr="00544954">
        <w:rPr>
          <w:lang w:val="en-US"/>
        </w:rPr>
        <w:br/>
        <w:t>Portuguese:</w:t>
      </w:r>
      <w:r w:rsidRPr="00544954">
        <w:rPr>
          <w:lang w:val="en-US"/>
        </w:rPr>
        <w:br/>
        <w:t>- RMSE: ~1.9</w:t>
      </w:r>
      <w:r w:rsidRPr="00544954">
        <w:rPr>
          <w:lang w:val="en-US"/>
        </w:rPr>
        <w:br/>
        <w:t>- R²: ~0.78</w:t>
      </w:r>
      <w:r w:rsidRPr="00544954">
        <w:rPr>
          <w:lang w:val="en-US"/>
        </w:rPr>
        <w:br/>
      </w:r>
    </w:p>
    <w:p w14:paraId="294EEA6E" w14:textId="77777777" w:rsidR="00582684" w:rsidRDefault="00544954" w:rsidP="005449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82684">
        <w:rPr>
          <w:b/>
          <w:bCs/>
          <w:lang w:val="en-US"/>
        </w:rPr>
        <w:t>Pass/Fail Classification (Logistic Regression)</w:t>
      </w:r>
    </w:p>
    <w:p w14:paraId="28E37C20" w14:textId="77777777" w:rsidR="00582684" w:rsidRP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Logistic regression accurately classified pass/fail outcomes in both subjects.</w:t>
      </w:r>
    </w:p>
    <w:p w14:paraId="00842D4B" w14:textId="17A826C1" w:rsidR="00544954" w:rsidRPr="00582684" w:rsidRDefault="00544954" w:rsidP="00582684">
      <w:pPr>
        <w:pStyle w:val="ListParagraph"/>
        <w:numPr>
          <w:ilvl w:val="1"/>
          <w:numId w:val="2"/>
        </w:numPr>
        <w:rPr>
          <w:lang w:val="en-US"/>
        </w:rPr>
      </w:pPr>
      <w:r w:rsidRPr="00582684">
        <w:rPr>
          <w:lang w:val="en-US"/>
        </w:rPr>
        <w:t>Most influential predictors were failures, study time, and absences.</w:t>
      </w:r>
    </w:p>
    <w:p w14:paraId="20044F24" w14:textId="77777777" w:rsidR="00544954" w:rsidRPr="00544954" w:rsidRDefault="00544954" w:rsidP="00544954">
      <w:pPr>
        <w:rPr>
          <w:lang w:val="en-US"/>
        </w:rPr>
      </w:pPr>
    </w:p>
    <w:p w14:paraId="69CA34BD" w14:textId="77777777" w:rsidR="00544954" w:rsidRPr="00544954" w:rsidRDefault="00544954" w:rsidP="00544954">
      <w:pPr>
        <w:rPr>
          <w:b/>
          <w:bCs/>
          <w:lang w:val="en-US"/>
        </w:rPr>
      </w:pPr>
      <w:r w:rsidRPr="00544954">
        <w:rPr>
          <w:b/>
          <w:bCs/>
          <w:lang w:val="en-US"/>
        </w:rPr>
        <w:t>Conclusion</w:t>
      </w:r>
    </w:p>
    <w:p w14:paraId="0D563418" w14:textId="77777777" w:rsidR="00544954" w:rsidRPr="00544954" w:rsidRDefault="00544954" w:rsidP="00544954">
      <w:pPr>
        <w:rPr>
          <w:lang w:val="en-US"/>
        </w:rPr>
      </w:pPr>
      <w:r w:rsidRPr="00544954">
        <w:rPr>
          <w:lang w:val="en-US"/>
        </w:rPr>
        <w:t>Study habits, prior failures, and parental involvement play crucial roles in academic performance. These insights can help educators tailor interventions for at-risk students in different subjects.</w:t>
      </w:r>
    </w:p>
    <w:p w14:paraId="1B99DBB3" w14:textId="77777777" w:rsidR="00544954" w:rsidRPr="00544954" w:rsidRDefault="00544954" w:rsidP="00544954">
      <w:pPr>
        <w:rPr>
          <w:lang w:val="en-US"/>
        </w:rPr>
      </w:pPr>
    </w:p>
    <w:p w14:paraId="1A0A1377" w14:textId="77777777" w:rsidR="00544954" w:rsidRDefault="00544954"/>
    <w:sectPr w:rsidR="0054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66EA6"/>
    <w:multiLevelType w:val="hybridMultilevel"/>
    <w:tmpl w:val="27E61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6598"/>
    <w:multiLevelType w:val="hybridMultilevel"/>
    <w:tmpl w:val="68643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E4823"/>
    <w:multiLevelType w:val="hybridMultilevel"/>
    <w:tmpl w:val="6DA49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0FFD"/>
    <w:multiLevelType w:val="hybridMultilevel"/>
    <w:tmpl w:val="8FF2B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7852">
    <w:abstractNumId w:val="2"/>
  </w:num>
  <w:num w:numId="2" w16cid:durableId="559022936">
    <w:abstractNumId w:val="3"/>
  </w:num>
  <w:num w:numId="3" w16cid:durableId="494565357">
    <w:abstractNumId w:val="1"/>
  </w:num>
  <w:num w:numId="4" w16cid:durableId="87454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54"/>
    <w:rsid w:val="00544954"/>
    <w:rsid w:val="00582684"/>
    <w:rsid w:val="00E8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E1D1"/>
  <w15:chartTrackingRefBased/>
  <w15:docId w15:val="{55ED71C4-A20B-49D4-8D5C-721B03E1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Tonner</dc:creator>
  <cp:keywords/>
  <dc:description/>
  <cp:lastModifiedBy>Morgan Tonner</cp:lastModifiedBy>
  <cp:revision>1</cp:revision>
  <dcterms:created xsi:type="dcterms:W3CDTF">2025-05-22T13:48:00Z</dcterms:created>
  <dcterms:modified xsi:type="dcterms:W3CDTF">2025-05-22T14:06:00Z</dcterms:modified>
</cp:coreProperties>
</file>