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tl w:val="0"/>
        </w:rPr>
      </w:pPr>
      <w:r>
        <w:rPr>
          <w:rFonts w:ascii="Calibri" w:cs="Calibri" w:hAnsi="Calibri" w:eastAsia="Calibri"/>
          <w:rtl w:val="0"/>
        </w:rPr>
        <w:t>Recommend</w:t>
      </w:r>
    </w:p>
    <w:p>
      <w:pPr>
        <w:pStyle w:val="列出段落1"/>
        <w:numPr>
          <w:ilvl w:val="0"/>
          <w:numId w:val="3"/>
        </w:numPr>
        <w:shd w:val="clear" w:color="auto" w:fill="ffffff"/>
        <w:tabs>
          <w:tab w:val="num" w:pos="248"/>
          <w:tab w:val="clear" w:pos="0"/>
        </w:tabs>
        <w:bidi w:val="0"/>
        <w:spacing w:before="335" w:after="167" w:line="603" w:lineRule="atLeast"/>
        <w:ind w:left="248" w:right="0" w:hanging="248"/>
        <w:jc w:val="left"/>
        <w:outlineLvl w:val="1"/>
        <w:rPr>
          <w:rFonts w:ascii="Times New Roman" w:cs="Times New Roman" w:hAnsi="Times New Roman" w:eastAsia="Times New Roman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Times New Roman"/>
          <w:b w:val="1"/>
          <w:bCs w:val="1"/>
          <w:rtl w:val="0"/>
          <w:lang w:val="en-US"/>
        </w:rPr>
        <w:t>Recommend a book to student</w:t>
      </w:r>
    </w:p>
    <w:p>
      <w:pPr>
        <w:pStyle w:val="Normal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spacing w:after="0" w:line="318" w:lineRule="atLeast"/>
        <w:rPr>
          <w:rFonts w:ascii="Liberation Mono" w:cs="Liberation Mono" w:hAnsi="Liberation Mono" w:eastAsia="Liberation Mono"/>
          <w:color w:val="111111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POST 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/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api/teacher/8/student/1/recommend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Example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"bookId":1,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"bookAttribute":false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288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Helvetica" w:cs="Helvetica" w:hAnsi="Helvetica" w:eastAsia="Helvetica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dictionary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"bookId": 1,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"bookName":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小马过河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"teacherId": 8,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"teacherName":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范冰冰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"studentName": "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刘晨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",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"bookAttribute": true,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"readState": true,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  "strudentId": 1</w:t>
      </w:r>
    </w:p>
    <w:p>
      <w:pPr>
        <w:pStyle w:val="HTML Preformatted"/>
        <w:pBdr>
          <w:top w:val="single" w:color="cccccc" w:sz="6" w:space="0" w:shadow="0" w:frame="0"/>
          <w:left w:val="single" w:color="cccccc" w:sz="6" w:space="0" w:shadow="0" w:frame="0"/>
          <w:bottom w:val="single" w:color="cccccc" w:sz="6" w:space="0" w:shadow="0" w:frame="0"/>
          <w:right w:val="single" w:color="cccccc" w:sz="6" w:space="0" w:shadow="0" w:frame="0"/>
        </w:pBdr>
        <w:shd w:val="clear" w:color="auto" w:fill="f8f8f8"/>
        <w:tabs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DejaVu Serif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Mono" w:cs="Liberation Mono" w:hAnsi="Liberation Mono" w:eastAsia="Liberation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