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rtl w:val="0"/>
        </w:rPr>
      </w:pPr>
      <w:r>
        <w:rPr>
          <w:rFonts w:ascii="Calibri" w:cs="Calibri" w:hAnsi="Calibri" w:eastAsia="Calibri"/>
          <w:rtl w:val="0"/>
        </w:rPr>
        <w:t>Recommend</w:t>
      </w:r>
    </w:p>
    <w:p>
      <w:pPr>
        <w:pStyle w:val="列出段落1"/>
        <w:numPr>
          <w:ilvl w:val="0"/>
          <w:numId w:val="3"/>
        </w:numPr>
        <w:shd w:val="clear" w:color="auto" w:fill="ffffff"/>
        <w:tabs>
          <w:tab w:val="num" w:pos="248"/>
          <w:tab w:val="clear" w:pos="0"/>
        </w:tabs>
        <w:bidi w:val="0"/>
        <w:spacing w:before="335" w:after="167" w:line="603" w:lineRule="atLeast"/>
        <w:ind w:left="248" w:right="0" w:hanging="248"/>
        <w:jc w:val="left"/>
        <w:outlineLvl w:val="1"/>
        <w:rPr>
          <w:rFonts w:ascii="Times New Roman" w:cs="Times New Roman" w:hAnsi="Times New Roman" w:eastAsia="Times New Roman"/>
          <w:b w:val="1"/>
          <w:bCs w:val="1"/>
          <w:color w:val="000000"/>
          <w:position w:val="0"/>
          <w:sz w:val="40"/>
          <w:szCs w:val="40"/>
          <w:u w:color="000000"/>
          <w:rtl w:val="0"/>
        </w:rPr>
      </w:pPr>
      <w:r>
        <w:rPr>
          <w:rFonts w:ascii="Times New Roman"/>
          <w:b w:val="1"/>
          <w:bCs w:val="1"/>
          <w:rtl w:val="0"/>
          <w:lang w:val="en-US"/>
        </w:rPr>
        <w:t>Recommend a book to student</w:t>
      </w:r>
    </w:p>
    <w:p>
      <w:pPr>
        <w:pStyle w:val="Normal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318" w:lineRule="atLeast"/>
        <w:rPr>
          <w:rFonts w:ascii="Liberation Mono" w:cs="Liberation Mono" w:hAnsi="Liberation Mono" w:eastAsia="Liberation Mono"/>
          <w:color w:val="111111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POST  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/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api/teacher/8/student/1/recommend</w:t>
      </w:r>
    </w:p>
    <w:p>
      <w:pPr>
        <w:pStyle w:val="Normal (Web)"/>
        <w:shd w:val="clear" w:color="auto" w:fill="ffffff"/>
        <w:spacing w:before="251" w:after="251" w:line="375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Example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"bookId":1,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"bookAttribute":false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}</w:t>
      </w:r>
    </w:p>
    <w:p>
      <w:pPr>
        <w:pStyle w:val="Normal (Web)"/>
        <w:shd w:val="clear" w:color="auto" w:fill="ffffff"/>
        <w:spacing w:before="251" w:after="251" w:line="375" w:lineRule="atLeast"/>
        <w:rPr>
          <w:rFonts w:ascii="Helvetica" w:cs="Helvetica" w:hAnsi="Helvetica" w:eastAsia="Helvetica"/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Return the details of dictionary with </w:t>
      </w:r>
      <w:r>
        <w:rPr>
          <w:rFonts w:ascii="Helvetica"/>
          <w:color w:val="111111"/>
          <w:sz w:val="23"/>
          <w:szCs w:val="23"/>
          <w:u w:color="111111"/>
          <w:rtl w:val="0"/>
          <w:lang w:val="en-US"/>
        </w:rPr>
        <w:t>status=200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"bookId": 1,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"bookName": 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小马过河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"teacherId": 8,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"teacherName": 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范冰冰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"studentName": 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刘晨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"bookAttribute": true,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"readState": true,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"strudentId": 1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  <w:br w:type="textWrapping"/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}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  <w:br w:type="textWrapping"/>
      </w: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教师推荐（向学生书架加书，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recommend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表与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bookInShelf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表是一对一关系）：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br w:type="textWrapping"/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A: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从来没有教师推荐过：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br w:type="textWrapping"/>
        <w:tab/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1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）如果学生书架没有这本书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  <w:br w:type="textWrapping"/>
        <w:tab/>
        <w:tab/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从来没加过：向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bookinshelf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表中增添一条数据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  <w:br w:type="textWrapping"/>
        <w:tab/>
        <w:tab/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之前添加过又删除了：更改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bookinshelf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中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 xml:space="preserve">deleted 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属性。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  <w:br w:type="textWrapping"/>
        <w:tab/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2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）如果学生书架中有这本书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  <w:br w:type="textWrapping"/>
        <w:tab/>
        <w:tab/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更改必读选读属性为教师设置的值。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  <w:br w:type="textWrapping"/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B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：之前有教师推荐过：（教师已推荐书的列表里不会显示此次操作。）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  <w:br w:type="textWrapping"/>
        <w:tab/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如果书的属性是选读的，可以更改书的属性。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  <w:br w:type="textWrapping"/>
        <w:tab/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如果书的属性是必读的，不能改为选读。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  <w:br w:type="textWrapping"/>
        <w:br w:type="textWrapping"/>
        <w:tab/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不允许不同老师向同一学生添加同一本书，亦不允许同一老师向同一学生添加多本相同的书。</w:t>
      </w: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</w:pPr>
    </w:p>
    <w:p>
      <w:pPr>
        <w:pStyle w:val="Normal (Web)"/>
        <w:shd w:val="clear" w:color="auto" w:fill="ffffff"/>
        <w:spacing w:before="251" w:after="251" w:line="375" w:lineRule="atLeast"/>
      </w:pPr>
      <w:r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DejaVu Serif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DejaVu Serif" w:cs="DejaVu Serif" w:hAnsi="DejaVu Serif" w:eastAsia="DejaVu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Liberation Mono" w:cs="Liberation Mono" w:hAnsi="Liberation Mono" w:eastAsia="Liberation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