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numPr>
          <w:ilvl w:val="0"/>
          <w:numId w:val="3"/>
        </w:numPr>
        <w:shd w:val="clear" w:color="auto" w:fill="ffffff"/>
        <w:tabs>
          <w:tab w:val="num" w:pos="248"/>
          <w:tab w:val="clear" w:pos="450"/>
        </w:tabs>
        <w:bidi w:val="0"/>
        <w:spacing w:before="335" w:after="167" w:line="603" w:lineRule="atLeast"/>
        <w:ind w:left="248" w:right="0" w:hanging="248"/>
        <w:jc w:val="left"/>
        <w:outlineLvl w:val="1"/>
        <w:rPr>
          <w:rFonts w:ascii="Helvetica" w:cs="Helvetica" w:hAnsi="Helvetica" w:eastAsia="Helvetica"/>
          <w:b w:val="1"/>
          <w:bCs w:val="1"/>
          <w:color w:val="000000"/>
          <w:position w:val="0"/>
          <w:sz w:val="40"/>
          <w:szCs w:val="40"/>
          <w:u w:color="000000"/>
          <w:rtl w:val="0"/>
        </w:rPr>
      </w:pP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>Create a BookInShelf</w:t>
      </w:r>
    </w:p>
    <w:p>
      <w:pPr>
        <w:pStyle w:val="Normal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318" w:lineRule="atLeast"/>
        <w:rPr>
          <w:rFonts w:ascii="Liberation Mono" w:cs="Liberation Mono" w:hAnsi="Liberation Mono" w:eastAsia="Liberation Mono"/>
          <w:color w:val="111111"/>
          <w:u w:color="111111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POST  https://localhost:8080/api/bookinshelf</w:t>
      </w:r>
    </w:p>
    <w:p>
      <w:pPr>
        <w:pStyle w:val="Normal (Web)"/>
        <w:widowControl w:val="0"/>
        <w:shd w:val="clear" w:color="auto" w:fill="ffffff"/>
        <w:spacing w:before="251" w:after="251" w:line="375" w:lineRule="atLeast"/>
        <w:rPr>
          <w:rFonts w:ascii="宋体" w:cs="宋体" w:hAnsi="宋体" w:eastAsia="宋体"/>
          <w:color w:val="111111"/>
          <w:sz w:val="23"/>
          <w:szCs w:val="23"/>
          <w:u w:color="111111"/>
        </w:rPr>
      </w:pPr>
    </w:p>
    <w:tbl>
      <w:tblPr>
        <w:tblW w:w="876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7"/>
        <w:gridCol w:w="2835"/>
        <w:gridCol w:w="4293"/>
      </w:tblGrid>
      <w:tr>
        <w:tblPrEx>
          <w:shd w:val="clear" w:color="auto" w:fill="auto"/>
        </w:tblPrEx>
        <w:trPr>
          <w:trHeight w:val="275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argument</w:t>
            </w:r>
          </w:p>
        </w:tc>
        <w:tc>
          <w:tcPr>
            <w:tcW w:type="dxa" w:w="28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mean</w:t>
            </w:r>
          </w:p>
        </w:tc>
        <w:tc>
          <w:tcPr>
            <w:tcW w:type="dxa" w:w="42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book_id</w:t>
            </w:r>
          </w:p>
        </w:tc>
        <w:tc>
          <w:tcPr>
            <w:tcW w:type="dxa" w:w="28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 xml:space="preserve">The id of a book </w:t>
            </w:r>
          </w:p>
        </w:tc>
        <w:tc>
          <w:tcPr>
            <w:tcW w:type="dxa" w:w="42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Long</w:t>
            </w:r>
          </w:p>
        </w:tc>
      </w:tr>
    </w:tbl>
    <w:p>
      <w:pPr>
        <w:pStyle w:val="Normal (Web)"/>
        <w:widowControl w:val="0"/>
        <w:shd w:val="clear" w:color="auto" w:fill="ffffff"/>
        <w:spacing w:before="251" w:after="251"/>
        <w:rPr>
          <w:rFonts w:ascii="宋体" w:cs="宋体" w:hAnsi="宋体" w:eastAsia="宋体"/>
          <w:color w:val="111111"/>
          <w:sz w:val="23"/>
          <w:szCs w:val="23"/>
          <w:u w:color="111111"/>
        </w:rPr>
      </w:pPr>
    </w:p>
    <w:p>
      <w:pPr>
        <w:pStyle w:val="Normal (Web)"/>
        <w:shd w:val="clear" w:color="auto" w:fill="ffffff"/>
        <w:spacing w:before="251" w:after="251" w:line="375" w:lineRule="atLeast"/>
        <w:rPr>
          <w:rFonts w:ascii="宋体" w:cs="宋体" w:hAnsi="宋体" w:eastAsia="宋体"/>
          <w:color w:val="111111"/>
          <w:sz w:val="23"/>
          <w:szCs w:val="23"/>
          <w:u w:color="111111"/>
        </w:rPr>
      </w:pP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>Example of create a bookinshelf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：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  <w:sz w:val="22"/>
          <w:szCs w:val="22"/>
          <w:u w:color="111111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{"book_id":1}</w:t>
      </w:r>
    </w:p>
    <w:p>
      <w:pPr>
        <w:pStyle w:val="Normal (Web)"/>
        <w:shd w:val="clear" w:color="auto" w:fill="ffffff"/>
        <w:spacing w:before="251" w:after="251" w:line="375" w:lineRule="atLeast"/>
        <w:rPr>
          <w:color w:val="111111"/>
          <w:sz w:val="23"/>
          <w:szCs w:val="23"/>
          <w:u w:color="111111"/>
        </w:rPr>
      </w:pP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Return the details of bookinshelf with </w:t>
      </w:r>
      <w:r>
        <w:rPr>
          <w:rFonts w:ascii="Helvetica"/>
          <w:color w:val="111111"/>
          <w:sz w:val="23"/>
          <w:szCs w:val="23"/>
          <w:u w:color="111111"/>
          <w:rtl w:val="0"/>
          <w:lang w:val="en-US"/>
        </w:rPr>
        <w:t>status=200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：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  <w:sz w:val="22"/>
          <w:szCs w:val="22"/>
          <w:u w:color="111111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{"id":2,"book_id":1}</w:t>
      </w:r>
    </w:p>
    <w:p>
      <w:pPr>
        <w:pStyle w:val="List Paragraph"/>
        <w:shd w:val="clear" w:color="auto" w:fill="ffffff"/>
        <w:spacing w:before="335" w:after="167" w:line="603" w:lineRule="atLeast"/>
        <w:ind w:left="0" w:firstLine="0"/>
        <w:outlineLvl w:val="1"/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</w:rPr>
      </w:pPr>
    </w:p>
    <w:p>
      <w:pPr>
        <w:pStyle w:val="List Paragraph"/>
        <w:numPr>
          <w:ilvl w:val="0"/>
          <w:numId w:val="3"/>
        </w:numPr>
        <w:shd w:val="clear" w:color="auto" w:fill="ffffff"/>
        <w:tabs>
          <w:tab w:val="num" w:pos="248"/>
          <w:tab w:val="clear" w:pos="450"/>
        </w:tabs>
        <w:bidi w:val="0"/>
        <w:spacing w:before="335" w:after="167" w:line="603" w:lineRule="atLeast"/>
        <w:ind w:left="248" w:right="0" w:hanging="248"/>
        <w:jc w:val="left"/>
        <w:outlineLvl w:val="1"/>
        <w:rPr>
          <w:rFonts w:ascii="Helvetica" w:cs="Helvetica" w:hAnsi="Helvetica" w:eastAsia="Helvetica"/>
          <w:b w:val="1"/>
          <w:bCs w:val="1"/>
          <w:color w:val="000000"/>
          <w:position w:val="0"/>
          <w:sz w:val="40"/>
          <w:szCs w:val="40"/>
          <w:u w:color="000000"/>
          <w:rtl w:val="0"/>
        </w:rPr>
      </w:pP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 xml:space="preserve">Delete a 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>B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>ookinshelf by id</w:t>
      </w:r>
    </w:p>
    <w:p>
      <w:pPr>
        <w:pStyle w:val="Normal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318" w:lineRule="atLeast"/>
        <w:rPr>
          <w:rFonts w:ascii="Liberation Mono" w:cs="Liberation Mono" w:hAnsi="Liberation Mono" w:eastAsia="Liberation Mono"/>
          <w:color w:val="111111"/>
          <w:u w:color="111111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DELETE  https://localhost:8080/api/bookinshelf/:id</w:t>
      </w:r>
    </w:p>
    <w:p>
      <w:pPr>
        <w:pStyle w:val="Normal (Web)"/>
        <w:widowControl w:val="0"/>
        <w:shd w:val="clear" w:color="auto" w:fill="ffffff"/>
        <w:spacing w:before="251" w:after="251" w:line="375" w:lineRule="atLeast"/>
        <w:rPr>
          <w:rFonts w:ascii="宋体" w:cs="宋体" w:hAnsi="宋体" w:eastAsia="宋体"/>
          <w:color w:val="111111"/>
          <w:sz w:val="23"/>
          <w:szCs w:val="23"/>
          <w:u w:color="111111"/>
        </w:rPr>
      </w:pPr>
    </w:p>
    <w:tbl>
      <w:tblPr>
        <w:tblW w:w="876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7"/>
        <w:gridCol w:w="2709"/>
        <w:gridCol w:w="4419"/>
      </w:tblGrid>
      <w:tr>
        <w:tblPrEx>
          <w:shd w:val="clear" w:color="auto" w:fill="auto"/>
        </w:tblPrEx>
        <w:trPr>
          <w:trHeight w:val="275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argument</w:t>
            </w:r>
          </w:p>
        </w:tc>
        <w:tc>
          <w:tcPr>
            <w:tcW w:type="dxa" w:w="27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mean</w:t>
            </w:r>
          </w:p>
        </w:tc>
        <w:tc>
          <w:tcPr>
            <w:tcW w:type="dxa" w:w="441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7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The id of a bookinshelf</w:t>
            </w:r>
          </w:p>
        </w:tc>
        <w:tc>
          <w:tcPr>
            <w:tcW w:type="dxa" w:w="441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olor w:val="111111"/>
                <w:sz w:val="20"/>
                <w:szCs w:val="20"/>
                <w:u w:color="111111"/>
                <w:rtl w:val="0"/>
              </w:rPr>
              <w:t>Long</w:t>
            </w:r>
          </w:p>
        </w:tc>
      </w:tr>
    </w:tbl>
    <w:p>
      <w:pPr>
        <w:pStyle w:val="Normal (Web)"/>
        <w:widowControl w:val="0"/>
        <w:shd w:val="clear" w:color="auto" w:fill="ffffff"/>
        <w:spacing w:before="251" w:after="251"/>
        <w:rPr>
          <w:rFonts w:ascii="宋体" w:cs="宋体" w:hAnsi="宋体" w:eastAsia="宋体"/>
          <w:color w:val="111111"/>
          <w:sz w:val="23"/>
          <w:szCs w:val="23"/>
          <w:u w:color="111111"/>
        </w:rPr>
      </w:pPr>
    </w:p>
    <w:p>
      <w:pPr>
        <w:pStyle w:val="Normal (Web)"/>
        <w:shd w:val="clear" w:color="auto" w:fill="ffffff"/>
        <w:spacing w:before="251" w:after="251" w:line="375" w:lineRule="atLeast"/>
        <w:rPr>
          <w:color w:val="111111"/>
          <w:sz w:val="23"/>
          <w:szCs w:val="23"/>
          <w:u w:color="111111"/>
        </w:rPr>
      </w:pP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Return the details of Bookinshelf that is just deleted with </w:t>
      </w:r>
      <w:r>
        <w:rPr>
          <w:rFonts w:ascii="Helvetica"/>
          <w:color w:val="111111"/>
          <w:sz w:val="23"/>
          <w:szCs w:val="23"/>
          <w:u w:color="111111"/>
          <w:rtl w:val="0"/>
          <w:lang w:val="en-US"/>
        </w:rPr>
        <w:t>status=200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：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  <w:sz w:val="22"/>
          <w:szCs w:val="22"/>
          <w:u w:color="111111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{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“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id":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1}</w:t>
      </w:r>
    </w:p>
    <w:p>
      <w:pPr>
        <w:pStyle w:val="List Paragraph"/>
        <w:shd w:val="clear" w:color="auto" w:fill="ffffff"/>
        <w:spacing w:before="335" w:after="167" w:line="603" w:lineRule="atLeast"/>
        <w:ind w:left="0" w:firstLine="0"/>
        <w:outlineLvl w:val="1"/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</w:rPr>
      </w:pPr>
    </w:p>
    <w:p>
      <w:pPr>
        <w:pStyle w:val="List Paragraph"/>
        <w:numPr>
          <w:ilvl w:val="0"/>
          <w:numId w:val="3"/>
        </w:numPr>
        <w:shd w:val="clear" w:color="auto" w:fill="ffffff"/>
        <w:tabs>
          <w:tab w:val="num" w:pos="248"/>
          <w:tab w:val="clear" w:pos="450"/>
        </w:tabs>
        <w:bidi w:val="0"/>
        <w:spacing w:before="335" w:after="167" w:line="603" w:lineRule="atLeast"/>
        <w:ind w:left="248" w:right="0" w:hanging="248"/>
        <w:jc w:val="left"/>
        <w:outlineLvl w:val="1"/>
        <w:rPr>
          <w:rFonts w:ascii="Helvetica" w:cs="Helvetica" w:hAnsi="Helvetica" w:eastAsia="Helvetica"/>
          <w:b w:val="1"/>
          <w:bCs w:val="1"/>
          <w:color w:val="000000"/>
          <w:position w:val="0"/>
          <w:sz w:val="40"/>
          <w:szCs w:val="40"/>
          <w:u w:color="000000"/>
          <w:rtl w:val="0"/>
        </w:rPr>
      </w:pP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>Get all the bookinshelf</w:t>
      </w:r>
    </w:p>
    <w:p>
      <w:pPr>
        <w:pStyle w:val="Normal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318" w:lineRule="atLeast"/>
        <w:rPr>
          <w:rFonts w:ascii="Liberation Mono" w:cs="Liberation Mono" w:hAnsi="Liberation Mono" w:eastAsia="Liberation Mono"/>
          <w:color w:val="111111"/>
          <w:u w:color="111111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GET  https://localhost:8080/api/bookinshelf</w:t>
      </w:r>
    </w:p>
    <w:p>
      <w:pPr>
        <w:pStyle w:val="Normal (Web)"/>
        <w:shd w:val="clear" w:color="auto" w:fill="ffffff"/>
        <w:spacing w:before="251" w:after="251" w:line="375" w:lineRule="atLeast"/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</w:pP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Return a list of Bookinshelf with </w:t>
      </w:r>
      <w:r>
        <w:rPr>
          <w:rFonts w:ascii="Helvetica"/>
          <w:color w:val="111111"/>
          <w:sz w:val="23"/>
          <w:szCs w:val="23"/>
          <w:u w:color="111111"/>
          <w:rtl w:val="0"/>
          <w:lang w:val="en-US"/>
        </w:rPr>
        <w:t>status=200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：</w:t>
      </w:r>
    </w:p>
    <w:tbl>
      <w:tblPr>
        <w:tblW w:w="876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7"/>
        <w:gridCol w:w="2709"/>
        <w:gridCol w:w="4419"/>
      </w:tblGrid>
      <w:tr>
        <w:tblPrEx>
          <w:shd w:val="clear" w:color="auto" w:fill="auto"/>
        </w:tblPrEx>
        <w:trPr>
          <w:trHeight w:val="275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argument</w:t>
            </w:r>
          </w:p>
        </w:tc>
        <w:tc>
          <w:tcPr>
            <w:tcW w:type="dxa" w:w="27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mean</w:t>
            </w:r>
          </w:p>
        </w:tc>
        <w:tc>
          <w:tcPr>
            <w:tcW w:type="dxa" w:w="441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7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The id of a bookinshelf</w:t>
            </w:r>
          </w:p>
        </w:tc>
        <w:tc>
          <w:tcPr>
            <w:tcW w:type="dxa" w:w="441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olor w:val="111111"/>
                <w:sz w:val="20"/>
                <w:szCs w:val="20"/>
                <w:u w:color="111111"/>
                <w:rtl w:val="0"/>
              </w:rPr>
              <w:t>Long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Trebuchet MS"/>
                <w:rtl w:val="0"/>
              </w:rPr>
              <w:t xml:space="preserve">book_id </w:t>
            </w:r>
          </w:p>
        </w:tc>
        <w:tc>
          <w:tcPr>
            <w:tcW w:type="dxa" w:w="27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Trebuchet MS"/>
                <w:rtl w:val="0"/>
              </w:rPr>
              <w:t>The id of a book</w:t>
            </w:r>
          </w:p>
        </w:tc>
        <w:tc>
          <w:tcPr>
            <w:tcW w:type="dxa" w:w="441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after="0" w:line="240" w:lineRule="auto"/>
            </w:pPr>
            <w:r>
              <w:rPr>
                <w:rFonts w:ascii="Helvetica"/>
                <w:color w:val="111111"/>
                <w:sz w:val="20"/>
                <w:szCs w:val="20"/>
                <w:u w:color="111111"/>
                <w:rtl w:val="0"/>
              </w:rPr>
              <w:t>Long</w:t>
            </w:r>
          </w:p>
        </w:tc>
      </w:tr>
    </w:tbl>
    <w:p>
      <w:pPr>
        <w:pStyle w:val="Normal (Web)"/>
        <w:widowControl w:val="0"/>
        <w:shd w:val="clear" w:color="auto" w:fill="ffffff"/>
        <w:spacing w:before="251" w:after="251"/>
        <w:rPr>
          <w:rFonts w:ascii="宋体" w:cs="宋体" w:hAnsi="宋体" w:eastAsia="宋体"/>
          <w:color w:val="111111"/>
          <w:sz w:val="23"/>
          <w:szCs w:val="23"/>
          <w:u w:color="111111"/>
        </w:rPr>
      </w:pPr>
    </w:p>
    <w:p>
      <w:pPr>
        <w:pStyle w:val="Normal (Web)"/>
        <w:shd w:val="clear" w:color="auto" w:fill="ffffff"/>
        <w:spacing w:before="251" w:after="251" w:line="375" w:lineRule="atLeast"/>
        <w:rPr>
          <w:color w:val="111111"/>
          <w:sz w:val="23"/>
          <w:szCs w:val="23"/>
          <w:u w:color="111111"/>
        </w:rPr>
      </w:pP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[{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“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id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”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:2,"book_id":2}]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Liberation Sans">
    <w:charset w:val="00"/>
    <w:family w:val="roman"/>
    <w:pitch w:val="default"/>
  </w:font>
  <w:font w:name="Liberation Mono">
    <w:charset w:val="00"/>
    <w:family w:val="roman"/>
    <w:pitch w:val="default"/>
  </w:font>
  <w:font w:name="DejaVu Serif">
    <w:charset w:val="00"/>
    <w:family w:val="roman"/>
    <w:pitch w:val="default"/>
  </w:font>
  <w:font w:name="宋体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0"/>
          <w:tab w:val="clear" w:pos="0"/>
        </w:tabs>
        <w:ind w:left="450" w:hanging="45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1">
      <w:start w:val="1"/>
      <w:numFmt w:val="lowerLetter"/>
      <w:suff w:val="tab"/>
      <w:lvlText w:val="%2."/>
      <w:lvlJc w:val="left"/>
      <w:pPr>
        <w:tabs>
          <w:tab w:val="num" w:pos="1320"/>
          <w:tab w:val="clear" w:pos="0"/>
        </w:tabs>
        <w:ind w:left="1320" w:hanging="6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2">
      <w:start w:val="1"/>
      <w:numFmt w:val="lowerRoman"/>
      <w:suff w:val="tab"/>
      <w:lvlText w:val="%3."/>
      <w:lvlJc w:val="left"/>
      <w:pPr>
        <w:tabs>
          <w:tab w:val="num" w:pos="1997"/>
          <w:tab w:val="clear" w:pos="0"/>
        </w:tabs>
        <w:ind w:left="1997" w:hanging="493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3">
      <w:start w:val="1"/>
      <w:numFmt w:val="decimal"/>
      <w:suff w:val="tab"/>
      <w:lvlText w:val="%4."/>
      <w:lvlJc w:val="left"/>
      <w:pPr>
        <w:tabs>
          <w:tab w:val="num" w:pos="2760"/>
          <w:tab w:val="clear" w:pos="0"/>
        </w:tabs>
        <w:ind w:left="2760" w:hanging="6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4">
      <w:start w:val="1"/>
      <w:numFmt w:val="lowerLetter"/>
      <w:suff w:val="tab"/>
      <w:lvlText w:val="%5."/>
      <w:lvlJc w:val="left"/>
      <w:pPr>
        <w:tabs>
          <w:tab w:val="num" w:pos="3480"/>
          <w:tab w:val="clear" w:pos="0"/>
        </w:tabs>
        <w:ind w:left="3480" w:hanging="6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5">
      <w:start w:val="1"/>
      <w:numFmt w:val="lowerRoman"/>
      <w:suff w:val="tab"/>
      <w:lvlText w:val="%6."/>
      <w:lvlJc w:val="left"/>
      <w:pPr>
        <w:tabs>
          <w:tab w:val="num" w:pos="4157"/>
          <w:tab w:val="clear" w:pos="0"/>
        </w:tabs>
        <w:ind w:left="4157" w:hanging="493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6">
      <w:start w:val="1"/>
      <w:numFmt w:val="decimal"/>
      <w:suff w:val="tab"/>
      <w:lvlText w:val="%7."/>
      <w:lvlJc w:val="left"/>
      <w:pPr>
        <w:tabs>
          <w:tab w:val="num" w:pos="4920"/>
          <w:tab w:val="clear" w:pos="0"/>
        </w:tabs>
        <w:ind w:left="4920" w:hanging="6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7">
      <w:start w:val="1"/>
      <w:numFmt w:val="lowerLetter"/>
      <w:suff w:val="tab"/>
      <w:lvlText w:val="%8."/>
      <w:lvlJc w:val="left"/>
      <w:pPr>
        <w:tabs>
          <w:tab w:val="num" w:pos="5640"/>
          <w:tab w:val="clear" w:pos="0"/>
        </w:tabs>
        <w:ind w:left="5640" w:hanging="6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8">
      <w:start w:val="1"/>
      <w:numFmt w:val="lowerRoman"/>
      <w:suff w:val="tab"/>
      <w:lvlText w:val="%9."/>
      <w:lvlJc w:val="left"/>
      <w:pPr>
        <w:tabs>
          <w:tab w:val="num" w:pos="6317"/>
          <w:tab w:val="clear" w:pos="0"/>
        </w:tabs>
        <w:ind w:left="6317" w:hanging="493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450"/>
          <w:tab w:val="clear" w:pos="0"/>
        </w:tabs>
        <w:ind w:left="450" w:hanging="450"/>
      </w:pPr>
      <w:rPr>
        <w:rFonts w:ascii="Helvetica" w:cs="Helvetica" w:hAnsi="Helvetica" w:eastAsia="Helvetica"/>
        <w:b w:val="1"/>
        <w:bCs w:val="1"/>
        <w:color w:val="000000"/>
        <w:position w:val="0"/>
        <w:sz w:val="40"/>
        <w:szCs w:val="40"/>
        <w:u w:color="000000"/>
      </w:rPr>
    </w:lvl>
    <w:lvl w:ilvl="1">
      <w:start w:val="1"/>
      <w:numFmt w:val="lowerLetter"/>
      <w:suff w:val="tab"/>
      <w:lvlText w:val="%2."/>
      <w:lvlJc w:val="left"/>
      <w:pPr>
        <w:tabs>
          <w:tab w:val="num" w:pos="1320"/>
          <w:tab w:val="clear" w:pos="0"/>
        </w:tabs>
        <w:ind w:left="1320" w:hanging="6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2">
      <w:start w:val="1"/>
      <w:numFmt w:val="lowerRoman"/>
      <w:suff w:val="tab"/>
      <w:lvlText w:val="%3."/>
      <w:lvlJc w:val="left"/>
      <w:pPr>
        <w:tabs>
          <w:tab w:val="num" w:pos="1997"/>
          <w:tab w:val="clear" w:pos="0"/>
        </w:tabs>
        <w:ind w:left="1997" w:hanging="493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3">
      <w:start w:val="1"/>
      <w:numFmt w:val="decimal"/>
      <w:suff w:val="tab"/>
      <w:lvlText w:val="%4."/>
      <w:lvlJc w:val="left"/>
      <w:pPr>
        <w:tabs>
          <w:tab w:val="num" w:pos="2760"/>
          <w:tab w:val="clear" w:pos="0"/>
        </w:tabs>
        <w:ind w:left="2760" w:hanging="6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4">
      <w:start w:val="1"/>
      <w:numFmt w:val="lowerLetter"/>
      <w:suff w:val="tab"/>
      <w:lvlText w:val="%5."/>
      <w:lvlJc w:val="left"/>
      <w:pPr>
        <w:tabs>
          <w:tab w:val="num" w:pos="3480"/>
          <w:tab w:val="clear" w:pos="0"/>
        </w:tabs>
        <w:ind w:left="3480" w:hanging="6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5">
      <w:start w:val="1"/>
      <w:numFmt w:val="lowerRoman"/>
      <w:suff w:val="tab"/>
      <w:lvlText w:val="%6."/>
      <w:lvlJc w:val="left"/>
      <w:pPr>
        <w:tabs>
          <w:tab w:val="num" w:pos="4157"/>
          <w:tab w:val="clear" w:pos="0"/>
        </w:tabs>
        <w:ind w:left="4157" w:hanging="493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6">
      <w:start w:val="1"/>
      <w:numFmt w:val="decimal"/>
      <w:suff w:val="tab"/>
      <w:lvlText w:val="%7."/>
      <w:lvlJc w:val="left"/>
      <w:pPr>
        <w:tabs>
          <w:tab w:val="num" w:pos="4920"/>
          <w:tab w:val="clear" w:pos="0"/>
        </w:tabs>
        <w:ind w:left="4920" w:hanging="6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7">
      <w:start w:val="1"/>
      <w:numFmt w:val="lowerLetter"/>
      <w:suff w:val="tab"/>
      <w:lvlText w:val="%8."/>
      <w:lvlJc w:val="left"/>
      <w:pPr>
        <w:tabs>
          <w:tab w:val="num" w:pos="5640"/>
          <w:tab w:val="clear" w:pos="0"/>
        </w:tabs>
        <w:ind w:left="5640" w:hanging="6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  <w:lvl w:ilvl="8">
      <w:start w:val="1"/>
      <w:numFmt w:val="lowerRoman"/>
      <w:suff w:val="tab"/>
      <w:lvlText w:val="%9."/>
      <w:lvlJc w:val="left"/>
      <w:pPr>
        <w:tabs>
          <w:tab w:val="num" w:pos="6317"/>
          <w:tab w:val="clear" w:pos="0"/>
        </w:tabs>
        <w:ind w:left="6317" w:hanging="493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DejaVu Serif" w:cs="DejaVu Serif" w:hAnsi="DejaVu Serif" w:eastAsia="DejaVu Serif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Liberation Mono" w:cs="Liberation Mono" w:hAnsi="Liberation Mono" w:eastAsia="Liberation Mo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